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935A4" w14:textId="77777777" w:rsidR="00E85CD9" w:rsidRDefault="00E85CD9">
      <w:pPr>
        <w:pStyle w:val="Ttulo"/>
        <w:spacing w:before="1100" w:after="120"/>
        <w:jc w:val="center"/>
        <w:rPr>
          <w:lang w:val="es-CL"/>
        </w:rPr>
      </w:pPr>
      <w:r>
        <w:rPr>
          <w:lang w:val="es-CL"/>
        </w:rPr>
        <w:br/>
      </w:r>
    </w:p>
    <w:p w14:paraId="612B862E" w14:textId="77777777" w:rsidR="00E85CD9" w:rsidRDefault="00E85CD9">
      <w:pPr>
        <w:pStyle w:val="Ttulo"/>
        <w:spacing w:before="1100" w:after="120"/>
        <w:jc w:val="center"/>
        <w:rPr>
          <w:lang w:val="es-CL"/>
        </w:rPr>
      </w:pPr>
    </w:p>
    <w:p w14:paraId="5DC775FD" w14:textId="77777777" w:rsidR="00001604" w:rsidRPr="006513F5" w:rsidRDefault="00000000">
      <w:pPr>
        <w:pStyle w:val="Ttulo"/>
        <w:spacing w:before="1100" w:after="120"/>
        <w:jc w:val="center"/>
        <w:rPr>
          <w:color w:val="auto"/>
          <w:lang w:val="es-CL"/>
        </w:rPr>
      </w:pPr>
      <w:r w:rsidRPr="006513F5">
        <w:rPr>
          <w:color w:val="auto"/>
          <w:lang w:val="es-CL"/>
        </w:rPr>
        <w:t>Informe de Autoevaluación Individual</w:t>
      </w:r>
    </w:p>
    <w:p w14:paraId="48065E99" w14:textId="77777777" w:rsidR="00001604" w:rsidRPr="006513F5" w:rsidRDefault="00000000">
      <w:pPr>
        <w:jc w:val="center"/>
        <w:rPr>
          <w:color w:val="auto"/>
          <w:lang w:val="es-CL"/>
        </w:rPr>
      </w:pPr>
      <w:r w:rsidRPr="006513F5">
        <w:rPr>
          <w:rFonts w:ascii="Aptos Display" w:hAnsi="Aptos Display"/>
          <w:b/>
          <w:color w:val="auto"/>
          <w:sz w:val="34"/>
          <w:lang w:val="es-CL"/>
        </w:rPr>
        <w:t>Definición Proyecto APT - Fase 1</w:t>
      </w:r>
    </w:p>
    <w:p w14:paraId="3767FECE" w14:textId="77777777" w:rsidR="00001604" w:rsidRPr="006513F5" w:rsidRDefault="00000000">
      <w:pPr>
        <w:spacing w:before="400"/>
        <w:jc w:val="center"/>
        <w:rPr>
          <w:color w:val="auto"/>
          <w:lang w:val="es-CL"/>
        </w:rPr>
      </w:pPr>
      <w:r w:rsidRPr="006513F5">
        <w:rPr>
          <w:b/>
          <w:color w:val="auto"/>
          <w:sz w:val="30"/>
          <w:lang w:val="es-CL"/>
        </w:rPr>
        <w:t>Proyecto: Ojo de Huaso</w:t>
      </w:r>
    </w:p>
    <w:p w14:paraId="2BA6FBE7" w14:textId="77777777" w:rsidR="00001604" w:rsidRPr="006513F5" w:rsidRDefault="00000000">
      <w:pPr>
        <w:spacing w:after="40"/>
        <w:jc w:val="center"/>
        <w:rPr>
          <w:color w:val="auto"/>
          <w:lang w:val="es-CL"/>
        </w:rPr>
      </w:pPr>
      <w:r w:rsidRPr="006513F5">
        <w:rPr>
          <w:b/>
          <w:color w:val="auto"/>
          <w:lang w:val="es-CL"/>
        </w:rPr>
        <w:t xml:space="preserve">Asignatura: </w:t>
      </w:r>
      <w:proofErr w:type="spellStart"/>
      <w:r w:rsidRPr="006513F5">
        <w:rPr>
          <w:color w:val="auto"/>
          <w:lang w:val="es-CL"/>
        </w:rPr>
        <w:t>Capstone</w:t>
      </w:r>
      <w:proofErr w:type="spellEnd"/>
      <w:r w:rsidRPr="006513F5">
        <w:rPr>
          <w:color w:val="auto"/>
          <w:lang w:val="es-CL"/>
        </w:rPr>
        <w:t xml:space="preserve"> (CAPSTONE_002V)</w:t>
      </w:r>
    </w:p>
    <w:p w14:paraId="401AA94E" w14:textId="77777777" w:rsidR="00001604" w:rsidRPr="006513F5" w:rsidRDefault="00000000">
      <w:pPr>
        <w:spacing w:after="40"/>
        <w:jc w:val="center"/>
        <w:rPr>
          <w:color w:val="auto"/>
          <w:lang w:val="es-CL"/>
        </w:rPr>
      </w:pPr>
      <w:r w:rsidRPr="006513F5">
        <w:rPr>
          <w:b/>
          <w:color w:val="auto"/>
          <w:lang w:val="es-CL"/>
        </w:rPr>
        <w:t xml:space="preserve">Carrera: </w:t>
      </w:r>
      <w:r w:rsidRPr="006513F5">
        <w:rPr>
          <w:color w:val="auto"/>
          <w:lang w:val="es-CL"/>
        </w:rPr>
        <w:t>Ingeniería en Informática</w:t>
      </w:r>
    </w:p>
    <w:p w14:paraId="59DDEDC0" w14:textId="77777777" w:rsidR="00001604" w:rsidRPr="006513F5" w:rsidRDefault="00000000">
      <w:pPr>
        <w:spacing w:after="40"/>
        <w:jc w:val="center"/>
        <w:rPr>
          <w:color w:val="auto"/>
          <w:lang w:val="es-CL"/>
        </w:rPr>
      </w:pPr>
      <w:r w:rsidRPr="006513F5">
        <w:rPr>
          <w:b/>
          <w:color w:val="auto"/>
          <w:lang w:val="es-CL"/>
        </w:rPr>
        <w:t xml:space="preserve">Sede: </w:t>
      </w:r>
      <w:r w:rsidRPr="006513F5">
        <w:rPr>
          <w:color w:val="auto"/>
          <w:lang w:val="es-CL"/>
        </w:rPr>
        <w:t>Duoc UC Antonio Varas</w:t>
      </w:r>
    </w:p>
    <w:p w14:paraId="31F6C57A" w14:textId="77777777" w:rsidR="00001604" w:rsidRPr="006513F5" w:rsidRDefault="00000000">
      <w:pPr>
        <w:spacing w:after="40"/>
        <w:jc w:val="center"/>
        <w:rPr>
          <w:color w:val="auto"/>
          <w:lang w:val="es-CL"/>
        </w:rPr>
      </w:pPr>
      <w:r w:rsidRPr="006513F5">
        <w:rPr>
          <w:b/>
          <w:color w:val="auto"/>
          <w:lang w:val="es-CL"/>
        </w:rPr>
        <w:t xml:space="preserve">Fecha: </w:t>
      </w:r>
      <w:r w:rsidRPr="006513F5">
        <w:rPr>
          <w:color w:val="auto"/>
          <w:lang w:val="es-CL"/>
        </w:rPr>
        <w:t>02 de septiembre de 2026</w:t>
      </w:r>
    </w:p>
    <w:p w14:paraId="6302B448" w14:textId="77777777" w:rsidR="00001604" w:rsidRPr="006513F5" w:rsidRDefault="00000000">
      <w:pPr>
        <w:spacing w:before="560"/>
        <w:jc w:val="center"/>
        <w:rPr>
          <w:color w:val="auto"/>
          <w:lang w:val="es-CL"/>
        </w:rPr>
      </w:pPr>
      <w:r w:rsidRPr="006513F5">
        <w:rPr>
          <w:b/>
          <w:color w:val="auto"/>
          <w:sz w:val="24"/>
          <w:lang w:val="es-CL"/>
        </w:rPr>
        <w:t>Integrante</w:t>
      </w:r>
    </w:p>
    <w:p w14:paraId="79CB1BA0" w14:textId="77777777" w:rsidR="00001604" w:rsidRPr="006513F5" w:rsidRDefault="00000000">
      <w:pPr>
        <w:spacing w:after="20"/>
        <w:jc w:val="center"/>
        <w:rPr>
          <w:color w:val="auto"/>
          <w:lang w:val="es-CL"/>
        </w:rPr>
      </w:pPr>
      <w:r w:rsidRPr="006513F5">
        <w:rPr>
          <w:color w:val="auto"/>
          <w:lang w:val="es-CL"/>
        </w:rPr>
        <w:t>Juan Carlos Reyes Melo</w:t>
      </w:r>
    </w:p>
    <w:p w14:paraId="7FEFB16C" w14:textId="77777777" w:rsidR="00001604" w:rsidRPr="00A61DB9" w:rsidRDefault="00000000">
      <w:pPr>
        <w:rPr>
          <w:lang w:val="es-CL"/>
        </w:rPr>
      </w:pPr>
      <w:r w:rsidRPr="00A61DB9">
        <w:rPr>
          <w:lang w:val="es-CL"/>
        </w:rPr>
        <w:br w:type="page"/>
      </w:r>
    </w:p>
    <w:p w14:paraId="29767672" w14:textId="77777777" w:rsidR="00001604" w:rsidRPr="006513F5" w:rsidRDefault="00000000">
      <w:pPr>
        <w:pStyle w:val="Ttulo1"/>
        <w:spacing w:before="160" w:after="100"/>
        <w:rPr>
          <w:color w:val="auto"/>
          <w:lang w:val="es-CL"/>
        </w:rPr>
      </w:pPr>
      <w:r w:rsidRPr="006513F5">
        <w:rPr>
          <w:color w:val="auto"/>
          <w:lang w:val="es-CL"/>
        </w:rPr>
        <w:lastRenderedPageBreak/>
        <w:t>Índice</w:t>
      </w:r>
    </w:p>
    <w:tbl>
      <w:tblPr>
        <w:tblW w:w="0" w:type="auto"/>
        <w:jc w:val="center"/>
        <w:tblLayout w:type="fixed"/>
        <w:tblLook w:val="04A0" w:firstRow="1" w:lastRow="0" w:firstColumn="1" w:lastColumn="0" w:noHBand="0" w:noVBand="1"/>
      </w:tblPr>
      <w:tblGrid>
        <w:gridCol w:w="9504"/>
        <w:gridCol w:w="792"/>
      </w:tblGrid>
      <w:tr w:rsidR="00EB761A" w14:paraId="6D728374" w14:textId="77777777">
        <w:trPr>
          <w:jc w:val="center"/>
        </w:trPr>
        <w:tc>
          <w:tcPr>
            <w:tcW w:w="9504" w:type="dxa"/>
            <w:vAlign w:val="center"/>
          </w:tcPr>
          <w:p w14:paraId="40AAB0C8" w14:textId="77777777" w:rsidR="00B12CB0" w:rsidRDefault="00000000">
            <w:pPr>
              <w:spacing w:after="40"/>
            </w:pPr>
            <w:r>
              <w:t>Presentación</w:t>
            </w:r>
          </w:p>
        </w:tc>
        <w:tc>
          <w:tcPr>
            <w:tcW w:w="792" w:type="dxa"/>
            <w:vAlign w:val="center"/>
          </w:tcPr>
          <w:p w14:paraId="6F4CB96D" w14:textId="77777777" w:rsidR="00B12CB0" w:rsidRDefault="00000000">
            <w:pPr>
              <w:spacing w:after="40"/>
              <w:jc w:val="right"/>
            </w:pPr>
            <w:r>
              <w:t>3</w:t>
            </w:r>
          </w:p>
        </w:tc>
      </w:tr>
      <w:tr w:rsidR="00EB761A" w14:paraId="23E3AF7F" w14:textId="77777777">
        <w:trPr>
          <w:jc w:val="center"/>
        </w:trPr>
        <w:tc>
          <w:tcPr>
            <w:tcW w:w="9504" w:type="dxa"/>
            <w:vAlign w:val="center"/>
          </w:tcPr>
          <w:p w14:paraId="5D29F8E4" w14:textId="77777777" w:rsidR="00B12CB0" w:rsidRDefault="00000000">
            <w:pPr>
              <w:spacing w:after="40"/>
            </w:pPr>
            <w:r>
              <w:t>Abstract - Español</w:t>
            </w:r>
          </w:p>
        </w:tc>
        <w:tc>
          <w:tcPr>
            <w:tcW w:w="792" w:type="dxa"/>
            <w:vAlign w:val="center"/>
          </w:tcPr>
          <w:p w14:paraId="2E3E377E" w14:textId="77777777" w:rsidR="00B12CB0" w:rsidRDefault="00000000">
            <w:pPr>
              <w:spacing w:after="40"/>
              <w:jc w:val="right"/>
            </w:pPr>
            <w:r>
              <w:t>3</w:t>
            </w:r>
          </w:p>
        </w:tc>
      </w:tr>
      <w:tr w:rsidR="00EB761A" w14:paraId="165FB18E" w14:textId="77777777">
        <w:trPr>
          <w:jc w:val="center"/>
        </w:trPr>
        <w:tc>
          <w:tcPr>
            <w:tcW w:w="9504" w:type="dxa"/>
            <w:vAlign w:val="center"/>
          </w:tcPr>
          <w:p w14:paraId="70D062FE" w14:textId="77777777" w:rsidR="00B12CB0" w:rsidRDefault="00000000">
            <w:pPr>
              <w:spacing w:after="40"/>
            </w:pPr>
            <w:r>
              <w:t>Abstract - English</w:t>
            </w:r>
          </w:p>
        </w:tc>
        <w:tc>
          <w:tcPr>
            <w:tcW w:w="792" w:type="dxa"/>
            <w:vAlign w:val="center"/>
          </w:tcPr>
          <w:p w14:paraId="05728B89" w14:textId="77777777" w:rsidR="00B12CB0" w:rsidRDefault="00000000">
            <w:pPr>
              <w:spacing w:after="40"/>
              <w:jc w:val="right"/>
            </w:pPr>
            <w:r>
              <w:t>3</w:t>
            </w:r>
          </w:p>
        </w:tc>
      </w:tr>
      <w:tr w:rsidR="00EB761A" w14:paraId="06E5BF63" w14:textId="77777777">
        <w:trPr>
          <w:jc w:val="center"/>
        </w:trPr>
        <w:tc>
          <w:tcPr>
            <w:tcW w:w="9504" w:type="dxa"/>
            <w:vAlign w:val="center"/>
          </w:tcPr>
          <w:p w14:paraId="702B638F" w14:textId="77777777" w:rsidR="00B12CB0" w:rsidRDefault="00000000">
            <w:pPr>
              <w:spacing w:after="40"/>
            </w:pPr>
            <w:r>
              <w:t xml:space="preserve">1. </w:t>
            </w:r>
            <w:proofErr w:type="spellStart"/>
            <w:r>
              <w:t>Descripción</w:t>
            </w:r>
            <w:proofErr w:type="spellEnd"/>
            <w:r>
              <w:t xml:space="preserve"> del Proyecto APT</w:t>
            </w:r>
          </w:p>
        </w:tc>
        <w:tc>
          <w:tcPr>
            <w:tcW w:w="792" w:type="dxa"/>
            <w:vAlign w:val="center"/>
          </w:tcPr>
          <w:p w14:paraId="4B975005" w14:textId="77777777" w:rsidR="00B12CB0" w:rsidRDefault="00000000">
            <w:pPr>
              <w:spacing w:after="40"/>
              <w:jc w:val="right"/>
            </w:pPr>
            <w:r>
              <w:t>3</w:t>
            </w:r>
          </w:p>
        </w:tc>
      </w:tr>
      <w:tr w:rsidR="00EB761A" w14:paraId="571FA6AF" w14:textId="77777777">
        <w:trPr>
          <w:jc w:val="center"/>
        </w:trPr>
        <w:tc>
          <w:tcPr>
            <w:tcW w:w="9504" w:type="dxa"/>
            <w:vAlign w:val="center"/>
          </w:tcPr>
          <w:p w14:paraId="36EBFE33" w14:textId="77777777" w:rsidR="00B12CB0" w:rsidRPr="00A158BA" w:rsidRDefault="00000000">
            <w:pPr>
              <w:spacing w:after="40"/>
              <w:rPr>
                <w:lang w:val="es-CL"/>
              </w:rPr>
            </w:pPr>
            <w:r w:rsidRPr="00A158BA">
              <w:rPr>
                <w:lang w:val="es-CL"/>
              </w:rPr>
              <w:t>2. Relación del Proyecto APT con las competencias del Perfil de Egreso</w:t>
            </w:r>
          </w:p>
        </w:tc>
        <w:tc>
          <w:tcPr>
            <w:tcW w:w="792" w:type="dxa"/>
            <w:vAlign w:val="center"/>
          </w:tcPr>
          <w:p w14:paraId="1683BE13" w14:textId="77777777" w:rsidR="00B12CB0" w:rsidRDefault="00000000">
            <w:pPr>
              <w:spacing w:after="40"/>
              <w:jc w:val="right"/>
            </w:pPr>
            <w:r>
              <w:t>4</w:t>
            </w:r>
          </w:p>
        </w:tc>
      </w:tr>
      <w:tr w:rsidR="00EB761A" w14:paraId="63E2C671" w14:textId="77777777">
        <w:trPr>
          <w:jc w:val="center"/>
        </w:trPr>
        <w:tc>
          <w:tcPr>
            <w:tcW w:w="9504" w:type="dxa"/>
            <w:vAlign w:val="center"/>
          </w:tcPr>
          <w:p w14:paraId="744A61DC" w14:textId="77777777" w:rsidR="00B12CB0" w:rsidRPr="00A158BA" w:rsidRDefault="00000000">
            <w:pPr>
              <w:spacing w:after="40"/>
              <w:rPr>
                <w:lang w:val="es-CL"/>
              </w:rPr>
            </w:pPr>
            <w:r w:rsidRPr="00A158BA">
              <w:rPr>
                <w:lang w:val="es-CL"/>
              </w:rPr>
              <w:t>3. Relación del Proyecto con los intereses profesionales</w:t>
            </w:r>
          </w:p>
        </w:tc>
        <w:tc>
          <w:tcPr>
            <w:tcW w:w="792" w:type="dxa"/>
            <w:vAlign w:val="center"/>
          </w:tcPr>
          <w:p w14:paraId="64993067" w14:textId="77777777" w:rsidR="00B12CB0" w:rsidRDefault="00000000">
            <w:pPr>
              <w:spacing w:after="40"/>
              <w:jc w:val="right"/>
            </w:pPr>
            <w:r>
              <w:t>5</w:t>
            </w:r>
          </w:p>
        </w:tc>
      </w:tr>
      <w:tr w:rsidR="00EB761A" w14:paraId="78338D93" w14:textId="77777777">
        <w:trPr>
          <w:jc w:val="center"/>
        </w:trPr>
        <w:tc>
          <w:tcPr>
            <w:tcW w:w="9504" w:type="dxa"/>
            <w:vAlign w:val="center"/>
          </w:tcPr>
          <w:p w14:paraId="0DE3D3E4" w14:textId="77777777" w:rsidR="00B12CB0" w:rsidRPr="00A158BA" w:rsidRDefault="00000000">
            <w:pPr>
              <w:spacing w:after="40"/>
              <w:rPr>
                <w:lang w:val="es-CL"/>
              </w:rPr>
            </w:pPr>
            <w:r w:rsidRPr="00A158BA">
              <w:rPr>
                <w:lang w:val="es-CL"/>
              </w:rPr>
              <w:t>4. Factibilidad del Proyecto dentro de la asignatura</w:t>
            </w:r>
          </w:p>
        </w:tc>
        <w:tc>
          <w:tcPr>
            <w:tcW w:w="792" w:type="dxa"/>
            <w:vAlign w:val="center"/>
          </w:tcPr>
          <w:p w14:paraId="78448873" w14:textId="77777777" w:rsidR="00B12CB0" w:rsidRDefault="00000000">
            <w:pPr>
              <w:spacing w:after="40"/>
              <w:jc w:val="right"/>
            </w:pPr>
            <w:r>
              <w:t>5</w:t>
            </w:r>
          </w:p>
        </w:tc>
      </w:tr>
      <w:tr w:rsidR="00EB761A" w14:paraId="190DBAD3" w14:textId="77777777">
        <w:trPr>
          <w:jc w:val="center"/>
        </w:trPr>
        <w:tc>
          <w:tcPr>
            <w:tcW w:w="9504" w:type="dxa"/>
            <w:vAlign w:val="center"/>
          </w:tcPr>
          <w:p w14:paraId="6CCB2C85" w14:textId="77777777" w:rsidR="00B12CB0" w:rsidRDefault="00000000">
            <w:pPr>
              <w:spacing w:after="40"/>
            </w:pPr>
            <w:r>
              <w:t xml:space="preserve">5. </w:t>
            </w:r>
            <w:proofErr w:type="spellStart"/>
            <w:r>
              <w:t>Objetivos</w:t>
            </w:r>
            <w:proofErr w:type="spellEnd"/>
          </w:p>
        </w:tc>
        <w:tc>
          <w:tcPr>
            <w:tcW w:w="792" w:type="dxa"/>
            <w:vAlign w:val="center"/>
          </w:tcPr>
          <w:p w14:paraId="4977EEB7" w14:textId="77777777" w:rsidR="00B12CB0" w:rsidRDefault="00000000">
            <w:pPr>
              <w:spacing w:after="40"/>
              <w:jc w:val="right"/>
            </w:pPr>
            <w:r>
              <w:t>6</w:t>
            </w:r>
          </w:p>
        </w:tc>
      </w:tr>
      <w:tr w:rsidR="00EB761A" w14:paraId="5C31B525" w14:textId="77777777">
        <w:trPr>
          <w:jc w:val="center"/>
        </w:trPr>
        <w:tc>
          <w:tcPr>
            <w:tcW w:w="9504" w:type="dxa"/>
            <w:vAlign w:val="center"/>
          </w:tcPr>
          <w:p w14:paraId="3EC4EA0C" w14:textId="77777777" w:rsidR="00B12CB0" w:rsidRDefault="00000000">
            <w:pPr>
              <w:spacing w:after="40"/>
            </w:pPr>
            <w:r>
              <w:t xml:space="preserve">6. </w:t>
            </w:r>
            <w:proofErr w:type="spellStart"/>
            <w:r>
              <w:t>Propuesta</w:t>
            </w:r>
            <w:proofErr w:type="spellEnd"/>
            <w:r>
              <w:t xml:space="preserve"> </w:t>
            </w:r>
            <w:proofErr w:type="spellStart"/>
            <w:r>
              <w:t>metodológica</w:t>
            </w:r>
            <w:proofErr w:type="spellEnd"/>
            <w:r>
              <w:t xml:space="preserve"> de </w:t>
            </w:r>
            <w:proofErr w:type="spellStart"/>
            <w:r>
              <w:t>trabajo</w:t>
            </w:r>
            <w:proofErr w:type="spellEnd"/>
          </w:p>
        </w:tc>
        <w:tc>
          <w:tcPr>
            <w:tcW w:w="792" w:type="dxa"/>
            <w:vAlign w:val="center"/>
          </w:tcPr>
          <w:p w14:paraId="2353AD72" w14:textId="77777777" w:rsidR="00B12CB0" w:rsidRDefault="00000000">
            <w:pPr>
              <w:spacing w:after="40"/>
              <w:jc w:val="right"/>
            </w:pPr>
            <w:r>
              <w:t>6</w:t>
            </w:r>
          </w:p>
        </w:tc>
      </w:tr>
      <w:tr w:rsidR="00EB761A" w14:paraId="58280950" w14:textId="77777777">
        <w:trPr>
          <w:jc w:val="center"/>
        </w:trPr>
        <w:tc>
          <w:tcPr>
            <w:tcW w:w="9504" w:type="dxa"/>
            <w:vAlign w:val="center"/>
          </w:tcPr>
          <w:p w14:paraId="79FF3843" w14:textId="77777777" w:rsidR="00B12CB0" w:rsidRPr="00A158BA" w:rsidRDefault="00000000">
            <w:pPr>
              <w:spacing w:after="40"/>
              <w:rPr>
                <w:lang w:val="es-CL"/>
              </w:rPr>
            </w:pPr>
            <w:r w:rsidRPr="00A158BA">
              <w:rPr>
                <w:lang w:val="es-CL"/>
              </w:rPr>
              <w:t>7. Plan de trabajo del Proyecto APT</w:t>
            </w:r>
          </w:p>
        </w:tc>
        <w:tc>
          <w:tcPr>
            <w:tcW w:w="792" w:type="dxa"/>
            <w:vAlign w:val="center"/>
          </w:tcPr>
          <w:p w14:paraId="4F1E4ACA" w14:textId="77777777" w:rsidR="00B12CB0" w:rsidRDefault="00000000">
            <w:pPr>
              <w:spacing w:after="40"/>
              <w:jc w:val="right"/>
            </w:pPr>
            <w:r>
              <w:t>7</w:t>
            </w:r>
          </w:p>
        </w:tc>
      </w:tr>
      <w:tr w:rsidR="00EB761A" w14:paraId="62169F9C" w14:textId="77777777">
        <w:trPr>
          <w:jc w:val="center"/>
        </w:trPr>
        <w:tc>
          <w:tcPr>
            <w:tcW w:w="9504" w:type="dxa"/>
            <w:vAlign w:val="center"/>
          </w:tcPr>
          <w:p w14:paraId="12FA2B6A" w14:textId="77777777" w:rsidR="00B12CB0" w:rsidRDefault="00000000">
            <w:pPr>
              <w:spacing w:after="40"/>
            </w:pPr>
            <w:r>
              <w:t xml:space="preserve">8. </w:t>
            </w:r>
            <w:proofErr w:type="spellStart"/>
            <w:r>
              <w:t>Propuesta</w:t>
            </w:r>
            <w:proofErr w:type="spellEnd"/>
            <w:r>
              <w:t xml:space="preserve"> de </w:t>
            </w:r>
            <w:proofErr w:type="spellStart"/>
            <w:r>
              <w:t>evidencias</w:t>
            </w:r>
            <w:proofErr w:type="spellEnd"/>
          </w:p>
        </w:tc>
        <w:tc>
          <w:tcPr>
            <w:tcW w:w="792" w:type="dxa"/>
            <w:vAlign w:val="center"/>
          </w:tcPr>
          <w:p w14:paraId="226043D2" w14:textId="77777777" w:rsidR="00B12CB0" w:rsidRDefault="00000000">
            <w:pPr>
              <w:spacing w:after="40"/>
              <w:jc w:val="right"/>
            </w:pPr>
            <w:r>
              <w:t>8</w:t>
            </w:r>
          </w:p>
        </w:tc>
      </w:tr>
      <w:tr w:rsidR="00EB761A" w14:paraId="4417877E" w14:textId="77777777">
        <w:trPr>
          <w:jc w:val="center"/>
        </w:trPr>
        <w:tc>
          <w:tcPr>
            <w:tcW w:w="9504" w:type="dxa"/>
            <w:vAlign w:val="center"/>
          </w:tcPr>
          <w:p w14:paraId="18F61916" w14:textId="77777777" w:rsidR="00B12CB0" w:rsidRDefault="00000000">
            <w:pPr>
              <w:spacing w:after="40"/>
            </w:pPr>
            <w:r>
              <w:t xml:space="preserve">9. </w:t>
            </w:r>
            <w:proofErr w:type="spellStart"/>
            <w:r>
              <w:t>Indicadores</w:t>
            </w:r>
            <w:proofErr w:type="spellEnd"/>
            <w:r>
              <w:t xml:space="preserve"> de </w:t>
            </w:r>
            <w:proofErr w:type="spellStart"/>
            <w:r>
              <w:t>calidad</w:t>
            </w:r>
            <w:proofErr w:type="spellEnd"/>
            <w:r>
              <w:t xml:space="preserve"> </w:t>
            </w:r>
            <w:proofErr w:type="spellStart"/>
            <w:r>
              <w:t>disciplinarios</w:t>
            </w:r>
            <w:proofErr w:type="spellEnd"/>
          </w:p>
        </w:tc>
        <w:tc>
          <w:tcPr>
            <w:tcW w:w="792" w:type="dxa"/>
            <w:vAlign w:val="center"/>
          </w:tcPr>
          <w:p w14:paraId="342D2CAC" w14:textId="77777777" w:rsidR="00B12CB0" w:rsidRDefault="00000000">
            <w:pPr>
              <w:spacing w:after="40"/>
              <w:jc w:val="right"/>
            </w:pPr>
            <w:r>
              <w:t>8</w:t>
            </w:r>
          </w:p>
        </w:tc>
      </w:tr>
      <w:tr w:rsidR="00EB761A" w14:paraId="444E08DA" w14:textId="77777777">
        <w:trPr>
          <w:jc w:val="center"/>
        </w:trPr>
        <w:tc>
          <w:tcPr>
            <w:tcW w:w="9504" w:type="dxa"/>
            <w:vAlign w:val="center"/>
          </w:tcPr>
          <w:p w14:paraId="55B5D1C7" w14:textId="77777777" w:rsidR="00B12CB0" w:rsidRDefault="00000000">
            <w:pPr>
              <w:spacing w:after="40"/>
            </w:pPr>
            <w:r>
              <w:t>10. Conclusion and Reflection</w:t>
            </w:r>
          </w:p>
        </w:tc>
        <w:tc>
          <w:tcPr>
            <w:tcW w:w="792" w:type="dxa"/>
            <w:vAlign w:val="center"/>
          </w:tcPr>
          <w:p w14:paraId="3B3D9370" w14:textId="77777777" w:rsidR="00B12CB0" w:rsidRDefault="00000000">
            <w:pPr>
              <w:spacing w:after="40"/>
              <w:jc w:val="right"/>
            </w:pPr>
            <w:r>
              <w:t>9</w:t>
            </w:r>
          </w:p>
        </w:tc>
      </w:tr>
      <w:tr w:rsidR="00B12CB0" w14:paraId="33BB116A" w14:textId="77777777">
        <w:trPr>
          <w:jc w:val="center"/>
        </w:trPr>
        <w:tc>
          <w:tcPr>
            <w:tcW w:w="9504" w:type="dxa"/>
            <w:vAlign w:val="center"/>
          </w:tcPr>
          <w:p w14:paraId="00B672E2" w14:textId="77777777" w:rsidR="00B12CB0" w:rsidRDefault="00000000">
            <w:pPr>
              <w:spacing w:after="40"/>
            </w:pPr>
            <w:r>
              <w:t xml:space="preserve">11. </w:t>
            </w:r>
            <w:proofErr w:type="spellStart"/>
            <w:r>
              <w:t>Referencias</w:t>
            </w:r>
            <w:proofErr w:type="spellEnd"/>
          </w:p>
        </w:tc>
        <w:tc>
          <w:tcPr>
            <w:tcW w:w="792" w:type="dxa"/>
            <w:vAlign w:val="center"/>
          </w:tcPr>
          <w:p w14:paraId="7261F9DA" w14:textId="77777777" w:rsidR="00B12CB0" w:rsidRDefault="00000000">
            <w:pPr>
              <w:spacing w:after="40"/>
              <w:jc w:val="right"/>
            </w:pPr>
            <w:r>
              <w:t>10</w:t>
            </w:r>
          </w:p>
        </w:tc>
      </w:tr>
    </w:tbl>
    <w:p w14:paraId="2A97E035" w14:textId="77777777" w:rsidR="00001604" w:rsidRDefault="00000000">
      <w:r>
        <w:br w:type="page"/>
      </w:r>
    </w:p>
    <w:p w14:paraId="1F811CC9" w14:textId="77777777" w:rsidR="00001604" w:rsidRPr="006513F5" w:rsidRDefault="00000000">
      <w:pPr>
        <w:pStyle w:val="Ttulo1"/>
        <w:spacing w:before="160" w:after="100"/>
        <w:rPr>
          <w:color w:val="auto"/>
        </w:rPr>
      </w:pPr>
      <w:r w:rsidRPr="006513F5">
        <w:rPr>
          <w:color w:val="auto"/>
        </w:rPr>
        <w:lastRenderedPageBreak/>
        <w:t>Presentación</w:t>
      </w:r>
    </w:p>
    <w:p w14:paraId="373A0218" w14:textId="77777777" w:rsidR="00001604" w:rsidRPr="006513F5" w:rsidRDefault="00000000">
      <w:pPr>
        <w:rPr>
          <w:color w:val="auto"/>
          <w:lang w:val="es-CL"/>
        </w:rPr>
      </w:pPr>
      <w:r w:rsidRPr="006513F5">
        <w:rPr>
          <w:color w:val="auto"/>
          <w:lang w:val="es-CL"/>
        </w:rPr>
        <w:t>El presente informe corresponde a mi autoevaluación individual de la definición del Proyecto APT “Ojo de Huaso”, desarrollada a partir de la pauta de Autoevaluación Fase 1 y la Guía de Definición del Proyecto APT (Duoc UC, 2026a; Duoc UC, 2026b). En este documento presento, desde mi punto de vista, la descripción del proyecto, su relación con las competencias de mi perfil de egreso y con mis intereses profesionales, la factibilidad, los objetivos, la metodología de trabajo, el plan de trabajo, las evidencias propuestas, la revisión de los indicadores de calidad disciplinarios aplicables y mi conclusión y reflexión final en inglés.</w:t>
      </w:r>
    </w:p>
    <w:p w14:paraId="476F199A" w14:textId="77777777" w:rsidR="00001604" w:rsidRPr="006513F5" w:rsidRDefault="00000000">
      <w:pPr>
        <w:pStyle w:val="Ttulo1"/>
        <w:spacing w:before="160" w:after="100"/>
        <w:rPr>
          <w:color w:val="auto"/>
          <w:lang w:val="es-CL"/>
        </w:rPr>
      </w:pPr>
      <w:proofErr w:type="spellStart"/>
      <w:r w:rsidRPr="006513F5">
        <w:rPr>
          <w:color w:val="auto"/>
          <w:lang w:val="es-CL"/>
        </w:rPr>
        <w:t>Abstract</w:t>
      </w:r>
      <w:proofErr w:type="spellEnd"/>
      <w:r w:rsidRPr="006513F5">
        <w:rPr>
          <w:color w:val="auto"/>
          <w:lang w:val="es-CL"/>
        </w:rPr>
        <w:t xml:space="preserve"> - </w:t>
      </w:r>
      <w:proofErr w:type="gramStart"/>
      <w:r w:rsidRPr="006513F5">
        <w:rPr>
          <w:color w:val="auto"/>
          <w:lang w:val="es-CL"/>
        </w:rPr>
        <w:t>Español</w:t>
      </w:r>
      <w:proofErr w:type="gramEnd"/>
    </w:p>
    <w:p w14:paraId="0C35FC58" w14:textId="77777777" w:rsidR="00001604" w:rsidRPr="006513F5" w:rsidRDefault="00000000">
      <w:pPr>
        <w:rPr>
          <w:color w:val="auto"/>
          <w:lang w:val="es-CL"/>
        </w:rPr>
      </w:pPr>
      <w:r w:rsidRPr="006513F5">
        <w:rPr>
          <w:color w:val="auto"/>
          <w:lang w:val="es-CL"/>
        </w:rPr>
        <w:t>El proyecto “Ojo de Huaso” corresponde al desarrollo de un prototipo de software orientado al análisis de momentos específicos dentro de una corrida de Rodeo Chileno. A partir de la URL de un video de YouTube y de un intervalo temporal definido por el usuario, el sistema procesará únicamente el fragmento seleccionado mediante técnicas de procesamiento de video, visión computacional e inteligencia artificial. La V1 buscará identificar la situación observable, recomendar el resultado reglamentario soportado por el prototipo y detectar faltas priorizadas, como tijera, golpe con puerta, raspada y caballo derecho. Cada análisis presentará alternativas con sus niveles de confianza, una recomendación principal y una justificación breve, y permitirá almacenar el resultado y generar reportes en PDF y Excel. El alcance se mantiene deliberadamente acotado: la V1 no analizará automáticamente una corrida completa, no calculará el puntaje oficial, no se integrará con SIPLAN y no operará con video en vivo ni múltiples cámaras. El proyecto aplica competencias de gestión de proyectos, desarrollo de software, modelos de datos, inteligencia artificial y pruebas a una necesidad real del contexto del Rodeo Chileno.</w:t>
      </w:r>
    </w:p>
    <w:p w14:paraId="0E1E75D1" w14:textId="77777777" w:rsidR="00001604" w:rsidRPr="006513F5" w:rsidRDefault="00000000">
      <w:pPr>
        <w:pStyle w:val="Ttulo1"/>
        <w:spacing w:before="160" w:after="100"/>
        <w:rPr>
          <w:color w:val="auto"/>
        </w:rPr>
      </w:pPr>
      <w:r w:rsidRPr="006513F5">
        <w:rPr>
          <w:color w:val="auto"/>
        </w:rPr>
        <w:t>Abstract - English</w:t>
      </w:r>
    </w:p>
    <w:p w14:paraId="419A8F18" w14:textId="77777777" w:rsidR="00001604" w:rsidRPr="006513F5" w:rsidRDefault="00000000">
      <w:pPr>
        <w:rPr>
          <w:color w:val="auto"/>
        </w:rPr>
      </w:pPr>
      <w:r w:rsidRPr="006513F5">
        <w:rPr>
          <w:color w:val="auto"/>
        </w:rPr>
        <w:t xml:space="preserve">The “Ojo de </w:t>
      </w:r>
      <w:proofErr w:type="spellStart"/>
      <w:r w:rsidRPr="006513F5">
        <w:rPr>
          <w:color w:val="auto"/>
        </w:rPr>
        <w:t>Huaso</w:t>
      </w:r>
      <w:proofErr w:type="spellEnd"/>
      <w:r w:rsidRPr="006513F5">
        <w:rPr>
          <w:color w:val="auto"/>
        </w:rPr>
        <w:t xml:space="preserve">” project involves the development of a software prototype focused on the analysis of specific moments from a Chilean rodeo run. Using a YouTube video URL and a time interval selected by the user, the system will process only that fragment through video processing, computer vision, and artificial intelligence techniques. V1 will aim to identify the observable situation, recommend a regulatory result supported by the prototype, and detect prioritized fouls such as </w:t>
      </w:r>
      <w:proofErr w:type="spellStart"/>
      <w:r w:rsidRPr="006513F5">
        <w:rPr>
          <w:color w:val="auto"/>
        </w:rPr>
        <w:t>tijera</w:t>
      </w:r>
      <w:proofErr w:type="spellEnd"/>
      <w:r w:rsidRPr="006513F5">
        <w:rPr>
          <w:color w:val="auto"/>
        </w:rPr>
        <w:t xml:space="preserve">, golpe con </w:t>
      </w:r>
      <w:proofErr w:type="spellStart"/>
      <w:r w:rsidRPr="006513F5">
        <w:rPr>
          <w:color w:val="auto"/>
        </w:rPr>
        <w:t>puerta</w:t>
      </w:r>
      <w:proofErr w:type="spellEnd"/>
      <w:r w:rsidRPr="006513F5">
        <w:rPr>
          <w:color w:val="auto"/>
        </w:rPr>
        <w:t xml:space="preserve">, </w:t>
      </w:r>
      <w:proofErr w:type="spellStart"/>
      <w:r w:rsidRPr="006513F5">
        <w:rPr>
          <w:color w:val="auto"/>
        </w:rPr>
        <w:t>raspada</w:t>
      </w:r>
      <w:proofErr w:type="spellEnd"/>
      <w:r w:rsidRPr="006513F5">
        <w:rPr>
          <w:color w:val="auto"/>
        </w:rPr>
        <w:t>, and caballo derecho. Each analysis will provide alternative outcomes with confidence levels, a main recommendation, and a brief explanation, while allowing the result to be stored and exported in PDF and Excel formats. The scope is intentionally limited: V1 will not automatically analyze a complete rodeo run, calculate the official score, integrate with SIPLAN, or operate with live video or multiple cameras. The project applies competencies in project management, software development, data modeling, artificial intelligence, and testing to a real need within the Chilean rodeo context.</w:t>
      </w:r>
    </w:p>
    <w:p w14:paraId="61706016" w14:textId="77777777" w:rsidR="00001604" w:rsidRPr="006513F5" w:rsidRDefault="00000000">
      <w:pPr>
        <w:pStyle w:val="Ttulo1"/>
        <w:spacing w:before="160" w:after="100"/>
        <w:rPr>
          <w:color w:val="auto"/>
          <w:lang w:val="es-CL"/>
        </w:rPr>
      </w:pPr>
      <w:r w:rsidRPr="006513F5">
        <w:rPr>
          <w:color w:val="auto"/>
          <w:lang w:val="es-CL"/>
        </w:rPr>
        <w:t>1. Descripción del Proyecto APT</w:t>
      </w:r>
    </w:p>
    <w:p w14:paraId="2F231A10" w14:textId="77777777" w:rsidR="00001604" w:rsidRPr="006513F5" w:rsidRDefault="00000000">
      <w:pPr>
        <w:rPr>
          <w:color w:val="auto"/>
          <w:lang w:val="es-CL"/>
        </w:rPr>
      </w:pPr>
      <w:r w:rsidRPr="006513F5">
        <w:rPr>
          <w:color w:val="auto"/>
          <w:lang w:val="es-CL"/>
        </w:rPr>
        <w:t>Ojo de Huaso es un prototipo informático orientado al análisis de momentos específicos del Rodeo Chileno. La propuesta nace de una situación concreta: durante una corrida existen acciones que ocurren en pocos segundos y que pueden ser difíciles de apreciar por la velocidad, el ángulo de observación o las oclusiones entre el caballo y el novillo. En ese contexto, el sistema busca entregar información complementaria que facilite la revisión de una acción sin reemplazar la decisión humana ni registrar el puntaje oficial (Equipo Ojo de Huaso, 2026).</w:t>
      </w:r>
    </w:p>
    <w:p w14:paraId="70ABAB21" w14:textId="77777777" w:rsidR="00E85CD9" w:rsidRPr="006513F5" w:rsidRDefault="00000000">
      <w:pPr>
        <w:rPr>
          <w:color w:val="auto"/>
          <w:lang w:val="es-CL"/>
        </w:rPr>
      </w:pPr>
      <w:r w:rsidRPr="006513F5">
        <w:rPr>
          <w:color w:val="auto"/>
          <w:lang w:val="es-CL"/>
        </w:rPr>
        <w:t xml:space="preserve">En la V1, el usuario ingresará la URL de YouTube de una corrida y seleccionará un intervalo temporal de inicio y término correspondiente al momento que desea analizar. Ojo de Huaso procesará únicamente ese fragmento y utilizará inteligencia artificial para identificar la situación observable, recomendar el resultado reglamentario que </w:t>
      </w:r>
      <w:r w:rsidRPr="006513F5">
        <w:rPr>
          <w:color w:val="auto"/>
          <w:lang w:val="es-CL"/>
        </w:rPr>
        <w:lastRenderedPageBreak/>
        <w:t>el prototipo sea capaz de reconocer y detectar las faltas priorizadas. Se contemplan resultados como 2, 3 o 4 puntos buenos, 0 punto y resultados negativos de -1 o -2 cuando correspondan a las reglas implementadas. Cada análisis entregará alternativas con porcentajes de confianza, una recomendación principal y una justificación breve.</w:t>
      </w:r>
    </w:p>
    <w:p w14:paraId="04D11098" w14:textId="77777777" w:rsidR="00001604" w:rsidRPr="006513F5" w:rsidRDefault="00000000">
      <w:pPr>
        <w:rPr>
          <w:color w:val="auto"/>
          <w:lang w:val="es-CL"/>
        </w:rPr>
      </w:pPr>
      <w:r w:rsidRPr="006513F5">
        <w:rPr>
          <w:color w:val="auto"/>
          <w:lang w:val="es-CL"/>
        </w:rPr>
        <w:t>El resultado quedará asociado a la fuente del video, al intervalo temporal y a la fecha del análisis, y podrá descargarse en PDF y Excel. Para mantener el proyecto realizable dentro del semestre, la V1 no contempla analizar automáticamente una corrida completa, reconstruir todas sus acciones, calcular el puntaje total u oficial, administrar rodeos o participantes, integrarse con SIPLAN, operar con video en vivo ni utilizar múltiples cámaras.</w:t>
      </w:r>
    </w:p>
    <w:p w14:paraId="63765795" w14:textId="77777777" w:rsidR="00001604" w:rsidRPr="006513F5" w:rsidRDefault="00000000">
      <w:pPr>
        <w:rPr>
          <w:color w:val="auto"/>
          <w:lang w:val="es-CL"/>
        </w:rPr>
      </w:pPr>
      <w:r w:rsidRPr="006513F5">
        <w:rPr>
          <w:color w:val="auto"/>
          <w:lang w:val="es-CL"/>
        </w:rPr>
        <w:t>La relevancia disciplinar se encuentra en que el proyecto transforma una necesidad real en una solución tecnológica verificable que integra levantamiento de requerimientos, gestión del proyecto, tratamiento de datos audiovisuales, desarrollo de software, persistencia de información, inteligencia artificial y pruebas.</w:t>
      </w:r>
    </w:p>
    <w:p w14:paraId="4E0ACA17" w14:textId="77777777" w:rsidR="00001604" w:rsidRPr="006513F5" w:rsidRDefault="00000000">
      <w:pPr>
        <w:pStyle w:val="Ttulo1"/>
        <w:spacing w:before="160" w:after="100"/>
        <w:rPr>
          <w:color w:val="auto"/>
          <w:lang w:val="es-CL"/>
        </w:rPr>
      </w:pPr>
      <w:r w:rsidRPr="006513F5">
        <w:rPr>
          <w:color w:val="auto"/>
          <w:lang w:val="es-CL"/>
        </w:rPr>
        <w:t>2. Relación del Proyecto APT con las competencias del Perfil de Egreso</w:t>
      </w:r>
    </w:p>
    <w:p w14:paraId="0EF7C1D4" w14:textId="77777777" w:rsidR="00001604" w:rsidRPr="006513F5" w:rsidRDefault="00000000">
      <w:pPr>
        <w:rPr>
          <w:color w:val="auto"/>
          <w:lang w:val="es-CL"/>
        </w:rPr>
      </w:pPr>
      <w:r w:rsidRPr="006513F5">
        <w:rPr>
          <w:color w:val="auto"/>
          <w:lang w:val="es-CL"/>
        </w:rPr>
        <w:t>Desde mi formación en Ingeniería en Informática, considero que Ojo de Huaso se relaciona directamente con distintas competencias del perfil de egreso, porque exige transformar una necesidad real en una solución tecnológica acotada, organizada y verificable. En mi caso, la relación más directa se encuentra en la gestión de proyectos, aunque el desarrollo del prototipo también me permite aplicar y comprender competencias asociadas al desarrollo de software, modelos de datos y pruebas de validación.</w:t>
      </w:r>
    </w:p>
    <w:p w14:paraId="51D3A3F4" w14:textId="77777777" w:rsidR="00001604" w:rsidRPr="006513F5" w:rsidRDefault="00000000">
      <w:pPr>
        <w:rPr>
          <w:color w:val="auto"/>
          <w:lang w:val="es-CL"/>
        </w:rPr>
      </w:pPr>
      <w:r w:rsidRPr="006513F5">
        <w:rPr>
          <w:color w:val="auto"/>
          <w:lang w:val="es-CL"/>
        </w:rPr>
        <w:t xml:space="preserve">Gestión de proyectos informáticos: es el área con la que más me identifico profesionalmente. En este proyecto la aplico al definir el alcance de la V1, organizar cinco </w:t>
      </w:r>
      <w:proofErr w:type="spellStart"/>
      <w:r w:rsidRPr="006513F5">
        <w:rPr>
          <w:color w:val="auto"/>
          <w:lang w:val="es-CL"/>
        </w:rPr>
        <w:t>sprints</w:t>
      </w:r>
      <w:proofErr w:type="spellEnd"/>
      <w:r w:rsidRPr="006513F5">
        <w:rPr>
          <w:color w:val="auto"/>
          <w:lang w:val="es-CL"/>
        </w:rPr>
        <w:t xml:space="preserve"> de dos semanas, priorizar actividades, controlar riesgos, revisar el avance y mantener trazabilidad entre objetivos, historias de usuario, tareas y evidencias.</w:t>
      </w:r>
    </w:p>
    <w:p w14:paraId="3F459B7C" w14:textId="77777777" w:rsidR="00001604" w:rsidRPr="006513F5" w:rsidRDefault="00000000">
      <w:pPr>
        <w:rPr>
          <w:color w:val="auto"/>
          <w:lang w:val="es-CL"/>
        </w:rPr>
      </w:pPr>
      <w:r w:rsidRPr="006513F5">
        <w:rPr>
          <w:color w:val="auto"/>
          <w:lang w:val="es-CL"/>
        </w:rPr>
        <w:t>Desarrollo de software: el proyecto me permite participar en la definición de una solución que integra ingreso de la URL, selección del intervalo, procesamiento audiovisual, lógica reglamentaria, inteligencia artificial, persistencia y reportes dentro de un flujo funcional coherente.</w:t>
      </w:r>
    </w:p>
    <w:p w14:paraId="6C6AC7B3" w14:textId="77777777" w:rsidR="00001604" w:rsidRPr="006513F5" w:rsidRDefault="00000000">
      <w:pPr>
        <w:rPr>
          <w:color w:val="auto"/>
          <w:lang w:val="es-CL"/>
        </w:rPr>
      </w:pPr>
      <w:r w:rsidRPr="006513F5">
        <w:rPr>
          <w:color w:val="auto"/>
          <w:lang w:val="es-CL"/>
        </w:rPr>
        <w:t>Construcción de modelos de datos: aunque no es mi especialización principal, el proyecto me permite comprender y participar en la definición de la información mínima que debe almacenarse en cada análisis, como la fuente del video, el intervalo seleccionado, el resultado, la confianza, la justificación y la fecha.</w:t>
      </w:r>
    </w:p>
    <w:p w14:paraId="577C0E32" w14:textId="77777777" w:rsidR="00001604" w:rsidRPr="006513F5" w:rsidRDefault="00000000">
      <w:pPr>
        <w:rPr>
          <w:color w:val="auto"/>
          <w:lang w:val="es-CL"/>
        </w:rPr>
      </w:pPr>
      <w:r w:rsidRPr="006513F5">
        <w:rPr>
          <w:color w:val="auto"/>
          <w:lang w:val="es-CL"/>
        </w:rPr>
        <w:t>Pruebas y validación: desde mi rol dentro del proyecto participaré en la definición de criterios de aceptación y en la revisión funcional de los resultados, verificando que el prototipo responda de acuerdo con las historias de usuario, las reglas definidas y el alcance establecido para la V1.</w:t>
      </w:r>
    </w:p>
    <w:p w14:paraId="4D396ADB" w14:textId="77777777" w:rsidR="00001604" w:rsidRPr="006513F5" w:rsidRDefault="00000000">
      <w:pPr>
        <w:pStyle w:val="Ttulo1"/>
        <w:spacing w:before="160" w:after="100"/>
        <w:rPr>
          <w:color w:val="auto"/>
          <w:lang w:val="es-CL"/>
        </w:rPr>
      </w:pPr>
      <w:r w:rsidRPr="006513F5">
        <w:rPr>
          <w:color w:val="auto"/>
          <w:lang w:val="es-CL"/>
        </w:rPr>
        <w:t>3. Relación del Proyecto con los intereses profesionales</w:t>
      </w:r>
    </w:p>
    <w:p w14:paraId="2EC53378" w14:textId="77777777" w:rsidR="00001604" w:rsidRPr="006513F5" w:rsidRDefault="00000000">
      <w:pPr>
        <w:rPr>
          <w:color w:val="auto"/>
          <w:lang w:val="es-CL"/>
        </w:rPr>
      </w:pPr>
      <w:r w:rsidRPr="006513F5">
        <w:rPr>
          <w:color w:val="auto"/>
          <w:lang w:val="es-CL"/>
        </w:rPr>
        <w:t>Por mi parte, este proyecto se relaciona bastante con mis intereses profesionales porque lo que más me gusta es todo lo relacionado con la gestión de proyectos: organizar una idea, definir objetivos, establecer un alcance realista, planificar las etapas, coordinar el trabajo y acompañar el desarrollo hasta que una solución pueda llegar a implementarse. También me interesa participar en proyectos tecnológicos que busquen solucionar problemas reales y aplicar innovación de una manera útil, como en este caso con inteligencia artificial dentro del Rodeo Chileno.</w:t>
      </w:r>
    </w:p>
    <w:p w14:paraId="5E544940" w14:textId="77777777" w:rsidR="00001604" w:rsidRPr="006513F5" w:rsidRDefault="00000000">
      <w:pPr>
        <w:pStyle w:val="Ttulo1"/>
        <w:spacing w:before="160" w:after="100"/>
        <w:rPr>
          <w:color w:val="auto"/>
          <w:lang w:val="es-CL"/>
        </w:rPr>
      </w:pPr>
      <w:r w:rsidRPr="006513F5">
        <w:rPr>
          <w:color w:val="auto"/>
          <w:lang w:val="es-CL"/>
        </w:rPr>
        <w:lastRenderedPageBreak/>
        <w:t>4. Factibilidad del Proyecto dentro de la asignatura</w:t>
      </w:r>
    </w:p>
    <w:p w14:paraId="628B011A" w14:textId="77777777" w:rsidR="00001604" w:rsidRPr="006513F5" w:rsidRDefault="00000000">
      <w:pPr>
        <w:rPr>
          <w:color w:val="auto"/>
          <w:lang w:val="es-CL"/>
        </w:rPr>
      </w:pPr>
      <w:r w:rsidRPr="006513F5">
        <w:rPr>
          <w:color w:val="auto"/>
          <w:lang w:val="es-CL"/>
        </w:rPr>
        <w:t>Ojo de Huaso es factible de desarrollar dentro de la asignatura porque el alcance de la V1 fue reducido de manera deliberada. En lugar de intentar analizar una corrida completa o depender desde el inicio de cámaras en vivo, el proyecto se concentrará en momentos específicos seleccionados desde videos previamente grabados. Esta decisión disminuye la complejidad técnica y permite que cada componente pueda construirse y validarse de forma incremental durante el semestre.</w:t>
      </w:r>
    </w:p>
    <w:p w14:paraId="09B62F05" w14:textId="77777777" w:rsidR="00001604" w:rsidRPr="006513F5" w:rsidRDefault="00000000">
      <w:pPr>
        <w:rPr>
          <w:color w:val="auto"/>
          <w:lang w:val="es-CL"/>
        </w:rPr>
      </w:pPr>
      <w:r w:rsidRPr="006513F5">
        <w:rPr>
          <w:color w:val="auto"/>
          <w:lang w:val="es-CL"/>
        </w:rPr>
        <w:t xml:space="preserve">La planificación contempla una Fase 1 de definición y preparación durante las primeras cuatro semanas, cinco </w:t>
      </w:r>
      <w:proofErr w:type="spellStart"/>
      <w:r w:rsidRPr="006513F5">
        <w:rPr>
          <w:color w:val="auto"/>
          <w:lang w:val="es-CL"/>
        </w:rPr>
        <w:t>sprints</w:t>
      </w:r>
      <w:proofErr w:type="spellEnd"/>
      <w:r w:rsidRPr="006513F5">
        <w:rPr>
          <w:color w:val="auto"/>
          <w:lang w:val="es-CL"/>
        </w:rPr>
        <w:t xml:space="preserve"> consecutivos de dos semanas entre las semanas 5 y 14, una semana de estabilización y una Fase 3 de validación, documentación y cierre durante las semanas 16 a 18. Los recursos principales son computadores para desarrollo, videos reales disponibles en YouTube, herramientas de programación, librerías de visión computacional e inteligencia artificial, repositorio de código, persistencia de datos y herramientas para pruebas y documentación.</w:t>
      </w:r>
    </w:p>
    <w:p w14:paraId="2D368DDD" w14:textId="77777777" w:rsidR="00001604" w:rsidRPr="006513F5" w:rsidRDefault="00000000">
      <w:pPr>
        <w:rPr>
          <w:color w:val="auto"/>
          <w:lang w:val="es-CL"/>
        </w:rPr>
      </w:pPr>
      <w:r w:rsidRPr="006513F5">
        <w:rPr>
          <w:color w:val="auto"/>
          <w:lang w:val="es-CL"/>
        </w:rPr>
        <w:t>Los principales obstáculos identificados son la calidad y variedad de los videos, las oclusiones entre caballo y novillo, la disponibilidad de ejemplos para algunas situaciones, el tiempo de preparación de los datos y la dificultad de distinguir visualmente ciertas faltas. Para reducir estos riesgos, la V1 trabajará con intervalos concretos, priorizará un conjunto limitado de situaciones técnicamente viables, documentará los casos no concluyentes y revisará el avance al término de cada sprint, evitando ampliar el alcance durante el desarrollo.</w:t>
      </w:r>
    </w:p>
    <w:p w14:paraId="20ED0FDC" w14:textId="77777777" w:rsidR="00001604" w:rsidRPr="006513F5" w:rsidRDefault="00000000">
      <w:pPr>
        <w:pStyle w:val="Ttulo1"/>
        <w:spacing w:before="160" w:after="100"/>
        <w:rPr>
          <w:color w:val="auto"/>
          <w:lang w:val="es-CL"/>
        </w:rPr>
      </w:pPr>
      <w:r w:rsidRPr="006513F5">
        <w:rPr>
          <w:color w:val="auto"/>
          <w:lang w:val="es-CL"/>
        </w:rPr>
        <w:t>5. Objetivos</w:t>
      </w:r>
    </w:p>
    <w:p w14:paraId="418623B8" w14:textId="77777777" w:rsidR="00001604" w:rsidRPr="006513F5" w:rsidRDefault="00000000">
      <w:pPr>
        <w:pStyle w:val="Ttulo2"/>
        <w:spacing w:before="100" w:after="60"/>
        <w:rPr>
          <w:color w:val="auto"/>
          <w:lang w:val="es-CL"/>
        </w:rPr>
      </w:pPr>
      <w:r w:rsidRPr="006513F5">
        <w:rPr>
          <w:color w:val="auto"/>
          <w:lang w:val="es-CL"/>
        </w:rPr>
        <w:t>Objetivo general</w:t>
      </w:r>
    </w:p>
    <w:p w14:paraId="5215178B" w14:textId="77777777" w:rsidR="00001604" w:rsidRPr="006513F5" w:rsidRDefault="00000000">
      <w:pPr>
        <w:rPr>
          <w:color w:val="auto"/>
          <w:lang w:val="es-CL"/>
        </w:rPr>
      </w:pPr>
      <w:r w:rsidRPr="006513F5">
        <w:rPr>
          <w:color w:val="auto"/>
          <w:lang w:val="es-CL"/>
        </w:rPr>
        <w:t>Desarrollar un prototipo de sistema inteligente que apoye el análisis de momentos específicos del Rodeo Chileno mediante visión computacional e inteligencia artificial, generando una recomendación reglamentaria fundamentada, con nivel de confianza, que pueda utilizarse como información complementaria para la revisión de la acción observada.</w:t>
      </w:r>
    </w:p>
    <w:p w14:paraId="0E351733" w14:textId="77777777" w:rsidR="00001604" w:rsidRPr="006513F5" w:rsidRDefault="00000000">
      <w:pPr>
        <w:pStyle w:val="Ttulo2"/>
        <w:spacing w:before="100" w:after="60"/>
        <w:rPr>
          <w:color w:val="auto"/>
          <w:lang w:val="es-CL"/>
        </w:rPr>
      </w:pPr>
      <w:r w:rsidRPr="006513F5">
        <w:rPr>
          <w:color w:val="auto"/>
          <w:lang w:val="es-CL"/>
        </w:rPr>
        <w:t>Objetivos específicos</w:t>
      </w:r>
    </w:p>
    <w:p w14:paraId="25C7C1FE" w14:textId="77777777" w:rsidR="00001604" w:rsidRPr="006513F5" w:rsidRDefault="00000000">
      <w:pPr>
        <w:spacing w:after="60"/>
        <w:ind w:left="360" w:hanging="202"/>
        <w:rPr>
          <w:color w:val="auto"/>
          <w:lang w:val="es-CL"/>
        </w:rPr>
      </w:pPr>
      <w:r w:rsidRPr="006513F5">
        <w:rPr>
          <w:color w:val="auto"/>
          <w:lang w:val="es-CL"/>
        </w:rPr>
        <w:t>• Disminuir la incertidumbre ante momentos de difícil apreciación mediante una recomendación automática basada en el análisis del video.</w:t>
      </w:r>
    </w:p>
    <w:p w14:paraId="7B69E52B" w14:textId="77777777" w:rsidR="00001604" w:rsidRPr="006513F5" w:rsidRDefault="00000000">
      <w:pPr>
        <w:spacing w:after="60"/>
        <w:ind w:left="360" w:hanging="202"/>
        <w:rPr>
          <w:color w:val="auto"/>
          <w:lang w:val="es-CL"/>
        </w:rPr>
      </w:pPr>
      <w:r w:rsidRPr="006513F5">
        <w:rPr>
          <w:color w:val="auto"/>
          <w:lang w:val="es-CL"/>
        </w:rPr>
        <w:t>• Mejorar la fundamentación de la revisión mediante la identificación de la situación observable, las faltas priorizadas y el efecto reglamentario correspondiente.</w:t>
      </w:r>
    </w:p>
    <w:p w14:paraId="28898FCB" w14:textId="77777777" w:rsidR="00001604" w:rsidRPr="006513F5" w:rsidRDefault="00000000">
      <w:pPr>
        <w:spacing w:after="60"/>
        <w:ind w:left="360" w:hanging="202"/>
        <w:rPr>
          <w:color w:val="auto"/>
          <w:lang w:val="es-CL"/>
        </w:rPr>
      </w:pPr>
      <w:r w:rsidRPr="006513F5">
        <w:rPr>
          <w:color w:val="auto"/>
          <w:lang w:val="es-CL"/>
        </w:rPr>
        <w:t>• Facilitar una consulta rápida y no invasiva del resultado, de manera que la herramienta funcione como apoyo y no como reemplazo de la evaluación humana.</w:t>
      </w:r>
    </w:p>
    <w:p w14:paraId="405E2B40" w14:textId="77777777" w:rsidR="00001604" w:rsidRPr="006513F5" w:rsidRDefault="00000000">
      <w:pPr>
        <w:spacing w:after="60"/>
        <w:ind w:left="360" w:hanging="202"/>
        <w:rPr>
          <w:color w:val="auto"/>
          <w:lang w:val="es-CL"/>
        </w:rPr>
      </w:pPr>
      <w:r w:rsidRPr="006513F5">
        <w:rPr>
          <w:color w:val="auto"/>
          <w:lang w:val="es-CL"/>
        </w:rPr>
        <w:t>• Aumentar la transparencia de la recomendación informando las alternativas evaluadas por la inteligencia artificial, sus niveles de confianza y una justificación breve.</w:t>
      </w:r>
    </w:p>
    <w:p w14:paraId="77ADFB2E" w14:textId="77777777" w:rsidR="00001604" w:rsidRPr="006513F5" w:rsidRDefault="00000000">
      <w:pPr>
        <w:spacing w:after="60"/>
        <w:ind w:left="360" w:hanging="202"/>
        <w:rPr>
          <w:color w:val="auto"/>
          <w:lang w:val="es-CL"/>
        </w:rPr>
      </w:pPr>
      <w:r w:rsidRPr="006513F5">
        <w:rPr>
          <w:color w:val="auto"/>
          <w:lang w:val="es-CL"/>
        </w:rPr>
        <w:t>• Favorecer la trazabilidad de los análisis realizados mediante el almacenamiento estructurado del resultado y la generación de reportes descargables en PDF y Excel.</w:t>
      </w:r>
    </w:p>
    <w:p w14:paraId="688A181B" w14:textId="77777777" w:rsidR="00001604" w:rsidRPr="006513F5" w:rsidRDefault="00000000">
      <w:pPr>
        <w:pStyle w:val="Ttulo1"/>
        <w:spacing w:before="160" w:after="100"/>
        <w:rPr>
          <w:color w:val="auto"/>
          <w:lang w:val="es-CL"/>
        </w:rPr>
      </w:pPr>
      <w:r w:rsidRPr="006513F5">
        <w:rPr>
          <w:color w:val="auto"/>
          <w:lang w:val="es-CL"/>
        </w:rPr>
        <w:t>6. Propuesta metodológica de trabajo</w:t>
      </w:r>
    </w:p>
    <w:p w14:paraId="14CBC284" w14:textId="77777777" w:rsidR="00001604" w:rsidRPr="006513F5" w:rsidRDefault="00000000">
      <w:pPr>
        <w:rPr>
          <w:color w:val="auto"/>
          <w:lang w:val="es-CL"/>
        </w:rPr>
      </w:pPr>
      <w:r w:rsidRPr="006513F5">
        <w:rPr>
          <w:rFonts w:ascii="Arial" w:hAnsi="Arial"/>
          <w:color w:val="auto"/>
          <w:sz w:val="20"/>
          <w:lang w:val="es-CL"/>
        </w:rPr>
        <w:t>Se utilizará una metodología híbrida que combine Scrum para organizar el desarrollo incremental con CRISP-DM para estructurar el trabajo relacionado con los datos audiovisuales y el modelo de inteligencia artificial. De esta forma, Scrum permitirá planificar y revisar los avances por sprint, mientras CRISP-DM guiará la comprensión del problema, preparación de datos, modelamiento y evaluación.</w:t>
      </w:r>
    </w:p>
    <w:p w14:paraId="67F1FB59" w14:textId="77777777" w:rsidR="00E85CD9" w:rsidRPr="006513F5" w:rsidRDefault="00E85CD9">
      <w:pPr>
        <w:rPr>
          <w:rFonts w:ascii="Arial" w:hAnsi="Arial"/>
          <w:color w:val="auto"/>
          <w:sz w:val="20"/>
          <w:lang w:val="es-CL"/>
        </w:rPr>
      </w:pPr>
    </w:p>
    <w:p w14:paraId="4944646A" w14:textId="77777777" w:rsidR="00001604" w:rsidRPr="006513F5" w:rsidRDefault="00000000">
      <w:pPr>
        <w:rPr>
          <w:color w:val="auto"/>
          <w:lang w:val="es-CL"/>
        </w:rPr>
      </w:pPr>
      <w:r w:rsidRPr="006513F5">
        <w:rPr>
          <w:rFonts w:ascii="Arial" w:hAnsi="Arial"/>
          <w:color w:val="auto"/>
          <w:sz w:val="20"/>
          <w:lang w:val="es-CL"/>
        </w:rPr>
        <w:lastRenderedPageBreak/>
        <w:t xml:space="preserve">La Fase 1, correspondiente a las semanas 1 a 4, se utilizará para consolidar el problema, el alcance, los objetivos, las reglas de negocio, las historias de usuario y la preparación inicial de los videos. La Fase 2 contendrá cinco </w:t>
      </w:r>
      <w:proofErr w:type="spellStart"/>
      <w:r w:rsidRPr="006513F5">
        <w:rPr>
          <w:rFonts w:ascii="Arial" w:hAnsi="Arial"/>
          <w:color w:val="auto"/>
          <w:sz w:val="20"/>
          <w:lang w:val="es-CL"/>
        </w:rPr>
        <w:t>sprints</w:t>
      </w:r>
      <w:proofErr w:type="spellEnd"/>
      <w:r w:rsidRPr="006513F5">
        <w:rPr>
          <w:rFonts w:ascii="Arial" w:hAnsi="Arial"/>
          <w:color w:val="auto"/>
          <w:sz w:val="20"/>
          <w:lang w:val="es-CL"/>
        </w:rPr>
        <w:t xml:space="preserve"> de dos semanas, entre las semanas 5 y 14, cada uno con planificación, seguimiento, revisión y retrospectiva. La semana 15 se destinará a estabilización y la Fase 3, semanas 16 a 18, a validación final, documentación y presentación.</w:t>
      </w:r>
    </w:p>
    <w:p w14:paraId="5FCD239A" w14:textId="77777777" w:rsidR="00001604" w:rsidRPr="006513F5" w:rsidRDefault="00000000">
      <w:pPr>
        <w:rPr>
          <w:color w:val="auto"/>
          <w:lang w:val="es-CL"/>
        </w:rPr>
      </w:pPr>
      <w:r w:rsidRPr="006513F5">
        <w:rPr>
          <w:b/>
          <w:color w:val="auto"/>
          <w:lang w:val="es-CL"/>
        </w:rPr>
        <w:t xml:space="preserve">Sprint 1 (semanas 5-6): </w:t>
      </w:r>
      <w:r w:rsidRPr="006513F5">
        <w:rPr>
          <w:color w:val="auto"/>
          <w:lang w:val="es-CL"/>
        </w:rPr>
        <w:t>Ingreso de la URL de YouTube, selección del intervalo temporal y validación del video y del momento.</w:t>
      </w:r>
    </w:p>
    <w:p w14:paraId="5BDBB6C4" w14:textId="77777777" w:rsidR="00001604" w:rsidRPr="006513F5" w:rsidRDefault="00000000">
      <w:pPr>
        <w:rPr>
          <w:color w:val="auto"/>
          <w:lang w:val="es-CL"/>
        </w:rPr>
      </w:pPr>
      <w:r w:rsidRPr="006513F5">
        <w:rPr>
          <w:b/>
          <w:color w:val="auto"/>
          <w:lang w:val="es-CL"/>
        </w:rPr>
        <w:t xml:space="preserve">Sprint 2 (semanas 7-8): </w:t>
      </w:r>
      <w:r w:rsidRPr="006513F5">
        <w:rPr>
          <w:color w:val="auto"/>
          <w:lang w:val="es-CL"/>
        </w:rPr>
        <w:t>Procesamiento del intervalo seleccionado e identificación de la situación observable soportada por la V1.</w:t>
      </w:r>
    </w:p>
    <w:p w14:paraId="16FF65A8" w14:textId="77777777" w:rsidR="00001604" w:rsidRPr="006513F5" w:rsidRDefault="00000000">
      <w:pPr>
        <w:rPr>
          <w:color w:val="auto"/>
          <w:lang w:val="es-CL"/>
        </w:rPr>
      </w:pPr>
      <w:r w:rsidRPr="006513F5">
        <w:rPr>
          <w:b/>
          <w:color w:val="auto"/>
          <w:lang w:val="es-CL"/>
        </w:rPr>
        <w:t xml:space="preserve">Sprint 3 (semanas 9-10): </w:t>
      </w:r>
      <w:r w:rsidRPr="006513F5">
        <w:rPr>
          <w:color w:val="auto"/>
          <w:lang w:val="es-CL"/>
        </w:rPr>
        <w:t>Recomendación de puntaje, detección de faltas priorizadas y aplicación de su efecto reglamentario.</w:t>
      </w:r>
    </w:p>
    <w:p w14:paraId="5EEB9973" w14:textId="77777777" w:rsidR="00001604" w:rsidRPr="006513F5" w:rsidRDefault="00000000">
      <w:pPr>
        <w:rPr>
          <w:color w:val="auto"/>
          <w:lang w:val="es-CL"/>
        </w:rPr>
      </w:pPr>
      <w:r w:rsidRPr="006513F5">
        <w:rPr>
          <w:b/>
          <w:color w:val="auto"/>
          <w:lang w:val="es-CL"/>
        </w:rPr>
        <w:t xml:space="preserve">Sprint 4 (semanas 11-12): </w:t>
      </w:r>
      <w:r w:rsidRPr="006513F5">
        <w:rPr>
          <w:color w:val="auto"/>
          <w:lang w:val="es-CL"/>
        </w:rPr>
        <w:t>Generación de alternativas, niveles de confianza y justificación de la recomendación principal.</w:t>
      </w:r>
    </w:p>
    <w:p w14:paraId="0F6AAC31" w14:textId="77777777" w:rsidR="00001604" w:rsidRPr="006513F5" w:rsidRDefault="00000000">
      <w:pPr>
        <w:rPr>
          <w:color w:val="auto"/>
          <w:lang w:val="es-CL"/>
        </w:rPr>
      </w:pPr>
      <w:r w:rsidRPr="006513F5">
        <w:rPr>
          <w:b/>
          <w:color w:val="auto"/>
          <w:lang w:val="es-CL"/>
        </w:rPr>
        <w:t xml:space="preserve">Sprint 5 (semanas 13-14): </w:t>
      </w:r>
      <w:r w:rsidRPr="006513F5">
        <w:rPr>
          <w:color w:val="auto"/>
          <w:lang w:val="es-CL"/>
        </w:rPr>
        <w:t>Almacenamiento y consulta de análisis, generación de reportes PDF/Excel, integración y preparación de la versión entregable.</w:t>
      </w:r>
    </w:p>
    <w:p w14:paraId="0A5C9E5C" w14:textId="77777777" w:rsidR="00001604" w:rsidRPr="006513F5" w:rsidRDefault="00000000">
      <w:pPr>
        <w:rPr>
          <w:color w:val="auto"/>
          <w:lang w:val="es-CL"/>
        </w:rPr>
      </w:pPr>
      <w:r w:rsidRPr="006513F5">
        <w:rPr>
          <w:rFonts w:ascii="Arial" w:hAnsi="Arial"/>
          <w:color w:val="auto"/>
          <w:sz w:val="20"/>
          <w:lang w:val="es-CL"/>
        </w:rPr>
        <w:t>En el componente de inteligencia artificial se aplicarán las etapas de CRISP-DM desde la comprensión del problema hasta la evaluación e integración del modelo. Desde mi participación, me enfocaré principalmente en el levantamiento funcional, la definición y validación de reglas de negocio, la planificación, el seguimiento del trabajo, la validación de resultados y la documentación.</w:t>
      </w:r>
    </w:p>
    <w:p w14:paraId="1E33D8A3" w14:textId="77777777" w:rsidR="00001604" w:rsidRPr="00A61DB9" w:rsidRDefault="00001604">
      <w:pPr>
        <w:rPr>
          <w:lang w:val="es-CL"/>
        </w:rPr>
        <w:sectPr w:rsidR="00001604" w:rsidRPr="00A61DB9">
          <w:headerReference w:type="default" r:id="rId8"/>
          <w:footerReference w:type="default" r:id="rId9"/>
          <w:pgSz w:w="12240" w:h="15840"/>
          <w:pgMar w:top="1123" w:right="1080" w:bottom="1008" w:left="1080" w:header="187" w:footer="432" w:gutter="0"/>
          <w:cols w:space="720"/>
          <w:docGrid w:linePitch="360"/>
        </w:sectPr>
      </w:pPr>
    </w:p>
    <w:p w14:paraId="460A94F2" w14:textId="77777777" w:rsidR="00001604" w:rsidRPr="006513F5" w:rsidRDefault="00000000">
      <w:pPr>
        <w:pStyle w:val="Ttulo1"/>
        <w:spacing w:before="160" w:after="100"/>
        <w:rPr>
          <w:color w:val="auto"/>
          <w:lang w:val="es-CL"/>
        </w:rPr>
      </w:pPr>
      <w:r w:rsidRPr="006513F5">
        <w:rPr>
          <w:color w:val="auto"/>
          <w:lang w:val="es-CL"/>
        </w:rPr>
        <w:lastRenderedPageBreak/>
        <w:t>7. Plan de trabajo del Proyecto APT</w:t>
      </w:r>
    </w:p>
    <w:p w14:paraId="1F00D671" w14:textId="77777777" w:rsidR="00001604" w:rsidRPr="006513F5" w:rsidRDefault="00000000">
      <w:pPr>
        <w:pStyle w:val="SmallBody"/>
        <w:rPr>
          <w:lang w:val="es-CL"/>
        </w:rPr>
      </w:pPr>
      <w:r w:rsidRPr="006513F5">
        <w:rPr>
          <w:lang w:val="es-CL"/>
        </w:rPr>
        <w:t xml:space="preserve">El plan considera las actividades, recursos, duración, mi participación y los principales facilitadores u obstáculos. La planificación mantiene cinco </w:t>
      </w:r>
      <w:proofErr w:type="spellStart"/>
      <w:r w:rsidRPr="006513F5">
        <w:rPr>
          <w:lang w:val="es-CL"/>
        </w:rPr>
        <w:t>sprints</w:t>
      </w:r>
      <w:proofErr w:type="spellEnd"/>
      <w:r w:rsidRPr="006513F5">
        <w:rPr>
          <w:lang w:val="es-CL"/>
        </w:rPr>
        <w:t xml:space="preserve"> de desarrollo de dos semanas y una etapa posterior de estabilización y cierre.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2700"/>
        <w:gridCol w:w="2200"/>
        <w:gridCol w:w="1300"/>
        <w:gridCol w:w="2500"/>
        <w:gridCol w:w="3540"/>
      </w:tblGrid>
      <w:tr w:rsidR="00001604" w14:paraId="3E7C40CA" w14:textId="77777777" w:rsidTr="00E85CD9">
        <w:trPr>
          <w:tblHeader/>
          <w:jc w:val="center"/>
        </w:trPr>
        <w:tc>
          <w:tcPr>
            <w:tcW w:w="1800" w:type="dxa"/>
            <w:shd w:val="clear" w:color="auto" w:fill="1F4E79"/>
            <w:tcMar>
              <w:top w:w="35" w:type="dxa"/>
              <w:left w:w="45" w:type="dxa"/>
              <w:bottom w:w="35" w:type="dxa"/>
              <w:right w:w="45" w:type="dxa"/>
            </w:tcMar>
            <w:vAlign w:val="center"/>
          </w:tcPr>
          <w:p w14:paraId="7E2F6E4F" w14:textId="77777777" w:rsidR="00001604" w:rsidRDefault="00000000">
            <w:pPr>
              <w:spacing w:after="0" w:line="240" w:lineRule="auto"/>
              <w:jc w:val="center"/>
            </w:pPr>
            <w:r>
              <w:rPr>
                <w:b/>
                <w:color w:val="FFFFFF"/>
                <w:sz w:val="15"/>
              </w:rPr>
              <w:t>Etapa</w:t>
            </w:r>
          </w:p>
        </w:tc>
        <w:tc>
          <w:tcPr>
            <w:tcW w:w="2700" w:type="dxa"/>
            <w:shd w:val="clear" w:color="auto" w:fill="1F4E79"/>
            <w:tcMar>
              <w:top w:w="35" w:type="dxa"/>
              <w:left w:w="45" w:type="dxa"/>
              <w:bottom w:w="35" w:type="dxa"/>
              <w:right w:w="45" w:type="dxa"/>
            </w:tcMar>
            <w:vAlign w:val="center"/>
          </w:tcPr>
          <w:p w14:paraId="7CA7D4EA" w14:textId="77777777" w:rsidR="00001604" w:rsidRDefault="00000000">
            <w:pPr>
              <w:spacing w:after="0" w:line="240" w:lineRule="auto"/>
              <w:jc w:val="center"/>
            </w:pPr>
            <w:proofErr w:type="spellStart"/>
            <w:r>
              <w:rPr>
                <w:b/>
                <w:color w:val="FFFFFF"/>
                <w:sz w:val="15"/>
              </w:rPr>
              <w:t>Actividad</w:t>
            </w:r>
            <w:proofErr w:type="spellEnd"/>
            <w:r>
              <w:rPr>
                <w:b/>
                <w:color w:val="FFFFFF"/>
                <w:sz w:val="15"/>
              </w:rPr>
              <w:t xml:space="preserve"> principal</w:t>
            </w:r>
          </w:p>
        </w:tc>
        <w:tc>
          <w:tcPr>
            <w:tcW w:w="2200" w:type="dxa"/>
            <w:shd w:val="clear" w:color="auto" w:fill="1F4E79"/>
            <w:tcMar>
              <w:top w:w="35" w:type="dxa"/>
              <w:left w:w="45" w:type="dxa"/>
              <w:bottom w:w="35" w:type="dxa"/>
              <w:right w:w="45" w:type="dxa"/>
            </w:tcMar>
            <w:vAlign w:val="center"/>
          </w:tcPr>
          <w:p w14:paraId="4DA01DE7" w14:textId="77777777" w:rsidR="00001604" w:rsidRDefault="00000000">
            <w:pPr>
              <w:spacing w:after="0" w:line="240" w:lineRule="auto"/>
              <w:jc w:val="center"/>
            </w:pPr>
            <w:proofErr w:type="spellStart"/>
            <w:r>
              <w:rPr>
                <w:b/>
                <w:color w:val="FFFFFF"/>
                <w:sz w:val="15"/>
              </w:rPr>
              <w:t>Recursos</w:t>
            </w:r>
            <w:proofErr w:type="spellEnd"/>
          </w:p>
        </w:tc>
        <w:tc>
          <w:tcPr>
            <w:tcW w:w="1300" w:type="dxa"/>
            <w:shd w:val="clear" w:color="auto" w:fill="1F4E79"/>
            <w:tcMar>
              <w:top w:w="35" w:type="dxa"/>
              <w:left w:w="45" w:type="dxa"/>
              <w:bottom w:w="35" w:type="dxa"/>
              <w:right w:w="45" w:type="dxa"/>
            </w:tcMar>
            <w:vAlign w:val="center"/>
          </w:tcPr>
          <w:p w14:paraId="12A7FB5E" w14:textId="77777777" w:rsidR="00001604" w:rsidRDefault="00000000">
            <w:pPr>
              <w:spacing w:after="0" w:line="240" w:lineRule="auto"/>
              <w:jc w:val="center"/>
            </w:pPr>
            <w:proofErr w:type="spellStart"/>
            <w:r>
              <w:rPr>
                <w:b/>
                <w:color w:val="FFFFFF"/>
                <w:sz w:val="15"/>
              </w:rPr>
              <w:t>Duración</w:t>
            </w:r>
            <w:proofErr w:type="spellEnd"/>
          </w:p>
        </w:tc>
        <w:tc>
          <w:tcPr>
            <w:tcW w:w="2500" w:type="dxa"/>
            <w:shd w:val="clear" w:color="auto" w:fill="1F4E79"/>
            <w:tcMar>
              <w:top w:w="35" w:type="dxa"/>
              <w:left w:w="45" w:type="dxa"/>
              <w:bottom w:w="35" w:type="dxa"/>
              <w:right w:w="45" w:type="dxa"/>
            </w:tcMar>
            <w:vAlign w:val="center"/>
          </w:tcPr>
          <w:p w14:paraId="5162ED76" w14:textId="77777777" w:rsidR="00EB761A" w:rsidRDefault="00000000">
            <w:pPr>
              <w:spacing w:after="0" w:line="240" w:lineRule="auto"/>
              <w:jc w:val="center"/>
            </w:pPr>
            <w:r>
              <w:rPr>
                <w:b/>
                <w:color w:val="FFFFFF"/>
                <w:sz w:val="15"/>
              </w:rPr>
              <w:t xml:space="preserve">Mi </w:t>
            </w:r>
            <w:proofErr w:type="spellStart"/>
            <w:r>
              <w:rPr>
                <w:b/>
                <w:color w:val="FFFFFF"/>
                <w:sz w:val="15"/>
              </w:rPr>
              <w:t>participación</w:t>
            </w:r>
            <w:proofErr w:type="spellEnd"/>
          </w:p>
        </w:tc>
        <w:tc>
          <w:tcPr>
            <w:tcW w:w="3540" w:type="dxa"/>
            <w:shd w:val="clear" w:color="auto" w:fill="1F4E79"/>
            <w:tcMar>
              <w:top w:w="35" w:type="dxa"/>
              <w:left w:w="45" w:type="dxa"/>
              <w:bottom w:w="35" w:type="dxa"/>
              <w:right w:w="45" w:type="dxa"/>
            </w:tcMar>
            <w:vAlign w:val="center"/>
          </w:tcPr>
          <w:p w14:paraId="5B3C9711" w14:textId="77777777" w:rsidR="00001604" w:rsidRDefault="00000000">
            <w:pPr>
              <w:spacing w:after="0" w:line="240" w:lineRule="auto"/>
              <w:jc w:val="center"/>
            </w:pPr>
            <w:proofErr w:type="spellStart"/>
            <w:r>
              <w:rPr>
                <w:b/>
                <w:color w:val="FFFFFF"/>
                <w:sz w:val="15"/>
              </w:rPr>
              <w:t>Facilitadores</w:t>
            </w:r>
            <w:proofErr w:type="spellEnd"/>
            <w:r>
              <w:rPr>
                <w:b/>
                <w:color w:val="FFFFFF"/>
                <w:sz w:val="15"/>
              </w:rPr>
              <w:t xml:space="preserve"> / </w:t>
            </w:r>
            <w:proofErr w:type="spellStart"/>
            <w:r>
              <w:rPr>
                <w:b/>
                <w:color w:val="FFFFFF"/>
                <w:sz w:val="15"/>
              </w:rPr>
              <w:t>obstáculos</w:t>
            </w:r>
            <w:proofErr w:type="spellEnd"/>
            <w:r>
              <w:rPr>
                <w:b/>
                <w:color w:val="FFFFFF"/>
                <w:sz w:val="15"/>
              </w:rPr>
              <w:t xml:space="preserve"> y </w:t>
            </w:r>
            <w:proofErr w:type="spellStart"/>
            <w:r>
              <w:rPr>
                <w:b/>
                <w:color w:val="FFFFFF"/>
                <w:sz w:val="15"/>
              </w:rPr>
              <w:t>medida</w:t>
            </w:r>
            <w:proofErr w:type="spellEnd"/>
          </w:p>
        </w:tc>
      </w:tr>
      <w:tr w:rsidR="00001604" w:rsidRPr="006513F5" w14:paraId="1A4F082C" w14:textId="77777777" w:rsidTr="00E85CD9">
        <w:trPr>
          <w:cantSplit/>
          <w:jc w:val="center"/>
        </w:trPr>
        <w:tc>
          <w:tcPr>
            <w:tcW w:w="1800" w:type="dxa"/>
            <w:shd w:val="clear" w:color="auto" w:fill="EEF5FB"/>
            <w:tcMar>
              <w:top w:w="35" w:type="dxa"/>
              <w:left w:w="45" w:type="dxa"/>
              <w:bottom w:w="35" w:type="dxa"/>
              <w:right w:w="45" w:type="dxa"/>
            </w:tcMar>
            <w:vAlign w:val="center"/>
          </w:tcPr>
          <w:p w14:paraId="3FCE6883" w14:textId="77777777" w:rsidR="00001604" w:rsidRDefault="00000000">
            <w:pPr>
              <w:spacing w:after="0" w:line="240" w:lineRule="auto"/>
              <w:jc w:val="left"/>
            </w:pPr>
            <w:r>
              <w:rPr>
                <w:b/>
                <w:sz w:val="13"/>
              </w:rPr>
              <w:t xml:space="preserve">Fase 1 - </w:t>
            </w:r>
            <w:proofErr w:type="spellStart"/>
            <w:r>
              <w:rPr>
                <w:b/>
                <w:sz w:val="13"/>
              </w:rPr>
              <w:t>Definición</w:t>
            </w:r>
            <w:proofErr w:type="spellEnd"/>
            <w:r>
              <w:rPr>
                <w:b/>
                <w:sz w:val="13"/>
              </w:rPr>
              <w:t xml:space="preserve"> y </w:t>
            </w:r>
            <w:proofErr w:type="spellStart"/>
            <w:r>
              <w:rPr>
                <w:b/>
                <w:sz w:val="13"/>
              </w:rPr>
              <w:t>preparación</w:t>
            </w:r>
            <w:proofErr w:type="spellEnd"/>
          </w:p>
        </w:tc>
        <w:tc>
          <w:tcPr>
            <w:tcW w:w="2700" w:type="dxa"/>
            <w:shd w:val="clear" w:color="auto" w:fill="EEF5FB"/>
            <w:tcMar>
              <w:top w:w="35" w:type="dxa"/>
              <w:left w:w="45" w:type="dxa"/>
              <w:bottom w:w="35" w:type="dxa"/>
              <w:right w:w="45" w:type="dxa"/>
            </w:tcMar>
            <w:vAlign w:val="center"/>
          </w:tcPr>
          <w:p w14:paraId="6C8C4F57" w14:textId="77777777" w:rsidR="00001604" w:rsidRPr="00A61DB9" w:rsidRDefault="00000000">
            <w:pPr>
              <w:spacing w:after="0" w:line="240" w:lineRule="auto"/>
              <w:jc w:val="left"/>
              <w:rPr>
                <w:lang w:val="es-CL"/>
              </w:rPr>
            </w:pPr>
            <w:r w:rsidRPr="00A61DB9">
              <w:rPr>
                <w:sz w:val="13"/>
                <w:lang w:val="es-CL"/>
              </w:rPr>
              <w:t>Definir problema, alcance, objetivos, reglas, historias, criterios y estrategia inicial de datos.</w:t>
            </w:r>
          </w:p>
        </w:tc>
        <w:tc>
          <w:tcPr>
            <w:tcW w:w="2200" w:type="dxa"/>
            <w:shd w:val="clear" w:color="auto" w:fill="EEF5FB"/>
            <w:tcMar>
              <w:top w:w="35" w:type="dxa"/>
              <w:left w:w="45" w:type="dxa"/>
              <w:bottom w:w="35" w:type="dxa"/>
              <w:right w:w="45" w:type="dxa"/>
            </w:tcMar>
            <w:vAlign w:val="center"/>
          </w:tcPr>
          <w:p w14:paraId="5DCCB012" w14:textId="77777777" w:rsidR="00001604" w:rsidRPr="00A61DB9" w:rsidRDefault="00000000">
            <w:pPr>
              <w:spacing w:after="0" w:line="240" w:lineRule="auto"/>
              <w:jc w:val="left"/>
              <w:rPr>
                <w:lang w:val="es-CL"/>
              </w:rPr>
            </w:pPr>
            <w:r w:rsidRPr="00A61DB9">
              <w:rPr>
                <w:sz w:val="13"/>
                <w:lang w:val="es-CL"/>
              </w:rPr>
              <w:t>Guía APT, reglamento, backlog, videos y herramientas colaborativas.</w:t>
            </w:r>
          </w:p>
        </w:tc>
        <w:tc>
          <w:tcPr>
            <w:tcW w:w="1300" w:type="dxa"/>
            <w:shd w:val="clear" w:color="auto" w:fill="EEF5FB"/>
            <w:tcMar>
              <w:top w:w="35" w:type="dxa"/>
              <w:left w:w="45" w:type="dxa"/>
              <w:bottom w:w="35" w:type="dxa"/>
              <w:right w:w="45" w:type="dxa"/>
            </w:tcMar>
            <w:vAlign w:val="center"/>
          </w:tcPr>
          <w:p w14:paraId="108B78EF" w14:textId="77777777" w:rsidR="00001604" w:rsidRDefault="00000000">
            <w:pPr>
              <w:spacing w:after="0" w:line="240" w:lineRule="auto"/>
              <w:jc w:val="left"/>
            </w:pPr>
            <w:r>
              <w:rPr>
                <w:sz w:val="13"/>
              </w:rPr>
              <w:t xml:space="preserve">4 </w:t>
            </w:r>
            <w:proofErr w:type="spellStart"/>
            <w:r>
              <w:rPr>
                <w:sz w:val="13"/>
              </w:rPr>
              <w:t>semanas</w:t>
            </w:r>
            <w:proofErr w:type="spellEnd"/>
            <w:r>
              <w:rPr>
                <w:sz w:val="13"/>
              </w:rPr>
              <w:t xml:space="preserve"> (S1-S4)</w:t>
            </w:r>
          </w:p>
        </w:tc>
        <w:tc>
          <w:tcPr>
            <w:tcW w:w="2500" w:type="dxa"/>
            <w:shd w:val="clear" w:color="auto" w:fill="EEF5FB"/>
            <w:tcMar>
              <w:top w:w="35" w:type="dxa"/>
              <w:left w:w="45" w:type="dxa"/>
              <w:bottom w:w="35" w:type="dxa"/>
              <w:right w:w="45" w:type="dxa"/>
            </w:tcMar>
            <w:vAlign w:val="center"/>
          </w:tcPr>
          <w:p w14:paraId="51AB2CDC" w14:textId="77777777" w:rsidR="00EB761A" w:rsidRPr="00E85CD9" w:rsidRDefault="00000000">
            <w:pPr>
              <w:spacing w:after="0" w:line="240" w:lineRule="auto"/>
              <w:rPr>
                <w:lang w:val="es-CL"/>
              </w:rPr>
            </w:pPr>
            <w:r w:rsidRPr="00E85CD9">
              <w:rPr>
                <w:sz w:val="13"/>
                <w:lang w:val="es-CL"/>
              </w:rPr>
              <w:t>Liderar el levantamiento funcional, la definición del alcance y la planificación; colaborar en la definición técnica.</w:t>
            </w:r>
          </w:p>
        </w:tc>
        <w:tc>
          <w:tcPr>
            <w:tcW w:w="3540" w:type="dxa"/>
            <w:shd w:val="clear" w:color="auto" w:fill="EEF5FB"/>
            <w:tcMar>
              <w:top w:w="35" w:type="dxa"/>
              <w:left w:w="45" w:type="dxa"/>
              <w:bottom w:w="35" w:type="dxa"/>
              <w:right w:w="45" w:type="dxa"/>
            </w:tcMar>
            <w:vAlign w:val="center"/>
          </w:tcPr>
          <w:p w14:paraId="2EE4CB11" w14:textId="77777777" w:rsidR="00001604" w:rsidRPr="00A61DB9" w:rsidRDefault="00000000">
            <w:pPr>
              <w:spacing w:after="0" w:line="240" w:lineRule="auto"/>
              <w:jc w:val="left"/>
              <w:rPr>
                <w:lang w:val="es-CL"/>
              </w:rPr>
            </w:pPr>
            <w:r w:rsidRPr="00A61DB9">
              <w:rPr>
                <w:sz w:val="13"/>
                <w:lang w:val="es-CL"/>
              </w:rPr>
              <w:t>Facilita: contexto y material audiovisual. Obstáculo: ampliar el alcance. Medida: mantener V1 centrada en momentos específicos.</w:t>
            </w:r>
          </w:p>
        </w:tc>
      </w:tr>
      <w:tr w:rsidR="00001604" w:rsidRPr="006513F5" w14:paraId="0ED716FF" w14:textId="77777777" w:rsidTr="00E85CD9">
        <w:trPr>
          <w:cantSplit/>
          <w:jc w:val="center"/>
        </w:trPr>
        <w:tc>
          <w:tcPr>
            <w:tcW w:w="1800" w:type="dxa"/>
            <w:tcMar>
              <w:top w:w="35" w:type="dxa"/>
              <w:left w:w="45" w:type="dxa"/>
              <w:bottom w:w="35" w:type="dxa"/>
              <w:right w:w="45" w:type="dxa"/>
            </w:tcMar>
            <w:vAlign w:val="center"/>
          </w:tcPr>
          <w:p w14:paraId="64F92DEA" w14:textId="6DD80557" w:rsidR="00001604" w:rsidRPr="006513F5" w:rsidRDefault="007A6451">
            <w:pPr>
              <w:spacing w:after="0" w:line="240" w:lineRule="auto"/>
              <w:jc w:val="left"/>
              <w:rPr>
                <w:lang w:val="es-CL"/>
              </w:rPr>
            </w:pPr>
            <w:r w:rsidRPr="006513F5">
              <w:rPr>
                <w:b/>
                <w:sz w:val="13"/>
                <w:lang w:val="es-CL"/>
              </w:rPr>
              <w:t>Fase 2 Sprint 1 - Ingreso y selección</w:t>
            </w:r>
          </w:p>
        </w:tc>
        <w:tc>
          <w:tcPr>
            <w:tcW w:w="2700" w:type="dxa"/>
            <w:tcMar>
              <w:top w:w="35" w:type="dxa"/>
              <w:left w:w="45" w:type="dxa"/>
              <w:bottom w:w="35" w:type="dxa"/>
              <w:right w:w="45" w:type="dxa"/>
            </w:tcMar>
            <w:vAlign w:val="center"/>
          </w:tcPr>
          <w:p w14:paraId="4663511C" w14:textId="77777777" w:rsidR="00001604" w:rsidRPr="00A61DB9" w:rsidRDefault="00000000">
            <w:pPr>
              <w:spacing w:after="0" w:line="240" w:lineRule="auto"/>
              <w:jc w:val="left"/>
              <w:rPr>
                <w:lang w:val="es-CL"/>
              </w:rPr>
            </w:pPr>
            <w:r w:rsidRPr="00A61DB9">
              <w:rPr>
                <w:sz w:val="13"/>
                <w:lang w:val="es-CL"/>
              </w:rPr>
              <w:t>Ingresar URL, seleccionar inicio/término y validar la fuente.</w:t>
            </w:r>
          </w:p>
        </w:tc>
        <w:tc>
          <w:tcPr>
            <w:tcW w:w="2200" w:type="dxa"/>
            <w:tcMar>
              <w:top w:w="35" w:type="dxa"/>
              <w:left w:w="45" w:type="dxa"/>
              <w:bottom w:w="35" w:type="dxa"/>
              <w:right w:w="45" w:type="dxa"/>
            </w:tcMar>
            <w:vAlign w:val="center"/>
          </w:tcPr>
          <w:p w14:paraId="6B2B769C" w14:textId="77777777" w:rsidR="00001604" w:rsidRPr="00A61DB9" w:rsidRDefault="00000000">
            <w:pPr>
              <w:spacing w:after="0" w:line="240" w:lineRule="auto"/>
              <w:jc w:val="left"/>
              <w:rPr>
                <w:lang w:val="es-CL"/>
              </w:rPr>
            </w:pPr>
            <w:proofErr w:type="spellStart"/>
            <w:r w:rsidRPr="00A61DB9">
              <w:rPr>
                <w:sz w:val="13"/>
                <w:lang w:val="es-CL"/>
              </w:rPr>
              <w:t>Frontend</w:t>
            </w:r>
            <w:proofErr w:type="spellEnd"/>
            <w:r w:rsidRPr="00A61DB9">
              <w:rPr>
                <w:sz w:val="13"/>
                <w:lang w:val="es-CL"/>
              </w:rPr>
              <w:t>/</w:t>
            </w:r>
            <w:proofErr w:type="spellStart"/>
            <w:r w:rsidRPr="00A61DB9">
              <w:rPr>
                <w:sz w:val="13"/>
                <w:lang w:val="es-CL"/>
              </w:rPr>
              <w:t>backend</w:t>
            </w:r>
            <w:proofErr w:type="spellEnd"/>
            <w:r w:rsidRPr="00A61DB9">
              <w:rPr>
                <w:sz w:val="13"/>
                <w:lang w:val="es-CL"/>
              </w:rPr>
              <w:t>, videos de prueba y repositorio.</w:t>
            </w:r>
          </w:p>
        </w:tc>
        <w:tc>
          <w:tcPr>
            <w:tcW w:w="1300" w:type="dxa"/>
            <w:tcMar>
              <w:top w:w="35" w:type="dxa"/>
              <w:left w:w="45" w:type="dxa"/>
              <w:bottom w:w="35" w:type="dxa"/>
              <w:right w:w="45" w:type="dxa"/>
            </w:tcMar>
            <w:vAlign w:val="center"/>
          </w:tcPr>
          <w:p w14:paraId="7D723DE6" w14:textId="77777777" w:rsidR="00001604" w:rsidRDefault="00000000">
            <w:pPr>
              <w:spacing w:after="0" w:line="240" w:lineRule="auto"/>
              <w:jc w:val="left"/>
            </w:pPr>
            <w:r>
              <w:rPr>
                <w:sz w:val="13"/>
              </w:rPr>
              <w:t xml:space="preserve">2 </w:t>
            </w:r>
            <w:proofErr w:type="spellStart"/>
            <w:r>
              <w:rPr>
                <w:sz w:val="13"/>
              </w:rPr>
              <w:t>semanas</w:t>
            </w:r>
            <w:proofErr w:type="spellEnd"/>
            <w:r>
              <w:rPr>
                <w:sz w:val="13"/>
              </w:rPr>
              <w:t xml:space="preserve"> (S5-S6)</w:t>
            </w:r>
          </w:p>
        </w:tc>
        <w:tc>
          <w:tcPr>
            <w:tcW w:w="2500" w:type="dxa"/>
            <w:tcMar>
              <w:top w:w="35" w:type="dxa"/>
              <w:left w:w="45" w:type="dxa"/>
              <w:bottom w:w="35" w:type="dxa"/>
              <w:right w:w="45" w:type="dxa"/>
            </w:tcMar>
            <w:vAlign w:val="center"/>
          </w:tcPr>
          <w:p w14:paraId="22BD8AE1" w14:textId="77777777" w:rsidR="00EB761A" w:rsidRPr="00E85CD9" w:rsidRDefault="00000000">
            <w:pPr>
              <w:spacing w:after="0" w:line="240" w:lineRule="auto"/>
              <w:rPr>
                <w:lang w:val="es-CL"/>
              </w:rPr>
            </w:pPr>
            <w:r w:rsidRPr="00E85CD9">
              <w:rPr>
                <w:sz w:val="13"/>
                <w:lang w:val="es-CL"/>
              </w:rPr>
              <w:t>Validar el flujo de ingreso y selección, los criterios de aceptación y el comportamiento esperado.</w:t>
            </w:r>
          </w:p>
        </w:tc>
        <w:tc>
          <w:tcPr>
            <w:tcW w:w="3540" w:type="dxa"/>
            <w:tcMar>
              <w:top w:w="35" w:type="dxa"/>
              <w:left w:w="45" w:type="dxa"/>
              <w:bottom w:w="35" w:type="dxa"/>
              <w:right w:w="45" w:type="dxa"/>
            </w:tcMar>
            <w:vAlign w:val="center"/>
          </w:tcPr>
          <w:p w14:paraId="5C85A9FC" w14:textId="77777777" w:rsidR="00001604" w:rsidRPr="00A61DB9" w:rsidRDefault="00000000">
            <w:pPr>
              <w:spacing w:after="0" w:line="240" w:lineRule="auto"/>
              <w:jc w:val="left"/>
              <w:rPr>
                <w:lang w:val="es-CL"/>
              </w:rPr>
            </w:pPr>
            <w:r w:rsidRPr="00A61DB9">
              <w:rPr>
                <w:sz w:val="13"/>
                <w:lang w:val="es-CL"/>
              </w:rPr>
              <w:t>Facilita: historias y mockups. Obstáculo: URL o video inválido. Medida: validaciones y mensajes claros.</w:t>
            </w:r>
          </w:p>
        </w:tc>
      </w:tr>
      <w:tr w:rsidR="00001604" w:rsidRPr="006513F5" w14:paraId="19A6AE62" w14:textId="77777777" w:rsidTr="00E85CD9">
        <w:trPr>
          <w:cantSplit/>
          <w:jc w:val="center"/>
        </w:trPr>
        <w:tc>
          <w:tcPr>
            <w:tcW w:w="1800" w:type="dxa"/>
            <w:shd w:val="clear" w:color="auto" w:fill="EEF5FB"/>
            <w:tcMar>
              <w:top w:w="35" w:type="dxa"/>
              <w:left w:w="45" w:type="dxa"/>
              <w:bottom w:w="35" w:type="dxa"/>
              <w:right w:w="45" w:type="dxa"/>
            </w:tcMar>
            <w:vAlign w:val="center"/>
          </w:tcPr>
          <w:p w14:paraId="6C99DE12" w14:textId="77777777" w:rsidR="00001604" w:rsidRDefault="00000000">
            <w:pPr>
              <w:spacing w:after="0" w:line="240" w:lineRule="auto"/>
              <w:jc w:val="left"/>
            </w:pPr>
            <w:r>
              <w:rPr>
                <w:b/>
                <w:sz w:val="13"/>
              </w:rPr>
              <w:t xml:space="preserve">Sprint 2 - </w:t>
            </w:r>
            <w:proofErr w:type="spellStart"/>
            <w:r>
              <w:rPr>
                <w:b/>
                <w:sz w:val="13"/>
              </w:rPr>
              <w:t>Análisis</w:t>
            </w:r>
            <w:proofErr w:type="spellEnd"/>
            <w:r>
              <w:rPr>
                <w:b/>
                <w:sz w:val="13"/>
              </w:rPr>
              <w:t xml:space="preserve"> del </w:t>
            </w:r>
            <w:proofErr w:type="spellStart"/>
            <w:r>
              <w:rPr>
                <w:b/>
                <w:sz w:val="13"/>
              </w:rPr>
              <w:t>momento</w:t>
            </w:r>
            <w:proofErr w:type="spellEnd"/>
          </w:p>
        </w:tc>
        <w:tc>
          <w:tcPr>
            <w:tcW w:w="2700" w:type="dxa"/>
            <w:shd w:val="clear" w:color="auto" w:fill="EEF5FB"/>
            <w:tcMar>
              <w:top w:w="35" w:type="dxa"/>
              <w:left w:w="45" w:type="dxa"/>
              <w:bottom w:w="35" w:type="dxa"/>
              <w:right w:w="45" w:type="dxa"/>
            </w:tcMar>
            <w:vAlign w:val="center"/>
          </w:tcPr>
          <w:p w14:paraId="65E94389" w14:textId="77777777" w:rsidR="00001604" w:rsidRPr="00A61DB9" w:rsidRDefault="00000000">
            <w:pPr>
              <w:spacing w:after="0" w:line="240" w:lineRule="auto"/>
              <w:jc w:val="left"/>
              <w:rPr>
                <w:lang w:val="es-CL"/>
              </w:rPr>
            </w:pPr>
            <w:r w:rsidRPr="00A61DB9">
              <w:rPr>
                <w:sz w:val="13"/>
                <w:lang w:val="es-CL"/>
              </w:rPr>
              <w:t>Procesar el fragmento e identificar la situación observable.</w:t>
            </w:r>
          </w:p>
        </w:tc>
        <w:tc>
          <w:tcPr>
            <w:tcW w:w="2200" w:type="dxa"/>
            <w:shd w:val="clear" w:color="auto" w:fill="EEF5FB"/>
            <w:tcMar>
              <w:top w:w="35" w:type="dxa"/>
              <w:left w:w="45" w:type="dxa"/>
              <w:bottom w:w="35" w:type="dxa"/>
              <w:right w:w="45" w:type="dxa"/>
            </w:tcMar>
            <w:vAlign w:val="center"/>
          </w:tcPr>
          <w:p w14:paraId="40D0C74B" w14:textId="77777777" w:rsidR="00001604" w:rsidRPr="00A61DB9" w:rsidRDefault="00000000">
            <w:pPr>
              <w:spacing w:after="0" w:line="240" w:lineRule="auto"/>
              <w:jc w:val="left"/>
              <w:rPr>
                <w:lang w:val="es-CL"/>
              </w:rPr>
            </w:pPr>
            <w:r w:rsidRPr="00A61DB9">
              <w:rPr>
                <w:sz w:val="13"/>
                <w:lang w:val="es-CL"/>
              </w:rPr>
              <w:t xml:space="preserve">Python, </w:t>
            </w:r>
            <w:proofErr w:type="spellStart"/>
            <w:r w:rsidRPr="00A61DB9">
              <w:rPr>
                <w:sz w:val="13"/>
                <w:lang w:val="es-CL"/>
              </w:rPr>
              <w:t>OpenCV</w:t>
            </w:r>
            <w:proofErr w:type="spellEnd"/>
            <w:r w:rsidRPr="00A61DB9">
              <w:rPr>
                <w:sz w:val="13"/>
                <w:lang w:val="es-CL"/>
              </w:rPr>
              <w:t xml:space="preserve">, </w:t>
            </w:r>
            <w:proofErr w:type="spellStart"/>
            <w:r w:rsidRPr="00A61DB9">
              <w:rPr>
                <w:sz w:val="13"/>
                <w:lang w:val="es-CL"/>
              </w:rPr>
              <w:t>framework</w:t>
            </w:r>
            <w:proofErr w:type="spellEnd"/>
            <w:r w:rsidRPr="00A61DB9">
              <w:rPr>
                <w:sz w:val="13"/>
                <w:lang w:val="es-CL"/>
              </w:rPr>
              <w:t xml:space="preserve"> IA y momentos etiquetados.</w:t>
            </w:r>
          </w:p>
        </w:tc>
        <w:tc>
          <w:tcPr>
            <w:tcW w:w="1300" w:type="dxa"/>
            <w:shd w:val="clear" w:color="auto" w:fill="EEF5FB"/>
            <w:tcMar>
              <w:top w:w="35" w:type="dxa"/>
              <w:left w:w="45" w:type="dxa"/>
              <w:bottom w:w="35" w:type="dxa"/>
              <w:right w:w="45" w:type="dxa"/>
            </w:tcMar>
            <w:vAlign w:val="center"/>
          </w:tcPr>
          <w:p w14:paraId="247A70FF" w14:textId="77777777" w:rsidR="00001604" w:rsidRDefault="00000000">
            <w:pPr>
              <w:spacing w:after="0" w:line="240" w:lineRule="auto"/>
              <w:jc w:val="left"/>
            </w:pPr>
            <w:r>
              <w:rPr>
                <w:sz w:val="13"/>
              </w:rPr>
              <w:t xml:space="preserve">2 </w:t>
            </w:r>
            <w:proofErr w:type="spellStart"/>
            <w:r>
              <w:rPr>
                <w:sz w:val="13"/>
              </w:rPr>
              <w:t>semanas</w:t>
            </w:r>
            <w:proofErr w:type="spellEnd"/>
            <w:r>
              <w:rPr>
                <w:sz w:val="13"/>
              </w:rPr>
              <w:t xml:space="preserve"> (S7-S8)</w:t>
            </w:r>
          </w:p>
        </w:tc>
        <w:tc>
          <w:tcPr>
            <w:tcW w:w="2500" w:type="dxa"/>
            <w:shd w:val="clear" w:color="auto" w:fill="EEF5FB"/>
            <w:tcMar>
              <w:top w:w="35" w:type="dxa"/>
              <w:left w:w="45" w:type="dxa"/>
              <w:bottom w:w="35" w:type="dxa"/>
              <w:right w:w="45" w:type="dxa"/>
            </w:tcMar>
            <w:vAlign w:val="center"/>
          </w:tcPr>
          <w:p w14:paraId="084DBDEF" w14:textId="77777777" w:rsidR="00EB761A" w:rsidRPr="00E85CD9" w:rsidRDefault="00000000">
            <w:pPr>
              <w:spacing w:after="0" w:line="240" w:lineRule="auto"/>
              <w:rPr>
                <w:lang w:val="es-CL"/>
              </w:rPr>
            </w:pPr>
            <w:r w:rsidRPr="00E85CD9">
              <w:rPr>
                <w:sz w:val="13"/>
                <w:lang w:val="es-CL"/>
              </w:rPr>
              <w:t>Revisar funcionalmente el análisis del momento y documentar resultados y observaciones.</w:t>
            </w:r>
          </w:p>
        </w:tc>
        <w:tc>
          <w:tcPr>
            <w:tcW w:w="3540" w:type="dxa"/>
            <w:shd w:val="clear" w:color="auto" w:fill="EEF5FB"/>
            <w:tcMar>
              <w:top w:w="35" w:type="dxa"/>
              <w:left w:w="45" w:type="dxa"/>
              <w:bottom w:w="35" w:type="dxa"/>
              <w:right w:w="45" w:type="dxa"/>
            </w:tcMar>
            <w:vAlign w:val="center"/>
          </w:tcPr>
          <w:p w14:paraId="297C1E64" w14:textId="77777777" w:rsidR="00001604" w:rsidRPr="00A61DB9" w:rsidRDefault="00000000">
            <w:pPr>
              <w:spacing w:after="0" w:line="240" w:lineRule="auto"/>
              <w:jc w:val="left"/>
              <w:rPr>
                <w:lang w:val="es-CL"/>
              </w:rPr>
            </w:pPr>
            <w:r w:rsidRPr="00A61DB9">
              <w:rPr>
                <w:sz w:val="13"/>
                <w:lang w:val="es-CL"/>
              </w:rPr>
              <w:t>Facilita: intervalos acotados. Obstáculo: oclusiones/calidad. Medida: casos no concluyentes y material utilizable.</w:t>
            </w:r>
          </w:p>
        </w:tc>
      </w:tr>
      <w:tr w:rsidR="00001604" w14:paraId="6DEA9814" w14:textId="77777777" w:rsidTr="00E85CD9">
        <w:trPr>
          <w:cantSplit/>
          <w:jc w:val="center"/>
        </w:trPr>
        <w:tc>
          <w:tcPr>
            <w:tcW w:w="1800" w:type="dxa"/>
            <w:tcMar>
              <w:top w:w="35" w:type="dxa"/>
              <w:left w:w="45" w:type="dxa"/>
              <w:bottom w:w="35" w:type="dxa"/>
              <w:right w:w="45" w:type="dxa"/>
            </w:tcMar>
            <w:vAlign w:val="center"/>
          </w:tcPr>
          <w:p w14:paraId="2A7CA717" w14:textId="77777777" w:rsidR="00001604" w:rsidRDefault="00000000">
            <w:pPr>
              <w:spacing w:after="0" w:line="240" w:lineRule="auto"/>
              <w:jc w:val="left"/>
            </w:pPr>
            <w:r>
              <w:rPr>
                <w:b/>
                <w:sz w:val="13"/>
              </w:rPr>
              <w:t xml:space="preserve">Sprint 3 - </w:t>
            </w:r>
            <w:proofErr w:type="spellStart"/>
            <w:r>
              <w:rPr>
                <w:b/>
                <w:sz w:val="13"/>
              </w:rPr>
              <w:t>Evaluación</w:t>
            </w:r>
            <w:proofErr w:type="spellEnd"/>
            <w:r>
              <w:rPr>
                <w:b/>
                <w:sz w:val="13"/>
              </w:rPr>
              <w:t xml:space="preserve"> </w:t>
            </w:r>
            <w:proofErr w:type="spellStart"/>
            <w:r>
              <w:rPr>
                <w:b/>
                <w:sz w:val="13"/>
              </w:rPr>
              <w:t>reglamentaria</w:t>
            </w:r>
            <w:proofErr w:type="spellEnd"/>
          </w:p>
        </w:tc>
        <w:tc>
          <w:tcPr>
            <w:tcW w:w="2700" w:type="dxa"/>
            <w:tcMar>
              <w:top w:w="35" w:type="dxa"/>
              <w:left w:w="45" w:type="dxa"/>
              <w:bottom w:w="35" w:type="dxa"/>
              <w:right w:w="45" w:type="dxa"/>
            </w:tcMar>
            <w:vAlign w:val="center"/>
          </w:tcPr>
          <w:p w14:paraId="0B22EDC2" w14:textId="77777777" w:rsidR="00001604" w:rsidRPr="00A61DB9" w:rsidRDefault="00000000">
            <w:pPr>
              <w:spacing w:after="0" w:line="240" w:lineRule="auto"/>
              <w:jc w:val="left"/>
              <w:rPr>
                <w:lang w:val="es-CL"/>
              </w:rPr>
            </w:pPr>
            <w:r w:rsidRPr="00A61DB9">
              <w:rPr>
                <w:sz w:val="13"/>
                <w:lang w:val="es-CL"/>
              </w:rPr>
              <w:t>Recomendar puntaje, detectar faltas y aplicar su efecto reglamentario.</w:t>
            </w:r>
          </w:p>
        </w:tc>
        <w:tc>
          <w:tcPr>
            <w:tcW w:w="2200" w:type="dxa"/>
            <w:tcMar>
              <w:top w:w="35" w:type="dxa"/>
              <w:left w:w="45" w:type="dxa"/>
              <w:bottom w:w="35" w:type="dxa"/>
              <w:right w:w="45" w:type="dxa"/>
            </w:tcMar>
            <w:vAlign w:val="center"/>
          </w:tcPr>
          <w:p w14:paraId="5607DB21" w14:textId="77777777" w:rsidR="00001604" w:rsidRPr="00A61DB9" w:rsidRDefault="00000000">
            <w:pPr>
              <w:spacing w:after="0" w:line="240" w:lineRule="auto"/>
              <w:jc w:val="left"/>
              <w:rPr>
                <w:lang w:val="es-CL"/>
              </w:rPr>
            </w:pPr>
            <w:r w:rsidRPr="00A61DB9">
              <w:rPr>
                <w:sz w:val="13"/>
                <w:lang w:val="es-CL"/>
              </w:rPr>
              <w:t xml:space="preserve">Modelo IA, reglas V1, </w:t>
            </w:r>
            <w:proofErr w:type="spellStart"/>
            <w:r w:rsidRPr="00A61DB9">
              <w:rPr>
                <w:sz w:val="13"/>
                <w:lang w:val="es-CL"/>
              </w:rPr>
              <w:t>dataset</w:t>
            </w:r>
            <w:proofErr w:type="spellEnd"/>
            <w:r w:rsidRPr="00A61DB9">
              <w:rPr>
                <w:sz w:val="13"/>
                <w:lang w:val="es-CL"/>
              </w:rPr>
              <w:t xml:space="preserve"> y pruebas.</w:t>
            </w:r>
          </w:p>
        </w:tc>
        <w:tc>
          <w:tcPr>
            <w:tcW w:w="1300" w:type="dxa"/>
            <w:tcMar>
              <w:top w:w="35" w:type="dxa"/>
              <w:left w:w="45" w:type="dxa"/>
              <w:bottom w:w="35" w:type="dxa"/>
              <w:right w:w="45" w:type="dxa"/>
            </w:tcMar>
            <w:vAlign w:val="center"/>
          </w:tcPr>
          <w:p w14:paraId="066E6EE9" w14:textId="77777777" w:rsidR="00001604" w:rsidRDefault="00000000">
            <w:pPr>
              <w:spacing w:after="0" w:line="240" w:lineRule="auto"/>
              <w:jc w:val="left"/>
            </w:pPr>
            <w:r>
              <w:rPr>
                <w:sz w:val="13"/>
              </w:rPr>
              <w:t xml:space="preserve">2 </w:t>
            </w:r>
            <w:proofErr w:type="spellStart"/>
            <w:r>
              <w:rPr>
                <w:sz w:val="13"/>
              </w:rPr>
              <w:t>semanas</w:t>
            </w:r>
            <w:proofErr w:type="spellEnd"/>
            <w:r>
              <w:rPr>
                <w:sz w:val="13"/>
              </w:rPr>
              <w:t xml:space="preserve"> (S9-S10)</w:t>
            </w:r>
          </w:p>
        </w:tc>
        <w:tc>
          <w:tcPr>
            <w:tcW w:w="2500" w:type="dxa"/>
            <w:tcMar>
              <w:top w:w="35" w:type="dxa"/>
              <w:left w:w="45" w:type="dxa"/>
              <w:bottom w:w="35" w:type="dxa"/>
              <w:right w:w="45" w:type="dxa"/>
            </w:tcMar>
            <w:vAlign w:val="center"/>
          </w:tcPr>
          <w:p w14:paraId="55A1A607" w14:textId="77777777" w:rsidR="00EB761A" w:rsidRPr="00E85CD9" w:rsidRDefault="00000000">
            <w:pPr>
              <w:spacing w:after="0" w:line="240" w:lineRule="auto"/>
              <w:rPr>
                <w:lang w:val="es-CL"/>
              </w:rPr>
            </w:pPr>
            <w:r w:rsidRPr="00E85CD9">
              <w:rPr>
                <w:sz w:val="13"/>
                <w:lang w:val="es-CL"/>
              </w:rPr>
              <w:t>Definir y validar las reglas reglamentarias de la V1 y los criterios de resultado.</w:t>
            </w:r>
          </w:p>
        </w:tc>
        <w:tc>
          <w:tcPr>
            <w:tcW w:w="3540" w:type="dxa"/>
            <w:tcMar>
              <w:top w:w="35" w:type="dxa"/>
              <w:left w:w="45" w:type="dxa"/>
              <w:bottom w:w="35" w:type="dxa"/>
              <w:right w:w="45" w:type="dxa"/>
            </w:tcMar>
            <w:vAlign w:val="center"/>
          </w:tcPr>
          <w:p w14:paraId="356B3C07" w14:textId="77777777" w:rsidR="00001604" w:rsidRDefault="00000000">
            <w:pPr>
              <w:spacing w:after="0" w:line="240" w:lineRule="auto"/>
              <w:jc w:val="left"/>
            </w:pPr>
            <w:r w:rsidRPr="00A61DB9">
              <w:rPr>
                <w:sz w:val="13"/>
                <w:lang w:val="es-CL"/>
              </w:rPr>
              <w:t xml:space="preserve">Facilita: catálogo acotado. Obstáculo: similitud visual/pocos ejemplos. </w:t>
            </w:r>
            <w:proofErr w:type="spellStart"/>
            <w:r>
              <w:rPr>
                <w:sz w:val="13"/>
              </w:rPr>
              <w:t>Medida</w:t>
            </w:r>
            <w:proofErr w:type="spellEnd"/>
            <w:r>
              <w:rPr>
                <w:sz w:val="13"/>
              </w:rPr>
              <w:t xml:space="preserve">: </w:t>
            </w:r>
            <w:proofErr w:type="spellStart"/>
            <w:r>
              <w:rPr>
                <w:sz w:val="13"/>
              </w:rPr>
              <w:t>priorizar</w:t>
            </w:r>
            <w:proofErr w:type="spellEnd"/>
            <w:r>
              <w:rPr>
                <w:sz w:val="13"/>
              </w:rPr>
              <w:t xml:space="preserve"> </w:t>
            </w:r>
            <w:proofErr w:type="spellStart"/>
            <w:r>
              <w:rPr>
                <w:sz w:val="13"/>
              </w:rPr>
              <w:t>categorías</w:t>
            </w:r>
            <w:proofErr w:type="spellEnd"/>
            <w:r>
              <w:rPr>
                <w:sz w:val="13"/>
              </w:rPr>
              <w:t xml:space="preserve"> viables.</w:t>
            </w:r>
          </w:p>
        </w:tc>
      </w:tr>
      <w:tr w:rsidR="00001604" w14:paraId="7A6BA23B" w14:textId="77777777" w:rsidTr="00E85CD9">
        <w:trPr>
          <w:cantSplit/>
          <w:jc w:val="center"/>
        </w:trPr>
        <w:tc>
          <w:tcPr>
            <w:tcW w:w="1800" w:type="dxa"/>
            <w:shd w:val="clear" w:color="auto" w:fill="EEF5FB"/>
            <w:tcMar>
              <w:top w:w="35" w:type="dxa"/>
              <w:left w:w="45" w:type="dxa"/>
              <w:bottom w:w="35" w:type="dxa"/>
              <w:right w:w="45" w:type="dxa"/>
            </w:tcMar>
            <w:vAlign w:val="center"/>
          </w:tcPr>
          <w:p w14:paraId="5BD938AA" w14:textId="77777777" w:rsidR="00001604" w:rsidRDefault="00000000">
            <w:pPr>
              <w:spacing w:after="0" w:line="240" w:lineRule="auto"/>
              <w:jc w:val="left"/>
            </w:pPr>
            <w:r>
              <w:rPr>
                <w:b/>
                <w:sz w:val="13"/>
              </w:rPr>
              <w:t xml:space="preserve">Sprint 4 - Confianza y </w:t>
            </w:r>
            <w:proofErr w:type="spellStart"/>
            <w:r>
              <w:rPr>
                <w:b/>
                <w:sz w:val="13"/>
              </w:rPr>
              <w:t>explicación</w:t>
            </w:r>
            <w:proofErr w:type="spellEnd"/>
          </w:p>
        </w:tc>
        <w:tc>
          <w:tcPr>
            <w:tcW w:w="2700" w:type="dxa"/>
            <w:shd w:val="clear" w:color="auto" w:fill="EEF5FB"/>
            <w:tcMar>
              <w:top w:w="35" w:type="dxa"/>
              <w:left w:w="45" w:type="dxa"/>
              <w:bottom w:w="35" w:type="dxa"/>
              <w:right w:w="45" w:type="dxa"/>
            </w:tcMar>
            <w:vAlign w:val="center"/>
          </w:tcPr>
          <w:p w14:paraId="375FC646" w14:textId="77777777" w:rsidR="00001604" w:rsidRPr="00A61DB9" w:rsidRDefault="00000000">
            <w:pPr>
              <w:spacing w:after="0" w:line="240" w:lineRule="auto"/>
              <w:jc w:val="left"/>
              <w:rPr>
                <w:lang w:val="es-CL"/>
              </w:rPr>
            </w:pPr>
            <w:r w:rsidRPr="00A61DB9">
              <w:rPr>
                <w:sz w:val="13"/>
                <w:lang w:val="es-CL"/>
              </w:rPr>
              <w:t>Mostrar alternativas, confianza y justificación breve.</w:t>
            </w:r>
          </w:p>
        </w:tc>
        <w:tc>
          <w:tcPr>
            <w:tcW w:w="2200" w:type="dxa"/>
            <w:shd w:val="clear" w:color="auto" w:fill="EEF5FB"/>
            <w:tcMar>
              <w:top w:w="35" w:type="dxa"/>
              <w:left w:w="45" w:type="dxa"/>
              <w:bottom w:w="35" w:type="dxa"/>
              <w:right w:w="45" w:type="dxa"/>
            </w:tcMar>
            <w:vAlign w:val="center"/>
          </w:tcPr>
          <w:p w14:paraId="70463036" w14:textId="77777777" w:rsidR="00001604" w:rsidRPr="00A61DB9" w:rsidRDefault="00000000">
            <w:pPr>
              <w:spacing w:after="0" w:line="240" w:lineRule="auto"/>
              <w:jc w:val="left"/>
              <w:rPr>
                <w:lang w:val="es-CL"/>
              </w:rPr>
            </w:pPr>
            <w:r w:rsidRPr="00A61DB9">
              <w:rPr>
                <w:sz w:val="13"/>
                <w:lang w:val="es-CL"/>
              </w:rPr>
              <w:t>Modelo IA, resultados, reglas V1 y casos de prueba.</w:t>
            </w:r>
          </w:p>
        </w:tc>
        <w:tc>
          <w:tcPr>
            <w:tcW w:w="1300" w:type="dxa"/>
            <w:shd w:val="clear" w:color="auto" w:fill="EEF5FB"/>
            <w:tcMar>
              <w:top w:w="35" w:type="dxa"/>
              <w:left w:w="45" w:type="dxa"/>
              <w:bottom w:w="35" w:type="dxa"/>
              <w:right w:w="45" w:type="dxa"/>
            </w:tcMar>
            <w:vAlign w:val="center"/>
          </w:tcPr>
          <w:p w14:paraId="4FB47E14" w14:textId="77777777" w:rsidR="00001604" w:rsidRDefault="00000000">
            <w:pPr>
              <w:spacing w:after="0" w:line="240" w:lineRule="auto"/>
              <w:jc w:val="left"/>
            </w:pPr>
            <w:r>
              <w:rPr>
                <w:sz w:val="13"/>
              </w:rPr>
              <w:t xml:space="preserve">2 </w:t>
            </w:r>
            <w:proofErr w:type="spellStart"/>
            <w:r>
              <w:rPr>
                <w:sz w:val="13"/>
              </w:rPr>
              <w:t>semanas</w:t>
            </w:r>
            <w:proofErr w:type="spellEnd"/>
            <w:r>
              <w:rPr>
                <w:sz w:val="13"/>
              </w:rPr>
              <w:t xml:space="preserve"> (S11-S12)</w:t>
            </w:r>
          </w:p>
        </w:tc>
        <w:tc>
          <w:tcPr>
            <w:tcW w:w="2500" w:type="dxa"/>
            <w:shd w:val="clear" w:color="auto" w:fill="EEF5FB"/>
            <w:tcMar>
              <w:top w:w="35" w:type="dxa"/>
              <w:left w:w="45" w:type="dxa"/>
              <w:bottom w:w="35" w:type="dxa"/>
              <w:right w:w="45" w:type="dxa"/>
            </w:tcMar>
            <w:vAlign w:val="center"/>
          </w:tcPr>
          <w:p w14:paraId="5A55A5D9" w14:textId="77777777" w:rsidR="00EB761A" w:rsidRPr="00E85CD9" w:rsidRDefault="00000000">
            <w:pPr>
              <w:spacing w:after="0" w:line="240" w:lineRule="auto"/>
              <w:rPr>
                <w:lang w:val="es-CL"/>
              </w:rPr>
            </w:pPr>
            <w:r w:rsidRPr="00E85CD9">
              <w:rPr>
                <w:sz w:val="13"/>
                <w:lang w:val="es-CL"/>
              </w:rPr>
              <w:t>Revisar la claridad de las alternativas, los niveles de confianza y la justificación entregada.</w:t>
            </w:r>
          </w:p>
        </w:tc>
        <w:tc>
          <w:tcPr>
            <w:tcW w:w="3540" w:type="dxa"/>
            <w:shd w:val="clear" w:color="auto" w:fill="EEF5FB"/>
            <w:tcMar>
              <w:top w:w="35" w:type="dxa"/>
              <w:left w:w="45" w:type="dxa"/>
              <w:bottom w:w="35" w:type="dxa"/>
              <w:right w:w="45" w:type="dxa"/>
            </w:tcMar>
            <w:vAlign w:val="center"/>
          </w:tcPr>
          <w:p w14:paraId="22C854D8" w14:textId="77777777" w:rsidR="00001604" w:rsidRDefault="00000000">
            <w:pPr>
              <w:spacing w:after="0" w:line="240" w:lineRule="auto"/>
              <w:jc w:val="left"/>
            </w:pPr>
            <w:r w:rsidRPr="00A61DB9">
              <w:rPr>
                <w:sz w:val="13"/>
                <w:lang w:val="es-CL"/>
              </w:rPr>
              <w:t xml:space="preserve">Facilita: criterios definidos. Obstáculo: confianza difícil de interpretar. </w:t>
            </w:r>
            <w:proofErr w:type="spellStart"/>
            <w:r>
              <w:rPr>
                <w:sz w:val="13"/>
              </w:rPr>
              <w:t>Medida</w:t>
            </w:r>
            <w:proofErr w:type="spellEnd"/>
            <w:r>
              <w:rPr>
                <w:sz w:val="13"/>
              </w:rPr>
              <w:t xml:space="preserve">: </w:t>
            </w:r>
            <w:proofErr w:type="spellStart"/>
            <w:r>
              <w:rPr>
                <w:sz w:val="13"/>
              </w:rPr>
              <w:t>alternativas</w:t>
            </w:r>
            <w:proofErr w:type="spellEnd"/>
            <w:r>
              <w:rPr>
                <w:sz w:val="13"/>
              </w:rPr>
              <w:t xml:space="preserve"> </w:t>
            </w:r>
            <w:proofErr w:type="spellStart"/>
            <w:r>
              <w:rPr>
                <w:sz w:val="13"/>
              </w:rPr>
              <w:t>claras</w:t>
            </w:r>
            <w:proofErr w:type="spellEnd"/>
            <w:r>
              <w:rPr>
                <w:sz w:val="13"/>
              </w:rPr>
              <w:t xml:space="preserve"> y no </w:t>
            </w:r>
            <w:proofErr w:type="spellStart"/>
            <w:r>
              <w:rPr>
                <w:sz w:val="13"/>
              </w:rPr>
              <w:t>concluyentes</w:t>
            </w:r>
            <w:proofErr w:type="spellEnd"/>
            <w:r>
              <w:rPr>
                <w:sz w:val="13"/>
              </w:rPr>
              <w:t>.</w:t>
            </w:r>
          </w:p>
        </w:tc>
      </w:tr>
      <w:tr w:rsidR="00001604" w14:paraId="79E07588" w14:textId="77777777" w:rsidTr="00E85CD9">
        <w:trPr>
          <w:cantSplit/>
          <w:jc w:val="center"/>
        </w:trPr>
        <w:tc>
          <w:tcPr>
            <w:tcW w:w="1800" w:type="dxa"/>
            <w:tcMar>
              <w:top w:w="35" w:type="dxa"/>
              <w:left w:w="45" w:type="dxa"/>
              <w:bottom w:w="35" w:type="dxa"/>
              <w:right w:w="45" w:type="dxa"/>
            </w:tcMar>
            <w:vAlign w:val="center"/>
          </w:tcPr>
          <w:p w14:paraId="0E3BA161" w14:textId="77777777" w:rsidR="00001604" w:rsidRDefault="00000000">
            <w:pPr>
              <w:spacing w:after="0" w:line="240" w:lineRule="auto"/>
              <w:jc w:val="left"/>
            </w:pPr>
            <w:r>
              <w:rPr>
                <w:b/>
                <w:sz w:val="13"/>
              </w:rPr>
              <w:t xml:space="preserve">Sprint 5 - Consulta y </w:t>
            </w:r>
            <w:proofErr w:type="spellStart"/>
            <w:r>
              <w:rPr>
                <w:b/>
                <w:sz w:val="13"/>
              </w:rPr>
              <w:t>entrega</w:t>
            </w:r>
            <w:proofErr w:type="spellEnd"/>
          </w:p>
        </w:tc>
        <w:tc>
          <w:tcPr>
            <w:tcW w:w="2700" w:type="dxa"/>
            <w:tcMar>
              <w:top w:w="35" w:type="dxa"/>
              <w:left w:w="45" w:type="dxa"/>
              <w:bottom w:w="35" w:type="dxa"/>
              <w:right w:w="45" w:type="dxa"/>
            </w:tcMar>
            <w:vAlign w:val="center"/>
          </w:tcPr>
          <w:p w14:paraId="20AAC81A" w14:textId="77777777" w:rsidR="00001604" w:rsidRPr="00A61DB9" w:rsidRDefault="00000000">
            <w:pPr>
              <w:spacing w:after="0" w:line="240" w:lineRule="auto"/>
              <w:jc w:val="left"/>
              <w:rPr>
                <w:lang w:val="es-CL"/>
              </w:rPr>
            </w:pPr>
            <w:r w:rsidRPr="00A61DB9">
              <w:rPr>
                <w:sz w:val="13"/>
                <w:lang w:val="es-CL"/>
              </w:rPr>
              <w:t>Guardar/consultar análisis, generar PDF/Excel e integrar el flujo.</w:t>
            </w:r>
          </w:p>
        </w:tc>
        <w:tc>
          <w:tcPr>
            <w:tcW w:w="2200" w:type="dxa"/>
            <w:tcMar>
              <w:top w:w="35" w:type="dxa"/>
              <w:left w:w="45" w:type="dxa"/>
              <w:bottom w:w="35" w:type="dxa"/>
              <w:right w:w="45" w:type="dxa"/>
            </w:tcMar>
            <w:vAlign w:val="center"/>
          </w:tcPr>
          <w:p w14:paraId="52CB5A52" w14:textId="77777777" w:rsidR="00001604" w:rsidRPr="00A61DB9" w:rsidRDefault="00000000">
            <w:pPr>
              <w:spacing w:after="0" w:line="240" w:lineRule="auto"/>
              <w:jc w:val="left"/>
              <w:rPr>
                <w:lang w:val="es-CL"/>
              </w:rPr>
            </w:pPr>
            <w:proofErr w:type="spellStart"/>
            <w:r w:rsidRPr="00A61DB9">
              <w:rPr>
                <w:sz w:val="13"/>
                <w:lang w:val="es-CL"/>
              </w:rPr>
              <w:t>Backend</w:t>
            </w:r>
            <w:proofErr w:type="spellEnd"/>
            <w:r w:rsidRPr="00A61DB9">
              <w:rPr>
                <w:sz w:val="13"/>
                <w:lang w:val="es-CL"/>
              </w:rPr>
              <w:t>/API, base de datos, almacenamiento y librerías PDF/Excel.</w:t>
            </w:r>
          </w:p>
        </w:tc>
        <w:tc>
          <w:tcPr>
            <w:tcW w:w="1300" w:type="dxa"/>
            <w:tcMar>
              <w:top w:w="35" w:type="dxa"/>
              <w:left w:w="45" w:type="dxa"/>
              <w:bottom w:w="35" w:type="dxa"/>
              <w:right w:w="45" w:type="dxa"/>
            </w:tcMar>
            <w:vAlign w:val="center"/>
          </w:tcPr>
          <w:p w14:paraId="5E54E390" w14:textId="77777777" w:rsidR="00001604" w:rsidRDefault="00000000">
            <w:pPr>
              <w:spacing w:after="0" w:line="240" w:lineRule="auto"/>
              <w:jc w:val="left"/>
            </w:pPr>
            <w:r>
              <w:rPr>
                <w:sz w:val="13"/>
              </w:rPr>
              <w:t xml:space="preserve">2 </w:t>
            </w:r>
            <w:proofErr w:type="spellStart"/>
            <w:r>
              <w:rPr>
                <w:sz w:val="13"/>
              </w:rPr>
              <w:t>semanas</w:t>
            </w:r>
            <w:proofErr w:type="spellEnd"/>
            <w:r>
              <w:rPr>
                <w:sz w:val="13"/>
              </w:rPr>
              <w:t xml:space="preserve"> (S13-S14)</w:t>
            </w:r>
          </w:p>
        </w:tc>
        <w:tc>
          <w:tcPr>
            <w:tcW w:w="2500" w:type="dxa"/>
            <w:tcMar>
              <w:top w:w="35" w:type="dxa"/>
              <w:left w:w="45" w:type="dxa"/>
              <w:bottom w:w="35" w:type="dxa"/>
              <w:right w:w="45" w:type="dxa"/>
            </w:tcMar>
            <w:vAlign w:val="center"/>
          </w:tcPr>
          <w:p w14:paraId="79AAFB1A" w14:textId="77777777" w:rsidR="00EB761A" w:rsidRPr="00E85CD9" w:rsidRDefault="00000000">
            <w:pPr>
              <w:spacing w:after="0" w:line="240" w:lineRule="auto"/>
              <w:rPr>
                <w:lang w:val="es-CL"/>
              </w:rPr>
            </w:pPr>
            <w:r w:rsidRPr="00E85CD9">
              <w:rPr>
                <w:sz w:val="13"/>
                <w:lang w:val="es-CL"/>
              </w:rPr>
              <w:t>Validar reportes, trazabilidad, consulta de análisis y funcionamiento integral del flujo.</w:t>
            </w:r>
          </w:p>
        </w:tc>
        <w:tc>
          <w:tcPr>
            <w:tcW w:w="3540" w:type="dxa"/>
            <w:tcMar>
              <w:top w:w="35" w:type="dxa"/>
              <w:left w:w="45" w:type="dxa"/>
              <w:bottom w:w="35" w:type="dxa"/>
              <w:right w:w="45" w:type="dxa"/>
            </w:tcMar>
            <w:vAlign w:val="center"/>
          </w:tcPr>
          <w:p w14:paraId="2F7014F3" w14:textId="77777777" w:rsidR="00001604" w:rsidRDefault="00000000">
            <w:pPr>
              <w:spacing w:after="0" w:line="240" w:lineRule="auto"/>
              <w:jc w:val="left"/>
            </w:pPr>
            <w:r w:rsidRPr="00A61DB9">
              <w:rPr>
                <w:sz w:val="13"/>
                <w:lang w:val="es-CL"/>
              </w:rPr>
              <w:t xml:space="preserve">Facilita: componentes previos. Obstáculo: errores de integración. </w:t>
            </w:r>
            <w:proofErr w:type="spellStart"/>
            <w:r>
              <w:rPr>
                <w:sz w:val="13"/>
              </w:rPr>
              <w:t>Medida</w:t>
            </w:r>
            <w:proofErr w:type="spellEnd"/>
            <w:r>
              <w:rPr>
                <w:sz w:val="13"/>
              </w:rPr>
              <w:t xml:space="preserve">: </w:t>
            </w:r>
            <w:proofErr w:type="spellStart"/>
            <w:r>
              <w:rPr>
                <w:sz w:val="13"/>
              </w:rPr>
              <w:t>pruebas</w:t>
            </w:r>
            <w:proofErr w:type="spellEnd"/>
            <w:r>
              <w:rPr>
                <w:sz w:val="13"/>
              </w:rPr>
              <w:t xml:space="preserve"> extremo </w:t>
            </w:r>
            <w:proofErr w:type="gramStart"/>
            <w:r>
              <w:rPr>
                <w:sz w:val="13"/>
              </w:rPr>
              <w:t>a</w:t>
            </w:r>
            <w:proofErr w:type="gramEnd"/>
            <w:r>
              <w:rPr>
                <w:sz w:val="13"/>
              </w:rPr>
              <w:t xml:space="preserve"> extremo.</w:t>
            </w:r>
          </w:p>
        </w:tc>
      </w:tr>
      <w:tr w:rsidR="00001604" w14:paraId="59F99AC0" w14:textId="77777777" w:rsidTr="00E85CD9">
        <w:trPr>
          <w:cantSplit/>
          <w:jc w:val="center"/>
        </w:trPr>
        <w:tc>
          <w:tcPr>
            <w:tcW w:w="1800" w:type="dxa"/>
            <w:shd w:val="clear" w:color="auto" w:fill="EEF5FB"/>
            <w:tcMar>
              <w:top w:w="35" w:type="dxa"/>
              <w:left w:w="45" w:type="dxa"/>
              <w:bottom w:w="35" w:type="dxa"/>
              <w:right w:w="45" w:type="dxa"/>
            </w:tcMar>
            <w:vAlign w:val="center"/>
          </w:tcPr>
          <w:p w14:paraId="3309D8A5" w14:textId="77777777" w:rsidR="00001604" w:rsidRDefault="00000000">
            <w:pPr>
              <w:spacing w:after="0" w:line="240" w:lineRule="auto"/>
              <w:jc w:val="left"/>
            </w:pPr>
            <w:proofErr w:type="spellStart"/>
            <w:r>
              <w:rPr>
                <w:b/>
                <w:sz w:val="13"/>
              </w:rPr>
              <w:t>Estabilización</w:t>
            </w:r>
            <w:proofErr w:type="spellEnd"/>
          </w:p>
        </w:tc>
        <w:tc>
          <w:tcPr>
            <w:tcW w:w="2700" w:type="dxa"/>
            <w:shd w:val="clear" w:color="auto" w:fill="EEF5FB"/>
            <w:tcMar>
              <w:top w:w="35" w:type="dxa"/>
              <w:left w:w="45" w:type="dxa"/>
              <w:bottom w:w="35" w:type="dxa"/>
              <w:right w:w="45" w:type="dxa"/>
            </w:tcMar>
            <w:vAlign w:val="center"/>
          </w:tcPr>
          <w:p w14:paraId="1BC8FDB2" w14:textId="77777777" w:rsidR="00001604" w:rsidRPr="00A61DB9" w:rsidRDefault="00000000">
            <w:pPr>
              <w:spacing w:after="0" w:line="240" w:lineRule="auto"/>
              <w:jc w:val="left"/>
              <w:rPr>
                <w:lang w:val="es-CL"/>
              </w:rPr>
            </w:pPr>
            <w:r w:rsidRPr="00A61DB9">
              <w:rPr>
                <w:sz w:val="13"/>
                <w:lang w:val="es-CL"/>
              </w:rPr>
              <w:t>Corregir defectos críticos, consolidar métricas/evidencias e informe de avance.</w:t>
            </w:r>
          </w:p>
        </w:tc>
        <w:tc>
          <w:tcPr>
            <w:tcW w:w="2200" w:type="dxa"/>
            <w:shd w:val="clear" w:color="auto" w:fill="EEF5FB"/>
            <w:tcMar>
              <w:top w:w="35" w:type="dxa"/>
              <w:left w:w="45" w:type="dxa"/>
              <w:bottom w:w="35" w:type="dxa"/>
              <w:right w:w="45" w:type="dxa"/>
            </w:tcMar>
            <w:vAlign w:val="center"/>
          </w:tcPr>
          <w:p w14:paraId="08B961A5" w14:textId="77777777" w:rsidR="00001604" w:rsidRPr="00A61DB9" w:rsidRDefault="00000000">
            <w:pPr>
              <w:spacing w:after="0" w:line="240" w:lineRule="auto"/>
              <w:jc w:val="left"/>
              <w:rPr>
                <w:lang w:val="es-CL"/>
              </w:rPr>
            </w:pPr>
            <w:r w:rsidRPr="00A61DB9">
              <w:rPr>
                <w:sz w:val="13"/>
                <w:lang w:val="es-CL"/>
              </w:rPr>
              <w:t>Repositorio, pruebas y documentación APT.</w:t>
            </w:r>
          </w:p>
        </w:tc>
        <w:tc>
          <w:tcPr>
            <w:tcW w:w="1300" w:type="dxa"/>
            <w:shd w:val="clear" w:color="auto" w:fill="EEF5FB"/>
            <w:tcMar>
              <w:top w:w="35" w:type="dxa"/>
              <w:left w:w="45" w:type="dxa"/>
              <w:bottom w:w="35" w:type="dxa"/>
              <w:right w:w="45" w:type="dxa"/>
            </w:tcMar>
            <w:vAlign w:val="center"/>
          </w:tcPr>
          <w:p w14:paraId="4AE3B176" w14:textId="77777777" w:rsidR="00001604" w:rsidRDefault="00000000">
            <w:pPr>
              <w:spacing w:after="0" w:line="240" w:lineRule="auto"/>
              <w:jc w:val="left"/>
            </w:pPr>
            <w:r>
              <w:rPr>
                <w:sz w:val="13"/>
              </w:rPr>
              <w:t xml:space="preserve">1 </w:t>
            </w:r>
            <w:proofErr w:type="spellStart"/>
            <w:r>
              <w:rPr>
                <w:sz w:val="13"/>
              </w:rPr>
              <w:t>semana</w:t>
            </w:r>
            <w:proofErr w:type="spellEnd"/>
            <w:r>
              <w:rPr>
                <w:sz w:val="13"/>
              </w:rPr>
              <w:t xml:space="preserve"> (S15)</w:t>
            </w:r>
          </w:p>
        </w:tc>
        <w:tc>
          <w:tcPr>
            <w:tcW w:w="2500" w:type="dxa"/>
            <w:shd w:val="clear" w:color="auto" w:fill="EEF5FB"/>
            <w:tcMar>
              <w:top w:w="35" w:type="dxa"/>
              <w:left w:w="45" w:type="dxa"/>
              <w:bottom w:w="35" w:type="dxa"/>
              <w:right w:w="45" w:type="dxa"/>
            </w:tcMar>
            <w:vAlign w:val="center"/>
          </w:tcPr>
          <w:p w14:paraId="1C1BD064" w14:textId="77777777" w:rsidR="00EB761A" w:rsidRPr="00E85CD9" w:rsidRDefault="00000000">
            <w:pPr>
              <w:spacing w:after="0" w:line="240" w:lineRule="auto"/>
              <w:rPr>
                <w:lang w:val="es-CL"/>
              </w:rPr>
            </w:pPr>
            <w:r w:rsidRPr="00E85CD9">
              <w:rPr>
                <w:sz w:val="13"/>
                <w:lang w:val="es-CL"/>
              </w:rPr>
              <w:t>Coordinar evidencias, documentación y priorización de defectos críticos antes del cierre.</w:t>
            </w:r>
          </w:p>
        </w:tc>
        <w:tc>
          <w:tcPr>
            <w:tcW w:w="3540" w:type="dxa"/>
            <w:shd w:val="clear" w:color="auto" w:fill="EEF5FB"/>
            <w:tcMar>
              <w:top w:w="35" w:type="dxa"/>
              <w:left w:w="45" w:type="dxa"/>
              <w:bottom w:w="35" w:type="dxa"/>
              <w:right w:w="45" w:type="dxa"/>
            </w:tcMar>
            <w:vAlign w:val="center"/>
          </w:tcPr>
          <w:p w14:paraId="72163B9B" w14:textId="77777777" w:rsidR="00001604" w:rsidRDefault="00000000">
            <w:pPr>
              <w:spacing w:after="0" w:line="240" w:lineRule="auto"/>
              <w:jc w:val="left"/>
            </w:pPr>
            <w:r w:rsidRPr="00A61DB9">
              <w:rPr>
                <w:sz w:val="13"/>
                <w:lang w:val="es-CL"/>
              </w:rPr>
              <w:t xml:space="preserve">Facilita: backlog de incidencias. Obstáculo: defectos acumulados. </w:t>
            </w:r>
            <w:proofErr w:type="spellStart"/>
            <w:r>
              <w:rPr>
                <w:sz w:val="13"/>
              </w:rPr>
              <w:t>Medida</w:t>
            </w:r>
            <w:proofErr w:type="spellEnd"/>
            <w:r>
              <w:rPr>
                <w:sz w:val="13"/>
              </w:rPr>
              <w:t xml:space="preserve">: </w:t>
            </w:r>
            <w:proofErr w:type="spellStart"/>
            <w:r>
              <w:rPr>
                <w:sz w:val="13"/>
              </w:rPr>
              <w:t>priorizar</w:t>
            </w:r>
            <w:proofErr w:type="spellEnd"/>
            <w:r>
              <w:rPr>
                <w:sz w:val="13"/>
              </w:rPr>
              <w:t xml:space="preserve"> </w:t>
            </w:r>
            <w:proofErr w:type="spellStart"/>
            <w:r>
              <w:rPr>
                <w:sz w:val="13"/>
              </w:rPr>
              <w:t>fallas</w:t>
            </w:r>
            <w:proofErr w:type="spellEnd"/>
            <w:r>
              <w:rPr>
                <w:sz w:val="13"/>
              </w:rPr>
              <w:t xml:space="preserve"> </w:t>
            </w:r>
            <w:proofErr w:type="spellStart"/>
            <w:r>
              <w:rPr>
                <w:sz w:val="13"/>
              </w:rPr>
              <w:t>críticas</w:t>
            </w:r>
            <w:proofErr w:type="spellEnd"/>
            <w:r>
              <w:rPr>
                <w:sz w:val="13"/>
              </w:rPr>
              <w:t xml:space="preserve">, sin </w:t>
            </w:r>
            <w:proofErr w:type="spellStart"/>
            <w:r>
              <w:rPr>
                <w:sz w:val="13"/>
              </w:rPr>
              <w:t>nuevas</w:t>
            </w:r>
            <w:proofErr w:type="spellEnd"/>
            <w:r>
              <w:rPr>
                <w:sz w:val="13"/>
              </w:rPr>
              <w:t xml:space="preserve"> </w:t>
            </w:r>
            <w:proofErr w:type="spellStart"/>
            <w:r>
              <w:rPr>
                <w:sz w:val="13"/>
              </w:rPr>
              <w:t>funciones</w:t>
            </w:r>
            <w:proofErr w:type="spellEnd"/>
            <w:r>
              <w:rPr>
                <w:sz w:val="13"/>
              </w:rPr>
              <w:t>.</w:t>
            </w:r>
          </w:p>
        </w:tc>
      </w:tr>
      <w:tr w:rsidR="00001604" w:rsidRPr="006513F5" w14:paraId="39A040D0" w14:textId="77777777" w:rsidTr="00E85CD9">
        <w:trPr>
          <w:cantSplit/>
          <w:jc w:val="center"/>
        </w:trPr>
        <w:tc>
          <w:tcPr>
            <w:tcW w:w="1800" w:type="dxa"/>
            <w:tcMar>
              <w:top w:w="35" w:type="dxa"/>
              <w:left w:w="45" w:type="dxa"/>
              <w:bottom w:w="35" w:type="dxa"/>
              <w:right w:w="45" w:type="dxa"/>
            </w:tcMar>
            <w:vAlign w:val="center"/>
          </w:tcPr>
          <w:p w14:paraId="57B291E3" w14:textId="77777777" w:rsidR="00001604" w:rsidRDefault="00000000">
            <w:pPr>
              <w:spacing w:after="0" w:line="240" w:lineRule="auto"/>
              <w:jc w:val="left"/>
            </w:pPr>
            <w:r>
              <w:rPr>
                <w:b/>
                <w:sz w:val="13"/>
              </w:rPr>
              <w:t xml:space="preserve">Fase 3 - </w:t>
            </w:r>
            <w:proofErr w:type="spellStart"/>
            <w:r>
              <w:rPr>
                <w:b/>
                <w:sz w:val="13"/>
              </w:rPr>
              <w:t>Validación</w:t>
            </w:r>
            <w:proofErr w:type="spellEnd"/>
            <w:r>
              <w:rPr>
                <w:b/>
                <w:sz w:val="13"/>
              </w:rPr>
              <w:t xml:space="preserve"> y </w:t>
            </w:r>
            <w:proofErr w:type="spellStart"/>
            <w:r>
              <w:rPr>
                <w:b/>
                <w:sz w:val="13"/>
              </w:rPr>
              <w:t>cierre</w:t>
            </w:r>
            <w:proofErr w:type="spellEnd"/>
          </w:p>
        </w:tc>
        <w:tc>
          <w:tcPr>
            <w:tcW w:w="2700" w:type="dxa"/>
            <w:tcMar>
              <w:top w:w="35" w:type="dxa"/>
              <w:left w:w="45" w:type="dxa"/>
              <w:bottom w:w="35" w:type="dxa"/>
              <w:right w:w="45" w:type="dxa"/>
            </w:tcMar>
            <w:vAlign w:val="center"/>
          </w:tcPr>
          <w:p w14:paraId="78939F02" w14:textId="77777777" w:rsidR="00001604" w:rsidRPr="00A61DB9" w:rsidRDefault="00000000">
            <w:pPr>
              <w:spacing w:after="0" w:line="240" w:lineRule="auto"/>
              <w:jc w:val="left"/>
              <w:rPr>
                <w:lang w:val="es-CL"/>
              </w:rPr>
            </w:pPr>
            <w:r w:rsidRPr="00A61DB9">
              <w:rPr>
                <w:sz w:val="13"/>
                <w:lang w:val="es-CL"/>
              </w:rPr>
              <w:t>Validar prototipo, documentar resultados/limitaciones y preparar presentación.</w:t>
            </w:r>
          </w:p>
        </w:tc>
        <w:tc>
          <w:tcPr>
            <w:tcW w:w="2200" w:type="dxa"/>
            <w:tcMar>
              <w:top w:w="35" w:type="dxa"/>
              <w:left w:w="45" w:type="dxa"/>
              <w:bottom w:w="35" w:type="dxa"/>
              <w:right w:w="45" w:type="dxa"/>
            </w:tcMar>
            <w:vAlign w:val="center"/>
          </w:tcPr>
          <w:p w14:paraId="5247FEFF" w14:textId="77777777" w:rsidR="00001604" w:rsidRPr="00A61DB9" w:rsidRDefault="00000000">
            <w:pPr>
              <w:spacing w:after="0" w:line="240" w:lineRule="auto"/>
              <w:jc w:val="left"/>
              <w:rPr>
                <w:lang w:val="es-CL"/>
              </w:rPr>
            </w:pPr>
            <w:r w:rsidRPr="00A61DB9">
              <w:rPr>
                <w:sz w:val="13"/>
                <w:lang w:val="es-CL"/>
              </w:rPr>
              <w:t>Videos de prueba, resultados, documentación y repositorio.</w:t>
            </w:r>
          </w:p>
        </w:tc>
        <w:tc>
          <w:tcPr>
            <w:tcW w:w="1300" w:type="dxa"/>
            <w:tcMar>
              <w:top w:w="35" w:type="dxa"/>
              <w:left w:w="45" w:type="dxa"/>
              <w:bottom w:w="35" w:type="dxa"/>
              <w:right w:w="45" w:type="dxa"/>
            </w:tcMar>
            <w:vAlign w:val="center"/>
          </w:tcPr>
          <w:p w14:paraId="2F0E4C70" w14:textId="77777777" w:rsidR="00001604" w:rsidRDefault="00000000">
            <w:pPr>
              <w:spacing w:after="0" w:line="240" w:lineRule="auto"/>
              <w:jc w:val="left"/>
            </w:pPr>
            <w:r>
              <w:rPr>
                <w:sz w:val="13"/>
              </w:rPr>
              <w:t xml:space="preserve">3 </w:t>
            </w:r>
            <w:proofErr w:type="spellStart"/>
            <w:r>
              <w:rPr>
                <w:sz w:val="13"/>
              </w:rPr>
              <w:t>semanas</w:t>
            </w:r>
            <w:proofErr w:type="spellEnd"/>
            <w:r>
              <w:rPr>
                <w:sz w:val="13"/>
              </w:rPr>
              <w:t xml:space="preserve"> (S16-S18)</w:t>
            </w:r>
          </w:p>
        </w:tc>
        <w:tc>
          <w:tcPr>
            <w:tcW w:w="2500" w:type="dxa"/>
            <w:tcMar>
              <w:top w:w="35" w:type="dxa"/>
              <w:left w:w="45" w:type="dxa"/>
              <w:bottom w:w="35" w:type="dxa"/>
              <w:right w:w="45" w:type="dxa"/>
            </w:tcMar>
            <w:vAlign w:val="center"/>
          </w:tcPr>
          <w:p w14:paraId="52972952" w14:textId="77777777" w:rsidR="00EB761A" w:rsidRPr="00E85CD9" w:rsidRDefault="00000000">
            <w:pPr>
              <w:spacing w:after="0" w:line="240" w:lineRule="auto"/>
              <w:rPr>
                <w:lang w:val="es-CL"/>
              </w:rPr>
            </w:pPr>
            <w:r w:rsidRPr="00E85CD9">
              <w:rPr>
                <w:sz w:val="13"/>
                <w:lang w:val="es-CL"/>
              </w:rPr>
              <w:t>Participar en la validación final, documentación de resultados y preparación de la presentación.</w:t>
            </w:r>
          </w:p>
        </w:tc>
        <w:tc>
          <w:tcPr>
            <w:tcW w:w="3540" w:type="dxa"/>
            <w:tcMar>
              <w:top w:w="35" w:type="dxa"/>
              <w:left w:w="45" w:type="dxa"/>
              <w:bottom w:w="35" w:type="dxa"/>
              <w:right w:w="45" w:type="dxa"/>
            </w:tcMar>
            <w:vAlign w:val="center"/>
          </w:tcPr>
          <w:p w14:paraId="0C191751" w14:textId="77777777" w:rsidR="00001604" w:rsidRPr="00A61DB9" w:rsidRDefault="00000000">
            <w:pPr>
              <w:spacing w:after="0" w:line="240" w:lineRule="auto"/>
              <w:jc w:val="left"/>
              <w:rPr>
                <w:lang w:val="es-CL"/>
              </w:rPr>
            </w:pPr>
            <w:r w:rsidRPr="00A61DB9">
              <w:rPr>
                <w:sz w:val="13"/>
                <w:lang w:val="es-CL"/>
              </w:rPr>
              <w:t>Facilita: evidencias del semestre. Obstáculo: tiempo de cierre. Medida: trazabilidad entre objetivos, pruebas y evidencias.</w:t>
            </w:r>
          </w:p>
        </w:tc>
      </w:tr>
    </w:tbl>
    <w:p w14:paraId="53E342DA" w14:textId="77777777" w:rsidR="00001604" w:rsidRPr="00A61DB9" w:rsidRDefault="00001604">
      <w:pPr>
        <w:rPr>
          <w:lang w:val="es-CL"/>
        </w:rPr>
        <w:sectPr w:rsidR="00001604" w:rsidRPr="00A61DB9">
          <w:pgSz w:w="15840" w:h="12240" w:orient="landscape"/>
          <w:pgMar w:top="1037" w:right="864" w:bottom="864" w:left="864" w:header="187" w:footer="432" w:gutter="0"/>
          <w:cols w:space="720"/>
          <w:docGrid w:linePitch="360"/>
        </w:sectPr>
      </w:pPr>
    </w:p>
    <w:p w14:paraId="5088967C" w14:textId="77777777" w:rsidR="00001604" w:rsidRPr="006513F5" w:rsidRDefault="00000000">
      <w:pPr>
        <w:pStyle w:val="Ttulo1"/>
        <w:spacing w:before="160" w:after="100"/>
        <w:rPr>
          <w:color w:val="auto"/>
          <w:lang w:val="es-CL"/>
        </w:rPr>
      </w:pPr>
      <w:r w:rsidRPr="006513F5">
        <w:rPr>
          <w:color w:val="auto"/>
          <w:lang w:val="es-CL"/>
        </w:rPr>
        <w:lastRenderedPageBreak/>
        <w:t>8. Propuesta de evidencias</w:t>
      </w:r>
    </w:p>
    <w:p w14:paraId="23020577" w14:textId="77777777" w:rsidR="00001604" w:rsidRPr="00A61DB9" w:rsidRDefault="00000000">
      <w:pPr>
        <w:rPr>
          <w:lang w:val="es-CL"/>
        </w:rPr>
      </w:pPr>
      <w:r w:rsidRPr="006513F5">
        <w:rPr>
          <w:color w:val="auto"/>
          <w:lang w:val="es-CL"/>
        </w:rPr>
        <w:t xml:space="preserve">Para mi autoevaluación, considero como evidencias los productos que permiten demostrar el avance y el cumplimiento del proyecto. Estas evidencias deben mantenerse </w:t>
      </w:r>
      <w:r w:rsidRPr="00E85CD9">
        <w:rPr>
          <w:lang w:val="es-CL"/>
        </w:rPr>
        <w:t>relacionadas con los objetivos, las historias de usuario y las pruebas realizadas, de modo que el trabajo desarrollado durante la asignatura pueda comprobarse de forma clara.</w:t>
      </w:r>
    </w:p>
    <w:tbl>
      <w:tblPr>
        <w:tblW w:w="111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89"/>
        <w:gridCol w:w="2289"/>
        <w:gridCol w:w="3467"/>
        <w:gridCol w:w="3075"/>
      </w:tblGrid>
      <w:tr w:rsidR="00001604" w14:paraId="186AB079" w14:textId="77777777" w:rsidTr="00E85CD9">
        <w:trPr>
          <w:trHeight w:val="194"/>
          <w:tblHeader/>
          <w:jc w:val="center"/>
        </w:trPr>
        <w:tc>
          <w:tcPr>
            <w:tcW w:w="2289" w:type="dxa"/>
            <w:shd w:val="clear" w:color="auto" w:fill="1F4E79"/>
            <w:tcMar>
              <w:top w:w="90" w:type="dxa"/>
              <w:left w:w="90" w:type="dxa"/>
              <w:bottom w:w="90" w:type="dxa"/>
              <w:right w:w="90" w:type="dxa"/>
            </w:tcMar>
            <w:vAlign w:val="center"/>
          </w:tcPr>
          <w:p w14:paraId="1F9867B8" w14:textId="77777777" w:rsidR="00001604" w:rsidRDefault="00000000">
            <w:pPr>
              <w:spacing w:after="0" w:line="240" w:lineRule="auto"/>
              <w:jc w:val="center"/>
            </w:pPr>
            <w:r>
              <w:rPr>
                <w:b/>
                <w:color w:val="FFFFFF"/>
                <w:sz w:val="17"/>
              </w:rPr>
              <w:t>Tipo</w:t>
            </w:r>
          </w:p>
        </w:tc>
        <w:tc>
          <w:tcPr>
            <w:tcW w:w="2289" w:type="dxa"/>
            <w:shd w:val="clear" w:color="auto" w:fill="1F4E79"/>
            <w:tcMar>
              <w:top w:w="90" w:type="dxa"/>
              <w:left w:w="90" w:type="dxa"/>
              <w:bottom w:w="90" w:type="dxa"/>
              <w:right w:w="90" w:type="dxa"/>
            </w:tcMar>
            <w:vAlign w:val="center"/>
          </w:tcPr>
          <w:p w14:paraId="34CFCE3E" w14:textId="77777777" w:rsidR="00001604" w:rsidRDefault="00000000">
            <w:pPr>
              <w:spacing w:after="0" w:line="240" w:lineRule="auto"/>
              <w:jc w:val="center"/>
            </w:pPr>
            <w:proofErr w:type="spellStart"/>
            <w:r>
              <w:rPr>
                <w:b/>
                <w:color w:val="FFFFFF"/>
                <w:sz w:val="17"/>
              </w:rPr>
              <w:t>Evidencia</w:t>
            </w:r>
            <w:proofErr w:type="spellEnd"/>
          </w:p>
        </w:tc>
        <w:tc>
          <w:tcPr>
            <w:tcW w:w="3467" w:type="dxa"/>
            <w:shd w:val="clear" w:color="auto" w:fill="1F4E79"/>
            <w:tcMar>
              <w:top w:w="90" w:type="dxa"/>
              <w:left w:w="90" w:type="dxa"/>
              <w:bottom w:w="90" w:type="dxa"/>
              <w:right w:w="90" w:type="dxa"/>
            </w:tcMar>
            <w:vAlign w:val="center"/>
          </w:tcPr>
          <w:p w14:paraId="2327F68B" w14:textId="77777777" w:rsidR="00001604" w:rsidRDefault="00000000">
            <w:pPr>
              <w:spacing w:after="0" w:line="240" w:lineRule="auto"/>
              <w:jc w:val="center"/>
            </w:pPr>
            <w:proofErr w:type="spellStart"/>
            <w:r>
              <w:rPr>
                <w:b/>
                <w:color w:val="FFFFFF"/>
                <w:sz w:val="17"/>
              </w:rPr>
              <w:t>Descripción</w:t>
            </w:r>
            <w:proofErr w:type="spellEnd"/>
          </w:p>
        </w:tc>
        <w:tc>
          <w:tcPr>
            <w:tcW w:w="3075" w:type="dxa"/>
            <w:shd w:val="clear" w:color="auto" w:fill="1F4E79"/>
            <w:tcMar>
              <w:top w:w="90" w:type="dxa"/>
              <w:left w:w="90" w:type="dxa"/>
              <w:bottom w:w="90" w:type="dxa"/>
              <w:right w:w="90" w:type="dxa"/>
            </w:tcMar>
            <w:vAlign w:val="center"/>
          </w:tcPr>
          <w:p w14:paraId="4F29FA0D" w14:textId="77777777" w:rsidR="00001604" w:rsidRDefault="00000000">
            <w:pPr>
              <w:spacing w:after="0" w:line="240" w:lineRule="auto"/>
              <w:jc w:val="center"/>
            </w:pPr>
            <w:proofErr w:type="spellStart"/>
            <w:r>
              <w:rPr>
                <w:b/>
                <w:color w:val="FFFFFF"/>
                <w:sz w:val="17"/>
              </w:rPr>
              <w:t>Cómo</w:t>
            </w:r>
            <w:proofErr w:type="spellEnd"/>
            <w:r>
              <w:rPr>
                <w:b/>
                <w:color w:val="FFFFFF"/>
                <w:sz w:val="17"/>
              </w:rPr>
              <w:t xml:space="preserve"> </w:t>
            </w:r>
            <w:proofErr w:type="spellStart"/>
            <w:r>
              <w:rPr>
                <w:b/>
                <w:color w:val="FFFFFF"/>
                <w:sz w:val="17"/>
              </w:rPr>
              <w:t>demuestra</w:t>
            </w:r>
            <w:proofErr w:type="spellEnd"/>
            <w:r>
              <w:rPr>
                <w:b/>
                <w:color w:val="FFFFFF"/>
                <w:sz w:val="17"/>
              </w:rPr>
              <w:t xml:space="preserve"> el </w:t>
            </w:r>
            <w:proofErr w:type="spellStart"/>
            <w:r>
              <w:rPr>
                <w:b/>
                <w:color w:val="FFFFFF"/>
                <w:sz w:val="17"/>
              </w:rPr>
              <w:t>logro</w:t>
            </w:r>
            <w:proofErr w:type="spellEnd"/>
          </w:p>
        </w:tc>
      </w:tr>
      <w:tr w:rsidR="00001604" w:rsidRPr="006513F5" w14:paraId="31DAF6F5" w14:textId="77777777" w:rsidTr="00E85CD9">
        <w:trPr>
          <w:cantSplit/>
          <w:trHeight w:val="725"/>
          <w:jc w:val="center"/>
        </w:trPr>
        <w:tc>
          <w:tcPr>
            <w:tcW w:w="2289" w:type="dxa"/>
            <w:shd w:val="clear" w:color="auto" w:fill="EEF5FB"/>
            <w:tcMar>
              <w:top w:w="90" w:type="dxa"/>
              <w:left w:w="90" w:type="dxa"/>
              <w:bottom w:w="90" w:type="dxa"/>
              <w:right w:w="90" w:type="dxa"/>
            </w:tcMar>
            <w:vAlign w:val="center"/>
          </w:tcPr>
          <w:p w14:paraId="5000CD13" w14:textId="77777777" w:rsidR="00001604" w:rsidRDefault="00000000">
            <w:pPr>
              <w:spacing w:after="0" w:line="240" w:lineRule="auto"/>
              <w:jc w:val="left"/>
            </w:pPr>
            <w:r>
              <w:rPr>
                <w:b/>
                <w:sz w:val="16"/>
              </w:rPr>
              <w:t>Avance</w:t>
            </w:r>
          </w:p>
        </w:tc>
        <w:tc>
          <w:tcPr>
            <w:tcW w:w="2289" w:type="dxa"/>
            <w:shd w:val="clear" w:color="auto" w:fill="EEF5FB"/>
            <w:tcMar>
              <w:top w:w="90" w:type="dxa"/>
              <w:left w:w="90" w:type="dxa"/>
              <w:bottom w:w="90" w:type="dxa"/>
              <w:right w:w="90" w:type="dxa"/>
            </w:tcMar>
            <w:vAlign w:val="center"/>
          </w:tcPr>
          <w:p w14:paraId="49C837CE" w14:textId="77777777" w:rsidR="00001604" w:rsidRPr="00A61DB9" w:rsidRDefault="00000000">
            <w:pPr>
              <w:spacing w:after="0" w:line="240" w:lineRule="auto"/>
              <w:jc w:val="left"/>
              <w:rPr>
                <w:lang w:val="es-CL"/>
              </w:rPr>
            </w:pPr>
            <w:r w:rsidRPr="00A61DB9">
              <w:rPr>
                <w:b/>
                <w:sz w:val="16"/>
                <w:lang w:val="es-CL"/>
              </w:rPr>
              <w:t>Definición, historias de usuario y planificación</w:t>
            </w:r>
          </w:p>
        </w:tc>
        <w:tc>
          <w:tcPr>
            <w:tcW w:w="3467" w:type="dxa"/>
            <w:shd w:val="clear" w:color="auto" w:fill="EEF5FB"/>
            <w:tcMar>
              <w:top w:w="90" w:type="dxa"/>
              <w:left w:w="90" w:type="dxa"/>
              <w:bottom w:w="90" w:type="dxa"/>
              <w:right w:w="90" w:type="dxa"/>
            </w:tcMar>
            <w:vAlign w:val="center"/>
          </w:tcPr>
          <w:p w14:paraId="2111B4E0" w14:textId="77777777" w:rsidR="00001604" w:rsidRPr="00A61DB9" w:rsidRDefault="00000000">
            <w:pPr>
              <w:spacing w:after="0" w:line="240" w:lineRule="auto"/>
              <w:jc w:val="left"/>
              <w:rPr>
                <w:lang w:val="es-CL"/>
              </w:rPr>
            </w:pPr>
            <w:r w:rsidRPr="00A61DB9">
              <w:rPr>
                <w:sz w:val="16"/>
                <w:lang w:val="es-CL"/>
              </w:rPr>
              <w:t xml:space="preserve">Documento con problema, alcance único, objetivos, reglas de negocio, historias de usuario, criterios de aceptación y planificación en cinco </w:t>
            </w:r>
            <w:proofErr w:type="spellStart"/>
            <w:r w:rsidRPr="00A61DB9">
              <w:rPr>
                <w:sz w:val="16"/>
                <w:lang w:val="es-CL"/>
              </w:rPr>
              <w:t>sprints</w:t>
            </w:r>
            <w:proofErr w:type="spellEnd"/>
            <w:r w:rsidRPr="00A61DB9">
              <w:rPr>
                <w:sz w:val="16"/>
                <w:lang w:val="es-CL"/>
              </w:rPr>
              <w:t>.</w:t>
            </w:r>
          </w:p>
        </w:tc>
        <w:tc>
          <w:tcPr>
            <w:tcW w:w="3075" w:type="dxa"/>
            <w:shd w:val="clear" w:color="auto" w:fill="EEF5FB"/>
            <w:tcMar>
              <w:top w:w="90" w:type="dxa"/>
              <w:left w:w="90" w:type="dxa"/>
              <w:bottom w:w="90" w:type="dxa"/>
              <w:right w:w="90" w:type="dxa"/>
            </w:tcMar>
            <w:vAlign w:val="center"/>
          </w:tcPr>
          <w:p w14:paraId="3F54C373" w14:textId="77777777" w:rsidR="00001604" w:rsidRPr="00A61DB9" w:rsidRDefault="00000000">
            <w:pPr>
              <w:spacing w:after="0" w:line="240" w:lineRule="auto"/>
              <w:jc w:val="left"/>
              <w:rPr>
                <w:lang w:val="es-CL"/>
              </w:rPr>
            </w:pPr>
            <w:r w:rsidRPr="00A61DB9">
              <w:rPr>
                <w:sz w:val="16"/>
                <w:lang w:val="es-CL"/>
              </w:rPr>
              <w:t>Demuestra que el proyecto fue acotado al análisis de momentos específicos y que existe trazabilidad entre necesidad, objetivos y planificación.</w:t>
            </w:r>
          </w:p>
        </w:tc>
      </w:tr>
      <w:tr w:rsidR="00001604" w:rsidRPr="006513F5" w14:paraId="43511C5E" w14:textId="77777777" w:rsidTr="00E85CD9">
        <w:trPr>
          <w:cantSplit/>
          <w:trHeight w:val="735"/>
          <w:jc w:val="center"/>
        </w:trPr>
        <w:tc>
          <w:tcPr>
            <w:tcW w:w="2289" w:type="dxa"/>
            <w:tcMar>
              <w:top w:w="90" w:type="dxa"/>
              <w:left w:w="90" w:type="dxa"/>
              <w:bottom w:w="90" w:type="dxa"/>
              <w:right w:w="90" w:type="dxa"/>
            </w:tcMar>
            <w:vAlign w:val="center"/>
          </w:tcPr>
          <w:p w14:paraId="3840E939" w14:textId="77777777" w:rsidR="00001604" w:rsidRDefault="00000000">
            <w:pPr>
              <w:spacing w:after="0" w:line="240" w:lineRule="auto"/>
              <w:jc w:val="left"/>
            </w:pPr>
            <w:r>
              <w:rPr>
                <w:b/>
                <w:sz w:val="16"/>
              </w:rPr>
              <w:t>Avance</w:t>
            </w:r>
          </w:p>
        </w:tc>
        <w:tc>
          <w:tcPr>
            <w:tcW w:w="2289" w:type="dxa"/>
            <w:tcMar>
              <w:top w:w="90" w:type="dxa"/>
              <w:left w:w="90" w:type="dxa"/>
              <w:bottom w:w="90" w:type="dxa"/>
              <w:right w:w="90" w:type="dxa"/>
            </w:tcMar>
            <w:vAlign w:val="center"/>
          </w:tcPr>
          <w:p w14:paraId="2D400FD7" w14:textId="77777777" w:rsidR="00001604" w:rsidRPr="00A61DB9" w:rsidRDefault="00000000">
            <w:pPr>
              <w:spacing w:after="0" w:line="240" w:lineRule="auto"/>
              <w:jc w:val="left"/>
              <w:rPr>
                <w:lang w:val="es-CL"/>
              </w:rPr>
            </w:pPr>
            <w:r w:rsidRPr="00A61DB9">
              <w:rPr>
                <w:b/>
                <w:sz w:val="16"/>
                <w:lang w:val="es-CL"/>
              </w:rPr>
              <w:t>Diseño técnico y preparación de datos</w:t>
            </w:r>
          </w:p>
        </w:tc>
        <w:tc>
          <w:tcPr>
            <w:tcW w:w="3467" w:type="dxa"/>
            <w:tcMar>
              <w:top w:w="90" w:type="dxa"/>
              <w:left w:w="90" w:type="dxa"/>
              <w:bottom w:w="90" w:type="dxa"/>
              <w:right w:w="90" w:type="dxa"/>
            </w:tcMar>
            <w:vAlign w:val="center"/>
          </w:tcPr>
          <w:p w14:paraId="0DAC86AC" w14:textId="77777777" w:rsidR="00001604" w:rsidRPr="00A61DB9" w:rsidRDefault="00000000">
            <w:pPr>
              <w:spacing w:after="0" w:line="240" w:lineRule="auto"/>
              <w:jc w:val="left"/>
              <w:rPr>
                <w:lang w:val="es-CL"/>
              </w:rPr>
            </w:pPr>
            <w:r w:rsidRPr="00A61DB9">
              <w:rPr>
                <w:sz w:val="16"/>
                <w:lang w:val="es-CL"/>
              </w:rPr>
              <w:t>Propuesta de arquitectura, flujo URL -&gt; selección de intervalo -&gt; análisis IA -&gt; resultado, persistencia mínima, catálogo de situaciones/faltas y momentos audiovisuales etiquetados.</w:t>
            </w:r>
          </w:p>
        </w:tc>
        <w:tc>
          <w:tcPr>
            <w:tcW w:w="3075" w:type="dxa"/>
            <w:tcMar>
              <w:top w:w="90" w:type="dxa"/>
              <w:left w:w="90" w:type="dxa"/>
              <w:bottom w:w="90" w:type="dxa"/>
              <w:right w:w="90" w:type="dxa"/>
            </w:tcMar>
            <w:vAlign w:val="center"/>
          </w:tcPr>
          <w:p w14:paraId="2EB7269D" w14:textId="77777777" w:rsidR="00001604" w:rsidRPr="00A61DB9" w:rsidRDefault="00000000">
            <w:pPr>
              <w:spacing w:after="0" w:line="240" w:lineRule="auto"/>
              <w:jc w:val="left"/>
              <w:rPr>
                <w:lang w:val="es-CL"/>
              </w:rPr>
            </w:pPr>
            <w:r w:rsidRPr="00A61DB9">
              <w:rPr>
                <w:sz w:val="16"/>
                <w:lang w:val="es-CL"/>
              </w:rPr>
              <w:t>Evidencia que la solución y los datos fueron preparados de acuerdo con el alcance y con los requerimientos funcionales.</w:t>
            </w:r>
          </w:p>
        </w:tc>
      </w:tr>
      <w:tr w:rsidR="00001604" w:rsidRPr="006513F5" w14:paraId="2F864C7D" w14:textId="77777777" w:rsidTr="00E85CD9">
        <w:trPr>
          <w:cantSplit/>
          <w:trHeight w:val="909"/>
          <w:jc w:val="center"/>
        </w:trPr>
        <w:tc>
          <w:tcPr>
            <w:tcW w:w="2289" w:type="dxa"/>
            <w:shd w:val="clear" w:color="auto" w:fill="EEF5FB"/>
            <w:tcMar>
              <w:top w:w="90" w:type="dxa"/>
              <w:left w:w="90" w:type="dxa"/>
              <w:bottom w:w="90" w:type="dxa"/>
              <w:right w:w="90" w:type="dxa"/>
            </w:tcMar>
            <w:vAlign w:val="center"/>
          </w:tcPr>
          <w:p w14:paraId="19BA18FE" w14:textId="77777777" w:rsidR="00001604" w:rsidRDefault="00000000">
            <w:pPr>
              <w:spacing w:after="0" w:line="240" w:lineRule="auto"/>
              <w:jc w:val="left"/>
            </w:pPr>
            <w:r>
              <w:rPr>
                <w:b/>
                <w:sz w:val="16"/>
              </w:rPr>
              <w:t>Final</w:t>
            </w:r>
          </w:p>
        </w:tc>
        <w:tc>
          <w:tcPr>
            <w:tcW w:w="2289" w:type="dxa"/>
            <w:shd w:val="clear" w:color="auto" w:fill="EEF5FB"/>
            <w:tcMar>
              <w:top w:w="90" w:type="dxa"/>
              <w:left w:w="90" w:type="dxa"/>
              <w:bottom w:w="90" w:type="dxa"/>
              <w:right w:w="90" w:type="dxa"/>
            </w:tcMar>
            <w:vAlign w:val="center"/>
          </w:tcPr>
          <w:p w14:paraId="135D8FC2" w14:textId="77777777" w:rsidR="00001604" w:rsidRPr="00A61DB9" w:rsidRDefault="00000000">
            <w:pPr>
              <w:spacing w:after="0" w:line="240" w:lineRule="auto"/>
              <w:jc w:val="left"/>
              <w:rPr>
                <w:lang w:val="es-CL"/>
              </w:rPr>
            </w:pPr>
            <w:r w:rsidRPr="00A61DB9">
              <w:rPr>
                <w:b/>
                <w:sz w:val="16"/>
                <w:lang w:val="es-CL"/>
              </w:rPr>
              <w:t>Prototipo funcional Ojo de Huaso</w:t>
            </w:r>
          </w:p>
        </w:tc>
        <w:tc>
          <w:tcPr>
            <w:tcW w:w="3467" w:type="dxa"/>
            <w:shd w:val="clear" w:color="auto" w:fill="EEF5FB"/>
            <w:tcMar>
              <w:top w:w="90" w:type="dxa"/>
              <w:left w:w="90" w:type="dxa"/>
              <w:bottom w:w="90" w:type="dxa"/>
              <w:right w:w="90" w:type="dxa"/>
            </w:tcMar>
            <w:vAlign w:val="center"/>
          </w:tcPr>
          <w:p w14:paraId="0760C3E5" w14:textId="77777777" w:rsidR="00001604" w:rsidRPr="00A61DB9" w:rsidRDefault="00000000">
            <w:pPr>
              <w:spacing w:after="0" w:line="240" w:lineRule="auto"/>
              <w:jc w:val="left"/>
              <w:rPr>
                <w:lang w:val="es-CL"/>
              </w:rPr>
            </w:pPr>
            <w:r w:rsidRPr="00A61DB9">
              <w:rPr>
                <w:sz w:val="16"/>
                <w:lang w:val="es-CL"/>
              </w:rPr>
              <w:t>Sistema capaz de recibir una URL de YouTube, analizar un momento seleccionado, recomendar un resultado, detectar faltas soportadas, informar confianza, justificar la recomendación, almacenar el análisis y generar reportes PDF/Excel.</w:t>
            </w:r>
          </w:p>
        </w:tc>
        <w:tc>
          <w:tcPr>
            <w:tcW w:w="3075" w:type="dxa"/>
            <w:shd w:val="clear" w:color="auto" w:fill="EEF5FB"/>
            <w:tcMar>
              <w:top w:w="90" w:type="dxa"/>
              <w:left w:w="90" w:type="dxa"/>
              <w:bottom w:w="90" w:type="dxa"/>
              <w:right w:w="90" w:type="dxa"/>
            </w:tcMar>
            <w:vAlign w:val="center"/>
          </w:tcPr>
          <w:p w14:paraId="2647E76F" w14:textId="77777777" w:rsidR="00001604" w:rsidRPr="00A61DB9" w:rsidRDefault="00000000">
            <w:pPr>
              <w:spacing w:after="0" w:line="240" w:lineRule="auto"/>
              <w:jc w:val="left"/>
              <w:rPr>
                <w:lang w:val="es-CL"/>
              </w:rPr>
            </w:pPr>
            <w:r w:rsidRPr="00A61DB9">
              <w:rPr>
                <w:sz w:val="16"/>
                <w:lang w:val="es-CL"/>
              </w:rPr>
              <w:t>Demuestra la integración funcional de software, visión computacional, inteligencia artificial y persistencia dentro del alcance V1.</w:t>
            </w:r>
          </w:p>
        </w:tc>
      </w:tr>
      <w:tr w:rsidR="00001604" w:rsidRPr="006513F5" w14:paraId="2AE34432" w14:textId="77777777" w:rsidTr="00E85CD9">
        <w:trPr>
          <w:cantSplit/>
          <w:trHeight w:val="725"/>
          <w:jc w:val="center"/>
        </w:trPr>
        <w:tc>
          <w:tcPr>
            <w:tcW w:w="2289" w:type="dxa"/>
            <w:tcMar>
              <w:top w:w="90" w:type="dxa"/>
              <w:left w:w="90" w:type="dxa"/>
              <w:bottom w:w="90" w:type="dxa"/>
              <w:right w:w="90" w:type="dxa"/>
            </w:tcMar>
            <w:vAlign w:val="center"/>
          </w:tcPr>
          <w:p w14:paraId="4E3135F8" w14:textId="77777777" w:rsidR="00001604" w:rsidRDefault="00000000">
            <w:pPr>
              <w:spacing w:after="0" w:line="240" w:lineRule="auto"/>
              <w:jc w:val="left"/>
            </w:pPr>
            <w:r>
              <w:rPr>
                <w:b/>
                <w:sz w:val="16"/>
              </w:rPr>
              <w:t>Final</w:t>
            </w:r>
          </w:p>
        </w:tc>
        <w:tc>
          <w:tcPr>
            <w:tcW w:w="2289" w:type="dxa"/>
            <w:tcMar>
              <w:top w:w="90" w:type="dxa"/>
              <w:left w:w="90" w:type="dxa"/>
              <w:bottom w:w="90" w:type="dxa"/>
              <w:right w:w="90" w:type="dxa"/>
            </w:tcMar>
            <w:vAlign w:val="center"/>
          </w:tcPr>
          <w:p w14:paraId="50F04DC6" w14:textId="77777777" w:rsidR="00001604" w:rsidRDefault="00000000">
            <w:pPr>
              <w:spacing w:after="0" w:line="240" w:lineRule="auto"/>
              <w:jc w:val="left"/>
            </w:pPr>
            <w:proofErr w:type="spellStart"/>
            <w:r>
              <w:rPr>
                <w:b/>
                <w:sz w:val="16"/>
              </w:rPr>
              <w:t>Validación</w:t>
            </w:r>
            <w:proofErr w:type="spellEnd"/>
            <w:r>
              <w:rPr>
                <w:b/>
                <w:sz w:val="16"/>
              </w:rPr>
              <w:t xml:space="preserve">, </w:t>
            </w:r>
            <w:proofErr w:type="spellStart"/>
            <w:r>
              <w:rPr>
                <w:b/>
                <w:sz w:val="16"/>
              </w:rPr>
              <w:t>pruebas</w:t>
            </w:r>
            <w:proofErr w:type="spellEnd"/>
            <w:r>
              <w:rPr>
                <w:b/>
                <w:sz w:val="16"/>
              </w:rPr>
              <w:t xml:space="preserve"> y </w:t>
            </w:r>
            <w:proofErr w:type="spellStart"/>
            <w:r>
              <w:rPr>
                <w:b/>
                <w:sz w:val="16"/>
              </w:rPr>
              <w:t>cierre</w:t>
            </w:r>
            <w:proofErr w:type="spellEnd"/>
          </w:p>
        </w:tc>
        <w:tc>
          <w:tcPr>
            <w:tcW w:w="3467" w:type="dxa"/>
            <w:tcMar>
              <w:top w:w="90" w:type="dxa"/>
              <w:left w:w="90" w:type="dxa"/>
              <w:bottom w:w="90" w:type="dxa"/>
              <w:right w:w="90" w:type="dxa"/>
            </w:tcMar>
            <w:vAlign w:val="center"/>
          </w:tcPr>
          <w:p w14:paraId="2DE4873D" w14:textId="77777777" w:rsidR="00001604" w:rsidRPr="00A61DB9" w:rsidRDefault="00000000">
            <w:pPr>
              <w:spacing w:after="0" w:line="240" w:lineRule="auto"/>
              <w:jc w:val="left"/>
              <w:rPr>
                <w:lang w:val="es-CL"/>
              </w:rPr>
            </w:pPr>
            <w:r w:rsidRPr="00A61DB9">
              <w:rPr>
                <w:sz w:val="16"/>
                <w:lang w:val="es-CL"/>
              </w:rPr>
              <w:t>Resultados de pruebas funcionales y del modelo, métricas disponibles, casos analizados, defectos corregidos, limitaciones identificadas, conclusiones y oportunidades de evolución.</w:t>
            </w:r>
          </w:p>
        </w:tc>
        <w:tc>
          <w:tcPr>
            <w:tcW w:w="3075" w:type="dxa"/>
            <w:tcMar>
              <w:top w:w="90" w:type="dxa"/>
              <w:left w:w="90" w:type="dxa"/>
              <w:bottom w:w="90" w:type="dxa"/>
              <w:right w:w="90" w:type="dxa"/>
            </w:tcMar>
            <w:vAlign w:val="center"/>
          </w:tcPr>
          <w:p w14:paraId="3324EEA0" w14:textId="77777777" w:rsidR="00001604" w:rsidRPr="00A61DB9" w:rsidRDefault="00000000">
            <w:pPr>
              <w:spacing w:after="0" w:line="240" w:lineRule="auto"/>
              <w:jc w:val="left"/>
              <w:rPr>
                <w:lang w:val="es-CL"/>
              </w:rPr>
            </w:pPr>
            <w:r w:rsidRPr="00A61DB9">
              <w:rPr>
                <w:sz w:val="16"/>
                <w:lang w:val="es-CL"/>
              </w:rPr>
              <w:t>Permite verificar el cumplimiento de las historias de usuario y documentar la calidad, limitaciones y factibilidad del prototipo.</w:t>
            </w:r>
          </w:p>
        </w:tc>
      </w:tr>
    </w:tbl>
    <w:p w14:paraId="6BBC045C" w14:textId="77777777" w:rsidR="00B12CB0" w:rsidRPr="006513F5" w:rsidRDefault="00000000">
      <w:pPr>
        <w:pStyle w:val="Ttulo1"/>
        <w:spacing w:before="160" w:after="100"/>
        <w:rPr>
          <w:color w:val="auto"/>
          <w:lang w:val="es-CL"/>
        </w:rPr>
      </w:pPr>
      <w:r w:rsidRPr="006513F5">
        <w:rPr>
          <w:color w:val="auto"/>
          <w:lang w:val="es-CL"/>
        </w:rPr>
        <w:t>9. Indicadores de calidad disciplinarios</w:t>
      </w:r>
    </w:p>
    <w:p w14:paraId="2700213A" w14:textId="77777777" w:rsidR="00B12CB0" w:rsidRPr="00A158BA" w:rsidRDefault="00000000">
      <w:pPr>
        <w:rPr>
          <w:lang w:val="es-CL"/>
        </w:rPr>
      </w:pPr>
      <w:r w:rsidRPr="006513F5">
        <w:rPr>
          <w:color w:val="auto"/>
          <w:lang w:val="es-CL"/>
        </w:rPr>
        <w:t xml:space="preserve">De acuerdo con la pauta de Autoevaluación Fase 1, selecciono los indicadores de calidad disciplinarios vinculados con las competencias que se desarrollan en Ojo </w:t>
      </w:r>
      <w:r w:rsidRPr="00A158BA">
        <w:rPr>
          <w:lang w:val="es-CL"/>
        </w:rPr>
        <w:t>de Huaso y reviso si se encuentran presentes en la propuesta. La condición “presente en la propuesta” indica que el diseño del proyecto contempla el indicador, aunque su ejecución completa corresponda a las siguientes fases del semestre.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7"/>
        <w:gridCol w:w="2563"/>
        <w:gridCol w:w="1843"/>
        <w:gridCol w:w="4003"/>
      </w:tblGrid>
      <w:tr w:rsidR="00B12CB0" w:rsidRPr="006513F5" w14:paraId="79345475" w14:textId="77777777" w:rsidTr="00A158BA">
        <w:trPr>
          <w:cantSplit/>
          <w:tblHeader/>
          <w:jc w:val="center"/>
        </w:trPr>
        <w:tc>
          <w:tcPr>
            <w:tcW w:w="1757" w:type="dxa"/>
            <w:shd w:val="clear" w:color="auto" w:fill="1F4E79"/>
            <w:tcMar>
              <w:top w:w="60" w:type="dxa"/>
              <w:left w:w="60" w:type="dxa"/>
              <w:bottom w:w="60" w:type="dxa"/>
              <w:right w:w="60" w:type="dxa"/>
            </w:tcMar>
            <w:vAlign w:val="center"/>
          </w:tcPr>
          <w:p w14:paraId="4B0785D0" w14:textId="77777777" w:rsidR="00B12CB0" w:rsidRDefault="00000000">
            <w:pPr>
              <w:spacing w:after="0"/>
              <w:jc w:val="center"/>
            </w:pPr>
            <w:proofErr w:type="spellStart"/>
            <w:r>
              <w:rPr>
                <w:b/>
                <w:color w:val="FFFFFF"/>
                <w:sz w:val="16"/>
              </w:rPr>
              <w:t>Competencia</w:t>
            </w:r>
            <w:proofErr w:type="spellEnd"/>
          </w:p>
        </w:tc>
        <w:tc>
          <w:tcPr>
            <w:tcW w:w="2563" w:type="dxa"/>
            <w:shd w:val="clear" w:color="auto" w:fill="1F4E79"/>
            <w:tcMar>
              <w:top w:w="60" w:type="dxa"/>
              <w:left w:w="60" w:type="dxa"/>
              <w:bottom w:w="60" w:type="dxa"/>
              <w:right w:w="60" w:type="dxa"/>
            </w:tcMar>
            <w:vAlign w:val="center"/>
          </w:tcPr>
          <w:p w14:paraId="7AA54AEF" w14:textId="77777777" w:rsidR="00B12CB0" w:rsidRDefault="00000000">
            <w:pPr>
              <w:spacing w:after="0"/>
              <w:jc w:val="center"/>
            </w:pPr>
            <w:proofErr w:type="spellStart"/>
            <w:r>
              <w:rPr>
                <w:b/>
                <w:color w:val="FFFFFF"/>
                <w:sz w:val="16"/>
              </w:rPr>
              <w:t>Indicador</w:t>
            </w:r>
            <w:proofErr w:type="spellEnd"/>
            <w:r>
              <w:rPr>
                <w:b/>
                <w:color w:val="FFFFFF"/>
                <w:sz w:val="16"/>
              </w:rPr>
              <w:t xml:space="preserve"> de </w:t>
            </w:r>
            <w:proofErr w:type="spellStart"/>
            <w:r>
              <w:rPr>
                <w:b/>
                <w:color w:val="FFFFFF"/>
                <w:sz w:val="16"/>
              </w:rPr>
              <w:t>calidad</w:t>
            </w:r>
            <w:proofErr w:type="spellEnd"/>
          </w:p>
        </w:tc>
        <w:tc>
          <w:tcPr>
            <w:tcW w:w="1843" w:type="dxa"/>
            <w:shd w:val="clear" w:color="auto" w:fill="1F4E79"/>
            <w:tcMar>
              <w:top w:w="60" w:type="dxa"/>
              <w:left w:w="60" w:type="dxa"/>
              <w:bottom w:w="60" w:type="dxa"/>
              <w:right w:w="60" w:type="dxa"/>
            </w:tcMar>
            <w:vAlign w:val="center"/>
          </w:tcPr>
          <w:p w14:paraId="3238B2E1" w14:textId="77777777" w:rsidR="00B12CB0" w:rsidRDefault="00000000">
            <w:pPr>
              <w:spacing w:after="0"/>
              <w:jc w:val="center"/>
            </w:pPr>
            <w:r>
              <w:rPr>
                <w:b/>
                <w:color w:val="FFFFFF"/>
                <w:sz w:val="16"/>
              </w:rPr>
              <w:t>Presencia</w:t>
            </w:r>
          </w:p>
        </w:tc>
        <w:tc>
          <w:tcPr>
            <w:tcW w:w="4003" w:type="dxa"/>
            <w:shd w:val="clear" w:color="auto" w:fill="1F4E79"/>
            <w:tcMar>
              <w:top w:w="60" w:type="dxa"/>
              <w:left w:w="60" w:type="dxa"/>
              <w:bottom w:w="60" w:type="dxa"/>
              <w:right w:w="60" w:type="dxa"/>
            </w:tcMar>
            <w:vAlign w:val="center"/>
          </w:tcPr>
          <w:p w14:paraId="4433258C" w14:textId="77777777" w:rsidR="00B12CB0" w:rsidRPr="00A158BA" w:rsidRDefault="00000000">
            <w:pPr>
              <w:spacing w:after="0"/>
              <w:jc w:val="center"/>
              <w:rPr>
                <w:lang w:val="es-CL"/>
              </w:rPr>
            </w:pPr>
            <w:r w:rsidRPr="00A158BA">
              <w:rPr>
                <w:b/>
                <w:color w:val="FFFFFF"/>
                <w:sz w:val="16"/>
                <w:lang w:val="es-CL"/>
              </w:rPr>
              <w:t>Cómo se evidencia en la propuesta</w:t>
            </w:r>
          </w:p>
        </w:tc>
      </w:tr>
      <w:tr w:rsidR="00B12CB0" w:rsidRPr="006513F5" w14:paraId="029D7C50" w14:textId="77777777" w:rsidTr="00A158BA">
        <w:trPr>
          <w:cantSplit/>
          <w:jc w:val="center"/>
        </w:trPr>
        <w:tc>
          <w:tcPr>
            <w:tcW w:w="1757" w:type="dxa"/>
            <w:shd w:val="clear" w:color="auto" w:fill="EEF5FB"/>
            <w:tcMar>
              <w:top w:w="55" w:type="dxa"/>
              <w:left w:w="60" w:type="dxa"/>
              <w:bottom w:w="55" w:type="dxa"/>
              <w:right w:w="60" w:type="dxa"/>
            </w:tcMar>
            <w:vAlign w:val="center"/>
          </w:tcPr>
          <w:p w14:paraId="6798FC38" w14:textId="77777777" w:rsidR="00B12CB0" w:rsidRDefault="00000000">
            <w:pPr>
              <w:spacing w:after="0"/>
              <w:jc w:val="left"/>
            </w:pPr>
            <w:proofErr w:type="spellStart"/>
            <w:r>
              <w:rPr>
                <w:b/>
                <w:sz w:val="15"/>
              </w:rPr>
              <w:t>Pruebas</w:t>
            </w:r>
            <w:proofErr w:type="spellEnd"/>
            <w:r>
              <w:rPr>
                <w:b/>
                <w:sz w:val="15"/>
              </w:rPr>
              <w:t xml:space="preserve"> y </w:t>
            </w:r>
            <w:proofErr w:type="spellStart"/>
            <w:r>
              <w:rPr>
                <w:b/>
                <w:sz w:val="15"/>
              </w:rPr>
              <w:t>validación</w:t>
            </w:r>
            <w:proofErr w:type="spellEnd"/>
          </w:p>
        </w:tc>
        <w:tc>
          <w:tcPr>
            <w:tcW w:w="2563" w:type="dxa"/>
            <w:shd w:val="clear" w:color="auto" w:fill="EEF5FB"/>
            <w:tcMar>
              <w:top w:w="55" w:type="dxa"/>
              <w:left w:w="60" w:type="dxa"/>
              <w:bottom w:w="55" w:type="dxa"/>
              <w:right w:w="60" w:type="dxa"/>
            </w:tcMar>
            <w:vAlign w:val="center"/>
          </w:tcPr>
          <w:p w14:paraId="7310E9F3" w14:textId="77777777" w:rsidR="00B12CB0" w:rsidRDefault="00000000">
            <w:pPr>
              <w:spacing w:after="0"/>
              <w:jc w:val="left"/>
            </w:pPr>
            <w:r>
              <w:rPr>
                <w:sz w:val="15"/>
              </w:rPr>
              <w:t xml:space="preserve">1.1 </w:t>
            </w:r>
            <w:proofErr w:type="spellStart"/>
            <w:r>
              <w:rPr>
                <w:sz w:val="15"/>
              </w:rPr>
              <w:t>Diseña</w:t>
            </w:r>
            <w:proofErr w:type="spellEnd"/>
            <w:r>
              <w:rPr>
                <w:sz w:val="15"/>
              </w:rPr>
              <w:t xml:space="preserve"> </w:t>
            </w:r>
            <w:proofErr w:type="spellStart"/>
            <w:r>
              <w:rPr>
                <w:sz w:val="15"/>
              </w:rPr>
              <w:t>pruebas</w:t>
            </w:r>
            <w:proofErr w:type="spellEnd"/>
            <w:r>
              <w:rPr>
                <w:sz w:val="15"/>
              </w:rPr>
              <w:t xml:space="preserve"> de </w:t>
            </w:r>
            <w:proofErr w:type="spellStart"/>
            <w:r>
              <w:rPr>
                <w:sz w:val="15"/>
              </w:rPr>
              <w:t>validación</w:t>
            </w:r>
            <w:proofErr w:type="spellEnd"/>
            <w:r>
              <w:rPr>
                <w:sz w:val="15"/>
              </w:rPr>
              <w:t>.</w:t>
            </w:r>
          </w:p>
        </w:tc>
        <w:tc>
          <w:tcPr>
            <w:tcW w:w="1843" w:type="dxa"/>
            <w:shd w:val="clear" w:color="auto" w:fill="EEF5FB"/>
            <w:tcMar>
              <w:top w:w="55" w:type="dxa"/>
              <w:left w:w="60" w:type="dxa"/>
              <w:bottom w:w="55" w:type="dxa"/>
              <w:right w:w="60" w:type="dxa"/>
            </w:tcMar>
            <w:vAlign w:val="center"/>
          </w:tcPr>
          <w:p w14:paraId="6AEC07E9" w14:textId="77777777" w:rsidR="00B12CB0" w:rsidRDefault="00000000">
            <w:pPr>
              <w:spacing w:after="0"/>
              <w:jc w:val="center"/>
            </w:pPr>
            <w:proofErr w:type="spellStart"/>
            <w:r>
              <w:rPr>
                <w:sz w:val="15"/>
              </w:rPr>
              <w:t>Presente</w:t>
            </w:r>
            <w:proofErr w:type="spellEnd"/>
            <w:r>
              <w:rPr>
                <w:sz w:val="15"/>
              </w:rPr>
              <w:t xml:space="preserve"> </w:t>
            </w:r>
            <w:proofErr w:type="spellStart"/>
            <w:r>
              <w:rPr>
                <w:sz w:val="15"/>
              </w:rPr>
              <w:t>en</w:t>
            </w:r>
            <w:proofErr w:type="spellEnd"/>
            <w:r>
              <w:rPr>
                <w:sz w:val="15"/>
              </w:rPr>
              <w:t xml:space="preserve"> la </w:t>
            </w:r>
            <w:proofErr w:type="spellStart"/>
            <w:r>
              <w:rPr>
                <w:sz w:val="15"/>
              </w:rPr>
              <w:t>propuesta</w:t>
            </w:r>
            <w:proofErr w:type="spellEnd"/>
          </w:p>
        </w:tc>
        <w:tc>
          <w:tcPr>
            <w:tcW w:w="4003" w:type="dxa"/>
            <w:shd w:val="clear" w:color="auto" w:fill="EEF5FB"/>
            <w:tcMar>
              <w:top w:w="55" w:type="dxa"/>
              <w:left w:w="60" w:type="dxa"/>
              <w:bottom w:w="55" w:type="dxa"/>
              <w:right w:w="60" w:type="dxa"/>
            </w:tcMar>
            <w:vAlign w:val="center"/>
          </w:tcPr>
          <w:p w14:paraId="7BF86090" w14:textId="77777777" w:rsidR="00B12CB0" w:rsidRPr="00A158BA" w:rsidRDefault="00000000">
            <w:pPr>
              <w:spacing w:after="0"/>
              <w:jc w:val="left"/>
              <w:rPr>
                <w:lang w:val="es-CL"/>
              </w:rPr>
            </w:pPr>
            <w:r w:rsidRPr="00A158BA">
              <w:rPr>
                <w:sz w:val="15"/>
                <w:lang w:val="es-CL"/>
              </w:rPr>
              <w:t>Se contemplan criterios de aceptación, casos de prueba y validación funcional y del modelo.</w:t>
            </w:r>
          </w:p>
        </w:tc>
      </w:tr>
      <w:tr w:rsidR="00B12CB0" w:rsidRPr="006513F5" w14:paraId="3D500F0B" w14:textId="77777777" w:rsidTr="00A158BA">
        <w:trPr>
          <w:cantSplit/>
          <w:jc w:val="center"/>
        </w:trPr>
        <w:tc>
          <w:tcPr>
            <w:tcW w:w="1757" w:type="dxa"/>
            <w:shd w:val="clear" w:color="auto" w:fill="FFFFFF"/>
            <w:tcMar>
              <w:top w:w="55" w:type="dxa"/>
              <w:left w:w="60" w:type="dxa"/>
              <w:bottom w:w="55" w:type="dxa"/>
              <w:right w:w="60" w:type="dxa"/>
            </w:tcMar>
            <w:vAlign w:val="center"/>
          </w:tcPr>
          <w:p w14:paraId="6EB6B03F" w14:textId="77777777" w:rsidR="00B12CB0" w:rsidRDefault="00000000">
            <w:pPr>
              <w:spacing w:after="0"/>
              <w:jc w:val="left"/>
            </w:pPr>
            <w:proofErr w:type="spellStart"/>
            <w:r>
              <w:rPr>
                <w:b/>
                <w:sz w:val="15"/>
              </w:rPr>
              <w:t>Pruebas</w:t>
            </w:r>
            <w:proofErr w:type="spellEnd"/>
            <w:r>
              <w:rPr>
                <w:b/>
                <w:sz w:val="15"/>
              </w:rPr>
              <w:t xml:space="preserve"> y </w:t>
            </w:r>
            <w:proofErr w:type="spellStart"/>
            <w:r>
              <w:rPr>
                <w:b/>
                <w:sz w:val="15"/>
              </w:rPr>
              <w:t>validación</w:t>
            </w:r>
            <w:proofErr w:type="spellEnd"/>
          </w:p>
        </w:tc>
        <w:tc>
          <w:tcPr>
            <w:tcW w:w="2563" w:type="dxa"/>
            <w:shd w:val="clear" w:color="auto" w:fill="FFFFFF"/>
            <w:tcMar>
              <w:top w:w="55" w:type="dxa"/>
              <w:left w:w="60" w:type="dxa"/>
              <w:bottom w:w="55" w:type="dxa"/>
              <w:right w:w="60" w:type="dxa"/>
            </w:tcMar>
            <w:vAlign w:val="center"/>
          </w:tcPr>
          <w:p w14:paraId="71946104" w14:textId="77777777" w:rsidR="00B12CB0" w:rsidRDefault="00000000">
            <w:pPr>
              <w:spacing w:after="0"/>
              <w:jc w:val="left"/>
            </w:pPr>
            <w:r>
              <w:rPr>
                <w:sz w:val="15"/>
              </w:rPr>
              <w:t xml:space="preserve">1.2 </w:t>
            </w:r>
            <w:proofErr w:type="spellStart"/>
            <w:r>
              <w:rPr>
                <w:sz w:val="15"/>
              </w:rPr>
              <w:t>Aplica</w:t>
            </w:r>
            <w:proofErr w:type="spellEnd"/>
            <w:r>
              <w:rPr>
                <w:sz w:val="15"/>
              </w:rPr>
              <w:t xml:space="preserve"> </w:t>
            </w:r>
            <w:proofErr w:type="spellStart"/>
            <w:r>
              <w:rPr>
                <w:sz w:val="15"/>
              </w:rPr>
              <w:t>pruebas</w:t>
            </w:r>
            <w:proofErr w:type="spellEnd"/>
            <w:r>
              <w:rPr>
                <w:sz w:val="15"/>
              </w:rPr>
              <w:t xml:space="preserve"> de </w:t>
            </w:r>
            <w:proofErr w:type="spellStart"/>
            <w:r>
              <w:rPr>
                <w:sz w:val="15"/>
              </w:rPr>
              <w:t>validación</w:t>
            </w:r>
            <w:proofErr w:type="spellEnd"/>
            <w:r>
              <w:rPr>
                <w:sz w:val="15"/>
              </w:rPr>
              <w:t>.</w:t>
            </w:r>
          </w:p>
        </w:tc>
        <w:tc>
          <w:tcPr>
            <w:tcW w:w="1843" w:type="dxa"/>
            <w:shd w:val="clear" w:color="auto" w:fill="FFFFFF"/>
            <w:tcMar>
              <w:top w:w="55" w:type="dxa"/>
              <w:left w:w="60" w:type="dxa"/>
              <w:bottom w:w="55" w:type="dxa"/>
              <w:right w:w="60" w:type="dxa"/>
            </w:tcMar>
            <w:vAlign w:val="center"/>
          </w:tcPr>
          <w:p w14:paraId="645AB83C" w14:textId="77777777" w:rsidR="00B12CB0" w:rsidRDefault="00000000">
            <w:pPr>
              <w:spacing w:after="0"/>
              <w:jc w:val="center"/>
            </w:pPr>
            <w:proofErr w:type="spellStart"/>
            <w:r>
              <w:rPr>
                <w:sz w:val="15"/>
              </w:rPr>
              <w:t>Presente</w:t>
            </w:r>
            <w:proofErr w:type="spellEnd"/>
            <w:r>
              <w:rPr>
                <w:sz w:val="15"/>
              </w:rPr>
              <w:t xml:space="preserve"> </w:t>
            </w:r>
            <w:proofErr w:type="spellStart"/>
            <w:r>
              <w:rPr>
                <w:sz w:val="15"/>
              </w:rPr>
              <w:t>en</w:t>
            </w:r>
            <w:proofErr w:type="spellEnd"/>
            <w:r>
              <w:rPr>
                <w:sz w:val="15"/>
              </w:rPr>
              <w:t xml:space="preserve"> la </w:t>
            </w:r>
            <w:proofErr w:type="spellStart"/>
            <w:r>
              <w:rPr>
                <w:sz w:val="15"/>
              </w:rPr>
              <w:t>propuesta</w:t>
            </w:r>
            <w:proofErr w:type="spellEnd"/>
          </w:p>
        </w:tc>
        <w:tc>
          <w:tcPr>
            <w:tcW w:w="4003" w:type="dxa"/>
            <w:shd w:val="clear" w:color="auto" w:fill="FFFFFF"/>
            <w:tcMar>
              <w:top w:w="55" w:type="dxa"/>
              <w:left w:w="60" w:type="dxa"/>
              <w:bottom w:w="55" w:type="dxa"/>
              <w:right w:w="60" w:type="dxa"/>
            </w:tcMar>
            <w:vAlign w:val="center"/>
          </w:tcPr>
          <w:p w14:paraId="075AB14A" w14:textId="77777777" w:rsidR="00B12CB0" w:rsidRPr="00A158BA" w:rsidRDefault="00000000">
            <w:pPr>
              <w:spacing w:after="0"/>
              <w:jc w:val="left"/>
              <w:rPr>
                <w:lang w:val="es-CL"/>
              </w:rPr>
            </w:pPr>
            <w:r w:rsidRPr="00A158BA">
              <w:rPr>
                <w:sz w:val="15"/>
                <w:lang w:val="es-CL"/>
              </w:rPr>
              <w:t xml:space="preserve">La aplicación de pruebas está planificada durante los </w:t>
            </w:r>
            <w:proofErr w:type="spellStart"/>
            <w:r w:rsidRPr="00A158BA">
              <w:rPr>
                <w:sz w:val="15"/>
                <w:lang w:val="es-CL"/>
              </w:rPr>
              <w:t>sprints</w:t>
            </w:r>
            <w:proofErr w:type="spellEnd"/>
            <w:r w:rsidRPr="00A158BA">
              <w:rPr>
                <w:sz w:val="15"/>
                <w:lang w:val="es-CL"/>
              </w:rPr>
              <w:t>, estabilización y Fase 3 con videos reales.</w:t>
            </w:r>
          </w:p>
        </w:tc>
      </w:tr>
      <w:tr w:rsidR="00B12CB0" w:rsidRPr="006513F5" w14:paraId="49DA2290" w14:textId="77777777" w:rsidTr="00A158BA">
        <w:trPr>
          <w:cantSplit/>
          <w:jc w:val="center"/>
        </w:trPr>
        <w:tc>
          <w:tcPr>
            <w:tcW w:w="1757" w:type="dxa"/>
            <w:shd w:val="clear" w:color="auto" w:fill="EEF5FB"/>
            <w:tcMar>
              <w:top w:w="55" w:type="dxa"/>
              <w:left w:w="60" w:type="dxa"/>
              <w:bottom w:w="55" w:type="dxa"/>
              <w:right w:w="60" w:type="dxa"/>
            </w:tcMar>
            <w:vAlign w:val="center"/>
          </w:tcPr>
          <w:p w14:paraId="435DE473" w14:textId="77777777" w:rsidR="00B12CB0" w:rsidRDefault="00000000">
            <w:pPr>
              <w:spacing w:after="0"/>
              <w:jc w:val="left"/>
            </w:pPr>
            <w:proofErr w:type="spellStart"/>
            <w:r>
              <w:rPr>
                <w:b/>
                <w:sz w:val="15"/>
              </w:rPr>
              <w:t>Pruebas</w:t>
            </w:r>
            <w:proofErr w:type="spellEnd"/>
            <w:r>
              <w:rPr>
                <w:b/>
                <w:sz w:val="15"/>
              </w:rPr>
              <w:t xml:space="preserve"> y </w:t>
            </w:r>
            <w:proofErr w:type="spellStart"/>
            <w:r>
              <w:rPr>
                <w:b/>
                <w:sz w:val="15"/>
              </w:rPr>
              <w:t>validación</w:t>
            </w:r>
            <w:proofErr w:type="spellEnd"/>
          </w:p>
        </w:tc>
        <w:tc>
          <w:tcPr>
            <w:tcW w:w="2563" w:type="dxa"/>
            <w:shd w:val="clear" w:color="auto" w:fill="EEF5FB"/>
            <w:tcMar>
              <w:top w:w="55" w:type="dxa"/>
              <w:left w:w="60" w:type="dxa"/>
              <w:bottom w:w="55" w:type="dxa"/>
              <w:right w:w="60" w:type="dxa"/>
            </w:tcMar>
            <w:vAlign w:val="center"/>
          </w:tcPr>
          <w:p w14:paraId="0411E640" w14:textId="77777777" w:rsidR="00B12CB0" w:rsidRPr="00A158BA" w:rsidRDefault="00000000">
            <w:pPr>
              <w:spacing w:after="0"/>
              <w:jc w:val="left"/>
              <w:rPr>
                <w:lang w:val="es-CL"/>
              </w:rPr>
            </w:pPr>
            <w:r w:rsidRPr="00A158BA">
              <w:rPr>
                <w:sz w:val="15"/>
                <w:lang w:val="es-CL"/>
              </w:rPr>
              <w:t>1.3 Desarrolla mejoras al producto en base a resultados.</w:t>
            </w:r>
          </w:p>
        </w:tc>
        <w:tc>
          <w:tcPr>
            <w:tcW w:w="1843" w:type="dxa"/>
            <w:shd w:val="clear" w:color="auto" w:fill="EEF5FB"/>
            <w:tcMar>
              <w:top w:w="55" w:type="dxa"/>
              <w:left w:w="60" w:type="dxa"/>
              <w:bottom w:w="55" w:type="dxa"/>
              <w:right w:w="60" w:type="dxa"/>
            </w:tcMar>
            <w:vAlign w:val="center"/>
          </w:tcPr>
          <w:p w14:paraId="3DBAC9E4" w14:textId="77777777" w:rsidR="00B12CB0" w:rsidRDefault="00000000">
            <w:pPr>
              <w:spacing w:after="0"/>
              <w:jc w:val="center"/>
            </w:pPr>
            <w:proofErr w:type="spellStart"/>
            <w:r>
              <w:rPr>
                <w:sz w:val="15"/>
              </w:rPr>
              <w:t>Presente</w:t>
            </w:r>
            <w:proofErr w:type="spellEnd"/>
            <w:r>
              <w:rPr>
                <w:sz w:val="15"/>
              </w:rPr>
              <w:t xml:space="preserve"> </w:t>
            </w:r>
            <w:proofErr w:type="spellStart"/>
            <w:r>
              <w:rPr>
                <w:sz w:val="15"/>
              </w:rPr>
              <w:t>en</w:t>
            </w:r>
            <w:proofErr w:type="spellEnd"/>
            <w:r>
              <w:rPr>
                <w:sz w:val="15"/>
              </w:rPr>
              <w:t xml:space="preserve"> la </w:t>
            </w:r>
            <w:proofErr w:type="spellStart"/>
            <w:r>
              <w:rPr>
                <w:sz w:val="15"/>
              </w:rPr>
              <w:t>propuesta</w:t>
            </w:r>
            <w:proofErr w:type="spellEnd"/>
          </w:p>
        </w:tc>
        <w:tc>
          <w:tcPr>
            <w:tcW w:w="4003" w:type="dxa"/>
            <w:shd w:val="clear" w:color="auto" w:fill="EEF5FB"/>
            <w:tcMar>
              <w:top w:w="55" w:type="dxa"/>
              <w:left w:w="60" w:type="dxa"/>
              <w:bottom w:w="55" w:type="dxa"/>
              <w:right w:w="60" w:type="dxa"/>
            </w:tcMar>
            <w:vAlign w:val="center"/>
          </w:tcPr>
          <w:p w14:paraId="41E002D9" w14:textId="77777777" w:rsidR="00B12CB0" w:rsidRPr="00A158BA" w:rsidRDefault="00000000">
            <w:pPr>
              <w:spacing w:after="0"/>
              <w:jc w:val="left"/>
              <w:rPr>
                <w:lang w:val="es-CL"/>
              </w:rPr>
            </w:pPr>
            <w:r w:rsidRPr="00A158BA">
              <w:rPr>
                <w:sz w:val="15"/>
                <w:lang w:val="es-CL"/>
              </w:rPr>
              <w:t xml:space="preserve">Sprint </w:t>
            </w:r>
            <w:proofErr w:type="spellStart"/>
            <w:r w:rsidRPr="00A158BA">
              <w:rPr>
                <w:sz w:val="15"/>
                <w:lang w:val="es-CL"/>
              </w:rPr>
              <w:t>Review</w:t>
            </w:r>
            <w:proofErr w:type="spellEnd"/>
            <w:r w:rsidRPr="00A158BA">
              <w:rPr>
                <w:sz w:val="15"/>
                <w:lang w:val="es-CL"/>
              </w:rPr>
              <w:t>, Retrospective y corrección de defectos permitirán incorporar mejoras controladas.</w:t>
            </w:r>
          </w:p>
        </w:tc>
      </w:tr>
      <w:tr w:rsidR="00B12CB0" w:rsidRPr="006513F5" w14:paraId="2C059BE4" w14:textId="77777777" w:rsidTr="00A158BA">
        <w:trPr>
          <w:cantSplit/>
          <w:jc w:val="center"/>
        </w:trPr>
        <w:tc>
          <w:tcPr>
            <w:tcW w:w="1757" w:type="dxa"/>
            <w:shd w:val="clear" w:color="auto" w:fill="FFFFFF"/>
            <w:tcMar>
              <w:top w:w="55" w:type="dxa"/>
              <w:left w:w="60" w:type="dxa"/>
              <w:bottom w:w="55" w:type="dxa"/>
              <w:right w:w="60" w:type="dxa"/>
            </w:tcMar>
            <w:vAlign w:val="center"/>
          </w:tcPr>
          <w:p w14:paraId="506CBF16" w14:textId="77777777" w:rsidR="00B12CB0" w:rsidRDefault="00000000">
            <w:pPr>
              <w:spacing w:after="0"/>
              <w:jc w:val="left"/>
            </w:pPr>
            <w:proofErr w:type="spellStart"/>
            <w:r>
              <w:rPr>
                <w:b/>
                <w:sz w:val="15"/>
              </w:rPr>
              <w:t>Gestión</w:t>
            </w:r>
            <w:proofErr w:type="spellEnd"/>
            <w:r>
              <w:rPr>
                <w:b/>
                <w:sz w:val="15"/>
              </w:rPr>
              <w:t xml:space="preserve"> de </w:t>
            </w:r>
            <w:proofErr w:type="spellStart"/>
            <w:r>
              <w:rPr>
                <w:b/>
                <w:sz w:val="15"/>
              </w:rPr>
              <w:t>proyectos</w:t>
            </w:r>
            <w:proofErr w:type="spellEnd"/>
          </w:p>
        </w:tc>
        <w:tc>
          <w:tcPr>
            <w:tcW w:w="2563" w:type="dxa"/>
            <w:shd w:val="clear" w:color="auto" w:fill="FFFFFF"/>
            <w:tcMar>
              <w:top w:w="55" w:type="dxa"/>
              <w:left w:w="60" w:type="dxa"/>
              <w:bottom w:w="55" w:type="dxa"/>
              <w:right w:w="60" w:type="dxa"/>
            </w:tcMar>
            <w:vAlign w:val="center"/>
          </w:tcPr>
          <w:p w14:paraId="76EB817C" w14:textId="77777777" w:rsidR="00B12CB0" w:rsidRDefault="00000000">
            <w:pPr>
              <w:spacing w:after="0"/>
              <w:jc w:val="left"/>
            </w:pPr>
            <w:r>
              <w:rPr>
                <w:sz w:val="15"/>
              </w:rPr>
              <w:t xml:space="preserve">2.1 </w:t>
            </w:r>
            <w:proofErr w:type="spellStart"/>
            <w:r>
              <w:rPr>
                <w:sz w:val="15"/>
              </w:rPr>
              <w:t>Planifica</w:t>
            </w:r>
            <w:proofErr w:type="spellEnd"/>
            <w:r>
              <w:rPr>
                <w:sz w:val="15"/>
              </w:rPr>
              <w:t xml:space="preserve"> </w:t>
            </w:r>
            <w:proofErr w:type="spellStart"/>
            <w:r>
              <w:rPr>
                <w:sz w:val="15"/>
              </w:rPr>
              <w:t>proyectos</w:t>
            </w:r>
            <w:proofErr w:type="spellEnd"/>
            <w:r>
              <w:rPr>
                <w:sz w:val="15"/>
              </w:rPr>
              <w:t xml:space="preserve"> </w:t>
            </w:r>
            <w:proofErr w:type="spellStart"/>
            <w:r>
              <w:rPr>
                <w:sz w:val="15"/>
              </w:rPr>
              <w:t>informáticos</w:t>
            </w:r>
            <w:proofErr w:type="spellEnd"/>
            <w:r>
              <w:rPr>
                <w:sz w:val="15"/>
              </w:rPr>
              <w:t>.</w:t>
            </w:r>
          </w:p>
        </w:tc>
        <w:tc>
          <w:tcPr>
            <w:tcW w:w="1843" w:type="dxa"/>
            <w:shd w:val="clear" w:color="auto" w:fill="FFFFFF"/>
            <w:tcMar>
              <w:top w:w="55" w:type="dxa"/>
              <w:left w:w="60" w:type="dxa"/>
              <w:bottom w:w="55" w:type="dxa"/>
              <w:right w:w="60" w:type="dxa"/>
            </w:tcMar>
            <w:vAlign w:val="center"/>
          </w:tcPr>
          <w:p w14:paraId="43D371BA" w14:textId="77777777" w:rsidR="00B12CB0" w:rsidRDefault="00000000">
            <w:pPr>
              <w:spacing w:after="0"/>
              <w:jc w:val="center"/>
            </w:pPr>
            <w:proofErr w:type="spellStart"/>
            <w:r>
              <w:rPr>
                <w:sz w:val="15"/>
              </w:rPr>
              <w:t>Presente</w:t>
            </w:r>
            <w:proofErr w:type="spellEnd"/>
            <w:r>
              <w:rPr>
                <w:sz w:val="15"/>
              </w:rPr>
              <w:t xml:space="preserve"> </w:t>
            </w:r>
            <w:proofErr w:type="spellStart"/>
            <w:r>
              <w:rPr>
                <w:sz w:val="15"/>
              </w:rPr>
              <w:t>en</w:t>
            </w:r>
            <w:proofErr w:type="spellEnd"/>
            <w:r>
              <w:rPr>
                <w:sz w:val="15"/>
              </w:rPr>
              <w:t xml:space="preserve"> la </w:t>
            </w:r>
            <w:proofErr w:type="spellStart"/>
            <w:r>
              <w:rPr>
                <w:sz w:val="15"/>
              </w:rPr>
              <w:t>propuesta</w:t>
            </w:r>
            <w:proofErr w:type="spellEnd"/>
          </w:p>
        </w:tc>
        <w:tc>
          <w:tcPr>
            <w:tcW w:w="4003" w:type="dxa"/>
            <w:shd w:val="clear" w:color="auto" w:fill="FFFFFF"/>
            <w:tcMar>
              <w:top w:w="55" w:type="dxa"/>
              <w:left w:w="60" w:type="dxa"/>
              <w:bottom w:w="55" w:type="dxa"/>
              <w:right w:w="60" w:type="dxa"/>
            </w:tcMar>
            <w:vAlign w:val="center"/>
          </w:tcPr>
          <w:p w14:paraId="21BEB3D4" w14:textId="77777777" w:rsidR="00B12CB0" w:rsidRPr="00A158BA" w:rsidRDefault="00000000">
            <w:pPr>
              <w:spacing w:after="0"/>
              <w:jc w:val="left"/>
              <w:rPr>
                <w:lang w:val="es-CL"/>
              </w:rPr>
            </w:pPr>
            <w:r w:rsidRPr="00A158BA">
              <w:rPr>
                <w:sz w:val="15"/>
                <w:lang w:val="es-CL"/>
              </w:rPr>
              <w:t xml:space="preserve">Existe planificación por fases, cinco </w:t>
            </w:r>
            <w:proofErr w:type="spellStart"/>
            <w:r w:rsidRPr="00A158BA">
              <w:rPr>
                <w:sz w:val="15"/>
                <w:lang w:val="es-CL"/>
              </w:rPr>
              <w:t>sprints</w:t>
            </w:r>
            <w:proofErr w:type="spellEnd"/>
            <w:r w:rsidRPr="00A158BA">
              <w:rPr>
                <w:sz w:val="15"/>
                <w:lang w:val="es-CL"/>
              </w:rPr>
              <w:t>, recursos, riesgos, actividades y evidencias.</w:t>
            </w:r>
          </w:p>
        </w:tc>
      </w:tr>
      <w:tr w:rsidR="00B12CB0" w:rsidRPr="006513F5" w14:paraId="7D1C9231" w14:textId="77777777" w:rsidTr="00A158BA">
        <w:trPr>
          <w:cantSplit/>
          <w:jc w:val="center"/>
        </w:trPr>
        <w:tc>
          <w:tcPr>
            <w:tcW w:w="1757" w:type="dxa"/>
            <w:shd w:val="clear" w:color="auto" w:fill="EEF5FB"/>
            <w:tcMar>
              <w:top w:w="55" w:type="dxa"/>
              <w:left w:w="60" w:type="dxa"/>
              <w:bottom w:w="55" w:type="dxa"/>
              <w:right w:w="60" w:type="dxa"/>
            </w:tcMar>
            <w:vAlign w:val="center"/>
          </w:tcPr>
          <w:p w14:paraId="6E3A456E" w14:textId="77777777" w:rsidR="00B12CB0" w:rsidRDefault="00000000">
            <w:pPr>
              <w:spacing w:after="0"/>
              <w:jc w:val="left"/>
            </w:pPr>
            <w:proofErr w:type="spellStart"/>
            <w:r>
              <w:rPr>
                <w:b/>
                <w:sz w:val="15"/>
              </w:rPr>
              <w:t>Gestión</w:t>
            </w:r>
            <w:proofErr w:type="spellEnd"/>
            <w:r>
              <w:rPr>
                <w:b/>
                <w:sz w:val="15"/>
              </w:rPr>
              <w:t xml:space="preserve"> de </w:t>
            </w:r>
            <w:proofErr w:type="spellStart"/>
            <w:r>
              <w:rPr>
                <w:b/>
                <w:sz w:val="15"/>
              </w:rPr>
              <w:t>proyectos</w:t>
            </w:r>
            <w:proofErr w:type="spellEnd"/>
          </w:p>
        </w:tc>
        <w:tc>
          <w:tcPr>
            <w:tcW w:w="2563" w:type="dxa"/>
            <w:shd w:val="clear" w:color="auto" w:fill="EEF5FB"/>
            <w:tcMar>
              <w:top w:w="55" w:type="dxa"/>
              <w:left w:w="60" w:type="dxa"/>
              <w:bottom w:w="55" w:type="dxa"/>
              <w:right w:w="60" w:type="dxa"/>
            </w:tcMar>
            <w:vAlign w:val="center"/>
          </w:tcPr>
          <w:p w14:paraId="4C86715D" w14:textId="77777777" w:rsidR="00B12CB0" w:rsidRDefault="00000000">
            <w:pPr>
              <w:spacing w:after="0"/>
              <w:jc w:val="left"/>
            </w:pPr>
            <w:r>
              <w:rPr>
                <w:sz w:val="15"/>
              </w:rPr>
              <w:t xml:space="preserve">2.2 </w:t>
            </w:r>
            <w:proofErr w:type="spellStart"/>
            <w:r>
              <w:rPr>
                <w:sz w:val="15"/>
              </w:rPr>
              <w:t>Controla</w:t>
            </w:r>
            <w:proofErr w:type="spellEnd"/>
            <w:r>
              <w:rPr>
                <w:sz w:val="15"/>
              </w:rPr>
              <w:t xml:space="preserve"> </w:t>
            </w:r>
            <w:proofErr w:type="spellStart"/>
            <w:r>
              <w:rPr>
                <w:sz w:val="15"/>
              </w:rPr>
              <w:t>proyectos</w:t>
            </w:r>
            <w:proofErr w:type="spellEnd"/>
            <w:r>
              <w:rPr>
                <w:sz w:val="15"/>
              </w:rPr>
              <w:t xml:space="preserve"> </w:t>
            </w:r>
            <w:proofErr w:type="spellStart"/>
            <w:r>
              <w:rPr>
                <w:sz w:val="15"/>
              </w:rPr>
              <w:t>informáticos</w:t>
            </w:r>
            <w:proofErr w:type="spellEnd"/>
            <w:r>
              <w:rPr>
                <w:sz w:val="15"/>
              </w:rPr>
              <w:t>.</w:t>
            </w:r>
          </w:p>
        </w:tc>
        <w:tc>
          <w:tcPr>
            <w:tcW w:w="1843" w:type="dxa"/>
            <w:shd w:val="clear" w:color="auto" w:fill="EEF5FB"/>
            <w:tcMar>
              <w:top w:w="55" w:type="dxa"/>
              <w:left w:w="60" w:type="dxa"/>
              <w:bottom w:w="55" w:type="dxa"/>
              <w:right w:w="60" w:type="dxa"/>
            </w:tcMar>
            <w:vAlign w:val="center"/>
          </w:tcPr>
          <w:p w14:paraId="5CB7E5E8" w14:textId="77777777" w:rsidR="00B12CB0" w:rsidRDefault="00000000">
            <w:pPr>
              <w:spacing w:after="0"/>
              <w:jc w:val="center"/>
            </w:pPr>
            <w:proofErr w:type="spellStart"/>
            <w:r>
              <w:rPr>
                <w:sz w:val="15"/>
              </w:rPr>
              <w:t>Presente</w:t>
            </w:r>
            <w:proofErr w:type="spellEnd"/>
            <w:r>
              <w:rPr>
                <w:sz w:val="15"/>
              </w:rPr>
              <w:t xml:space="preserve"> </w:t>
            </w:r>
            <w:proofErr w:type="spellStart"/>
            <w:r>
              <w:rPr>
                <w:sz w:val="15"/>
              </w:rPr>
              <w:t>en</w:t>
            </w:r>
            <w:proofErr w:type="spellEnd"/>
            <w:r>
              <w:rPr>
                <w:sz w:val="15"/>
              </w:rPr>
              <w:t xml:space="preserve"> la </w:t>
            </w:r>
            <w:proofErr w:type="spellStart"/>
            <w:r>
              <w:rPr>
                <w:sz w:val="15"/>
              </w:rPr>
              <w:t>propuesta</w:t>
            </w:r>
            <w:proofErr w:type="spellEnd"/>
          </w:p>
        </w:tc>
        <w:tc>
          <w:tcPr>
            <w:tcW w:w="4003" w:type="dxa"/>
            <w:shd w:val="clear" w:color="auto" w:fill="EEF5FB"/>
            <w:tcMar>
              <w:top w:w="55" w:type="dxa"/>
              <w:left w:w="60" w:type="dxa"/>
              <w:bottom w:w="55" w:type="dxa"/>
              <w:right w:w="60" w:type="dxa"/>
            </w:tcMar>
            <w:vAlign w:val="center"/>
          </w:tcPr>
          <w:p w14:paraId="15FBEF6B" w14:textId="77777777" w:rsidR="00B12CB0" w:rsidRPr="00A158BA" w:rsidRDefault="00000000">
            <w:pPr>
              <w:spacing w:after="0"/>
              <w:jc w:val="left"/>
              <w:rPr>
                <w:lang w:val="es-CL"/>
              </w:rPr>
            </w:pPr>
            <w:r w:rsidRPr="00A158BA">
              <w:rPr>
                <w:sz w:val="15"/>
                <w:lang w:val="es-CL"/>
              </w:rPr>
              <w:t>Se considera seguimiento por sprint, revisión del avance, control de alcance y ajuste del backlog.</w:t>
            </w:r>
          </w:p>
        </w:tc>
      </w:tr>
      <w:tr w:rsidR="00B12CB0" w:rsidRPr="006513F5" w14:paraId="70BDF4D7" w14:textId="77777777" w:rsidTr="00A158BA">
        <w:trPr>
          <w:cantSplit/>
          <w:jc w:val="center"/>
        </w:trPr>
        <w:tc>
          <w:tcPr>
            <w:tcW w:w="1757" w:type="dxa"/>
            <w:shd w:val="clear" w:color="auto" w:fill="FFFFFF"/>
            <w:tcMar>
              <w:top w:w="55" w:type="dxa"/>
              <w:left w:w="60" w:type="dxa"/>
              <w:bottom w:w="55" w:type="dxa"/>
              <w:right w:w="60" w:type="dxa"/>
            </w:tcMar>
            <w:vAlign w:val="center"/>
          </w:tcPr>
          <w:p w14:paraId="4C215617" w14:textId="77777777" w:rsidR="00B12CB0" w:rsidRDefault="00000000">
            <w:pPr>
              <w:spacing w:after="0"/>
              <w:jc w:val="left"/>
            </w:pPr>
            <w:proofErr w:type="spellStart"/>
            <w:r>
              <w:rPr>
                <w:b/>
                <w:sz w:val="15"/>
              </w:rPr>
              <w:t>Modelos</w:t>
            </w:r>
            <w:proofErr w:type="spellEnd"/>
            <w:r>
              <w:rPr>
                <w:b/>
                <w:sz w:val="15"/>
              </w:rPr>
              <w:t xml:space="preserve"> de </w:t>
            </w:r>
            <w:proofErr w:type="spellStart"/>
            <w:r>
              <w:rPr>
                <w:b/>
                <w:sz w:val="15"/>
              </w:rPr>
              <w:t>datos</w:t>
            </w:r>
            <w:proofErr w:type="spellEnd"/>
          </w:p>
        </w:tc>
        <w:tc>
          <w:tcPr>
            <w:tcW w:w="2563" w:type="dxa"/>
            <w:shd w:val="clear" w:color="auto" w:fill="FFFFFF"/>
            <w:tcMar>
              <w:top w:w="55" w:type="dxa"/>
              <w:left w:w="60" w:type="dxa"/>
              <w:bottom w:w="55" w:type="dxa"/>
              <w:right w:w="60" w:type="dxa"/>
            </w:tcMar>
            <w:vAlign w:val="center"/>
          </w:tcPr>
          <w:p w14:paraId="35F08699" w14:textId="77777777" w:rsidR="00B12CB0" w:rsidRDefault="00000000">
            <w:pPr>
              <w:spacing w:after="0"/>
              <w:jc w:val="left"/>
            </w:pPr>
            <w:r>
              <w:rPr>
                <w:sz w:val="15"/>
              </w:rPr>
              <w:t xml:space="preserve">3.1 </w:t>
            </w:r>
            <w:proofErr w:type="spellStart"/>
            <w:r>
              <w:rPr>
                <w:sz w:val="15"/>
              </w:rPr>
              <w:t>Diseña</w:t>
            </w:r>
            <w:proofErr w:type="spellEnd"/>
            <w:r>
              <w:rPr>
                <w:sz w:val="15"/>
              </w:rPr>
              <w:t xml:space="preserve"> </w:t>
            </w:r>
            <w:proofErr w:type="spellStart"/>
            <w:r>
              <w:rPr>
                <w:sz w:val="15"/>
              </w:rPr>
              <w:t>modelos</w:t>
            </w:r>
            <w:proofErr w:type="spellEnd"/>
            <w:r>
              <w:rPr>
                <w:sz w:val="15"/>
              </w:rPr>
              <w:t xml:space="preserve"> de </w:t>
            </w:r>
            <w:proofErr w:type="spellStart"/>
            <w:r>
              <w:rPr>
                <w:sz w:val="15"/>
              </w:rPr>
              <w:t>datos</w:t>
            </w:r>
            <w:proofErr w:type="spellEnd"/>
            <w:r>
              <w:rPr>
                <w:sz w:val="15"/>
              </w:rPr>
              <w:t>.</w:t>
            </w:r>
          </w:p>
        </w:tc>
        <w:tc>
          <w:tcPr>
            <w:tcW w:w="1843" w:type="dxa"/>
            <w:shd w:val="clear" w:color="auto" w:fill="FFFFFF"/>
            <w:tcMar>
              <w:top w:w="55" w:type="dxa"/>
              <w:left w:w="60" w:type="dxa"/>
              <w:bottom w:w="55" w:type="dxa"/>
              <w:right w:w="60" w:type="dxa"/>
            </w:tcMar>
            <w:vAlign w:val="center"/>
          </w:tcPr>
          <w:p w14:paraId="6768780B" w14:textId="77777777" w:rsidR="00B12CB0" w:rsidRDefault="00000000">
            <w:pPr>
              <w:spacing w:after="0"/>
              <w:jc w:val="center"/>
            </w:pPr>
            <w:proofErr w:type="spellStart"/>
            <w:r>
              <w:rPr>
                <w:sz w:val="15"/>
              </w:rPr>
              <w:t>Presente</w:t>
            </w:r>
            <w:proofErr w:type="spellEnd"/>
            <w:r>
              <w:rPr>
                <w:sz w:val="15"/>
              </w:rPr>
              <w:t xml:space="preserve"> </w:t>
            </w:r>
            <w:proofErr w:type="spellStart"/>
            <w:r>
              <w:rPr>
                <w:sz w:val="15"/>
              </w:rPr>
              <w:t>en</w:t>
            </w:r>
            <w:proofErr w:type="spellEnd"/>
            <w:r>
              <w:rPr>
                <w:sz w:val="15"/>
              </w:rPr>
              <w:t xml:space="preserve"> la </w:t>
            </w:r>
            <w:proofErr w:type="spellStart"/>
            <w:r>
              <w:rPr>
                <w:sz w:val="15"/>
              </w:rPr>
              <w:t>propuesta</w:t>
            </w:r>
            <w:proofErr w:type="spellEnd"/>
          </w:p>
        </w:tc>
        <w:tc>
          <w:tcPr>
            <w:tcW w:w="4003" w:type="dxa"/>
            <w:shd w:val="clear" w:color="auto" w:fill="FFFFFF"/>
            <w:tcMar>
              <w:top w:w="55" w:type="dxa"/>
              <w:left w:w="60" w:type="dxa"/>
              <w:bottom w:w="55" w:type="dxa"/>
              <w:right w:w="60" w:type="dxa"/>
            </w:tcMar>
            <w:vAlign w:val="center"/>
          </w:tcPr>
          <w:p w14:paraId="2DD21D62" w14:textId="77777777" w:rsidR="00B12CB0" w:rsidRPr="00A158BA" w:rsidRDefault="00000000">
            <w:pPr>
              <w:spacing w:after="0"/>
              <w:jc w:val="left"/>
              <w:rPr>
                <w:lang w:val="es-CL"/>
              </w:rPr>
            </w:pPr>
            <w:r w:rsidRPr="00A158BA">
              <w:rPr>
                <w:sz w:val="15"/>
                <w:lang w:val="es-CL"/>
              </w:rPr>
              <w:t>La V1 define la información mínima a persistir: fuente, intervalo, resultado, confianza, justificación y fecha.</w:t>
            </w:r>
          </w:p>
        </w:tc>
      </w:tr>
      <w:tr w:rsidR="00B12CB0" w:rsidRPr="006513F5" w14:paraId="5A34D797" w14:textId="77777777" w:rsidTr="00A158BA">
        <w:trPr>
          <w:cantSplit/>
          <w:jc w:val="center"/>
        </w:trPr>
        <w:tc>
          <w:tcPr>
            <w:tcW w:w="1757" w:type="dxa"/>
            <w:shd w:val="clear" w:color="auto" w:fill="EEF5FB"/>
            <w:tcMar>
              <w:top w:w="55" w:type="dxa"/>
              <w:left w:w="60" w:type="dxa"/>
              <w:bottom w:w="55" w:type="dxa"/>
              <w:right w:w="60" w:type="dxa"/>
            </w:tcMar>
            <w:vAlign w:val="center"/>
          </w:tcPr>
          <w:p w14:paraId="4266DDCE" w14:textId="77777777" w:rsidR="00B12CB0" w:rsidRDefault="00000000">
            <w:pPr>
              <w:spacing w:after="0"/>
              <w:jc w:val="left"/>
            </w:pPr>
            <w:proofErr w:type="spellStart"/>
            <w:r>
              <w:rPr>
                <w:b/>
                <w:sz w:val="15"/>
              </w:rPr>
              <w:t>Modelos</w:t>
            </w:r>
            <w:proofErr w:type="spellEnd"/>
            <w:r>
              <w:rPr>
                <w:b/>
                <w:sz w:val="15"/>
              </w:rPr>
              <w:t xml:space="preserve"> de </w:t>
            </w:r>
            <w:proofErr w:type="spellStart"/>
            <w:r>
              <w:rPr>
                <w:b/>
                <w:sz w:val="15"/>
              </w:rPr>
              <w:t>datos</w:t>
            </w:r>
            <w:proofErr w:type="spellEnd"/>
          </w:p>
        </w:tc>
        <w:tc>
          <w:tcPr>
            <w:tcW w:w="2563" w:type="dxa"/>
            <w:shd w:val="clear" w:color="auto" w:fill="EEF5FB"/>
            <w:tcMar>
              <w:top w:w="55" w:type="dxa"/>
              <w:left w:w="60" w:type="dxa"/>
              <w:bottom w:w="55" w:type="dxa"/>
              <w:right w:w="60" w:type="dxa"/>
            </w:tcMar>
            <w:vAlign w:val="center"/>
          </w:tcPr>
          <w:p w14:paraId="7F5811DB" w14:textId="77777777" w:rsidR="00B12CB0" w:rsidRDefault="00000000">
            <w:pPr>
              <w:spacing w:after="0"/>
              <w:jc w:val="left"/>
            </w:pPr>
            <w:r>
              <w:rPr>
                <w:sz w:val="15"/>
              </w:rPr>
              <w:t xml:space="preserve">3.2 </w:t>
            </w:r>
            <w:proofErr w:type="spellStart"/>
            <w:r>
              <w:rPr>
                <w:sz w:val="15"/>
              </w:rPr>
              <w:t>Implementa</w:t>
            </w:r>
            <w:proofErr w:type="spellEnd"/>
            <w:r>
              <w:rPr>
                <w:sz w:val="15"/>
              </w:rPr>
              <w:t xml:space="preserve"> </w:t>
            </w:r>
            <w:proofErr w:type="spellStart"/>
            <w:r>
              <w:rPr>
                <w:sz w:val="15"/>
              </w:rPr>
              <w:t>modelos</w:t>
            </w:r>
            <w:proofErr w:type="spellEnd"/>
            <w:r>
              <w:rPr>
                <w:sz w:val="15"/>
              </w:rPr>
              <w:t xml:space="preserve"> de </w:t>
            </w:r>
            <w:proofErr w:type="spellStart"/>
            <w:r>
              <w:rPr>
                <w:sz w:val="15"/>
              </w:rPr>
              <w:t>datos</w:t>
            </w:r>
            <w:proofErr w:type="spellEnd"/>
            <w:r>
              <w:rPr>
                <w:sz w:val="15"/>
              </w:rPr>
              <w:t>.</w:t>
            </w:r>
          </w:p>
        </w:tc>
        <w:tc>
          <w:tcPr>
            <w:tcW w:w="1843" w:type="dxa"/>
            <w:shd w:val="clear" w:color="auto" w:fill="EEF5FB"/>
            <w:tcMar>
              <w:top w:w="55" w:type="dxa"/>
              <w:left w:w="60" w:type="dxa"/>
              <w:bottom w:w="55" w:type="dxa"/>
              <w:right w:w="60" w:type="dxa"/>
            </w:tcMar>
            <w:vAlign w:val="center"/>
          </w:tcPr>
          <w:p w14:paraId="70B1FF95" w14:textId="77777777" w:rsidR="00B12CB0" w:rsidRDefault="00000000">
            <w:pPr>
              <w:spacing w:after="0"/>
              <w:jc w:val="center"/>
            </w:pPr>
            <w:proofErr w:type="spellStart"/>
            <w:r>
              <w:rPr>
                <w:sz w:val="15"/>
              </w:rPr>
              <w:t>Presente</w:t>
            </w:r>
            <w:proofErr w:type="spellEnd"/>
            <w:r>
              <w:rPr>
                <w:sz w:val="15"/>
              </w:rPr>
              <w:t xml:space="preserve"> </w:t>
            </w:r>
            <w:proofErr w:type="spellStart"/>
            <w:r>
              <w:rPr>
                <w:sz w:val="15"/>
              </w:rPr>
              <w:t>en</w:t>
            </w:r>
            <w:proofErr w:type="spellEnd"/>
            <w:r>
              <w:rPr>
                <w:sz w:val="15"/>
              </w:rPr>
              <w:t xml:space="preserve"> la </w:t>
            </w:r>
            <w:proofErr w:type="spellStart"/>
            <w:r>
              <w:rPr>
                <w:sz w:val="15"/>
              </w:rPr>
              <w:t>propuesta</w:t>
            </w:r>
            <w:proofErr w:type="spellEnd"/>
          </w:p>
        </w:tc>
        <w:tc>
          <w:tcPr>
            <w:tcW w:w="4003" w:type="dxa"/>
            <w:shd w:val="clear" w:color="auto" w:fill="EEF5FB"/>
            <w:tcMar>
              <w:top w:w="55" w:type="dxa"/>
              <w:left w:w="60" w:type="dxa"/>
              <w:bottom w:w="55" w:type="dxa"/>
              <w:right w:w="60" w:type="dxa"/>
            </w:tcMar>
            <w:vAlign w:val="center"/>
          </w:tcPr>
          <w:p w14:paraId="77A6EF3C" w14:textId="77777777" w:rsidR="00B12CB0" w:rsidRPr="00A158BA" w:rsidRDefault="00000000">
            <w:pPr>
              <w:spacing w:after="0"/>
              <w:jc w:val="left"/>
              <w:rPr>
                <w:lang w:val="es-CL"/>
              </w:rPr>
            </w:pPr>
            <w:r w:rsidRPr="00A158BA">
              <w:rPr>
                <w:sz w:val="15"/>
                <w:lang w:val="es-CL"/>
              </w:rPr>
              <w:t>La implementación de la persistencia se incorpora en el desarrollo e integración de la V1.</w:t>
            </w:r>
          </w:p>
        </w:tc>
      </w:tr>
      <w:tr w:rsidR="00B12CB0" w:rsidRPr="006513F5" w14:paraId="21882903" w14:textId="77777777" w:rsidTr="00A158BA">
        <w:trPr>
          <w:cantSplit/>
          <w:jc w:val="center"/>
        </w:trPr>
        <w:tc>
          <w:tcPr>
            <w:tcW w:w="1757" w:type="dxa"/>
            <w:shd w:val="clear" w:color="auto" w:fill="FFFFFF"/>
            <w:tcMar>
              <w:top w:w="55" w:type="dxa"/>
              <w:left w:w="60" w:type="dxa"/>
              <w:bottom w:w="55" w:type="dxa"/>
              <w:right w:w="60" w:type="dxa"/>
            </w:tcMar>
            <w:vAlign w:val="center"/>
          </w:tcPr>
          <w:p w14:paraId="383FB35E" w14:textId="77777777" w:rsidR="00B12CB0" w:rsidRDefault="00000000">
            <w:pPr>
              <w:spacing w:after="0"/>
              <w:jc w:val="left"/>
            </w:pPr>
            <w:r>
              <w:rPr>
                <w:b/>
                <w:sz w:val="15"/>
              </w:rPr>
              <w:t>Desarrollo de software</w:t>
            </w:r>
          </w:p>
        </w:tc>
        <w:tc>
          <w:tcPr>
            <w:tcW w:w="2563" w:type="dxa"/>
            <w:shd w:val="clear" w:color="auto" w:fill="FFFFFF"/>
            <w:tcMar>
              <w:top w:w="55" w:type="dxa"/>
              <w:left w:w="60" w:type="dxa"/>
              <w:bottom w:w="55" w:type="dxa"/>
              <w:right w:w="60" w:type="dxa"/>
            </w:tcMar>
            <w:vAlign w:val="center"/>
          </w:tcPr>
          <w:p w14:paraId="7ED0EC1F" w14:textId="77777777" w:rsidR="00B12CB0" w:rsidRPr="00A158BA" w:rsidRDefault="00000000">
            <w:pPr>
              <w:spacing w:after="0"/>
              <w:jc w:val="left"/>
              <w:rPr>
                <w:lang w:val="es-CL"/>
              </w:rPr>
            </w:pPr>
            <w:r w:rsidRPr="00A158BA">
              <w:rPr>
                <w:sz w:val="15"/>
                <w:lang w:val="es-CL"/>
              </w:rPr>
              <w:t>4.1 Construye una solución de software.</w:t>
            </w:r>
          </w:p>
        </w:tc>
        <w:tc>
          <w:tcPr>
            <w:tcW w:w="1843" w:type="dxa"/>
            <w:shd w:val="clear" w:color="auto" w:fill="FFFFFF"/>
            <w:tcMar>
              <w:top w:w="55" w:type="dxa"/>
              <w:left w:w="60" w:type="dxa"/>
              <w:bottom w:w="55" w:type="dxa"/>
              <w:right w:w="60" w:type="dxa"/>
            </w:tcMar>
            <w:vAlign w:val="center"/>
          </w:tcPr>
          <w:p w14:paraId="2FFF4C56" w14:textId="77777777" w:rsidR="00B12CB0" w:rsidRDefault="00000000">
            <w:pPr>
              <w:spacing w:after="0"/>
              <w:jc w:val="center"/>
            </w:pPr>
            <w:proofErr w:type="spellStart"/>
            <w:r>
              <w:rPr>
                <w:sz w:val="15"/>
              </w:rPr>
              <w:t>Presente</w:t>
            </w:r>
            <w:proofErr w:type="spellEnd"/>
            <w:r>
              <w:rPr>
                <w:sz w:val="15"/>
              </w:rPr>
              <w:t xml:space="preserve"> </w:t>
            </w:r>
            <w:proofErr w:type="spellStart"/>
            <w:r>
              <w:rPr>
                <w:sz w:val="15"/>
              </w:rPr>
              <w:t>en</w:t>
            </w:r>
            <w:proofErr w:type="spellEnd"/>
            <w:r>
              <w:rPr>
                <w:sz w:val="15"/>
              </w:rPr>
              <w:t xml:space="preserve"> la </w:t>
            </w:r>
            <w:proofErr w:type="spellStart"/>
            <w:r>
              <w:rPr>
                <w:sz w:val="15"/>
              </w:rPr>
              <w:t>propuesta</w:t>
            </w:r>
            <w:proofErr w:type="spellEnd"/>
          </w:p>
        </w:tc>
        <w:tc>
          <w:tcPr>
            <w:tcW w:w="4003" w:type="dxa"/>
            <w:shd w:val="clear" w:color="auto" w:fill="FFFFFF"/>
            <w:tcMar>
              <w:top w:w="55" w:type="dxa"/>
              <w:left w:w="60" w:type="dxa"/>
              <w:bottom w:w="55" w:type="dxa"/>
              <w:right w:w="60" w:type="dxa"/>
            </w:tcMar>
            <w:vAlign w:val="center"/>
          </w:tcPr>
          <w:p w14:paraId="70204872" w14:textId="77777777" w:rsidR="00B12CB0" w:rsidRPr="00A158BA" w:rsidRDefault="00000000">
            <w:pPr>
              <w:spacing w:after="0"/>
              <w:jc w:val="left"/>
              <w:rPr>
                <w:lang w:val="es-CL"/>
              </w:rPr>
            </w:pPr>
            <w:r w:rsidRPr="00A158BA">
              <w:rPr>
                <w:sz w:val="15"/>
                <w:lang w:val="es-CL"/>
              </w:rPr>
              <w:t>El plan contempla un prototipo funcional incremental orientado al análisis de momentos específicos.</w:t>
            </w:r>
          </w:p>
        </w:tc>
      </w:tr>
      <w:tr w:rsidR="00B12CB0" w:rsidRPr="006513F5" w14:paraId="0BD3FCCB" w14:textId="77777777" w:rsidTr="00A158BA">
        <w:trPr>
          <w:cantSplit/>
          <w:jc w:val="center"/>
        </w:trPr>
        <w:tc>
          <w:tcPr>
            <w:tcW w:w="1757" w:type="dxa"/>
            <w:shd w:val="clear" w:color="auto" w:fill="EEF5FB"/>
            <w:tcMar>
              <w:top w:w="55" w:type="dxa"/>
              <w:left w:w="60" w:type="dxa"/>
              <w:bottom w:w="55" w:type="dxa"/>
              <w:right w:w="60" w:type="dxa"/>
            </w:tcMar>
            <w:vAlign w:val="center"/>
          </w:tcPr>
          <w:p w14:paraId="7F9A2BA2" w14:textId="77777777" w:rsidR="00B12CB0" w:rsidRDefault="00000000">
            <w:pPr>
              <w:spacing w:after="0"/>
              <w:jc w:val="left"/>
            </w:pPr>
            <w:r>
              <w:rPr>
                <w:b/>
                <w:sz w:val="15"/>
              </w:rPr>
              <w:lastRenderedPageBreak/>
              <w:t>Desarrollo de software</w:t>
            </w:r>
          </w:p>
        </w:tc>
        <w:tc>
          <w:tcPr>
            <w:tcW w:w="2563" w:type="dxa"/>
            <w:shd w:val="clear" w:color="auto" w:fill="EEF5FB"/>
            <w:tcMar>
              <w:top w:w="55" w:type="dxa"/>
              <w:left w:w="60" w:type="dxa"/>
              <w:bottom w:w="55" w:type="dxa"/>
              <w:right w:w="60" w:type="dxa"/>
            </w:tcMar>
            <w:vAlign w:val="center"/>
          </w:tcPr>
          <w:p w14:paraId="5888D3FF" w14:textId="77777777" w:rsidR="00B12CB0" w:rsidRPr="00A158BA" w:rsidRDefault="00000000">
            <w:pPr>
              <w:spacing w:after="0"/>
              <w:jc w:val="left"/>
              <w:rPr>
                <w:lang w:val="es-CL"/>
              </w:rPr>
            </w:pPr>
            <w:r w:rsidRPr="00A158BA">
              <w:rPr>
                <w:sz w:val="15"/>
                <w:lang w:val="es-CL"/>
              </w:rPr>
              <w:t>4.2 Integra los distintos componentes de una solución.</w:t>
            </w:r>
          </w:p>
        </w:tc>
        <w:tc>
          <w:tcPr>
            <w:tcW w:w="1843" w:type="dxa"/>
            <w:shd w:val="clear" w:color="auto" w:fill="EEF5FB"/>
            <w:tcMar>
              <w:top w:w="55" w:type="dxa"/>
              <w:left w:w="60" w:type="dxa"/>
              <w:bottom w:w="55" w:type="dxa"/>
              <w:right w:w="60" w:type="dxa"/>
            </w:tcMar>
            <w:vAlign w:val="center"/>
          </w:tcPr>
          <w:p w14:paraId="1439B814" w14:textId="77777777" w:rsidR="00B12CB0" w:rsidRDefault="00000000">
            <w:pPr>
              <w:spacing w:after="0"/>
              <w:jc w:val="center"/>
            </w:pPr>
            <w:proofErr w:type="spellStart"/>
            <w:r>
              <w:rPr>
                <w:sz w:val="15"/>
              </w:rPr>
              <w:t>Presente</w:t>
            </w:r>
            <w:proofErr w:type="spellEnd"/>
            <w:r>
              <w:rPr>
                <w:sz w:val="15"/>
              </w:rPr>
              <w:t xml:space="preserve"> </w:t>
            </w:r>
            <w:proofErr w:type="spellStart"/>
            <w:r>
              <w:rPr>
                <w:sz w:val="15"/>
              </w:rPr>
              <w:t>en</w:t>
            </w:r>
            <w:proofErr w:type="spellEnd"/>
            <w:r>
              <w:rPr>
                <w:sz w:val="15"/>
              </w:rPr>
              <w:t xml:space="preserve"> la </w:t>
            </w:r>
            <w:proofErr w:type="spellStart"/>
            <w:r>
              <w:rPr>
                <w:sz w:val="15"/>
              </w:rPr>
              <w:t>propuesta</w:t>
            </w:r>
            <w:proofErr w:type="spellEnd"/>
          </w:p>
        </w:tc>
        <w:tc>
          <w:tcPr>
            <w:tcW w:w="4003" w:type="dxa"/>
            <w:shd w:val="clear" w:color="auto" w:fill="EEF5FB"/>
            <w:tcMar>
              <w:top w:w="55" w:type="dxa"/>
              <w:left w:w="60" w:type="dxa"/>
              <w:bottom w:w="55" w:type="dxa"/>
              <w:right w:w="60" w:type="dxa"/>
            </w:tcMar>
            <w:vAlign w:val="center"/>
          </w:tcPr>
          <w:p w14:paraId="055793F6" w14:textId="77777777" w:rsidR="00B12CB0" w:rsidRPr="00A158BA" w:rsidRDefault="00000000">
            <w:pPr>
              <w:spacing w:after="0"/>
              <w:jc w:val="left"/>
              <w:rPr>
                <w:lang w:val="es-CL"/>
              </w:rPr>
            </w:pPr>
            <w:r w:rsidRPr="00A158BA">
              <w:rPr>
                <w:sz w:val="15"/>
                <w:lang w:val="es-CL"/>
              </w:rPr>
              <w:t>La propuesta integra selección de video, procesamiento, IA, reglas, persistencia y reportes.</w:t>
            </w:r>
          </w:p>
        </w:tc>
      </w:tr>
      <w:tr w:rsidR="00B12CB0" w:rsidRPr="006513F5" w14:paraId="71C847DF" w14:textId="77777777" w:rsidTr="00A158BA">
        <w:trPr>
          <w:cantSplit/>
          <w:jc w:val="center"/>
        </w:trPr>
        <w:tc>
          <w:tcPr>
            <w:tcW w:w="1757" w:type="dxa"/>
            <w:shd w:val="clear" w:color="auto" w:fill="FFFFFF"/>
            <w:tcMar>
              <w:top w:w="55" w:type="dxa"/>
              <w:left w:w="60" w:type="dxa"/>
              <w:bottom w:w="55" w:type="dxa"/>
              <w:right w:w="60" w:type="dxa"/>
            </w:tcMar>
            <w:vAlign w:val="center"/>
          </w:tcPr>
          <w:p w14:paraId="5E95A29B" w14:textId="77777777" w:rsidR="00B12CB0" w:rsidRDefault="00000000">
            <w:pPr>
              <w:spacing w:after="0"/>
              <w:jc w:val="left"/>
            </w:pPr>
            <w:r>
              <w:rPr>
                <w:b/>
                <w:sz w:val="15"/>
              </w:rPr>
              <w:t>Desarrollo de software</w:t>
            </w:r>
          </w:p>
        </w:tc>
        <w:tc>
          <w:tcPr>
            <w:tcW w:w="2563" w:type="dxa"/>
            <w:shd w:val="clear" w:color="auto" w:fill="FFFFFF"/>
            <w:tcMar>
              <w:top w:w="55" w:type="dxa"/>
              <w:left w:w="60" w:type="dxa"/>
              <w:bottom w:w="55" w:type="dxa"/>
              <w:right w:w="60" w:type="dxa"/>
            </w:tcMar>
            <w:vAlign w:val="center"/>
          </w:tcPr>
          <w:p w14:paraId="2D8BEA41" w14:textId="77777777" w:rsidR="00B12CB0" w:rsidRPr="00A158BA" w:rsidRDefault="00000000">
            <w:pPr>
              <w:spacing w:after="0"/>
              <w:jc w:val="left"/>
              <w:rPr>
                <w:lang w:val="es-CL"/>
              </w:rPr>
            </w:pPr>
            <w:r w:rsidRPr="00A158BA">
              <w:rPr>
                <w:sz w:val="15"/>
                <w:lang w:val="es-CL"/>
              </w:rPr>
              <w:t>4.3 Implanta una solución de software.</w:t>
            </w:r>
          </w:p>
        </w:tc>
        <w:tc>
          <w:tcPr>
            <w:tcW w:w="1843" w:type="dxa"/>
            <w:shd w:val="clear" w:color="auto" w:fill="FFFFFF"/>
            <w:tcMar>
              <w:top w:w="55" w:type="dxa"/>
              <w:left w:w="60" w:type="dxa"/>
              <w:bottom w:w="55" w:type="dxa"/>
              <w:right w:w="60" w:type="dxa"/>
            </w:tcMar>
            <w:vAlign w:val="center"/>
          </w:tcPr>
          <w:p w14:paraId="6BA68033" w14:textId="77777777" w:rsidR="00B12CB0" w:rsidRDefault="00000000">
            <w:pPr>
              <w:spacing w:after="0"/>
              <w:jc w:val="center"/>
            </w:pPr>
            <w:proofErr w:type="spellStart"/>
            <w:r>
              <w:rPr>
                <w:sz w:val="15"/>
              </w:rPr>
              <w:t>Presente</w:t>
            </w:r>
            <w:proofErr w:type="spellEnd"/>
            <w:r>
              <w:rPr>
                <w:sz w:val="15"/>
              </w:rPr>
              <w:t xml:space="preserve"> </w:t>
            </w:r>
            <w:proofErr w:type="spellStart"/>
            <w:r>
              <w:rPr>
                <w:sz w:val="15"/>
              </w:rPr>
              <w:t>en</w:t>
            </w:r>
            <w:proofErr w:type="spellEnd"/>
            <w:r>
              <w:rPr>
                <w:sz w:val="15"/>
              </w:rPr>
              <w:t xml:space="preserve"> la </w:t>
            </w:r>
            <w:proofErr w:type="spellStart"/>
            <w:r>
              <w:rPr>
                <w:sz w:val="15"/>
              </w:rPr>
              <w:t>propuesta</w:t>
            </w:r>
            <w:proofErr w:type="spellEnd"/>
          </w:p>
        </w:tc>
        <w:tc>
          <w:tcPr>
            <w:tcW w:w="4003" w:type="dxa"/>
            <w:shd w:val="clear" w:color="auto" w:fill="FFFFFF"/>
            <w:tcMar>
              <w:top w:w="55" w:type="dxa"/>
              <w:left w:w="60" w:type="dxa"/>
              <w:bottom w:w="55" w:type="dxa"/>
              <w:right w:w="60" w:type="dxa"/>
            </w:tcMar>
            <w:vAlign w:val="center"/>
          </w:tcPr>
          <w:p w14:paraId="6D911465" w14:textId="77777777" w:rsidR="00B12CB0" w:rsidRPr="00A158BA" w:rsidRDefault="00000000">
            <w:pPr>
              <w:spacing w:after="0"/>
              <w:jc w:val="left"/>
              <w:rPr>
                <w:lang w:val="es-CL"/>
              </w:rPr>
            </w:pPr>
            <w:r w:rsidRPr="00A158BA">
              <w:rPr>
                <w:sz w:val="15"/>
                <w:lang w:val="es-CL"/>
              </w:rPr>
              <w:t>La Fase 3 contempla validación, documentación, preparación y demostración de la versión entregable.</w:t>
            </w:r>
          </w:p>
        </w:tc>
      </w:tr>
    </w:tbl>
    <w:p w14:paraId="2B7A267B" w14:textId="77777777" w:rsidR="00B12CB0" w:rsidRPr="00A158BA" w:rsidRDefault="00B12CB0">
      <w:pPr>
        <w:spacing w:after="0"/>
        <w:rPr>
          <w:lang w:val="es-CL"/>
        </w:rPr>
      </w:pPr>
    </w:p>
    <w:p w14:paraId="082308E4" w14:textId="77777777" w:rsidR="00001604" w:rsidRPr="006513F5" w:rsidRDefault="00000000">
      <w:pPr>
        <w:pStyle w:val="Ttulo1"/>
        <w:spacing w:before="160" w:after="100"/>
        <w:rPr>
          <w:color w:val="auto"/>
        </w:rPr>
      </w:pPr>
      <w:r w:rsidRPr="006513F5">
        <w:rPr>
          <w:color w:val="auto"/>
        </w:rPr>
        <w:t>10. Conclusion and Reflection</w:t>
      </w:r>
    </w:p>
    <w:p w14:paraId="4318BBE4" w14:textId="77777777" w:rsidR="00001604" w:rsidRDefault="00000000">
      <w:r w:rsidRPr="006513F5">
        <w:rPr>
          <w:b/>
          <w:color w:val="auto"/>
        </w:rPr>
        <w:t>Conclusion:</w:t>
      </w:r>
      <w:r w:rsidRPr="006513F5">
        <w:rPr>
          <w:color w:val="auto"/>
        </w:rPr>
        <w:t xml:space="preserve"> During this first stage of the Ojo de </w:t>
      </w:r>
      <w:proofErr w:type="spellStart"/>
      <w:r w:rsidRPr="006513F5">
        <w:rPr>
          <w:color w:val="auto"/>
        </w:rPr>
        <w:t>Huaso</w:t>
      </w:r>
      <w:proofErr w:type="spellEnd"/>
      <w:r w:rsidRPr="006513F5">
        <w:rPr>
          <w:color w:val="auto"/>
        </w:rPr>
        <w:t xml:space="preserve"> project, I have been able to take part in transforming an initial idea into a more concrete and achievable proposal, clearly defining the problem, objectives, and scope of V1. One of the main lessons I have learned is the importance of properly limiting the scope of a project, currently focusing on the analysis of specific video fragments </w:t>
      </w:r>
      <w:r>
        <w:t>using artificial intelligence. This process has allowed me to apply knowledge acquired throughout my degree, especially in planning, requirements definition, coordination, and organizing the development of a technological solution.</w:t>
      </w:r>
    </w:p>
    <w:p w14:paraId="26ECE1FC" w14:textId="77777777" w:rsidR="00001604" w:rsidRDefault="00000000">
      <w:r>
        <w:rPr>
          <w:b/>
        </w:rPr>
        <w:t>Reflection:</w:t>
      </w:r>
      <w:r>
        <w:t xml:space="preserve"> This first stage has allowed me to understand that a good idea needs to be properly defined and limited before development begins. Throughout the project, I have participated in adjusting several of our initial proposals in order to focus on a more realistic V1 centered on the analysis of specific video fragments. This has helped me appreciate the importance of planning, teamwork, clear requirements, and scope control as the foundation for continuing to develop Ojo de </w:t>
      </w:r>
      <w:proofErr w:type="spellStart"/>
      <w:r>
        <w:t>Huaso</w:t>
      </w:r>
      <w:proofErr w:type="spellEnd"/>
      <w:r>
        <w:t xml:space="preserve"> in an organized and viable manner.</w:t>
      </w:r>
    </w:p>
    <w:p w14:paraId="68A65750" w14:textId="77777777" w:rsidR="00001604" w:rsidRPr="006513F5" w:rsidRDefault="00000000">
      <w:pPr>
        <w:pStyle w:val="Ttulo1"/>
        <w:pageBreakBefore/>
        <w:spacing w:before="160" w:after="100"/>
        <w:rPr>
          <w:color w:val="auto"/>
          <w:lang w:val="es-CL"/>
        </w:rPr>
      </w:pPr>
      <w:r w:rsidRPr="006513F5">
        <w:rPr>
          <w:color w:val="auto"/>
          <w:lang w:val="es-CL"/>
        </w:rPr>
        <w:lastRenderedPageBreak/>
        <w:t>11. Referencias</w:t>
      </w:r>
    </w:p>
    <w:p w14:paraId="50707EF0" w14:textId="77777777" w:rsidR="00001604" w:rsidRPr="00A61DB9" w:rsidRDefault="00000000">
      <w:pPr>
        <w:spacing w:after="100"/>
        <w:ind w:left="360" w:hanging="360"/>
        <w:jc w:val="left"/>
        <w:rPr>
          <w:lang w:val="es-CL"/>
        </w:rPr>
      </w:pPr>
      <w:r w:rsidRPr="00A158BA">
        <w:rPr>
          <w:lang w:val="es-CL"/>
        </w:rPr>
        <w:t xml:space="preserve">Duoc UC. (2026a). </w:t>
      </w:r>
      <w:r w:rsidRPr="00A158BA">
        <w:rPr>
          <w:i/>
          <w:lang w:val="es-CL"/>
        </w:rPr>
        <w:t>Autoevaluación Definición Proyecto APT - Evaluación Fase 1</w:t>
      </w:r>
      <w:r w:rsidRPr="00A158BA">
        <w:rPr>
          <w:lang w:val="es-CL"/>
        </w:rPr>
        <w:t xml:space="preserve"> (1.3_APT122_Autoevaluación Fase 1). Material de la asignatura </w:t>
      </w:r>
      <w:proofErr w:type="spellStart"/>
      <w:r w:rsidRPr="00A158BA">
        <w:rPr>
          <w:lang w:val="es-CL"/>
        </w:rPr>
        <w:t>Capstone</w:t>
      </w:r>
      <w:proofErr w:type="spellEnd"/>
      <w:r w:rsidRPr="00A158BA">
        <w:rPr>
          <w:lang w:val="es-CL"/>
        </w:rPr>
        <w:t>.</w:t>
      </w:r>
    </w:p>
    <w:p w14:paraId="06C2A617" w14:textId="77777777" w:rsidR="00001604" w:rsidRPr="00A61DB9" w:rsidRDefault="00000000">
      <w:pPr>
        <w:spacing w:after="100"/>
        <w:ind w:left="360" w:hanging="360"/>
        <w:jc w:val="left"/>
        <w:rPr>
          <w:lang w:val="es-CL"/>
        </w:rPr>
      </w:pPr>
      <w:r w:rsidRPr="00A158BA">
        <w:rPr>
          <w:lang w:val="es-CL"/>
        </w:rPr>
        <w:t xml:space="preserve">Duoc UC. (2026b). </w:t>
      </w:r>
      <w:r w:rsidRPr="00A158BA">
        <w:rPr>
          <w:i/>
          <w:lang w:val="es-CL"/>
        </w:rPr>
        <w:t>Guía Estudiante - Definición Proyecto APT, Fase 1</w:t>
      </w:r>
      <w:r w:rsidRPr="00A158BA">
        <w:rPr>
          <w:lang w:val="es-CL"/>
        </w:rPr>
        <w:t xml:space="preserve">. Material de la asignatura </w:t>
      </w:r>
      <w:proofErr w:type="spellStart"/>
      <w:r w:rsidRPr="00A158BA">
        <w:rPr>
          <w:lang w:val="es-CL"/>
        </w:rPr>
        <w:t>Capstone</w:t>
      </w:r>
      <w:proofErr w:type="spellEnd"/>
      <w:r w:rsidRPr="00A158BA">
        <w:rPr>
          <w:lang w:val="es-CL"/>
        </w:rPr>
        <w:t>.</w:t>
      </w:r>
    </w:p>
    <w:p w14:paraId="746A7F38" w14:textId="77777777" w:rsidR="00001604" w:rsidRPr="00A61DB9" w:rsidRDefault="00000000">
      <w:pPr>
        <w:spacing w:after="100"/>
        <w:ind w:left="360" w:hanging="360"/>
        <w:jc w:val="left"/>
        <w:rPr>
          <w:lang w:val="es-CL"/>
        </w:rPr>
      </w:pPr>
      <w:r w:rsidRPr="00A158BA">
        <w:rPr>
          <w:lang w:val="es-CL"/>
        </w:rPr>
        <w:t xml:space="preserve">Equipo Ojo de Huaso. (2026). </w:t>
      </w:r>
      <w:r w:rsidRPr="00A158BA">
        <w:rPr>
          <w:i/>
          <w:lang w:val="es-CL"/>
        </w:rPr>
        <w:t xml:space="preserve">Proyecto </w:t>
      </w:r>
      <w:proofErr w:type="spellStart"/>
      <w:r w:rsidRPr="00A158BA">
        <w:rPr>
          <w:i/>
          <w:lang w:val="es-CL"/>
        </w:rPr>
        <w:t>Capstone</w:t>
      </w:r>
      <w:proofErr w:type="spellEnd"/>
      <w:r w:rsidRPr="00A158BA">
        <w:rPr>
          <w:i/>
          <w:lang w:val="es-CL"/>
        </w:rPr>
        <w:t>: Ojo de Huaso</w:t>
      </w:r>
      <w:r w:rsidRPr="00A158BA">
        <w:rPr>
          <w:lang w:val="es-CL"/>
        </w:rPr>
        <w:t>. Documento de trabajo de Fase 1.</w:t>
      </w:r>
    </w:p>
    <w:sectPr w:rsidR="00001604" w:rsidRPr="00A61DB9" w:rsidSect="00034616">
      <w:pgSz w:w="12240" w:h="15840"/>
      <w:pgMar w:top="1123" w:right="1080" w:bottom="1008" w:left="1080" w:header="187"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990258" w14:textId="77777777" w:rsidR="00824EDB" w:rsidRDefault="00824EDB">
      <w:pPr>
        <w:spacing w:after="0" w:line="240" w:lineRule="auto"/>
      </w:pPr>
      <w:r>
        <w:separator/>
      </w:r>
    </w:p>
  </w:endnote>
  <w:endnote w:type="continuationSeparator" w:id="0">
    <w:p w14:paraId="798FF486" w14:textId="77777777" w:rsidR="00824EDB" w:rsidRDefault="00824E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E5990" w14:textId="77777777" w:rsidR="00001604" w:rsidRPr="00A61DB9" w:rsidRDefault="00000000">
    <w:pPr>
      <w:pStyle w:val="Piedepgina"/>
      <w:jc w:val="right"/>
      <w:rPr>
        <w:lang w:val="es-CL"/>
      </w:rPr>
    </w:pPr>
    <w:r w:rsidRPr="00A61DB9">
      <w:rPr>
        <w:color w:val="777777"/>
        <w:sz w:val="17"/>
        <w:lang w:val="es-CL"/>
      </w:rPr>
      <w:t xml:space="preserve">Proyecto APT - Ojo de Huaso | </w:t>
    </w:r>
    <w:proofErr w:type="spellStart"/>
    <w:r w:rsidRPr="00A61DB9">
      <w:rPr>
        <w:color w:val="777777"/>
        <w:sz w:val="17"/>
        <w:lang w:val="es-CL"/>
      </w:rPr>
      <w:t>Capstone</w:t>
    </w:r>
    <w:proofErr w:type="spellEnd"/>
    <w:r w:rsidRPr="00A61DB9">
      <w:rPr>
        <w:color w:val="777777"/>
        <w:sz w:val="17"/>
        <w:lang w:val="es-CL"/>
      </w:rPr>
      <w:t xml:space="preserve">     Página </w:t>
    </w:r>
    <w:r>
      <w:rPr>
        <w:color w:val="777777"/>
        <w:sz w:val="17"/>
      </w:rPr>
      <w:fldChar w:fldCharType="begin"/>
    </w:r>
    <w:r w:rsidRPr="00A61DB9">
      <w:rPr>
        <w:color w:val="777777"/>
        <w:sz w:val="17"/>
        <w:lang w:val="es-CL"/>
      </w:rPr>
      <w:instrText xml:space="preserve"> PAGE </w:instrText>
    </w:r>
    <w:r>
      <w:rPr>
        <w:color w:val="777777"/>
        <w:sz w:val="17"/>
      </w:rPr>
      <w:fldChar w:fldCharType="separate"/>
    </w:r>
    <w:r w:rsidR="00A61DB9" w:rsidRPr="00A61DB9">
      <w:rPr>
        <w:noProof/>
        <w:color w:val="777777"/>
        <w:sz w:val="17"/>
        <w:lang w:val="es-CL"/>
      </w:rPr>
      <w:t>1</w:t>
    </w:r>
    <w:r>
      <w:rPr>
        <w:color w:val="777777"/>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AA92A" w14:textId="77777777" w:rsidR="00824EDB" w:rsidRDefault="00824EDB">
      <w:pPr>
        <w:spacing w:after="0" w:line="240" w:lineRule="auto"/>
      </w:pPr>
      <w:r>
        <w:separator/>
      </w:r>
    </w:p>
  </w:footnote>
  <w:footnote w:type="continuationSeparator" w:id="0">
    <w:p w14:paraId="08E297EA" w14:textId="77777777" w:rsidR="00824EDB" w:rsidRDefault="00824E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EA0BB" w14:textId="77777777" w:rsidR="00E85CD9" w:rsidRDefault="00E85CD9">
    <w:pPr>
      <w:pStyle w:val="Encabezado"/>
      <w:jc w:val="right"/>
    </w:pPr>
    <w:r>
      <w:rPr>
        <w:noProof/>
      </w:rPr>
      <w:drawing>
        <wp:inline distT="0" distB="0" distL="0" distR="0" wp14:anchorId="0DA36B22" wp14:editId="5151B684">
          <wp:extent cx="1325880" cy="3217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cropped.png"/>
                  <pic:cNvPicPr/>
                </pic:nvPicPr>
                <pic:blipFill>
                  <a:blip r:embed="rId1"/>
                  <a:stretch>
                    <a:fillRect/>
                  </a:stretch>
                </pic:blipFill>
                <pic:spPr>
                  <a:xfrm>
                    <a:off x="0" y="0"/>
                    <a:ext cx="1325880" cy="3217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900792636">
    <w:abstractNumId w:val="8"/>
  </w:num>
  <w:num w:numId="2" w16cid:durableId="1054160423">
    <w:abstractNumId w:val="6"/>
  </w:num>
  <w:num w:numId="3" w16cid:durableId="122583159">
    <w:abstractNumId w:val="5"/>
  </w:num>
  <w:num w:numId="4" w16cid:durableId="574046240">
    <w:abstractNumId w:val="4"/>
  </w:num>
  <w:num w:numId="5" w16cid:durableId="1587692762">
    <w:abstractNumId w:val="7"/>
  </w:num>
  <w:num w:numId="6" w16cid:durableId="1291983390">
    <w:abstractNumId w:val="3"/>
  </w:num>
  <w:num w:numId="7" w16cid:durableId="92670125">
    <w:abstractNumId w:val="2"/>
  </w:num>
  <w:num w:numId="8" w16cid:durableId="582959837">
    <w:abstractNumId w:val="1"/>
  </w:num>
  <w:num w:numId="9" w16cid:durableId="9418368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604"/>
    <w:rsid w:val="00034616"/>
    <w:rsid w:val="0006063C"/>
    <w:rsid w:val="0015074B"/>
    <w:rsid w:val="002334A8"/>
    <w:rsid w:val="0029639D"/>
    <w:rsid w:val="00326F90"/>
    <w:rsid w:val="00552C31"/>
    <w:rsid w:val="006513F5"/>
    <w:rsid w:val="006E469A"/>
    <w:rsid w:val="0076636A"/>
    <w:rsid w:val="007A6451"/>
    <w:rsid w:val="00824EDB"/>
    <w:rsid w:val="009372F4"/>
    <w:rsid w:val="00A158BA"/>
    <w:rsid w:val="00A61DB9"/>
    <w:rsid w:val="00AA1D8D"/>
    <w:rsid w:val="00B12CB0"/>
    <w:rsid w:val="00B47730"/>
    <w:rsid w:val="00CA1D08"/>
    <w:rsid w:val="00CB0664"/>
    <w:rsid w:val="00E85CD9"/>
    <w:rsid w:val="00EB76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E3F4F58"/>
  <w14:defaultImageDpi w14:val="300"/>
  <w15:docId w15:val="{8496FA82-29CA-4890-8C59-55C130790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Aptos" w:hAnsi="Aptos"/>
      <w:color w:val="222222"/>
      <w:sz w:val="21"/>
    </w:rPr>
  </w:style>
  <w:style w:type="paragraph" w:styleId="Ttulo1">
    <w:name w:val="heading 1"/>
    <w:basedOn w:val="Normal"/>
    <w:next w:val="Normal"/>
    <w:link w:val="Ttulo1Car"/>
    <w:uiPriority w:val="9"/>
    <w:qFormat/>
    <w:rsid w:val="00FC693F"/>
    <w:pPr>
      <w:keepNext/>
      <w:keepLines/>
      <w:spacing w:before="240"/>
      <w:outlineLvl w:val="0"/>
    </w:pPr>
    <w:rPr>
      <w:rFonts w:asciiTheme="majorHAnsi" w:eastAsiaTheme="majorEastAsia" w:hAnsiTheme="majorHAnsi" w:cstheme="majorBidi"/>
      <w:b/>
      <w:bCs/>
      <w:color w:val="1F4E79"/>
      <w:sz w:val="32"/>
      <w:szCs w:val="28"/>
    </w:rPr>
  </w:style>
  <w:style w:type="paragraph" w:styleId="Ttulo2">
    <w:name w:val="heading 2"/>
    <w:basedOn w:val="Normal"/>
    <w:next w:val="Normal"/>
    <w:link w:val="Ttulo2Car"/>
    <w:uiPriority w:val="9"/>
    <w:unhideWhenUsed/>
    <w:qFormat/>
    <w:rsid w:val="00FC693F"/>
    <w:pPr>
      <w:keepNext/>
      <w:keepLines/>
      <w:spacing w:before="160" w:after="80"/>
      <w:outlineLvl w:val="1"/>
    </w:pPr>
    <w:rPr>
      <w:rFonts w:asciiTheme="majorHAnsi" w:eastAsiaTheme="majorEastAsia" w:hAnsiTheme="majorHAnsi" w:cstheme="majorBidi"/>
      <w:b/>
      <w:bCs/>
      <w:color w:val="2F5496"/>
      <w:sz w:val="25"/>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Body">
    <w:name w:val="Small Body"/>
    <w:pPr>
      <w:spacing w:after="80" w:line="252" w:lineRule="auto"/>
      <w:jc w:val="both"/>
    </w:pPr>
    <w:rPr>
      <w:rFonts w:ascii="Aptos" w:hAnsi="Aptos"/>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10</Pages>
  <Words>3424</Words>
  <Characters>18832</Characters>
  <Application>Microsoft Office Word</Application>
  <DocSecurity>0</DocSecurity>
  <Lines>156</Lines>
  <Paragraphs>44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Informe de Autoevaluación - Definición Proyecto APT Fase 1 - Ojo de Huaso</vt:lpstr>
      <vt:lpstr/>
    </vt:vector>
  </TitlesOfParts>
  <Manager/>
  <Company/>
  <LinksUpToDate>false</LinksUpToDate>
  <CharactersWithSpaces>22212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Autoevaluación - Definición Proyecto APT Fase 1 - Ojo de Huaso</dc:title>
  <dc:subject>Capstone - Proyecto Ojo de Huaso</dc:subject>
  <dc:creator>Juan Carlos Reyes Melo;Lesther Alberto Araya Valdivia;Vicente José Ansaldi Gutiérrez</dc:creator>
  <cp:keywords>Ojo de Huaso, APT, Capstone, Autoevaluación, Fase 1</cp:keywords>
  <dc:description>generated by python-docx</dc:description>
  <cp:lastModifiedBy>Juan Carlos Reyes Melo</cp:lastModifiedBy>
  <cp:revision>5</cp:revision>
  <dcterms:created xsi:type="dcterms:W3CDTF">2026-09-04T15:18:00Z</dcterms:created>
  <dcterms:modified xsi:type="dcterms:W3CDTF">2026-09-04T15:49:00Z</dcterms:modified>
  <cp:category/>
</cp:coreProperties>
</file>