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2C7B9C05" w:rsidR="00885110" w:rsidRDefault="00457B06" w:rsidP="00457B06">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Java: Fue una experiencia muy gratificante ya que fue el primer lenguaje orientado a objetos que vi y fue maravilloso como lo enseñaron si bien fue una pincelada pero fue bastante practico tanto las horas teorías y practicas que teníamos.</w:t>
            </w:r>
            <w:r>
              <w:rPr>
                <w:rFonts w:eastAsiaTheme="majorEastAsia"/>
                <w:color w:val="767171" w:themeColor="background2" w:themeShade="80"/>
                <w:sz w:val="24"/>
                <w:szCs w:val="24"/>
              </w:rPr>
              <w:br/>
            </w:r>
          </w:p>
          <w:p w14:paraId="1D1D39F8" w14:textId="683BE8B7" w:rsidR="00457B06" w:rsidRDefault="00457B06" w:rsidP="00457B06">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Matemática Aplicada: Si bien este ramo se tenia que hacer en computación pero el profe que nos toco era excelente explicando y no fue necesario el computador y fue bastante agradable aprenderlo a lápiz y papel.</w:t>
            </w:r>
          </w:p>
          <w:p w14:paraId="5D5B9B21" w14:textId="4967CE4E" w:rsidR="00457B06" w:rsidRDefault="00457B06" w:rsidP="00457B06">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Fundamentos de Machine Learning: La base de esto fue muy tediosa pero era parte para que supiéramos como se hacían las cosas o como iban escritas correctamente tanto como tensor Flow o numpy, pandas que era el inicio de como aprender sobre la máquina.</w:t>
            </w:r>
          </w:p>
          <w:p w14:paraId="354DCBF3" w14:textId="71AE2467" w:rsidR="00457B06" w:rsidRPr="00457B06" w:rsidRDefault="00457B06" w:rsidP="00457B06">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Deep Learning: aquí ya lo disfruté bastante porque pudimos ver como la maquina procesa toda la información que le damos mediante números o texto con formato markdown que es lo esencial ahora para que los agentes entiendan mucho mas del contexto que nosotros queremos darle.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41FB795F" w14:textId="38088E41" w:rsidR="00816BFB" w:rsidRDefault="08C995CB" w:rsidP="00816BFB">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4EAF587" w14:textId="69B32E41" w:rsidR="00457B06" w:rsidRDefault="00457B06" w:rsidP="00457B06">
            <w:pPr>
              <w:pStyle w:val="Prrafodelista"/>
              <w:numPr>
                <w:ilvl w:val="0"/>
                <w:numId w:val="42"/>
              </w:numPr>
              <w:rPr>
                <w:rFonts w:eastAsiaTheme="majorEastAsia"/>
                <w:sz w:val="24"/>
                <w:szCs w:val="24"/>
              </w:rPr>
            </w:pPr>
            <w:r>
              <w:rPr>
                <w:rFonts w:eastAsiaTheme="majorEastAsia"/>
                <w:sz w:val="24"/>
                <w:szCs w:val="24"/>
              </w:rPr>
              <w:t>Si bien las certificaciones que teníamos solamente eran optativos pero a lo largo de la carrera se pudieron complementar ya que nos dieron ramos que complementaban unos con otros por ejemplo el de gestión de riesgos que es un ramo se puede complementar con el de Deep que es un optativo ya que para elaborar cualquier proyecto tendremos que realizar ese análisis de riesgos.</w:t>
            </w:r>
          </w:p>
          <w:p w14:paraId="1A026C7A" w14:textId="0F3C6362" w:rsidR="00457B06" w:rsidRPr="00457B06" w:rsidRDefault="00457B06" w:rsidP="00457B06">
            <w:pPr>
              <w:pStyle w:val="Prrafodelista"/>
              <w:numPr>
                <w:ilvl w:val="0"/>
                <w:numId w:val="42"/>
              </w:numPr>
              <w:rPr>
                <w:rFonts w:eastAsiaTheme="majorEastAsia"/>
                <w:sz w:val="24"/>
                <w:szCs w:val="24"/>
              </w:rPr>
            </w:pPr>
            <w:r>
              <w:rPr>
                <w:rFonts w:eastAsiaTheme="majorEastAsia"/>
                <w:sz w:val="24"/>
                <w:szCs w:val="24"/>
              </w:rPr>
              <w:lastRenderedPageBreak/>
              <w:t xml:space="preserve">Si la certificación es externa ya cambia la cosa porque hoy en dia son mas útiles, ya que nos proporciona </w:t>
            </w:r>
            <w:r w:rsidR="004D6F4B">
              <w:rPr>
                <w:rFonts w:eastAsiaTheme="majorEastAsia"/>
                <w:sz w:val="24"/>
                <w:szCs w:val="24"/>
              </w:rPr>
              <w:t>una información extra.</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r w:rsidR="00457B06" w14:paraId="14B6E525" w14:textId="77777777" w:rsidTr="2479F284">
        <w:trPr>
          <w:trHeight w:val="1663"/>
        </w:trPr>
        <w:tc>
          <w:tcPr>
            <w:tcW w:w="10076" w:type="dxa"/>
            <w:shd w:val="clear" w:color="auto" w:fill="DEEAF6" w:themeFill="accent1" w:themeFillTint="33"/>
            <w:vAlign w:val="center"/>
          </w:tcPr>
          <w:p w14:paraId="0A91C172" w14:textId="47816ECB" w:rsidR="00457B06" w:rsidRDefault="00457B06"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004D6F4B">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2500A90" w14:textId="3CEA8A97" w:rsidR="004D6F4B" w:rsidRPr="004D6F4B" w:rsidRDefault="004D6F4B" w:rsidP="004D6F4B">
            <w:pPr>
              <w:pStyle w:val="Prrafodelista"/>
              <w:numPr>
                <w:ilvl w:val="0"/>
                <w:numId w:val="12"/>
              </w:numPr>
              <w:tabs>
                <w:tab w:val="left" w:pos="454"/>
              </w:tabs>
              <w:spacing w:after="160" w:line="259" w:lineRule="auto"/>
              <w:jc w:val="both"/>
              <w:rPr>
                <w:rFonts w:eastAsiaTheme="majorEastAsia"/>
                <w:b/>
                <w:bCs/>
                <w:color w:val="FF0000"/>
                <w:sz w:val="24"/>
                <w:szCs w:val="24"/>
              </w:rPr>
            </w:pPr>
            <w:r w:rsidRPr="004D6F4B">
              <w:rPr>
                <w:rFonts w:eastAsiaTheme="majorEastAsia"/>
                <w:b/>
                <w:bCs/>
                <w:color w:val="FF0000"/>
                <w:sz w:val="24"/>
                <w:szCs w:val="24"/>
              </w:rPr>
              <w:t>Evaluar y gestionar proyectos informáticos (</w:t>
            </w:r>
            <w:r>
              <w:rPr>
                <w:rFonts w:eastAsiaTheme="majorEastAsia"/>
                <w:b/>
                <w:bCs/>
                <w:color w:val="FF0000"/>
                <w:sz w:val="24"/>
                <w:szCs w:val="24"/>
              </w:rPr>
              <w:t xml:space="preserve">Requiere </w:t>
            </w:r>
            <w:r w:rsidRPr="004D6F4B">
              <w:rPr>
                <w:rFonts w:eastAsiaTheme="majorEastAsia"/>
                <w:b/>
                <w:bCs/>
                <w:color w:val="FF0000"/>
                <w:sz w:val="24"/>
                <w:szCs w:val="24"/>
              </w:rPr>
              <w:t>Fortale</w:t>
            </w:r>
            <w:r>
              <w:rPr>
                <w:rFonts w:eastAsiaTheme="majorEastAsia"/>
                <w:b/>
                <w:bCs/>
                <w:color w:val="FF0000"/>
                <w:sz w:val="24"/>
                <w:szCs w:val="24"/>
              </w:rPr>
              <w:t>cer</w:t>
            </w:r>
            <w:r w:rsidRPr="004D6F4B">
              <w:rPr>
                <w:rFonts w:eastAsiaTheme="majorEastAsia"/>
                <w:b/>
                <w:bCs/>
                <w:color w:val="FF0000"/>
                <w:sz w:val="24"/>
                <w:szCs w:val="24"/>
              </w:rPr>
              <w:t>)</w:t>
            </w:r>
          </w:p>
          <w:p w14:paraId="63B2158B" w14:textId="77777777" w:rsidR="004D6F4B" w:rsidRPr="0006706A" w:rsidRDefault="004D6F4B" w:rsidP="004D6F4B">
            <w:pPr>
              <w:pStyle w:val="Prrafodelista"/>
              <w:numPr>
                <w:ilvl w:val="0"/>
                <w:numId w:val="12"/>
              </w:numPr>
              <w:tabs>
                <w:tab w:val="left" w:pos="454"/>
              </w:tabs>
              <w:spacing w:after="160" w:line="259" w:lineRule="auto"/>
              <w:jc w:val="both"/>
              <w:rPr>
                <w:rFonts w:eastAsiaTheme="majorEastAsia"/>
                <w:b/>
                <w:bCs/>
                <w:color w:val="EE0000"/>
                <w:sz w:val="24"/>
                <w:szCs w:val="24"/>
              </w:rPr>
            </w:pPr>
            <w:r w:rsidRPr="0006706A">
              <w:rPr>
                <w:rFonts w:eastAsiaTheme="majorEastAsia"/>
                <w:b/>
                <w:bCs/>
                <w:color w:val="EE0000"/>
                <w:sz w:val="24"/>
                <w:szCs w:val="24"/>
              </w:rPr>
              <w:t>Desarrollar proyectos de software para plataformas y dispositivos móviles</w:t>
            </w:r>
            <w:r>
              <w:rPr>
                <w:rFonts w:eastAsiaTheme="majorEastAsia"/>
                <w:b/>
                <w:bCs/>
                <w:color w:val="EE0000"/>
                <w:sz w:val="24"/>
                <w:szCs w:val="24"/>
              </w:rPr>
              <w:t xml:space="preserve"> (Requiere Fortalecer)</w:t>
            </w:r>
          </w:p>
          <w:p w14:paraId="41F17087" w14:textId="2D60F765" w:rsidR="004D6F4B" w:rsidRPr="004D6F4B" w:rsidRDefault="004D6F4B" w:rsidP="004D6F4B">
            <w:pPr>
              <w:pStyle w:val="Prrafodelista"/>
              <w:numPr>
                <w:ilvl w:val="0"/>
                <w:numId w:val="12"/>
              </w:numPr>
              <w:tabs>
                <w:tab w:val="left" w:pos="454"/>
              </w:tabs>
              <w:spacing w:after="160" w:line="259" w:lineRule="auto"/>
              <w:jc w:val="both"/>
              <w:rPr>
                <w:rFonts w:eastAsiaTheme="majorEastAsia"/>
                <w:b/>
                <w:bCs/>
                <w:color w:val="FF0000"/>
                <w:sz w:val="24"/>
                <w:szCs w:val="24"/>
              </w:rPr>
            </w:pPr>
            <w:r w:rsidRPr="004D6F4B">
              <w:rPr>
                <w:rFonts w:eastAsiaTheme="majorEastAsia"/>
                <w:b/>
                <w:bCs/>
                <w:color w:val="FF0000"/>
                <w:sz w:val="24"/>
                <w:szCs w:val="24"/>
              </w:rPr>
              <w:t>Diseñar y adaptar procesos de ingeniería de requisito (</w:t>
            </w:r>
            <w:r w:rsidRPr="004D6F4B">
              <w:rPr>
                <w:rFonts w:eastAsiaTheme="majorEastAsia"/>
                <w:b/>
                <w:bCs/>
                <w:color w:val="FF0000"/>
                <w:sz w:val="24"/>
                <w:szCs w:val="24"/>
              </w:rPr>
              <w:t xml:space="preserve">Requiere </w:t>
            </w:r>
            <w:r w:rsidRPr="004D6F4B">
              <w:rPr>
                <w:rFonts w:eastAsiaTheme="majorEastAsia"/>
                <w:b/>
                <w:bCs/>
                <w:color w:val="FF0000"/>
                <w:sz w:val="24"/>
                <w:szCs w:val="24"/>
              </w:rPr>
              <w:t>Fortaleza)</w:t>
            </w:r>
          </w:p>
          <w:p w14:paraId="6676CE9F" w14:textId="77777777" w:rsidR="004D6F4B" w:rsidRPr="0006706A" w:rsidRDefault="004D6F4B" w:rsidP="004D6F4B">
            <w:pPr>
              <w:pStyle w:val="Prrafodelista"/>
              <w:numPr>
                <w:ilvl w:val="0"/>
                <w:numId w:val="12"/>
              </w:numPr>
              <w:tabs>
                <w:tab w:val="left" w:pos="454"/>
              </w:tabs>
              <w:spacing w:after="160" w:line="259" w:lineRule="auto"/>
              <w:jc w:val="both"/>
              <w:rPr>
                <w:rFonts w:eastAsiaTheme="majorEastAsia"/>
                <w:b/>
                <w:bCs/>
                <w:color w:val="00B050"/>
                <w:sz w:val="24"/>
                <w:szCs w:val="24"/>
              </w:rPr>
            </w:pPr>
            <w:r w:rsidRPr="0006706A">
              <w:rPr>
                <w:rFonts w:eastAsiaTheme="majorEastAsia"/>
                <w:b/>
                <w:bCs/>
                <w:color w:val="00B050"/>
                <w:sz w:val="24"/>
                <w:szCs w:val="24"/>
              </w:rPr>
              <w:t>Diseñar y generar soluciones de software innovadoras y de calidad</w:t>
            </w:r>
            <w:r>
              <w:rPr>
                <w:rFonts w:eastAsiaTheme="majorEastAsia"/>
                <w:b/>
                <w:bCs/>
                <w:color w:val="00B050"/>
                <w:sz w:val="24"/>
                <w:szCs w:val="24"/>
              </w:rPr>
              <w:t xml:space="preserve"> (Fortaleza)</w:t>
            </w:r>
          </w:p>
          <w:p w14:paraId="76E192F5" w14:textId="77777777" w:rsidR="004D6F4B" w:rsidRPr="0006706A" w:rsidRDefault="004D6F4B" w:rsidP="004D6F4B">
            <w:pPr>
              <w:pStyle w:val="Prrafodelista"/>
              <w:numPr>
                <w:ilvl w:val="0"/>
                <w:numId w:val="12"/>
              </w:numPr>
              <w:tabs>
                <w:tab w:val="left" w:pos="454"/>
              </w:tabs>
              <w:spacing w:after="160" w:line="259" w:lineRule="auto"/>
              <w:jc w:val="both"/>
              <w:rPr>
                <w:rFonts w:eastAsiaTheme="majorEastAsia"/>
                <w:b/>
                <w:bCs/>
                <w:color w:val="00B050"/>
                <w:sz w:val="24"/>
                <w:szCs w:val="24"/>
              </w:rPr>
            </w:pPr>
            <w:r w:rsidRPr="0006706A">
              <w:rPr>
                <w:rFonts w:eastAsiaTheme="majorEastAsia"/>
                <w:b/>
                <w:bCs/>
                <w:color w:val="00B050"/>
                <w:sz w:val="24"/>
                <w:szCs w:val="24"/>
              </w:rPr>
              <w:t>Diseñar soluciones de software considerando todo su ciclo de vida</w:t>
            </w:r>
            <w:r>
              <w:rPr>
                <w:rFonts w:eastAsiaTheme="majorEastAsia"/>
                <w:b/>
                <w:bCs/>
                <w:color w:val="00B050"/>
                <w:sz w:val="24"/>
                <w:szCs w:val="24"/>
              </w:rPr>
              <w:t xml:space="preserve"> (Fortaleza)</w:t>
            </w:r>
          </w:p>
          <w:p w14:paraId="46CFC21B" w14:textId="08BAA8D5" w:rsidR="004D6F4B" w:rsidRPr="004D6F4B" w:rsidRDefault="004D6F4B" w:rsidP="004D6F4B">
            <w:pPr>
              <w:pStyle w:val="Prrafodelista"/>
              <w:numPr>
                <w:ilvl w:val="0"/>
                <w:numId w:val="12"/>
              </w:numPr>
              <w:tabs>
                <w:tab w:val="left" w:pos="454"/>
              </w:tabs>
              <w:spacing w:after="160" w:line="259" w:lineRule="auto"/>
              <w:jc w:val="both"/>
              <w:rPr>
                <w:rFonts w:eastAsiaTheme="majorEastAsia"/>
                <w:b/>
                <w:bCs/>
                <w:color w:val="00B050"/>
                <w:sz w:val="24"/>
                <w:szCs w:val="24"/>
              </w:rPr>
            </w:pPr>
            <w:r w:rsidRPr="004D6F4B">
              <w:rPr>
                <w:rFonts w:eastAsiaTheme="majorEastAsia"/>
                <w:b/>
                <w:bCs/>
                <w:color w:val="00B050"/>
                <w:sz w:val="24"/>
                <w:szCs w:val="24"/>
              </w:rPr>
              <w:t>Administrar y gestionar Base de datos relacionales (</w:t>
            </w:r>
            <w:r w:rsidRPr="004D6F4B">
              <w:rPr>
                <w:rFonts w:eastAsiaTheme="majorEastAsia"/>
                <w:b/>
                <w:bCs/>
                <w:color w:val="00B050"/>
                <w:sz w:val="24"/>
                <w:szCs w:val="24"/>
              </w:rPr>
              <w:t>Fortaleza</w:t>
            </w:r>
            <w:r w:rsidRPr="004D6F4B">
              <w:rPr>
                <w:rFonts w:eastAsiaTheme="majorEastAsia"/>
                <w:b/>
                <w:bCs/>
                <w:color w:val="00B050"/>
                <w:sz w:val="24"/>
                <w:szCs w:val="24"/>
              </w:rPr>
              <w:t>)</w:t>
            </w:r>
          </w:p>
          <w:p w14:paraId="2B565E73" w14:textId="77777777" w:rsidR="004D6F4B" w:rsidRPr="004D6F4B" w:rsidRDefault="004D6F4B" w:rsidP="004D6F4B">
            <w:pPr>
              <w:pStyle w:val="Prrafodelista"/>
              <w:numPr>
                <w:ilvl w:val="0"/>
                <w:numId w:val="12"/>
              </w:numPr>
              <w:tabs>
                <w:tab w:val="left" w:pos="454"/>
              </w:tabs>
              <w:spacing w:after="160" w:line="259" w:lineRule="auto"/>
              <w:jc w:val="both"/>
              <w:rPr>
                <w:rFonts w:eastAsiaTheme="majorEastAsia"/>
                <w:b/>
                <w:bCs/>
                <w:color w:val="00B050"/>
                <w:sz w:val="24"/>
                <w:szCs w:val="24"/>
              </w:rPr>
            </w:pPr>
            <w:r w:rsidRPr="004D6F4B">
              <w:rPr>
                <w:rFonts w:eastAsiaTheme="majorEastAsia"/>
                <w:b/>
                <w:bCs/>
                <w:color w:val="00B050"/>
                <w:sz w:val="24"/>
                <w:szCs w:val="24"/>
              </w:rPr>
              <w:t>Implementar modelos predictivos y algoritmos de análisis masivo de datos (Requiere Fortalecer)</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27A4C77" w14:textId="0270923C" w:rsidR="002C4FB7" w:rsidRPr="004D6F4B" w:rsidRDefault="5C765F78" w:rsidP="009F2BFB">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00816BFB">
              <w:rPr>
                <w:rFonts w:eastAsiaTheme="majorEastAsia"/>
                <w:sz w:val="24"/>
                <w:szCs w:val="24"/>
              </w:rPr>
              <w:t>¿Cuáles son tus principales intereses profesionales? ¿Hay alguna área de desempeño que te interese más?</w:t>
            </w:r>
            <w:r w:rsidR="00816BFB">
              <w:t xml:space="preserve"> </w:t>
            </w:r>
          </w:p>
          <w:p w14:paraId="33A6CB29" w14:textId="24514B76" w:rsidR="004D6F4B" w:rsidRDefault="004D6F4B" w:rsidP="004D6F4B">
            <w:pPr>
              <w:pStyle w:val="Prrafodelista"/>
              <w:numPr>
                <w:ilvl w:val="0"/>
                <w:numId w:val="44"/>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Primero tenemos lo que es IA, Bases de </w:t>
            </w:r>
            <w:proofErr w:type="gramStart"/>
            <w:r>
              <w:rPr>
                <w:rFonts w:eastAsiaTheme="majorEastAsia"/>
                <w:color w:val="767171" w:themeColor="background2" w:themeShade="80"/>
                <w:sz w:val="24"/>
                <w:szCs w:val="24"/>
              </w:rPr>
              <w:t>datos ,</w:t>
            </w:r>
            <w:proofErr w:type="gramEnd"/>
            <w:r>
              <w:rPr>
                <w:rFonts w:eastAsiaTheme="majorEastAsia"/>
                <w:color w:val="767171" w:themeColor="background2" w:themeShade="80"/>
                <w:sz w:val="24"/>
                <w:szCs w:val="24"/>
              </w:rPr>
              <w:t xml:space="preserve"> Mineria de datos, Desarrollo de Software, BPM</w:t>
            </w:r>
          </w:p>
          <w:p w14:paraId="5DC8C588" w14:textId="6D71DFA4" w:rsidR="004D6F4B" w:rsidRPr="00816BFB" w:rsidRDefault="004D6F4B" w:rsidP="004D6F4B">
            <w:pPr>
              <w:pStyle w:val="Prrafodelista"/>
              <w:numPr>
                <w:ilvl w:val="0"/>
                <w:numId w:val="44"/>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Gestion de proyectos no me gusta pero tampoco me gusta, si tengo la oportunidad de ser gestor de proyectos para probar no tendría problema.</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2DFF51FD" w:rsidR="00C73CB5" w:rsidRPr="00816BF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D23BD4C" w:rsidR="06340B72" w:rsidRPr="004D6F4B" w:rsidRDefault="004D6F4B" w:rsidP="004D6F4B">
            <w:pPr>
              <w:pStyle w:val="Prrafodelista"/>
              <w:numPr>
                <w:ilvl w:val="0"/>
                <w:numId w:val="45"/>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bien todas se relacionan porque dentro del desarrollo de software puedo integrar IA o durante el desarrollo puedo hacer un modelo de BPM pero si bien una que fortalecería mucho es la gestión de proyectos.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466A6978" w:rsidR="7A014772" w:rsidRPr="00816BFB"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28947669"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4F64EAD" w:rsidR="002C4FB7" w:rsidRPr="004D6F4B" w:rsidRDefault="004D6F4B" w:rsidP="004D6F4B">
            <w:pPr>
              <w:pStyle w:val="Prrafodelista"/>
              <w:numPr>
                <w:ilvl w:val="0"/>
                <w:numId w:val="46"/>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trabajando para el extranjero y seguir estudiando para ir fortaleciendo mis conocimientos en otras áreas de interés.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816BFB" w14:paraId="70F4143C" w14:textId="77777777" w:rsidTr="2479F284">
        <w:trPr>
          <w:trHeight w:val="440"/>
        </w:trPr>
        <w:tc>
          <w:tcPr>
            <w:tcW w:w="10076" w:type="dxa"/>
            <w:shd w:val="clear" w:color="auto" w:fill="DEEAF6" w:themeFill="accent1" w:themeFillTint="33"/>
            <w:vAlign w:val="center"/>
          </w:tcPr>
          <w:p w14:paraId="33A8E208" w14:textId="77777777" w:rsidR="00816BFB" w:rsidRDefault="00816BFB"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35960E6C" w:rsidR="00C73CB5" w:rsidRPr="00816BF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8B40D04" w14:textId="392FF828" w:rsidR="00816BFB" w:rsidRDefault="00816BFB" w:rsidP="00816BFB">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No se relaciona mucho con lo que hago pero si me da la oportunidad de aprender nuevos lenguajes de programación </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85E3C39" w:rsidR="00C73CB5" w:rsidRPr="00816BF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2A952305" w14:textId="662E7F83" w:rsidR="00816BFB" w:rsidRPr="004D6F4B" w:rsidRDefault="004D6F4B" w:rsidP="004D6F4B">
            <w:pPr>
              <w:pStyle w:val="Prrafodelista"/>
              <w:numPr>
                <w:ilvl w:val="0"/>
                <w:numId w:val="12"/>
              </w:numPr>
              <w:tabs>
                <w:tab w:val="left" w:pos="1021"/>
              </w:tabs>
              <w:spacing w:after="160" w:line="259" w:lineRule="auto"/>
              <w:ind w:left="454" w:firstLine="142"/>
              <w:jc w:val="both"/>
              <w:rPr>
                <w:rFonts w:eastAsiaTheme="majorEastAsia"/>
                <w:color w:val="767171" w:themeColor="background2" w:themeShade="80"/>
                <w:sz w:val="24"/>
                <w:szCs w:val="24"/>
              </w:rPr>
            </w:pPr>
            <w:r>
              <w:rPr>
                <w:rFonts w:eastAsiaTheme="majorEastAsia"/>
                <w:sz w:val="24"/>
                <w:szCs w:val="24"/>
              </w:rPr>
              <w:t xml:space="preserve">R: </w:t>
            </w:r>
            <w:r w:rsidRPr="001D1382">
              <w:rPr>
                <w:rFonts w:eastAsiaTheme="majorEastAsia"/>
                <w:sz w:val="24"/>
                <w:szCs w:val="24"/>
              </w:rPr>
              <w:t>Evaluar y gestionar proyectos informáticos</w:t>
            </w:r>
            <w:r>
              <w:rPr>
                <w:rFonts w:eastAsiaTheme="majorEastAsia"/>
                <w:sz w:val="24"/>
                <w:szCs w:val="24"/>
              </w:rPr>
              <w:t xml:space="preserve"> / </w:t>
            </w:r>
            <w:r w:rsidRPr="001D1382">
              <w:rPr>
                <w:rFonts w:eastAsiaTheme="majorEastAsia"/>
                <w:sz w:val="24"/>
                <w:szCs w:val="24"/>
              </w:rPr>
              <w:t>Diseñar y adaptar procesos de ingeniería de requisito</w:t>
            </w:r>
            <w:r>
              <w:rPr>
                <w:rFonts w:eastAsiaTheme="majorEastAsia"/>
                <w:sz w:val="24"/>
                <w:szCs w:val="24"/>
              </w:rPr>
              <w:t xml:space="preserve"> / </w:t>
            </w:r>
            <w:r w:rsidRPr="001D1382">
              <w:rPr>
                <w:rFonts w:eastAsiaTheme="majorEastAsia"/>
                <w:sz w:val="24"/>
                <w:szCs w:val="24"/>
              </w:rPr>
              <w:t>Diseñar y generar soluciones de software innovadoras y de calidad</w:t>
            </w:r>
            <w:r>
              <w:rPr>
                <w:rFonts w:eastAsiaTheme="majorEastAsia"/>
                <w:sz w:val="24"/>
                <w:szCs w:val="24"/>
              </w:rPr>
              <w:t>.</w:t>
            </w:r>
          </w:p>
          <w:p w14:paraId="1C3EFC49" w14:textId="77777777" w:rsidR="004D6F4B" w:rsidRPr="004D6F4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p>
          <w:p w14:paraId="69088F5C" w14:textId="321245C0" w:rsidR="00C73CB5" w:rsidRPr="004D6F4B" w:rsidRDefault="004D6F4B" w:rsidP="004D6F4B">
            <w:pPr>
              <w:pStyle w:val="Prrafodelista"/>
              <w:numPr>
                <w:ilvl w:val="0"/>
                <w:numId w:val="12"/>
              </w:numPr>
              <w:tabs>
                <w:tab w:val="left" w:pos="1021"/>
              </w:tabs>
              <w:spacing w:after="160" w:line="259" w:lineRule="auto"/>
              <w:ind w:left="454" w:firstLine="142"/>
              <w:jc w:val="both"/>
              <w:rPr>
                <w:rFonts w:eastAsiaTheme="majorEastAsia"/>
                <w:color w:val="767171" w:themeColor="background2" w:themeShade="80"/>
                <w:sz w:val="24"/>
                <w:szCs w:val="24"/>
              </w:rPr>
            </w:pPr>
            <w:r>
              <w:rPr>
                <w:rFonts w:eastAsiaTheme="majorEastAsia"/>
                <w:sz w:val="24"/>
                <w:szCs w:val="24"/>
              </w:rPr>
              <w:t>R: Este tipo que usa integración de reconocimiento de imágenes, detección de movimientos y reconocimiento de objetos.</w:t>
            </w:r>
            <w:r w:rsidR="00C73CB5" w:rsidRPr="004D6F4B">
              <w:rPr>
                <w:rFonts w:eastAsiaTheme="majorEastAsia"/>
                <w:sz w:val="24"/>
                <w:szCs w:val="24"/>
              </w:rPr>
              <w:t xml:space="preserve"> </w:t>
            </w:r>
          </w:p>
          <w:p w14:paraId="0870BCED" w14:textId="6D313907" w:rsidR="00C73CB5" w:rsidRPr="004D6F4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CEF3A46" w14:textId="29C02502" w:rsidR="004D6F4B" w:rsidRPr="0077564A" w:rsidRDefault="004D6F4B" w:rsidP="004D6F4B">
            <w:pPr>
              <w:pStyle w:val="Prrafodelista"/>
              <w:numPr>
                <w:ilvl w:val="0"/>
                <w:numId w:val="12"/>
              </w:numPr>
              <w:tabs>
                <w:tab w:val="left" w:pos="1021"/>
              </w:tabs>
              <w:spacing w:after="160" w:line="259" w:lineRule="auto"/>
              <w:ind w:left="454" w:firstLine="142"/>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Pr>
                <w:rFonts w:eastAsiaTheme="majorEastAsia"/>
                <w:color w:val="767171" w:themeColor="background2" w:themeShade="80"/>
                <w:sz w:val="24"/>
                <w:szCs w:val="24"/>
              </w:rPr>
              <w:t>En las competencias de rodeo para ayudar a la correcta evaluación de puntaje que merece cada competidor al momento de interactuar con el novillo.</w:t>
            </w:r>
          </w:p>
          <w:p w14:paraId="1465B576" w14:textId="77777777" w:rsidR="004D6F4B" w:rsidRPr="00C73CB5" w:rsidRDefault="004D6F4B" w:rsidP="004D6F4B">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816BFB" w14:paraId="1A3EDAD7" w14:textId="77777777" w:rsidTr="2479F284">
        <w:trPr>
          <w:trHeight w:val="440"/>
        </w:trPr>
        <w:tc>
          <w:tcPr>
            <w:tcW w:w="10076" w:type="dxa"/>
            <w:shd w:val="clear" w:color="auto" w:fill="DEEAF6" w:themeFill="accent1" w:themeFillTint="33"/>
            <w:vAlign w:val="center"/>
          </w:tcPr>
          <w:p w14:paraId="19B39A9B" w14:textId="77777777" w:rsidR="00816BFB" w:rsidRDefault="00816BFB"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55043" w14:textId="77777777" w:rsidR="003B400A" w:rsidRDefault="003B400A" w:rsidP="00DF38AE">
      <w:pPr>
        <w:spacing w:after="0" w:line="240" w:lineRule="auto"/>
      </w:pPr>
      <w:r>
        <w:separator/>
      </w:r>
    </w:p>
  </w:endnote>
  <w:endnote w:type="continuationSeparator" w:id="0">
    <w:p w14:paraId="03D5B694" w14:textId="77777777" w:rsidR="003B400A" w:rsidRDefault="003B40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EA42B" w14:textId="77777777" w:rsidR="003B400A" w:rsidRDefault="003B400A" w:rsidP="00DF38AE">
      <w:pPr>
        <w:spacing w:after="0" w:line="240" w:lineRule="auto"/>
      </w:pPr>
      <w:r>
        <w:separator/>
      </w:r>
    </w:p>
  </w:footnote>
  <w:footnote w:type="continuationSeparator" w:id="0">
    <w:p w14:paraId="0E26403D" w14:textId="77777777" w:rsidR="003B400A" w:rsidRDefault="003B400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170E9"/>
    <w:multiLevelType w:val="hybridMultilevel"/>
    <w:tmpl w:val="0B369BD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90622B9"/>
    <w:multiLevelType w:val="hybridMultilevel"/>
    <w:tmpl w:val="C75E1514"/>
    <w:lvl w:ilvl="0" w:tplc="7E9C9424">
      <w:start w:val="1"/>
      <w:numFmt w:val="decimal"/>
      <w:lvlText w:val="%1."/>
      <w:lvlJc w:val="left"/>
      <w:pPr>
        <w:ind w:left="814" w:hanging="360"/>
      </w:pPr>
      <w:rPr>
        <w:rFonts w:eastAsiaTheme="minorHAnsi" w:hint="default"/>
        <w:color w:val="auto"/>
        <w:sz w:val="22"/>
      </w:rPr>
    </w:lvl>
    <w:lvl w:ilvl="1" w:tplc="580A0019" w:tentative="1">
      <w:start w:val="1"/>
      <w:numFmt w:val="lowerLetter"/>
      <w:lvlText w:val="%2."/>
      <w:lvlJc w:val="left"/>
      <w:pPr>
        <w:ind w:left="1534" w:hanging="360"/>
      </w:pPr>
    </w:lvl>
    <w:lvl w:ilvl="2" w:tplc="580A001B" w:tentative="1">
      <w:start w:val="1"/>
      <w:numFmt w:val="lowerRoman"/>
      <w:lvlText w:val="%3."/>
      <w:lvlJc w:val="right"/>
      <w:pPr>
        <w:ind w:left="2254" w:hanging="180"/>
      </w:pPr>
    </w:lvl>
    <w:lvl w:ilvl="3" w:tplc="580A000F" w:tentative="1">
      <w:start w:val="1"/>
      <w:numFmt w:val="decimal"/>
      <w:lvlText w:val="%4."/>
      <w:lvlJc w:val="left"/>
      <w:pPr>
        <w:ind w:left="2974" w:hanging="360"/>
      </w:pPr>
    </w:lvl>
    <w:lvl w:ilvl="4" w:tplc="580A0019" w:tentative="1">
      <w:start w:val="1"/>
      <w:numFmt w:val="lowerLetter"/>
      <w:lvlText w:val="%5."/>
      <w:lvlJc w:val="left"/>
      <w:pPr>
        <w:ind w:left="3694" w:hanging="360"/>
      </w:pPr>
    </w:lvl>
    <w:lvl w:ilvl="5" w:tplc="580A001B" w:tentative="1">
      <w:start w:val="1"/>
      <w:numFmt w:val="lowerRoman"/>
      <w:lvlText w:val="%6."/>
      <w:lvlJc w:val="right"/>
      <w:pPr>
        <w:ind w:left="4414" w:hanging="180"/>
      </w:pPr>
    </w:lvl>
    <w:lvl w:ilvl="6" w:tplc="580A000F" w:tentative="1">
      <w:start w:val="1"/>
      <w:numFmt w:val="decimal"/>
      <w:lvlText w:val="%7."/>
      <w:lvlJc w:val="left"/>
      <w:pPr>
        <w:ind w:left="5134" w:hanging="360"/>
      </w:pPr>
    </w:lvl>
    <w:lvl w:ilvl="7" w:tplc="580A0019" w:tentative="1">
      <w:start w:val="1"/>
      <w:numFmt w:val="lowerLetter"/>
      <w:lvlText w:val="%8."/>
      <w:lvlJc w:val="left"/>
      <w:pPr>
        <w:ind w:left="5854" w:hanging="360"/>
      </w:pPr>
    </w:lvl>
    <w:lvl w:ilvl="8" w:tplc="580A001B" w:tentative="1">
      <w:start w:val="1"/>
      <w:numFmt w:val="lowerRoman"/>
      <w:lvlText w:val="%9."/>
      <w:lvlJc w:val="right"/>
      <w:pPr>
        <w:ind w:left="6574" w:hanging="180"/>
      </w:p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6F0813"/>
    <w:multiLevelType w:val="hybridMultilevel"/>
    <w:tmpl w:val="1096C5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4"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15A7663"/>
    <w:multiLevelType w:val="hybridMultilevel"/>
    <w:tmpl w:val="7440211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26B440D"/>
    <w:multiLevelType w:val="hybridMultilevel"/>
    <w:tmpl w:val="2AAED1A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8"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480641"/>
    <w:multiLevelType w:val="hybridMultilevel"/>
    <w:tmpl w:val="066223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5"/>
  </w:num>
  <w:num w:numId="4">
    <w:abstractNumId w:val="34"/>
  </w:num>
  <w:num w:numId="5">
    <w:abstractNumId w:val="36"/>
  </w:num>
  <w:num w:numId="6">
    <w:abstractNumId w:val="4"/>
  </w:num>
  <w:num w:numId="7">
    <w:abstractNumId w:val="14"/>
  </w:num>
  <w:num w:numId="8">
    <w:abstractNumId w:val="23"/>
  </w:num>
  <w:num w:numId="9">
    <w:abstractNumId w:val="18"/>
  </w:num>
  <w:num w:numId="10">
    <w:abstractNumId w:val="12"/>
  </w:num>
  <w:num w:numId="11">
    <w:abstractNumId w:val="29"/>
  </w:num>
  <w:num w:numId="12">
    <w:abstractNumId w:val="41"/>
  </w:num>
  <w:num w:numId="13">
    <w:abstractNumId w:val="35"/>
  </w:num>
  <w:num w:numId="14">
    <w:abstractNumId w:val="1"/>
  </w:num>
  <w:num w:numId="15">
    <w:abstractNumId w:val="42"/>
  </w:num>
  <w:num w:numId="16">
    <w:abstractNumId w:val="26"/>
  </w:num>
  <w:num w:numId="17">
    <w:abstractNumId w:val="21"/>
  </w:num>
  <w:num w:numId="18">
    <w:abstractNumId w:val="37"/>
  </w:num>
  <w:num w:numId="19">
    <w:abstractNumId w:val="13"/>
  </w:num>
  <w:num w:numId="20">
    <w:abstractNumId w:val="45"/>
  </w:num>
  <w:num w:numId="21">
    <w:abstractNumId w:val="40"/>
  </w:num>
  <w:num w:numId="22">
    <w:abstractNumId w:val="16"/>
  </w:num>
  <w:num w:numId="23">
    <w:abstractNumId w:val="17"/>
  </w:num>
  <w:num w:numId="24">
    <w:abstractNumId w:val="5"/>
  </w:num>
  <w:num w:numId="25">
    <w:abstractNumId w:val="20"/>
  </w:num>
  <w:num w:numId="26">
    <w:abstractNumId w:val="24"/>
  </w:num>
  <w:num w:numId="27">
    <w:abstractNumId w:val="28"/>
  </w:num>
  <w:num w:numId="28">
    <w:abstractNumId w:val="0"/>
  </w:num>
  <w:num w:numId="29">
    <w:abstractNumId w:val="22"/>
  </w:num>
  <w:num w:numId="30">
    <w:abstractNumId w:val="27"/>
  </w:num>
  <w:num w:numId="31">
    <w:abstractNumId w:val="2"/>
  </w:num>
  <w:num w:numId="32">
    <w:abstractNumId w:val="7"/>
  </w:num>
  <w:num w:numId="33">
    <w:abstractNumId w:val="38"/>
  </w:num>
  <w:num w:numId="34">
    <w:abstractNumId w:val="44"/>
  </w:num>
  <w:num w:numId="35">
    <w:abstractNumId w:val="6"/>
  </w:num>
  <w:num w:numId="36">
    <w:abstractNumId w:val="31"/>
  </w:num>
  <w:num w:numId="37">
    <w:abstractNumId w:val="43"/>
  </w:num>
  <w:num w:numId="38">
    <w:abstractNumId w:val="33"/>
  </w:num>
  <w:num w:numId="39">
    <w:abstractNumId w:val="32"/>
  </w:num>
  <w:num w:numId="40">
    <w:abstractNumId w:val="39"/>
  </w:num>
  <w:num w:numId="41">
    <w:abstractNumId w:val="19"/>
  </w:num>
  <w:num w:numId="42">
    <w:abstractNumId w:val="8"/>
  </w:num>
  <w:num w:numId="43">
    <w:abstractNumId w:val="11"/>
  </w:num>
  <w:num w:numId="44">
    <w:abstractNumId w:val="9"/>
  </w:num>
  <w:num w:numId="45">
    <w:abstractNumId w:val="25"/>
  </w:num>
  <w:num w:numId="46">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00A"/>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7B06"/>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6F4B"/>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6BFB"/>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753"/>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910</Words>
  <Characters>5011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Lesther Araya</cp:lastModifiedBy>
  <cp:revision>42</cp:revision>
  <cp:lastPrinted>2019-12-16T20:10:00Z</cp:lastPrinted>
  <dcterms:created xsi:type="dcterms:W3CDTF">2021-12-31T12:50:00Z</dcterms:created>
  <dcterms:modified xsi:type="dcterms:W3CDTF">2026-09-02T22:29:00Z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