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6833" w14:textId="766EF2F4" w:rsidR="00555904" w:rsidRDefault="00555904" w:rsidP="00555904">
      <w:pPr>
        <w:spacing w:line="360" w:lineRule="auto"/>
        <w:jc w:val="center"/>
        <w:rPr>
          <w:sz w:val="44"/>
          <w:szCs w:val="44"/>
        </w:rPr>
      </w:pPr>
      <w:r>
        <w:rPr>
          <w:noProof/>
        </w:rPr>
        <w:drawing>
          <wp:anchor distT="0" distB="0" distL="114300" distR="114300" simplePos="0" relativeHeight="251659264" behindDoc="0" locked="0" layoutInCell="1" allowOverlap="1" wp14:anchorId="7A0A118B" wp14:editId="5BB5EC3C">
            <wp:simplePos x="0" y="0"/>
            <wp:positionH relativeFrom="page">
              <wp:align>left</wp:align>
            </wp:positionH>
            <wp:positionV relativeFrom="paragraph">
              <wp:posOffset>-899795</wp:posOffset>
            </wp:positionV>
            <wp:extent cx="1188720" cy="2053472"/>
            <wp:effectExtent l="0" t="0" r="0" b="4445"/>
            <wp:wrapNone/>
            <wp:docPr id="389577178" name="Imagen 2"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7178" name="Imagen 2" descr="Dibujo de una persona&#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720" cy="2053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8730C4" wp14:editId="3B2A3D19">
            <wp:simplePos x="0" y="0"/>
            <wp:positionH relativeFrom="page">
              <wp:align>right</wp:align>
            </wp:positionH>
            <wp:positionV relativeFrom="paragraph">
              <wp:posOffset>-838835</wp:posOffset>
            </wp:positionV>
            <wp:extent cx="1816821" cy="1386840"/>
            <wp:effectExtent l="0" t="0" r="0" b="3810"/>
            <wp:wrapNone/>
            <wp:docPr id="1725167018" name="Imagen 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e Identidad Gráfica -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821"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1F712" w14:textId="2476A399" w:rsidR="00555904" w:rsidRDefault="00555904" w:rsidP="00555904">
      <w:pPr>
        <w:spacing w:line="360" w:lineRule="auto"/>
        <w:rPr>
          <w:sz w:val="44"/>
          <w:szCs w:val="44"/>
        </w:rPr>
      </w:pPr>
    </w:p>
    <w:p w14:paraId="46F42F4B" w14:textId="320C7EA3" w:rsidR="00263D03" w:rsidRPr="00555904" w:rsidRDefault="00555904" w:rsidP="00555904">
      <w:pPr>
        <w:spacing w:line="360" w:lineRule="auto"/>
        <w:jc w:val="center"/>
        <w:rPr>
          <w:rFonts w:ascii="Arial" w:hAnsi="Arial" w:cs="Arial"/>
          <w:color w:val="841212"/>
          <w:sz w:val="40"/>
          <w:szCs w:val="40"/>
        </w:rPr>
      </w:pPr>
      <w:r w:rsidRPr="00555904">
        <w:rPr>
          <w:rFonts w:ascii="Arial" w:hAnsi="Arial" w:cs="Arial"/>
          <w:color w:val="841212"/>
          <w:sz w:val="40"/>
          <w:szCs w:val="40"/>
        </w:rPr>
        <w:t>INSTITUTO POLITÉCNICO NACIONAL</w:t>
      </w:r>
    </w:p>
    <w:p w14:paraId="76025E04" w14:textId="57A82535" w:rsidR="00555904" w:rsidRPr="00555904" w:rsidRDefault="00555904" w:rsidP="00555904">
      <w:pPr>
        <w:spacing w:line="360" w:lineRule="auto"/>
        <w:jc w:val="center"/>
        <w:rPr>
          <w:rFonts w:ascii="Arial" w:hAnsi="Arial" w:cs="Arial"/>
          <w:color w:val="002060"/>
          <w:sz w:val="40"/>
          <w:szCs w:val="40"/>
        </w:rPr>
      </w:pPr>
      <w:r w:rsidRPr="00555904">
        <w:rPr>
          <w:rFonts w:ascii="Arial" w:hAnsi="Arial" w:cs="Arial"/>
          <w:color w:val="002060"/>
          <w:sz w:val="40"/>
          <w:szCs w:val="40"/>
        </w:rPr>
        <w:t>ESCUELA SUPERIOR DE CÓMPUTO</w:t>
      </w:r>
    </w:p>
    <w:p w14:paraId="68A845E8" w14:textId="77777777" w:rsidR="00555904" w:rsidRPr="00555904" w:rsidRDefault="00555904" w:rsidP="00555904">
      <w:pPr>
        <w:spacing w:line="360" w:lineRule="auto"/>
        <w:jc w:val="center"/>
        <w:rPr>
          <w:rFonts w:ascii="Arial" w:hAnsi="Arial" w:cs="Arial"/>
          <w:sz w:val="40"/>
          <w:szCs w:val="40"/>
        </w:rPr>
      </w:pPr>
    </w:p>
    <w:p w14:paraId="2EC898C7" w14:textId="526D5A1E" w:rsidR="00555904" w:rsidRPr="00BD17C4" w:rsidRDefault="00555904" w:rsidP="00555904">
      <w:pPr>
        <w:spacing w:line="600" w:lineRule="auto"/>
        <w:jc w:val="center"/>
        <w:rPr>
          <w:rFonts w:ascii="Arial" w:hAnsi="Arial" w:cs="Arial"/>
          <w:sz w:val="36"/>
          <w:szCs w:val="36"/>
        </w:rPr>
      </w:pPr>
      <w:r w:rsidRPr="00BD17C4">
        <w:rPr>
          <w:rFonts w:ascii="Arial" w:hAnsi="Arial" w:cs="Arial"/>
          <w:sz w:val="36"/>
          <w:szCs w:val="36"/>
        </w:rPr>
        <w:t>PROCESOS ESTOCÁSTICOS</w:t>
      </w:r>
    </w:p>
    <w:p w14:paraId="0D2D32CE" w14:textId="616E56DF" w:rsidR="00555904" w:rsidRPr="00BD17C4" w:rsidRDefault="00555904" w:rsidP="00555904">
      <w:pPr>
        <w:spacing w:line="600" w:lineRule="auto"/>
        <w:jc w:val="center"/>
        <w:rPr>
          <w:rFonts w:ascii="Arial" w:hAnsi="Arial" w:cs="Arial"/>
          <w:sz w:val="36"/>
          <w:szCs w:val="36"/>
        </w:rPr>
      </w:pPr>
      <w:r w:rsidRPr="00BD17C4">
        <w:rPr>
          <w:rFonts w:ascii="Arial" w:hAnsi="Arial" w:cs="Arial"/>
          <w:sz w:val="36"/>
          <w:szCs w:val="36"/>
        </w:rPr>
        <w:t xml:space="preserve">PROYECTO FINAL: </w:t>
      </w:r>
    </w:p>
    <w:p w14:paraId="3F9F2701" w14:textId="00100240" w:rsidR="00555904" w:rsidRPr="00BD17C4" w:rsidRDefault="00BD17C4" w:rsidP="00BD17C4">
      <w:pPr>
        <w:spacing w:line="600" w:lineRule="auto"/>
        <w:jc w:val="center"/>
        <w:rPr>
          <w:rFonts w:ascii="Arial" w:hAnsi="Arial" w:cs="Arial"/>
          <w:b/>
          <w:bCs/>
          <w:sz w:val="36"/>
          <w:szCs w:val="36"/>
        </w:rPr>
      </w:pPr>
      <w:r w:rsidRPr="00BD17C4">
        <w:rPr>
          <w:rFonts w:ascii="Arial" w:hAnsi="Arial" w:cs="Arial"/>
          <w:b/>
          <w:bCs/>
          <w:sz w:val="36"/>
          <w:szCs w:val="36"/>
        </w:rPr>
        <w:t xml:space="preserve">“Simulación y visualización del comportamiento de acciones de empresas mediante cadenas de </w:t>
      </w:r>
      <w:proofErr w:type="spellStart"/>
      <w:r w:rsidRPr="00BD17C4">
        <w:rPr>
          <w:rFonts w:ascii="Arial" w:hAnsi="Arial" w:cs="Arial"/>
          <w:b/>
          <w:bCs/>
          <w:sz w:val="36"/>
          <w:szCs w:val="36"/>
        </w:rPr>
        <w:t>Markov</w:t>
      </w:r>
      <w:proofErr w:type="spellEnd"/>
      <w:r w:rsidRPr="00BD17C4">
        <w:rPr>
          <w:rFonts w:ascii="Arial" w:hAnsi="Arial" w:cs="Arial"/>
          <w:b/>
          <w:bCs/>
          <w:sz w:val="36"/>
          <w:szCs w:val="36"/>
        </w:rPr>
        <w:t xml:space="preserve"> y animaciones gráficas”</w:t>
      </w:r>
    </w:p>
    <w:p w14:paraId="4E9C5BE6" w14:textId="4CF3E9D5" w:rsidR="00555904" w:rsidRPr="00BD17C4" w:rsidRDefault="00555904" w:rsidP="00555904">
      <w:pPr>
        <w:spacing w:line="600" w:lineRule="auto"/>
        <w:jc w:val="center"/>
        <w:rPr>
          <w:rFonts w:ascii="Arial" w:hAnsi="Arial" w:cs="Arial"/>
          <w:sz w:val="36"/>
          <w:szCs w:val="36"/>
        </w:rPr>
      </w:pPr>
      <w:r w:rsidRPr="00BD17C4">
        <w:rPr>
          <w:rFonts w:ascii="Arial" w:hAnsi="Arial" w:cs="Arial"/>
          <w:sz w:val="36"/>
          <w:szCs w:val="36"/>
        </w:rPr>
        <w:t>VIANEY MARAVILLA PÉREZ</w:t>
      </w:r>
    </w:p>
    <w:p w14:paraId="445E692B" w14:textId="49E453D6" w:rsidR="00555904" w:rsidRPr="00BD17C4" w:rsidRDefault="00555904" w:rsidP="00555904">
      <w:pPr>
        <w:spacing w:line="600" w:lineRule="auto"/>
        <w:jc w:val="center"/>
        <w:rPr>
          <w:rFonts w:ascii="Arial" w:hAnsi="Arial" w:cs="Arial"/>
          <w:sz w:val="36"/>
          <w:szCs w:val="36"/>
        </w:rPr>
      </w:pPr>
      <w:r w:rsidRPr="00BD17C4">
        <w:rPr>
          <w:rFonts w:ascii="Arial" w:hAnsi="Arial" w:cs="Arial"/>
          <w:sz w:val="36"/>
          <w:szCs w:val="36"/>
        </w:rPr>
        <w:t>5AM1</w:t>
      </w:r>
    </w:p>
    <w:p w14:paraId="577124DD" w14:textId="2AA0103F" w:rsidR="00555904" w:rsidRDefault="00555904" w:rsidP="00555904">
      <w:pPr>
        <w:spacing w:line="600" w:lineRule="auto"/>
        <w:jc w:val="center"/>
        <w:rPr>
          <w:rFonts w:ascii="Arial" w:hAnsi="Arial" w:cs="Arial"/>
          <w:sz w:val="40"/>
          <w:szCs w:val="40"/>
        </w:rPr>
      </w:pPr>
    </w:p>
    <w:p w14:paraId="3AD8553B" w14:textId="162EA93B" w:rsidR="00BD17C4" w:rsidRDefault="00BD17C4" w:rsidP="00BD17C4">
      <w:pPr>
        <w:spacing w:line="240" w:lineRule="auto"/>
        <w:rPr>
          <w:rFonts w:ascii="Arial" w:hAnsi="Arial" w:cs="Arial"/>
          <w:b/>
          <w:bCs/>
          <w:sz w:val="24"/>
          <w:szCs w:val="24"/>
        </w:rPr>
      </w:pPr>
      <w:r w:rsidRPr="00BD17C4">
        <w:rPr>
          <w:rFonts w:ascii="Arial" w:hAnsi="Arial" w:cs="Arial"/>
          <w:b/>
          <w:bCs/>
          <w:sz w:val="24"/>
          <w:szCs w:val="24"/>
        </w:rPr>
        <w:lastRenderedPageBreak/>
        <w:t>Problemas por resolver:</w:t>
      </w:r>
    </w:p>
    <w:p w14:paraId="171EEBB7" w14:textId="5200C2B4" w:rsidR="00BD17C4" w:rsidRDefault="00BD17C4" w:rsidP="00BD17C4">
      <w:pPr>
        <w:pStyle w:val="Prrafodelista"/>
        <w:numPr>
          <w:ilvl w:val="0"/>
          <w:numId w:val="2"/>
        </w:numPr>
        <w:spacing w:line="240" w:lineRule="auto"/>
        <w:rPr>
          <w:rFonts w:ascii="Arial" w:hAnsi="Arial" w:cs="Arial"/>
          <w:sz w:val="24"/>
          <w:szCs w:val="24"/>
        </w:rPr>
      </w:pPr>
      <w:r>
        <w:rPr>
          <w:rFonts w:ascii="Arial" w:hAnsi="Arial" w:cs="Arial"/>
          <w:sz w:val="24"/>
          <w:szCs w:val="24"/>
        </w:rPr>
        <w:t>Modelar y simular el comportamiento de las acciones de diferentes empresas.</w:t>
      </w:r>
    </w:p>
    <w:p w14:paraId="023A534E" w14:textId="49CBDA2E" w:rsidR="00BD17C4" w:rsidRDefault="00BD17C4" w:rsidP="00BD17C4">
      <w:pPr>
        <w:pStyle w:val="Prrafodelista"/>
        <w:numPr>
          <w:ilvl w:val="0"/>
          <w:numId w:val="2"/>
        </w:numPr>
        <w:spacing w:line="240" w:lineRule="auto"/>
        <w:rPr>
          <w:rFonts w:ascii="Arial" w:hAnsi="Arial" w:cs="Arial"/>
          <w:sz w:val="24"/>
          <w:szCs w:val="24"/>
        </w:rPr>
      </w:pPr>
      <w:r>
        <w:rPr>
          <w:rFonts w:ascii="Arial" w:hAnsi="Arial" w:cs="Arial"/>
          <w:sz w:val="24"/>
          <w:szCs w:val="24"/>
        </w:rPr>
        <w:t xml:space="preserve">Visualizar en tiempo real el comportamiento de las acciones en forma de gráficas animadas. </w:t>
      </w:r>
    </w:p>
    <w:p w14:paraId="2C7DE1DE" w14:textId="7C5EBD47" w:rsidR="00BD17C4" w:rsidRDefault="00BD17C4" w:rsidP="00BD17C4">
      <w:pPr>
        <w:spacing w:line="240" w:lineRule="auto"/>
        <w:rPr>
          <w:rFonts w:ascii="Arial" w:hAnsi="Arial" w:cs="Arial"/>
          <w:sz w:val="24"/>
          <w:szCs w:val="24"/>
        </w:rPr>
      </w:pPr>
    </w:p>
    <w:p w14:paraId="59903E02" w14:textId="11212FB3" w:rsidR="00BD17C4" w:rsidRDefault="00BD17C4" w:rsidP="00BD17C4">
      <w:pPr>
        <w:spacing w:line="240" w:lineRule="auto"/>
        <w:rPr>
          <w:rFonts w:ascii="Arial" w:hAnsi="Arial" w:cs="Arial"/>
          <w:b/>
          <w:bCs/>
          <w:sz w:val="24"/>
          <w:szCs w:val="24"/>
        </w:rPr>
      </w:pPr>
      <w:r w:rsidRPr="00BD17C4">
        <w:rPr>
          <w:rFonts w:ascii="Arial" w:hAnsi="Arial" w:cs="Arial"/>
          <w:b/>
          <w:bCs/>
          <w:sz w:val="24"/>
          <w:szCs w:val="24"/>
        </w:rPr>
        <w:t>Objetivo general:</w:t>
      </w:r>
    </w:p>
    <w:p w14:paraId="412F94C8" w14:textId="2F209B39" w:rsidR="00BD17C4" w:rsidRDefault="00BD17C4" w:rsidP="00BD17C4">
      <w:pPr>
        <w:spacing w:line="240" w:lineRule="auto"/>
        <w:rPr>
          <w:rFonts w:ascii="Arial" w:hAnsi="Arial" w:cs="Arial"/>
          <w:sz w:val="24"/>
          <w:szCs w:val="24"/>
        </w:rPr>
      </w:pPr>
      <w:r>
        <w:rPr>
          <w:rFonts w:ascii="Arial" w:hAnsi="Arial" w:cs="Arial"/>
          <w:sz w:val="24"/>
          <w:szCs w:val="24"/>
        </w:rPr>
        <w:t xml:space="preserve">Simular y visualizar el comportamiento de las acciones de diferentes empresas utilizando cadenas de </w:t>
      </w:r>
      <w:proofErr w:type="spellStart"/>
      <w:r>
        <w:rPr>
          <w:rFonts w:ascii="Arial" w:hAnsi="Arial" w:cs="Arial"/>
          <w:sz w:val="24"/>
          <w:szCs w:val="24"/>
        </w:rPr>
        <w:t>Markov</w:t>
      </w:r>
      <w:proofErr w:type="spellEnd"/>
      <w:r>
        <w:rPr>
          <w:rFonts w:ascii="Arial" w:hAnsi="Arial" w:cs="Arial"/>
          <w:sz w:val="24"/>
          <w:szCs w:val="24"/>
        </w:rPr>
        <w:t xml:space="preserve"> y animaciones gráficas</w:t>
      </w:r>
    </w:p>
    <w:p w14:paraId="10EFA397" w14:textId="38B18E12" w:rsidR="00BD17C4" w:rsidRDefault="00BD17C4" w:rsidP="00BD17C4">
      <w:pPr>
        <w:spacing w:line="240" w:lineRule="auto"/>
        <w:rPr>
          <w:rFonts w:ascii="Arial" w:hAnsi="Arial" w:cs="Arial"/>
          <w:b/>
          <w:bCs/>
          <w:sz w:val="24"/>
          <w:szCs w:val="24"/>
        </w:rPr>
      </w:pPr>
      <w:r w:rsidRPr="00BD17C4">
        <w:rPr>
          <w:rFonts w:ascii="Arial" w:hAnsi="Arial" w:cs="Arial"/>
          <w:b/>
          <w:bCs/>
          <w:sz w:val="24"/>
          <w:szCs w:val="24"/>
        </w:rPr>
        <w:t>Objetivos específicos:</w:t>
      </w:r>
    </w:p>
    <w:p w14:paraId="0EA42C46" w14:textId="23888CB9" w:rsidR="00BD17C4" w:rsidRDefault="00BD17C4" w:rsidP="00BD17C4">
      <w:pPr>
        <w:pStyle w:val="Prrafodelista"/>
        <w:numPr>
          <w:ilvl w:val="0"/>
          <w:numId w:val="3"/>
        </w:numPr>
        <w:spacing w:line="240" w:lineRule="auto"/>
        <w:rPr>
          <w:rFonts w:ascii="Arial" w:hAnsi="Arial" w:cs="Arial"/>
          <w:sz w:val="24"/>
          <w:szCs w:val="24"/>
        </w:rPr>
      </w:pPr>
      <w:r>
        <w:rPr>
          <w:rFonts w:ascii="Arial" w:hAnsi="Arial" w:cs="Arial"/>
          <w:sz w:val="24"/>
          <w:szCs w:val="24"/>
        </w:rPr>
        <w:t xml:space="preserve">Definir las matrices de transición para cada cadena de </w:t>
      </w:r>
      <w:proofErr w:type="spellStart"/>
      <w:r>
        <w:rPr>
          <w:rFonts w:ascii="Arial" w:hAnsi="Arial" w:cs="Arial"/>
          <w:sz w:val="24"/>
          <w:szCs w:val="24"/>
        </w:rPr>
        <w:t>Markov</w:t>
      </w:r>
      <w:proofErr w:type="spellEnd"/>
      <w:r>
        <w:rPr>
          <w:rFonts w:ascii="Arial" w:hAnsi="Arial" w:cs="Arial"/>
          <w:sz w:val="24"/>
          <w:szCs w:val="24"/>
        </w:rPr>
        <w:t xml:space="preserve"> que represente el comportamiento de las acciones de cada empresa</w:t>
      </w:r>
    </w:p>
    <w:p w14:paraId="4C46EB47" w14:textId="13538576" w:rsidR="00BD17C4" w:rsidRDefault="00BD17C4" w:rsidP="00BD17C4">
      <w:pPr>
        <w:pStyle w:val="Prrafodelista"/>
        <w:numPr>
          <w:ilvl w:val="0"/>
          <w:numId w:val="3"/>
        </w:numPr>
        <w:spacing w:line="240" w:lineRule="auto"/>
        <w:rPr>
          <w:rFonts w:ascii="Arial" w:hAnsi="Arial" w:cs="Arial"/>
          <w:sz w:val="24"/>
          <w:szCs w:val="24"/>
        </w:rPr>
      </w:pPr>
      <w:r>
        <w:rPr>
          <w:rFonts w:ascii="Arial" w:hAnsi="Arial" w:cs="Arial"/>
          <w:sz w:val="24"/>
          <w:szCs w:val="24"/>
        </w:rPr>
        <w:t xml:space="preserve">Crear instancias de la clase de </w:t>
      </w:r>
      <w:proofErr w:type="spellStart"/>
      <w:r>
        <w:rPr>
          <w:rFonts w:ascii="Arial" w:hAnsi="Arial" w:cs="Arial"/>
          <w:sz w:val="24"/>
          <w:szCs w:val="24"/>
        </w:rPr>
        <w:t>MarkovChain</w:t>
      </w:r>
      <w:proofErr w:type="spellEnd"/>
      <w:r>
        <w:rPr>
          <w:rFonts w:ascii="Arial" w:hAnsi="Arial" w:cs="Arial"/>
          <w:sz w:val="24"/>
          <w:szCs w:val="24"/>
        </w:rPr>
        <w:t xml:space="preserve"> para cada empresa con sus respectivas matrices de transición.</w:t>
      </w:r>
    </w:p>
    <w:p w14:paraId="0ACB60B6" w14:textId="3D382310" w:rsidR="00BD17C4" w:rsidRDefault="00BD17C4" w:rsidP="00BD17C4">
      <w:pPr>
        <w:pStyle w:val="Prrafodelista"/>
        <w:numPr>
          <w:ilvl w:val="0"/>
          <w:numId w:val="3"/>
        </w:numPr>
        <w:spacing w:line="240" w:lineRule="auto"/>
        <w:rPr>
          <w:rFonts w:ascii="Arial" w:hAnsi="Arial" w:cs="Arial"/>
          <w:sz w:val="24"/>
          <w:szCs w:val="24"/>
        </w:rPr>
      </w:pPr>
      <w:r>
        <w:rPr>
          <w:rFonts w:ascii="Arial" w:hAnsi="Arial" w:cs="Arial"/>
          <w:sz w:val="24"/>
          <w:szCs w:val="24"/>
        </w:rPr>
        <w:t xml:space="preserve">Simular las cadenas de </w:t>
      </w:r>
      <w:proofErr w:type="spellStart"/>
      <w:r>
        <w:rPr>
          <w:rFonts w:ascii="Arial" w:hAnsi="Arial" w:cs="Arial"/>
          <w:sz w:val="24"/>
          <w:szCs w:val="24"/>
        </w:rPr>
        <w:t>Markov</w:t>
      </w:r>
      <w:proofErr w:type="spellEnd"/>
      <w:r>
        <w:rPr>
          <w:rFonts w:ascii="Arial" w:hAnsi="Arial" w:cs="Arial"/>
          <w:sz w:val="24"/>
          <w:szCs w:val="24"/>
        </w:rPr>
        <w:t xml:space="preserve"> para cada empresa, generando iteraciones de estados y valores correspondientes.</w:t>
      </w:r>
    </w:p>
    <w:p w14:paraId="2DA5F8AD" w14:textId="3291DABB" w:rsidR="00BD17C4" w:rsidRDefault="00BD17C4" w:rsidP="00BD17C4">
      <w:pPr>
        <w:pStyle w:val="Prrafodelista"/>
        <w:numPr>
          <w:ilvl w:val="0"/>
          <w:numId w:val="3"/>
        </w:numPr>
        <w:spacing w:line="240" w:lineRule="auto"/>
        <w:rPr>
          <w:rFonts w:ascii="Arial" w:hAnsi="Arial" w:cs="Arial"/>
          <w:sz w:val="24"/>
          <w:szCs w:val="24"/>
        </w:rPr>
      </w:pPr>
      <w:r>
        <w:rPr>
          <w:rFonts w:ascii="Arial" w:hAnsi="Arial" w:cs="Arial"/>
          <w:sz w:val="24"/>
          <w:szCs w:val="24"/>
        </w:rPr>
        <w:t>Actualizar los precios de las acciones de cada empresa en cada iteración según el estado actual.</w:t>
      </w:r>
    </w:p>
    <w:p w14:paraId="208105A3" w14:textId="14829D28" w:rsidR="00BD17C4" w:rsidRDefault="00BD17C4" w:rsidP="00BD17C4">
      <w:pPr>
        <w:pStyle w:val="Prrafodelista"/>
        <w:numPr>
          <w:ilvl w:val="0"/>
          <w:numId w:val="3"/>
        </w:numPr>
        <w:spacing w:line="240" w:lineRule="auto"/>
        <w:rPr>
          <w:rFonts w:ascii="Arial" w:hAnsi="Arial" w:cs="Arial"/>
          <w:sz w:val="24"/>
          <w:szCs w:val="24"/>
        </w:rPr>
      </w:pPr>
      <w:r>
        <w:rPr>
          <w:rFonts w:ascii="Arial" w:hAnsi="Arial" w:cs="Arial"/>
          <w:sz w:val="24"/>
          <w:szCs w:val="24"/>
        </w:rPr>
        <w:t>Crear una animación gráfica que muestre la evolución de los precios de las acciones de cada empresa a lo largo del tiempo.</w:t>
      </w:r>
    </w:p>
    <w:p w14:paraId="71D3D288" w14:textId="05C5CEED" w:rsidR="00BD17C4" w:rsidRDefault="00BD17C4" w:rsidP="00BD17C4">
      <w:pPr>
        <w:spacing w:line="240" w:lineRule="auto"/>
        <w:rPr>
          <w:rFonts w:ascii="Arial" w:hAnsi="Arial" w:cs="Arial"/>
          <w:b/>
          <w:bCs/>
          <w:sz w:val="24"/>
          <w:szCs w:val="24"/>
        </w:rPr>
      </w:pPr>
      <w:r w:rsidRPr="00BD17C4">
        <w:rPr>
          <w:rFonts w:ascii="Arial" w:hAnsi="Arial" w:cs="Arial"/>
          <w:b/>
          <w:bCs/>
          <w:sz w:val="24"/>
          <w:szCs w:val="24"/>
        </w:rPr>
        <w:t xml:space="preserve">Aportaciones: </w:t>
      </w:r>
    </w:p>
    <w:p w14:paraId="3969B28D" w14:textId="22A71146" w:rsidR="00BD17C4" w:rsidRDefault="00BD17C4" w:rsidP="00BD17C4">
      <w:pPr>
        <w:pStyle w:val="Prrafodelista"/>
        <w:numPr>
          <w:ilvl w:val="0"/>
          <w:numId w:val="4"/>
        </w:numPr>
        <w:spacing w:line="240" w:lineRule="auto"/>
        <w:rPr>
          <w:rFonts w:ascii="Arial" w:hAnsi="Arial" w:cs="Arial"/>
          <w:sz w:val="24"/>
          <w:szCs w:val="24"/>
        </w:rPr>
      </w:pPr>
      <w:r>
        <w:rPr>
          <w:rFonts w:ascii="Arial" w:hAnsi="Arial" w:cs="Arial"/>
          <w:sz w:val="24"/>
          <w:szCs w:val="24"/>
        </w:rPr>
        <w:t xml:space="preserve">Utilización de cadenas de </w:t>
      </w:r>
      <w:proofErr w:type="spellStart"/>
      <w:r>
        <w:rPr>
          <w:rFonts w:ascii="Arial" w:hAnsi="Arial" w:cs="Arial"/>
          <w:sz w:val="24"/>
          <w:szCs w:val="24"/>
        </w:rPr>
        <w:t>Markov</w:t>
      </w:r>
      <w:proofErr w:type="spellEnd"/>
      <w:r>
        <w:rPr>
          <w:rFonts w:ascii="Arial" w:hAnsi="Arial" w:cs="Arial"/>
          <w:sz w:val="24"/>
          <w:szCs w:val="24"/>
        </w:rPr>
        <w:t xml:space="preserve"> para modelar.</w:t>
      </w:r>
    </w:p>
    <w:p w14:paraId="7E4E5CC7" w14:textId="746574CD" w:rsidR="00BD17C4" w:rsidRDefault="00BD17C4" w:rsidP="00BD17C4">
      <w:pPr>
        <w:pStyle w:val="Prrafodelista"/>
        <w:numPr>
          <w:ilvl w:val="0"/>
          <w:numId w:val="4"/>
        </w:numPr>
        <w:spacing w:line="240" w:lineRule="auto"/>
        <w:rPr>
          <w:rFonts w:ascii="Arial" w:hAnsi="Arial" w:cs="Arial"/>
          <w:sz w:val="24"/>
          <w:szCs w:val="24"/>
        </w:rPr>
      </w:pPr>
      <w:r>
        <w:rPr>
          <w:rFonts w:ascii="Arial" w:hAnsi="Arial" w:cs="Arial"/>
          <w:sz w:val="24"/>
          <w:szCs w:val="24"/>
        </w:rPr>
        <w:t>Implementación visual gráfica.</w:t>
      </w:r>
    </w:p>
    <w:p w14:paraId="733EC6CB" w14:textId="37E9A6B1" w:rsidR="00BD17C4" w:rsidRDefault="00BD17C4" w:rsidP="00BD17C4">
      <w:pPr>
        <w:pStyle w:val="Prrafodelista"/>
        <w:numPr>
          <w:ilvl w:val="0"/>
          <w:numId w:val="4"/>
        </w:numPr>
        <w:spacing w:line="240" w:lineRule="auto"/>
        <w:rPr>
          <w:rFonts w:ascii="Arial" w:hAnsi="Arial" w:cs="Arial"/>
          <w:sz w:val="24"/>
          <w:szCs w:val="24"/>
        </w:rPr>
      </w:pPr>
      <w:r>
        <w:rPr>
          <w:rFonts w:ascii="Arial" w:hAnsi="Arial" w:cs="Arial"/>
          <w:sz w:val="24"/>
          <w:szCs w:val="24"/>
        </w:rPr>
        <w:t>Generación de datos simulados.</w:t>
      </w:r>
    </w:p>
    <w:p w14:paraId="19ACA0E1" w14:textId="722BE990" w:rsidR="00BD17C4" w:rsidRDefault="00BD17C4" w:rsidP="00BD17C4">
      <w:pPr>
        <w:spacing w:line="240" w:lineRule="auto"/>
        <w:rPr>
          <w:rFonts w:ascii="Arial" w:hAnsi="Arial" w:cs="Arial"/>
          <w:b/>
          <w:bCs/>
          <w:sz w:val="24"/>
          <w:szCs w:val="24"/>
        </w:rPr>
      </w:pPr>
      <w:r w:rsidRPr="006266BF">
        <w:rPr>
          <w:rFonts w:ascii="Arial" w:hAnsi="Arial" w:cs="Arial"/>
          <w:b/>
          <w:bCs/>
          <w:sz w:val="24"/>
          <w:szCs w:val="24"/>
        </w:rPr>
        <w:t>Estado del arte:</w:t>
      </w:r>
    </w:p>
    <w:p w14:paraId="506A740F" w14:textId="77777777" w:rsidR="006266BF" w:rsidRPr="006266BF" w:rsidRDefault="006266BF" w:rsidP="006266BF">
      <w:pPr>
        <w:spacing w:line="240" w:lineRule="auto"/>
        <w:rPr>
          <w:rFonts w:ascii="Arial" w:hAnsi="Arial" w:cs="Arial"/>
          <w:sz w:val="24"/>
          <w:szCs w:val="24"/>
        </w:rPr>
      </w:pPr>
      <w:r w:rsidRPr="006266BF">
        <w:rPr>
          <w:rFonts w:ascii="Arial" w:hAnsi="Arial" w:cs="Arial"/>
          <w:sz w:val="24"/>
          <w:szCs w:val="24"/>
        </w:rPr>
        <w:t xml:space="preserve">El uso de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para modelar y simular el comportamiento de las acciones de empresas es un enfoque ampliamente utilizado en el campo de las finanzas y el análisis de mercado. Esta técnica se basa en la teoría de las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que es un proceso estocástico que se caracteriza por depender únicamente del estado actual y tener una propiedad de "memoria corta". </w:t>
      </w:r>
    </w:p>
    <w:p w14:paraId="7737D262" w14:textId="77777777" w:rsidR="006266BF" w:rsidRPr="006266BF" w:rsidRDefault="006266BF" w:rsidP="006266BF">
      <w:pPr>
        <w:spacing w:line="240" w:lineRule="auto"/>
        <w:rPr>
          <w:rFonts w:ascii="Arial" w:hAnsi="Arial" w:cs="Arial"/>
          <w:sz w:val="24"/>
          <w:szCs w:val="24"/>
        </w:rPr>
      </w:pPr>
      <w:r w:rsidRPr="006266BF">
        <w:rPr>
          <w:rFonts w:ascii="Arial" w:hAnsi="Arial" w:cs="Arial"/>
          <w:sz w:val="24"/>
          <w:szCs w:val="24"/>
        </w:rPr>
        <w:t xml:space="preserve">Las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han sido aplicadas en el análisis de acciones y otros instrumentos financieros para capturar la naturaleza aleatoria de los movimientos de precios. La idea principal es modelar los cambios en los precios de las acciones como una secuencia de estados posibles, donde la probabilidad de transición de un estado a otro está determinada por una matriz de transición. Esta matriz de transición puede ser estimada a partir de datos históricos o expertos en el mercado.</w:t>
      </w:r>
    </w:p>
    <w:p w14:paraId="338EFDA0" w14:textId="77777777" w:rsidR="006266BF" w:rsidRPr="006266BF" w:rsidRDefault="006266BF" w:rsidP="006266BF">
      <w:pPr>
        <w:spacing w:line="240" w:lineRule="auto"/>
        <w:rPr>
          <w:rFonts w:ascii="Arial" w:hAnsi="Arial" w:cs="Arial"/>
          <w:sz w:val="24"/>
          <w:szCs w:val="24"/>
        </w:rPr>
      </w:pPr>
    </w:p>
    <w:p w14:paraId="0FA4BF11" w14:textId="38FAD084" w:rsidR="006266BF" w:rsidRPr="006266BF" w:rsidRDefault="006266BF" w:rsidP="006266BF">
      <w:pPr>
        <w:spacing w:line="240" w:lineRule="auto"/>
        <w:rPr>
          <w:rFonts w:ascii="Arial" w:hAnsi="Arial" w:cs="Arial"/>
          <w:sz w:val="24"/>
          <w:szCs w:val="24"/>
        </w:rPr>
      </w:pPr>
      <w:r w:rsidRPr="006266BF">
        <w:rPr>
          <w:rFonts w:ascii="Arial" w:hAnsi="Arial" w:cs="Arial"/>
          <w:sz w:val="24"/>
          <w:szCs w:val="24"/>
        </w:rPr>
        <w:lastRenderedPageBreak/>
        <w:t>Con relación a</w:t>
      </w:r>
      <w:r w:rsidRPr="006266BF">
        <w:rPr>
          <w:rFonts w:ascii="Arial" w:hAnsi="Arial" w:cs="Arial"/>
          <w:sz w:val="24"/>
          <w:szCs w:val="24"/>
        </w:rPr>
        <w:t xml:space="preserve"> las animaciones gráficas, la biblioteca </w:t>
      </w:r>
      <w:proofErr w:type="spellStart"/>
      <w:r w:rsidRPr="006266BF">
        <w:rPr>
          <w:rFonts w:ascii="Arial" w:hAnsi="Arial" w:cs="Arial"/>
          <w:sz w:val="24"/>
          <w:szCs w:val="24"/>
        </w:rPr>
        <w:t>matplotlib</w:t>
      </w:r>
      <w:proofErr w:type="spellEnd"/>
      <w:r w:rsidRPr="006266BF">
        <w:rPr>
          <w:rFonts w:ascii="Arial" w:hAnsi="Arial" w:cs="Arial"/>
          <w:sz w:val="24"/>
          <w:szCs w:val="24"/>
        </w:rPr>
        <w:t xml:space="preserve"> en Python ofrece una amplia gama de funcionalidades para generar visualizaciones interactivas y dinámicas. En este caso, se utiliza la función de animación de </w:t>
      </w:r>
      <w:proofErr w:type="spellStart"/>
      <w:proofErr w:type="gramStart"/>
      <w:r w:rsidRPr="006266BF">
        <w:rPr>
          <w:rFonts w:ascii="Arial" w:hAnsi="Arial" w:cs="Arial"/>
          <w:sz w:val="24"/>
          <w:szCs w:val="24"/>
        </w:rPr>
        <w:t>matplotlib.animation</w:t>
      </w:r>
      <w:proofErr w:type="spellEnd"/>
      <w:proofErr w:type="gramEnd"/>
      <w:r w:rsidRPr="006266BF">
        <w:rPr>
          <w:rFonts w:ascii="Arial" w:hAnsi="Arial" w:cs="Arial"/>
          <w:sz w:val="24"/>
          <w:szCs w:val="24"/>
        </w:rPr>
        <w:t xml:space="preserve"> para crear una representación animada de la evolución de los precios de las acciones a lo largo del tiempo.</w:t>
      </w:r>
    </w:p>
    <w:p w14:paraId="1CABDAC0" w14:textId="77777777" w:rsidR="006266BF" w:rsidRPr="006266BF" w:rsidRDefault="006266BF" w:rsidP="006266BF">
      <w:pPr>
        <w:spacing w:line="240" w:lineRule="auto"/>
        <w:rPr>
          <w:rFonts w:ascii="Arial" w:hAnsi="Arial" w:cs="Arial"/>
          <w:sz w:val="24"/>
          <w:szCs w:val="24"/>
        </w:rPr>
      </w:pPr>
      <w:r w:rsidRPr="006266BF">
        <w:rPr>
          <w:rFonts w:ascii="Arial" w:hAnsi="Arial" w:cs="Arial"/>
          <w:sz w:val="24"/>
          <w:szCs w:val="24"/>
        </w:rPr>
        <w:t xml:space="preserve">Es importante mencionar que el estado del arte en este campo puede variar y existen diferentes enfoques y técnicas para modelar y simular el comportamiento de las acciones. Sin embargo, la utilización de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y animaciones gráficas como se muestra en el código es una combinación comúnmente empleada para visualizar y analizar datos financieros en tiempo real.</w:t>
      </w:r>
    </w:p>
    <w:p w14:paraId="19AC3AF1" w14:textId="091E261C" w:rsidR="006266BF" w:rsidRDefault="006266BF" w:rsidP="006266BF">
      <w:pPr>
        <w:spacing w:line="240" w:lineRule="auto"/>
        <w:rPr>
          <w:rFonts w:ascii="Arial" w:hAnsi="Arial" w:cs="Arial"/>
          <w:sz w:val="24"/>
          <w:szCs w:val="24"/>
        </w:rPr>
      </w:pPr>
      <w:r w:rsidRPr="006266BF">
        <w:rPr>
          <w:rFonts w:ascii="Arial" w:hAnsi="Arial" w:cs="Arial"/>
          <w:sz w:val="24"/>
          <w:szCs w:val="24"/>
        </w:rPr>
        <w:t>No se puede atribuir este estado del arte a una fuente específica, ya que se trata de una práctica común en el ámbito financiero y de análisis de mercado.</w:t>
      </w:r>
    </w:p>
    <w:p w14:paraId="64A8B598" w14:textId="260CE4DF" w:rsidR="006266BF" w:rsidRPr="006266BF" w:rsidRDefault="006266BF" w:rsidP="006266BF">
      <w:pPr>
        <w:spacing w:line="240" w:lineRule="auto"/>
        <w:rPr>
          <w:rFonts w:ascii="Arial" w:hAnsi="Arial" w:cs="Arial"/>
          <w:b/>
          <w:bCs/>
          <w:sz w:val="24"/>
          <w:szCs w:val="24"/>
        </w:rPr>
      </w:pPr>
      <w:r w:rsidRPr="006266BF">
        <w:rPr>
          <w:rFonts w:ascii="Arial" w:hAnsi="Arial" w:cs="Arial"/>
          <w:b/>
          <w:bCs/>
          <w:sz w:val="24"/>
          <w:szCs w:val="24"/>
        </w:rPr>
        <w:t xml:space="preserve">Fundamentos: </w:t>
      </w:r>
    </w:p>
    <w:p w14:paraId="57B50D50" w14:textId="6C6E3C4A" w:rsidR="006266BF" w:rsidRPr="006266BF" w:rsidRDefault="006266BF" w:rsidP="006266BF">
      <w:pPr>
        <w:rPr>
          <w:rFonts w:ascii="Arial" w:hAnsi="Arial" w:cs="Arial"/>
          <w:sz w:val="24"/>
          <w:szCs w:val="24"/>
        </w:rPr>
      </w:pPr>
      <w:r w:rsidRPr="006266BF">
        <w:rPr>
          <w:rFonts w:ascii="Arial" w:hAnsi="Arial" w:cs="Arial"/>
          <w:sz w:val="24"/>
          <w:szCs w:val="24"/>
        </w:rPr>
        <w:t xml:space="preserve">El código utiliza conceptos de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donde se definen los estados posibles y las matrices de transición para cada empresa. La simulación de las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se realiza mediante el método </w:t>
      </w:r>
      <w:proofErr w:type="spellStart"/>
      <w:r w:rsidRPr="006266BF">
        <w:rPr>
          <w:rFonts w:ascii="Arial" w:hAnsi="Arial" w:cs="Arial"/>
          <w:sz w:val="24"/>
          <w:szCs w:val="24"/>
        </w:rPr>
        <w:t>simulateChain</w:t>
      </w:r>
      <w:proofErr w:type="spellEnd"/>
      <w:r w:rsidRPr="006266BF">
        <w:rPr>
          <w:rFonts w:ascii="Arial" w:hAnsi="Arial" w:cs="Arial"/>
          <w:sz w:val="24"/>
          <w:szCs w:val="24"/>
        </w:rPr>
        <w:t xml:space="preserve">, que genera iteraciones de estados y valores correspondientes. Luego, se actualizan los precios de las acciones de cada empresa según el estado actual. Por último, se utiliza la biblioteca </w:t>
      </w:r>
      <w:proofErr w:type="spellStart"/>
      <w:r w:rsidRPr="006266BF">
        <w:rPr>
          <w:rFonts w:ascii="Arial" w:hAnsi="Arial" w:cs="Arial"/>
          <w:sz w:val="24"/>
          <w:szCs w:val="24"/>
        </w:rPr>
        <w:t>matplotlib</w:t>
      </w:r>
      <w:proofErr w:type="spellEnd"/>
      <w:r w:rsidRPr="006266BF">
        <w:rPr>
          <w:rFonts w:ascii="Arial" w:hAnsi="Arial" w:cs="Arial"/>
          <w:sz w:val="24"/>
          <w:szCs w:val="24"/>
        </w:rPr>
        <w:t xml:space="preserve"> para crear una animación gráfica que muestra la evolución de los precios de las acciones.</w:t>
      </w:r>
    </w:p>
    <w:p w14:paraId="507ECAD9" w14:textId="77777777" w:rsidR="006266BF" w:rsidRPr="006266BF" w:rsidRDefault="006266BF" w:rsidP="006266BF">
      <w:pPr>
        <w:rPr>
          <w:rFonts w:ascii="Arial" w:hAnsi="Arial" w:cs="Arial"/>
          <w:b/>
          <w:bCs/>
          <w:sz w:val="24"/>
          <w:szCs w:val="24"/>
        </w:rPr>
      </w:pPr>
      <w:r w:rsidRPr="006266BF">
        <w:rPr>
          <w:rFonts w:ascii="Arial" w:hAnsi="Arial" w:cs="Arial"/>
          <w:b/>
          <w:bCs/>
          <w:sz w:val="24"/>
          <w:szCs w:val="24"/>
        </w:rPr>
        <w:t xml:space="preserve">Conclusiones: </w:t>
      </w:r>
    </w:p>
    <w:p w14:paraId="25D131E0" w14:textId="4925F6ED" w:rsidR="006266BF" w:rsidRPr="006266BF" w:rsidRDefault="006266BF" w:rsidP="006266BF">
      <w:pPr>
        <w:rPr>
          <w:rFonts w:ascii="Arial" w:hAnsi="Arial" w:cs="Arial"/>
          <w:sz w:val="24"/>
          <w:szCs w:val="24"/>
        </w:rPr>
      </w:pPr>
      <w:r w:rsidRPr="006266BF">
        <w:rPr>
          <w:rFonts w:ascii="Arial" w:hAnsi="Arial" w:cs="Arial"/>
          <w:sz w:val="24"/>
          <w:szCs w:val="24"/>
        </w:rPr>
        <w:t xml:space="preserve">En conclusión, este código proporciona una forma de simular y visualizar el comportamiento de las acciones de diferentes empresas utilizando cadenas de </w:t>
      </w:r>
      <w:proofErr w:type="spellStart"/>
      <w:r w:rsidRPr="006266BF">
        <w:rPr>
          <w:rFonts w:ascii="Arial" w:hAnsi="Arial" w:cs="Arial"/>
          <w:sz w:val="24"/>
          <w:szCs w:val="24"/>
        </w:rPr>
        <w:t>Markov</w:t>
      </w:r>
      <w:proofErr w:type="spellEnd"/>
      <w:r w:rsidRPr="006266BF">
        <w:rPr>
          <w:rFonts w:ascii="Arial" w:hAnsi="Arial" w:cs="Arial"/>
          <w:sz w:val="24"/>
          <w:szCs w:val="24"/>
        </w:rPr>
        <w:t xml:space="preserve"> y animaciones gráficas. Permite observar cómo los precios de las acciones fluctúan a lo largo del tiempo y cómo cambian según los estados definidos en las matrices de transición. Esta simulación puede ser útil para comprender y analizar el comportamiento de los precios de las acciones en el contexto de las finanzas y el mercado.</w:t>
      </w:r>
    </w:p>
    <w:p w14:paraId="5F3CEA92" w14:textId="06C7B02A" w:rsidR="00BD17C4" w:rsidRPr="00BD17C4" w:rsidRDefault="00BD17C4" w:rsidP="00BD17C4">
      <w:pPr>
        <w:spacing w:line="600" w:lineRule="auto"/>
        <w:rPr>
          <w:rFonts w:ascii="Arial" w:hAnsi="Arial" w:cs="Arial"/>
          <w:sz w:val="24"/>
          <w:szCs w:val="24"/>
        </w:rPr>
      </w:pPr>
    </w:p>
    <w:p w14:paraId="688BB360" w14:textId="77777777" w:rsidR="00555904" w:rsidRPr="00555904" w:rsidRDefault="00555904" w:rsidP="00555904">
      <w:pPr>
        <w:spacing w:line="600" w:lineRule="auto"/>
        <w:jc w:val="center"/>
        <w:rPr>
          <w:rFonts w:ascii="Arial" w:hAnsi="Arial" w:cs="Arial"/>
          <w:sz w:val="40"/>
          <w:szCs w:val="40"/>
        </w:rPr>
      </w:pPr>
    </w:p>
    <w:sectPr w:rsidR="00555904" w:rsidRPr="005559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6C65"/>
    <w:multiLevelType w:val="hybridMultilevel"/>
    <w:tmpl w:val="A2CCDD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BA72A1"/>
    <w:multiLevelType w:val="multilevel"/>
    <w:tmpl w:val="A244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86C22"/>
    <w:multiLevelType w:val="hybridMultilevel"/>
    <w:tmpl w:val="B1045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45F395C"/>
    <w:multiLevelType w:val="hybridMultilevel"/>
    <w:tmpl w:val="E9BEB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6668105">
    <w:abstractNumId w:val="1"/>
  </w:num>
  <w:num w:numId="2" w16cid:durableId="721248287">
    <w:abstractNumId w:val="0"/>
  </w:num>
  <w:num w:numId="3" w16cid:durableId="1161970438">
    <w:abstractNumId w:val="3"/>
  </w:num>
  <w:num w:numId="4" w16cid:durableId="133772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04"/>
    <w:rsid w:val="00263D03"/>
    <w:rsid w:val="00555904"/>
    <w:rsid w:val="006266BF"/>
    <w:rsid w:val="00BB3BBF"/>
    <w:rsid w:val="00BD17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80E3"/>
  <w15:chartTrackingRefBased/>
  <w15:docId w15:val="{5F497858-577C-4F3F-889B-5E6F3742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1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Vianey Maravilla Perez</dc:creator>
  <cp:keywords/>
  <dc:description/>
  <cp:lastModifiedBy>Vianey Maravilla Perez</cp:lastModifiedBy>
  <cp:revision>1</cp:revision>
  <dcterms:created xsi:type="dcterms:W3CDTF">2023-06-21T03:14:00Z</dcterms:created>
  <dcterms:modified xsi:type="dcterms:W3CDTF">2023-06-21T03:37:00Z</dcterms:modified>
</cp:coreProperties>
</file>