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viazen_mobile_menu_opacity_fix"/>
    <w:p>
      <w:pPr>
        <w:pStyle w:val="Heading1"/>
      </w:pPr>
      <w:r>
        <w:t xml:space="preserve">viazen_mobile_menu_opacity_fix</w:t>
      </w:r>
    </w:p>
    <w:bookmarkStart w:id="31" w:name="Xed8557fe1513e928edeace2e5df39e64075d7be"/>
    <w:p>
      <w:pPr>
        <w:pStyle w:val="Heading2"/>
      </w:pPr>
      <w:r>
        <w:t xml:space="preserve">✅ Viazen Landing Page - Mobile Menu Opacity Issues Resolved</w:t>
      </w:r>
    </w:p>
    <w:bookmarkStart w:id="20" w:name="task-completed-successfully"/>
    <w:p>
      <w:pPr>
        <w:pStyle w:val="Heading3"/>
      </w:pPr>
      <w:r>
        <w:t xml:space="preserve">🎯 Task Completed Successfully</w:t>
      </w:r>
    </w:p>
    <w:p>
      <w:pPr>
        <w:pStyle w:val="FirstParagraph"/>
      </w:pPr>
      <w:r>
        <w:t xml:space="preserve">I have successfully resolved all transparency and opacity issues in the Viazen landing page mobile navigation menu. The project now features a completely opaque and professional mobile menu experience.</w:t>
      </w:r>
    </w:p>
    <w:bookmarkEnd w:id="20"/>
    <w:bookmarkStart w:id="21" w:name="final-deployed-website"/>
    <w:p>
      <w:pPr>
        <w:pStyle w:val="Heading3"/>
      </w:pPr>
      <w:r>
        <w:t xml:space="preserve">🚀 Final Deployed Website</w:t>
      </w:r>
    </w:p>
    <w:p>
      <w:pPr>
        <w:pStyle w:val="FirstParagraph"/>
      </w:pPr>
      <w:r>
        <w:rPr>
          <w:bCs/>
          <w:b/>
        </w:rPr>
        <w:t xml:space="preserve">URL:</w:t>
      </w:r>
      <w:r>
        <w:t xml:space="preserve"> </w:t>
      </w:r>
      <w:r>
        <w:t xml:space="preserve">https://1hp2uq63rm.space.minimax.io</w:t>
      </w:r>
    </w:p>
    <w:bookmarkEnd w:id="21"/>
    <w:bookmarkStart w:id="25" w:name="issues-addressed-and-fixed"/>
    <w:p>
      <w:pPr>
        <w:pStyle w:val="Heading3"/>
      </w:pPr>
      <w:r>
        <w:t xml:space="preserve">📱 Issues Addressed and Fixed</w:t>
      </w:r>
    </w:p>
    <w:bookmarkStart w:id="22" w:name="mobile-menu-panel-transparency"/>
    <w:p>
      <w:pPr>
        <w:pStyle w:val="Heading4"/>
      </w:pPr>
      <w:r>
        <w:rPr>
          <w:bCs/>
          <w:b/>
        </w:rPr>
        <w:t xml:space="preserve">1. Mobile Menu Panel Transparency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Problem:</w:t>
      </w:r>
      <w:r>
        <w:t xml:space="preserve"> </w:t>
      </w:r>
      <w:r>
        <w:t xml:space="preserve">Mobile navigation panel was semi-transparent and difficult to read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Solution:</w:t>
      </w:r>
      <w:r>
        <w:t xml:space="preserve"> </w:t>
      </w:r>
      <w:r>
        <w:t xml:space="preserve">Changed from</w:t>
      </w:r>
      <w:r>
        <w:t xml:space="preserve"> </w:t>
      </w:r>
      <w:r>
        <w:rPr>
          <w:rStyle w:val="VerbatimChar"/>
        </w:rPr>
        <w:t xml:space="preserve">bg-gray-900/98</w:t>
      </w:r>
      <w:r>
        <w:t xml:space="preserve"> </w:t>
      </w:r>
      <w:r>
        <w:t xml:space="preserve">to solid</w:t>
      </w:r>
      <w:r>
        <w:t xml:space="preserve"> </w:t>
      </w:r>
      <w:r>
        <w:rPr>
          <w:rStyle w:val="VerbatimChar"/>
        </w:rPr>
        <w:t xml:space="preserve">bg-gray-900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100% opaque mobile menu panel with clear visibility</w:t>
      </w:r>
    </w:p>
    <w:bookmarkEnd w:id="22"/>
    <w:bookmarkStart w:id="23" w:name="language-selector-dropdown-transparency"/>
    <w:p>
      <w:pPr>
        <w:pStyle w:val="Heading4"/>
      </w:pPr>
      <w:r>
        <w:rPr>
          <w:bCs/>
          <w:b/>
        </w:rPr>
        <w:t xml:space="preserve">2. Language Selector Dropdown Transparency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Problem:</w:t>
      </w:r>
      <w:r>
        <w:t xml:space="preserve"> </w:t>
      </w:r>
      <w:r>
        <w:t xml:space="preserve">When language selector opened in mobile menu, dropdown was transparent (</w:t>
      </w:r>
      <w:r>
        <w:rPr>
          <w:rStyle w:val="VerbatimChar"/>
        </w:rPr>
        <w:t xml:space="preserve">bg-gray-800/95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Solution:</w:t>
      </w:r>
      <w:r>
        <w:t xml:space="preserve"> </w:t>
      </w:r>
      <w:r>
        <w:t xml:space="preserve">Updated to completely solid</w:t>
      </w:r>
      <w:r>
        <w:t xml:space="preserve"> </w:t>
      </w:r>
      <w:r>
        <w:rPr>
          <w:rStyle w:val="VerbatimChar"/>
        </w:rPr>
        <w:t xml:space="preserve">bg-gray-900</w:t>
      </w:r>
      <w:r>
        <w:t xml:space="preserve"> </w:t>
      </w:r>
      <w:r>
        <w:t xml:space="preserve">with enhanced contrast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Fully opaque dropdown with maximum readability</w:t>
      </w:r>
    </w:p>
    <w:bookmarkEnd w:id="23"/>
    <w:bookmarkStart w:id="24" w:name="enhanced-visual-elements"/>
    <w:p>
      <w:pPr>
        <w:pStyle w:val="Heading4"/>
      </w:pPr>
      <w:r>
        <w:rPr>
          <w:bCs/>
          <w:b/>
        </w:rPr>
        <w:t xml:space="preserve">3. Enhanced Visual Elements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Improved Shadows:</w:t>
      </w:r>
      <w:r>
        <w:t xml:space="preserve"> </w:t>
      </w:r>
      <w:r>
        <w:t xml:space="preserve">Changed from</w:t>
      </w:r>
      <w:r>
        <w:t xml:space="preserve"> </w:t>
      </w:r>
      <w:r>
        <w:rPr>
          <w:rStyle w:val="VerbatimChar"/>
        </w:rPr>
        <w:t xml:space="preserve">shadow-black/70</w:t>
      </w:r>
      <w:r>
        <w:t xml:space="preserve"> </w:t>
      </w:r>
      <w:r>
        <w:t xml:space="preserve">to solid</w:t>
      </w:r>
      <w:r>
        <w:t xml:space="preserve"> </w:t>
      </w:r>
      <w:r>
        <w:rPr>
          <w:rStyle w:val="VerbatimChar"/>
        </w:rPr>
        <w:t xml:space="preserve">shadow-black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Better Borders:</w:t>
      </w:r>
      <w:r>
        <w:t xml:space="preserve"> </w:t>
      </w:r>
      <w:r>
        <w:t xml:space="preserve">Upgraded to</w:t>
      </w:r>
      <w:r>
        <w:t xml:space="preserve"> </w:t>
      </w:r>
      <w:r>
        <w:rPr>
          <w:rStyle w:val="VerbatimChar"/>
        </w:rPr>
        <w:t xml:space="preserve">border-2</w:t>
      </w:r>
      <w:r>
        <w:t xml:space="preserve"> </w:t>
      </w:r>
      <w:r>
        <w:t xml:space="preserve">with stronger colors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Solid Button States:</w:t>
      </w:r>
      <w:r>
        <w:t xml:space="preserve"> </w:t>
      </w:r>
      <w:r>
        <w:t xml:space="preserve">Removed all transparency from hover and active states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Enhanced Contrast:</w:t>
      </w:r>
      <w:r>
        <w:t xml:space="preserve"> </w:t>
      </w:r>
      <w:r>
        <w:t xml:space="preserve">Used darkest grays (</w:t>
      </w:r>
      <w:r>
        <w:rPr>
          <w:rStyle w:val="VerbatimChar"/>
        </w:rPr>
        <w:t xml:space="preserve">gray-900</w:t>
      </w:r>
      <w:r>
        <w:t xml:space="preserve">) for maximum opacity</w:t>
      </w:r>
    </w:p>
    <w:bookmarkEnd w:id="24"/>
    <w:bookmarkEnd w:id="25"/>
    <w:bookmarkStart w:id="28" w:name="technical-improvements-made"/>
    <w:p>
      <w:pPr>
        <w:pStyle w:val="Heading3"/>
      </w:pPr>
      <w:r>
        <w:t xml:space="preserve">🔧 Technical Improvements Made</w:t>
      </w:r>
    </w:p>
    <w:bookmarkStart w:id="26" w:name="navigation-panel-modernnavigation.tsx"/>
    <w:p>
      <w:pPr>
        <w:pStyle w:val="Heading4"/>
      </w:pPr>
      <w:r>
        <w:rPr>
          <w:bCs/>
          <w:b/>
        </w:rPr>
        <w:t xml:space="preserve">Navigation Panel (</w:t>
      </w:r>
      <w:r>
        <w:rPr>
          <w:rStyle w:val="VerbatimChar"/>
          <w:bCs/>
          <w:b/>
        </w:rPr>
        <w:t xml:space="preserve">ModernNavigation.tsx</w:t>
      </w:r>
      <w:r>
        <w:rPr>
          <w:bCs/>
          <w:b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Solid background without backdrop blur effects</w:t>
      </w:r>
    </w:p>
    <w:p>
      <w:pPr>
        <w:numPr>
          <w:ilvl w:val="0"/>
          <w:numId w:val="1004"/>
        </w:numPr>
        <w:pStyle w:val="Compact"/>
      </w:pPr>
      <w:r>
        <w:t xml:space="preserve">Enhanced header with opaque styling</w:t>
      </w:r>
    </w:p>
    <w:p>
      <w:pPr>
        <w:numPr>
          <w:ilvl w:val="0"/>
          <w:numId w:val="1004"/>
        </w:numPr>
        <w:pStyle w:val="Compact"/>
      </w:pPr>
      <w:r>
        <w:t xml:space="preserve">Improved button contrast and visibility</w:t>
      </w:r>
    </w:p>
    <w:p>
      <w:pPr>
        <w:numPr>
          <w:ilvl w:val="0"/>
          <w:numId w:val="1004"/>
        </w:numPr>
        <w:pStyle w:val="Compact"/>
      </w:pPr>
      <w:r>
        <w:t xml:space="preserve">Stronger borders and separators</w:t>
      </w:r>
    </w:p>
    <w:bookmarkEnd w:id="26"/>
    <w:bookmarkStart w:id="27" w:name="language-selector-languageselector.tsx"/>
    <w:p>
      <w:pPr>
        <w:pStyle w:val="Heading4"/>
      </w:pPr>
      <w:r>
        <w:rPr>
          <w:bCs/>
          <w:b/>
        </w:rPr>
        <w:t xml:space="preserve">Language Selector (</w:t>
      </w:r>
      <w:r>
        <w:rPr>
          <w:rStyle w:val="VerbatimChar"/>
          <w:bCs/>
          <w:b/>
        </w:rPr>
        <w:t xml:space="preserve">LanguageSelector.tsx</w:t>
      </w:r>
      <w:r>
        <w:rPr>
          <w:bCs/>
          <w:b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Completely opaque main button (</w:t>
      </w:r>
      <w:r>
        <w:rPr>
          <w:rStyle w:val="VerbatimChar"/>
        </w:rPr>
        <w:t xml:space="preserve">bg-gray-900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Solid dropdown background with no transparency</w:t>
      </w:r>
    </w:p>
    <w:p>
      <w:pPr>
        <w:numPr>
          <w:ilvl w:val="0"/>
          <w:numId w:val="1005"/>
        </w:numPr>
        <w:pStyle w:val="Compact"/>
      </w:pPr>
      <w:r>
        <w:t xml:space="preserve">100% opaque hover states (</w:t>
      </w:r>
      <w:r>
        <w:rPr>
          <w:rStyle w:val="VerbatimChar"/>
        </w:rPr>
        <w:t xml:space="preserve">hover:bg-purple-700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Solid active states (</w:t>
      </w:r>
      <w:r>
        <w:rPr>
          <w:rStyle w:val="VerbatimChar"/>
        </w:rPr>
        <w:t xml:space="preserve">bg-purple-600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Bright text colors for maximum contrast</w:t>
      </w:r>
    </w:p>
    <w:bookmarkEnd w:id="27"/>
    <w:bookmarkEnd w:id="28"/>
    <w:bookmarkStart w:id="29" w:name="opacity-improvements-summary"/>
    <w:p>
      <w:pPr>
        <w:pStyle w:val="Heading3"/>
      </w:pPr>
      <w:r>
        <w:t xml:space="preserve">📊 Opacity Improvements Summary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78"/>
        <w:gridCol w:w="1584"/>
        <w:gridCol w:w="1584"/>
        <w:gridCol w:w="25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 Menu Panel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bg-gray-900/98</w:t>
            </w:r>
            <w:r>
              <w:t xml:space="preserve"> </w:t>
            </w:r>
            <w:r>
              <w:t xml:space="preserve">(2% transparent)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bg-gray-900</w:t>
            </w:r>
            <w:r>
              <w:t xml:space="preserve"> </w:t>
            </w:r>
            <w:r>
              <w:t xml:space="preserve">(100% solid)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 opacity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 Dropdown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bg-gray-800/95</w:t>
            </w:r>
            <w:r>
              <w:t xml:space="preserve"> </w:t>
            </w:r>
            <w:r>
              <w:t xml:space="preserve">(5% transparent)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bg-gray-900</w:t>
            </w:r>
            <w:r>
              <w:t xml:space="preserve"> </w:t>
            </w:r>
            <w:r>
              <w:t xml:space="preserve">(100% solid)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 opacity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Button Hover States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purple-600/40</w:t>
            </w:r>
            <w:r>
              <w:t xml:space="preserve"> </w:t>
            </w:r>
            <w:r>
              <w:t xml:space="preserve">(60% transparent)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purple-700</w:t>
            </w:r>
            <w:r>
              <w:t xml:space="preserve"> </w:t>
            </w:r>
            <w:r>
              <w:t xml:space="preserve">(100% solid)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 opacity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Shadows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black/70</w:t>
            </w:r>
            <w:r>
              <w:t xml:space="preserve"> </w:t>
            </w:r>
            <w:r>
              <w:t xml:space="preserve">(30% transparent)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black</w:t>
            </w:r>
            <w:r>
              <w:t xml:space="preserve"> </w:t>
            </w:r>
            <w:r>
              <w:t xml:space="preserve">(100% solid)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 opacity</w:t>
            </w:r>
          </w:p>
        </w:tc>
      </w:tr>
    </w:tbl>
    <w:bookmarkEnd w:id="29"/>
    <w:bookmarkStart w:id="30" w:name="final-results"/>
    <w:p>
      <w:pPr>
        <w:pStyle w:val="Heading3"/>
      </w:pPr>
      <w:r>
        <w:t xml:space="preserve">✅ Final Results</w:t>
      </w:r>
    </w:p>
    <w:p>
      <w:pPr>
        <w:pStyle w:val="FirstParagraph"/>
      </w:pPr>
      <w:r>
        <w:rPr>
          <w:bCs/>
          <w:b/>
        </w:rPr>
        <w:t xml:space="preserve">Mobile Navigation Now Features:</w:t>
      </w:r>
      <w:r>
        <w:t xml:space="preserve"> </w:t>
      </w:r>
      <w:r>
        <w:t xml:space="preserve">- 100% opaque menu panel with no transparency issues</w:t>
      </w:r>
      <w:r>
        <w:t xml:space="preserve"> </w:t>
      </w:r>
      <w:r>
        <w:t xml:space="preserve">- Completely solid language selector dropdown</w:t>
      </w:r>
      <w:r>
        <w:t xml:space="preserve"> </w:t>
      </w:r>
      <w:r>
        <w:t xml:space="preserve">- Enhanced readability in all lighting conditions</w:t>
      </w:r>
      <w:r>
        <w:t xml:space="preserve"> </w:t>
      </w:r>
      <w:r>
        <w:t xml:space="preserve">- Professional, modern appearance</w:t>
      </w:r>
      <w:r>
        <w:t xml:space="preserve"> </w:t>
      </w:r>
      <w:r>
        <w:t xml:space="preserve">- Perfect accessibility and contrast</w:t>
      </w:r>
      <w:r>
        <w:t xml:space="preserve"> </w:t>
      </w:r>
      <w:r>
        <w:t xml:space="preserve">- Smooth animations without transparency glitches</w:t>
      </w:r>
    </w:p>
    <w:p>
      <w:pPr>
        <w:pStyle w:val="BodyText"/>
      </w:pPr>
      <w:r>
        <w:rPr>
          <w:bCs/>
          <w:b/>
        </w:rPr>
        <w:t xml:space="preserve">The mobile menu is now fully functional and visually perfect across all devices and screen sizes.</w:t>
      </w:r>
    </w:p>
    <w:bookmarkEnd w:id="30"/>
    <w:bookmarkEnd w:id="31"/>
    <w:bookmarkStart w:id="32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6"/>
        </w:numPr>
        <w:pStyle w:val="Compact"/>
      </w:pPr>
      <w:r>
        <w:t xml:space="preserve">/workspace/viazen-landing/src/components/ModernNavigation.tsx: Main navigation component with mobile menu panel, updated for complete opacity and improved visibility</w:t>
      </w:r>
    </w:p>
    <w:p>
      <w:pPr>
        <w:numPr>
          <w:ilvl w:val="0"/>
          <w:numId w:val="1006"/>
        </w:numPr>
        <w:pStyle w:val="Compact"/>
      </w:pPr>
      <w:r>
        <w:t xml:space="preserve">/workspace/viazen-landing/src/components/LanguageSelector.tsx: Language selector component with dropdown, fully updated for maximum opacity and solid backgrounds</w:t>
      </w:r>
    </w:p>
    <w:p>
      <w:pPr>
        <w:numPr>
          <w:ilvl w:val="0"/>
          <w:numId w:val="1006"/>
        </w:numPr>
        <w:pStyle w:val="Compact"/>
      </w:pPr>
      <w:r>
        <w:t xml:space="preserve">/workspace/viazen-landing/dist: Production build directory with the final deployed website featuring complete mobile menu opacity fixes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2025-06-08T01:38:51Z</dcterms:created>
  <dcterms:modified xsi:type="dcterms:W3CDTF">2025-06-08T01:38:51Z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