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BEEE" w14:textId="77777777" w:rsidR="00E80DA2" w:rsidRDefault="00E80DA2">
      <w:r w:rsidRPr="00E80DA2">
        <w:rPr>
          <w:b/>
          <w:bCs/>
          <w:sz w:val="32"/>
          <w:szCs w:val="32"/>
          <w:u w:val="single"/>
        </w:rPr>
        <w:t>RENDEZ-VOUS</w:t>
      </w:r>
      <w:r w:rsidRPr="00E80DA2">
        <w:rPr>
          <w:sz w:val="32"/>
          <w:szCs w:val="32"/>
        </w:rPr>
        <w:t xml:space="preserve"> </w:t>
      </w:r>
      <w:r>
        <w:t xml:space="preserve">– </w:t>
      </w:r>
      <w:r w:rsidRPr="00E80DA2">
        <w:rPr>
          <w:b/>
          <w:bCs/>
          <w:i/>
          <w:iCs/>
        </w:rPr>
        <w:t>SOCIAL TOUR CAMEROUN</w:t>
      </w:r>
    </w:p>
    <w:p w14:paraId="717B9812" w14:textId="77777777" w:rsidR="00E80DA2" w:rsidRDefault="00E80DA2">
      <w:r>
        <w:rPr>
          <w:noProof/>
        </w:rPr>
        <w:drawing>
          <wp:inline distT="0" distB="0" distL="0" distR="0" wp14:anchorId="3D5272D6" wp14:editId="6058317C">
            <wp:extent cx="6123963" cy="4171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26" cy="4178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20143" w14:textId="75A50F8A" w:rsidR="00826F20" w:rsidRPr="000F477B" w:rsidRDefault="00E80DA2">
      <w:pPr>
        <w:rPr>
          <w:sz w:val="24"/>
          <w:szCs w:val="24"/>
        </w:rPr>
      </w:pPr>
      <w:r w:rsidRPr="000F477B">
        <w:rPr>
          <w:sz w:val="24"/>
          <w:szCs w:val="24"/>
        </w:rPr>
        <w:t xml:space="preserve">À l'occasion de la première édition du SOCIAL TOUR CAMEROUN qui se tiendra à l'esplanade du musée national le 18 février à Yaoundé, il est prévu une exposition gratuite des associations des personnes en situation de handicap. À cet effet, j'ai besoin des noms de vos différentes structures afin de vous faire parvenir vos invitations. Le concept en </w:t>
      </w:r>
      <w:r w:rsidR="000F477B" w:rsidRPr="000F477B">
        <w:rPr>
          <w:sz w:val="24"/>
          <w:szCs w:val="24"/>
        </w:rPr>
        <w:t>lui-même</w:t>
      </w:r>
      <w:r w:rsidRPr="000F477B">
        <w:rPr>
          <w:sz w:val="24"/>
          <w:szCs w:val="24"/>
        </w:rPr>
        <w:t xml:space="preserve"> est une journée de concert gratuit avec des artistes musiciens bénévoles qui ont acceptés se lier à la cause du handicap. </w:t>
      </w:r>
    </w:p>
    <w:sectPr w:rsidR="00826F20" w:rsidRPr="000F4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53"/>
    <w:rsid w:val="000F477B"/>
    <w:rsid w:val="00826F20"/>
    <w:rsid w:val="00863D53"/>
    <w:rsid w:val="00E8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97AA"/>
  <w15:chartTrackingRefBased/>
  <w15:docId w15:val="{8F5F1357-567C-4BA1-AA5F-E7B7CB32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3</cp:revision>
  <dcterms:created xsi:type="dcterms:W3CDTF">2021-11-08T14:14:00Z</dcterms:created>
  <dcterms:modified xsi:type="dcterms:W3CDTF">2021-11-08T14:14:00Z</dcterms:modified>
</cp:coreProperties>
</file>