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>
          <w:u w:val="single"/>
        </w:rPr>
      </w:pPr>
      <w:r>
        <w:rPr>
          <w:u w:val="single"/>
        </w:rPr>
        <w:t>Naming Conventions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color w:val="000000"/>
          <w:spacing w:val="0"/>
          <w:sz w:val="17"/>
        </w:rPr>
        <w:t>Naming conventions make programs more understandable by making them easier to read. They can also give information about the function of the identifier-for example, whether it's a constant, package, or class-which can be helpful in understanding the code.</w:t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1. </w:t>
      </w: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bCs w:val="false"/>
          <w:i w:val="false"/>
          <w:caps w:val="false"/>
          <w:smallCaps w:val="false"/>
          <w:color w:val="161513"/>
          <w:spacing w:val="0"/>
          <w:sz w:val="24"/>
          <w:szCs w:val="24"/>
          <w:u w:val="single"/>
        </w:rPr>
        <w:t>Packages</w:t>
      </w:r>
      <w:r>
        <w:rPr/>
        <w:t xml:space="preserve"> -&gt; </w:t>
      </w: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color w:val="161513"/>
          <w:spacing w:val="0"/>
          <w:sz w:val="14"/>
        </w:rPr>
        <w:t>The prefix of a unique package name is always written in all-lowercase ASCII letters and should be one of the top-level domain names, currently com, edu, gov, mil, net, org, or one of the English two-letter codes identifying countries as specified in ISO Standard 3166, 1981.</w:t>
      </w:r>
      <w:r>
        <w:rPr/>
        <w:t xml:space="preserve"> </w:t>
      </w: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color w:val="161513"/>
          <w:spacing w:val="0"/>
          <w:sz w:val="14"/>
        </w:rPr>
        <w:t>Subsequent components of the package name vary according to an organization's own internal naming conventions.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color w:val="161513"/>
          <w:spacing w:val="0"/>
          <w:sz w:val="14"/>
        </w:rPr>
        <w:t xml:space="preserve"> </w:t>
      </w: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color w:val="161513"/>
          <w:spacing w:val="0"/>
          <w:sz w:val="14"/>
        </w:rPr>
        <w:t>Eg -&gt; com.apple.quicktime.v2 , edu.cmu.cs.bovik.cheese</w:t>
      </w:r>
    </w:p>
    <w:p>
      <w:pPr>
        <w:pStyle w:val="Normal"/>
        <w:widowControl/>
        <w:bidi w:val="0"/>
        <w:ind w:left="0" w:right="0" w:hanging="0"/>
        <w:jc w:val="left"/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color w:val="161513"/>
          <w:spacing w:val="0"/>
          <w:sz w:val="1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color w:val="161513"/>
          <w:spacing w:val="0"/>
          <w:sz w:val="24"/>
          <w:szCs w:val="24"/>
        </w:rPr>
        <w:t xml:space="preserve">2. </w:t>
      </w: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color w:val="161513"/>
          <w:spacing w:val="0"/>
          <w:sz w:val="24"/>
          <w:szCs w:val="24"/>
          <w:u w:val="single"/>
        </w:rPr>
        <w:t>Classes</w:t>
      </w: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color w:val="161513"/>
          <w:spacing w:val="0"/>
          <w:sz w:val="24"/>
          <w:szCs w:val="24"/>
        </w:rPr>
        <w:t xml:space="preserve"> </w:t>
      </w: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color w:val="161513"/>
          <w:spacing w:val="0"/>
          <w:sz w:val="24"/>
          <w:szCs w:val="24"/>
        </w:rPr>
        <w:t xml:space="preserve">-&gt; </w:t>
      </w: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color w:val="161513"/>
          <w:spacing w:val="0"/>
          <w:sz w:val="14"/>
        </w:rPr>
        <w:t>Class names should be nouns, in mixed case with the first letter of each internal word capitalized. Try to keep your class names simple and descriptive. Use whole words-avoid acronyms and abbreviations.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color w:val="161513"/>
          <w:spacing w:val="0"/>
          <w:sz w:val="14"/>
        </w:rPr>
        <w:t xml:space="preserve">Eg -&gt; class </w:t>
      </w: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/>
          <w:i w:val="false"/>
          <w:caps w:val="false"/>
          <w:smallCaps w:val="false"/>
          <w:color w:val="161513"/>
          <w:spacing w:val="0"/>
          <w:sz w:val="14"/>
        </w:rPr>
        <w:t xml:space="preserve">StringBuilder ,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/>
          <w:i w:val="false"/>
          <w:caps w:val="false"/>
          <w:smallCaps w:val="false"/>
          <w:color w:val="161513"/>
          <w:spacing w:val="0"/>
          <w:sz w:val="14"/>
        </w:rPr>
        <w:t>class LocalDateTime</w:t>
      </w:r>
    </w:p>
    <w:p>
      <w:pPr>
        <w:pStyle w:val="Normal"/>
        <w:widowControl/>
        <w:bidi w:val="0"/>
        <w:ind w:left="0" w:right="0" w:hanging="0"/>
        <w:jc w:val="left"/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color w:val="161513"/>
          <w:spacing w:val="0"/>
          <w:sz w:val="1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color w:val="161513"/>
          <w:spacing w:val="0"/>
          <w:sz w:val="24"/>
          <w:szCs w:val="24"/>
        </w:rPr>
        <w:t xml:space="preserve">3. </w:t>
      </w: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color w:val="161513"/>
          <w:spacing w:val="0"/>
          <w:sz w:val="24"/>
          <w:szCs w:val="24"/>
          <w:u w:val="single"/>
        </w:rPr>
        <w:t>Interfaces</w:t>
      </w: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color w:val="161513"/>
          <w:spacing w:val="0"/>
          <w:sz w:val="24"/>
          <w:szCs w:val="24"/>
        </w:rPr>
        <w:t xml:space="preserve"> -&gt; </w:t>
      </w: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color w:val="161513"/>
          <w:spacing w:val="0"/>
          <w:sz w:val="14"/>
        </w:rPr>
        <w:t>Interface names should be capitalized like class names.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color w:val="161513"/>
          <w:spacing w:val="0"/>
          <w:sz w:val="14"/>
        </w:rPr>
        <w:t xml:space="preserve">Eg -&gt; </w:t>
      </w: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color w:val="161513"/>
          <w:spacing w:val="0"/>
          <w:sz w:val="14"/>
        </w:rPr>
        <w:t xml:space="preserve">interface </w:t>
      </w:r>
      <w:hyperlink r:id="rId2">
        <w:r>
          <w:rPr>
            <w:rStyle w:val="InternetLink"/>
            <w:rFonts w:ascii="DejaVu Sans Mono;monospace" w:hAnsi="DejaVu Sans Mono;monospace"/>
            <w:b w:val="false"/>
            <w:i w:val="false"/>
            <w:caps w:val="false"/>
            <w:smallCaps w:val="false"/>
            <w:strike w:val="false"/>
            <w:dstrike w:val="false"/>
            <w:color w:val="4A6782"/>
            <w:spacing w:val="0"/>
            <w:sz w:val="17"/>
            <w:u w:val="none"/>
            <w:effect w:val="none"/>
          </w:rPr>
          <w:t>CharSequence</w:t>
        </w:r>
      </w:hyperlink>
      <w:r>
        <w:rPr>
          <w:rFonts w:ascii="DejaVu Sans Mono;monospace" w:hAnsi="DejaVu Sans Mono;monospace"/>
          <w:b w:val="false"/>
          <w:i w:val="false"/>
          <w:caps w:val="false"/>
          <w:smallCaps w:val="false"/>
          <w:strike w:val="false"/>
          <w:dstrike w:val="false"/>
          <w:color w:val="4A6782"/>
          <w:spacing w:val="0"/>
          <w:sz w:val="17"/>
          <w:u w:val="none"/>
          <w:effect w:val="none"/>
        </w:rPr>
        <w:t>,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3">
        <w:r>
          <w:rPr>
            <w:rStyle w:val="InternetLink"/>
            <w:rFonts w:ascii="DejaVu Sans Mono;monospace" w:hAnsi="DejaVu Sans Mono;monospace"/>
            <w:b w:val="false"/>
            <w:i w:val="false"/>
            <w:caps w:val="false"/>
            <w:smallCaps w:val="false"/>
            <w:strike w:val="false"/>
            <w:dstrike w:val="false"/>
            <w:color w:val="4A6782"/>
            <w:spacing w:val="0"/>
            <w:sz w:val="17"/>
            <w:u w:val="none"/>
            <w:effect w:val="none"/>
          </w:rPr>
          <w:t>Serializable</w:t>
        </w:r>
      </w:hyperlink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53833"/>
          <w:spacing w:val="0"/>
          <w:sz w:val="17"/>
        </w:rPr>
        <w:t>,</w:t>
      </w: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color w:val="161513"/>
          <w:spacing w:val="0"/>
          <w:sz w:val="14"/>
        </w:rPr>
        <w:t xml:space="preserve"> </w:t>
      </w:r>
      <w:hyperlink r:id="rId4">
        <w:r>
          <w:rPr>
            <w:rStyle w:val="InternetLink"/>
            <w:rFonts w:ascii="DejaVu Sans Mono;monospace" w:hAnsi="DejaVu Sans Mono;monospace"/>
            <w:b w:val="false"/>
            <w:i w:val="false"/>
            <w:caps w:val="false"/>
            <w:smallCaps w:val="false"/>
            <w:strike w:val="false"/>
            <w:dstrike w:val="false"/>
            <w:color w:val="4A6782"/>
            <w:spacing w:val="0"/>
            <w:sz w:val="17"/>
            <w:u w:val="none"/>
            <w:effect w:val="none"/>
          </w:rPr>
          <w:t>Temporal</w:t>
        </w:r>
      </w:hyperlink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53833"/>
          <w:spacing w:val="0"/>
          <w:sz w:val="17"/>
        </w:rPr>
        <w:t>,</w:t>
      </w:r>
      <w:hyperlink r:id="rId5">
        <w:r>
          <w:rPr>
            <w:rStyle w:val="InternetLink"/>
            <w:rFonts w:ascii="DejaVu Sans Mono;monospace" w:hAnsi="DejaVu Sans Mono;monospace"/>
            <w:b w:val="false"/>
            <w:i w:val="false"/>
            <w:caps w:val="false"/>
            <w:smallCaps w:val="false"/>
            <w:strike w:val="false"/>
            <w:dstrike w:val="false"/>
            <w:color w:val="4A6782"/>
            <w:spacing w:val="0"/>
            <w:sz w:val="17"/>
            <w:u w:val="none"/>
            <w:effect w:val="none"/>
          </w:rPr>
          <w:t>TemporalAccessor</w:t>
        </w:r>
      </w:hyperlink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53833"/>
          <w:spacing w:val="0"/>
          <w:sz w:val="17"/>
        </w:rPr>
        <w:t>,</w:t>
      </w: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color w:val="161513"/>
          <w:spacing w:val="0"/>
          <w:sz w:val="14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color w:val="161513"/>
          <w:spacing w:val="0"/>
          <w:sz w:val="1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color w:val="161513"/>
          <w:spacing w:val="0"/>
          <w:sz w:val="24"/>
          <w:szCs w:val="24"/>
        </w:rPr>
        <w:t xml:space="preserve">4. </w:t>
      </w: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color w:val="161513"/>
          <w:spacing w:val="0"/>
          <w:sz w:val="24"/>
          <w:szCs w:val="24"/>
          <w:u w:val="single"/>
        </w:rPr>
        <w:t>Methods</w:t>
      </w: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color w:val="161513"/>
          <w:spacing w:val="0"/>
          <w:sz w:val="24"/>
          <w:szCs w:val="24"/>
        </w:rPr>
        <w:t xml:space="preserve"> -</w:t>
      </w: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strike w:val="false"/>
          <w:dstrike w:val="false"/>
          <w:color w:val="161513"/>
          <w:spacing w:val="0"/>
          <w:sz w:val="24"/>
          <w:szCs w:val="24"/>
        </w:rPr>
        <w:t>&gt;</w:t>
      </w: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strike w:val="false"/>
          <w:dstrike w:val="false"/>
          <w:color w:val="161513"/>
          <w:spacing w:val="0"/>
          <w:sz w:val="14"/>
        </w:rPr>
        <w:t>Methods should be verbs, in mixed case with the first letter lowercase, with the first letter of each internal word capitalized.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strike w:val="false"/>
          <w:dstrike w:val="false"/>
          <w:color w:val="161513"/>
          <w:spacing w:val="0"/>
          <w:sz w:val="14"/>
        </w:rPr>
        <w:t xml:space="preserve">Eg -&gt;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/>
          <w:effect w:val="none"/>
          <w:rFonts w:ascii="DejaVu Sans Mono;monospace" w:hAnsi="DejaVu Sans Mono;monospace"/>
          <w:color w:val="4A6782"/>
        </w:rPr>
        <w:instrText> HYPERLINK "https://docs.oracle.com/javase/8/docs/api/java/lang/StringBuilder.html" \l "capacity--"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/>
          <w:effect w:val="none"/>
          <w:rFonts w:ascii="DejaVu Sans Mono;monospace" w:hAnsi="DejaVu Sans Mono;monospace"/>
          <w:color w:val="4A6782"/>
        </w:rPr>
        <w:fldChar w:fldCharType="separate"/>
      </w:r>
      <w:r>
        <w:rPr>
          <w:rStyle w:val="InternetLink"/>
          <w:rFonts w:ascii="DejaVu Sans Mono;monospace" w:hAnsi="DejaVu Sans Mono;monospace"/>
          <w:b/>
          <w:i w:val="false"/>
          <w:caps w:val="false"/>
          <w:smallCaps w:val="false"/>
          <w:strike w:val="false"/>
          <w:dstrike w:val="false"/>
          <w:color w:val="4A6782"/>
          <w:spacing w:val="0"/>
          <w:sz w:val="17"/>
          <w:u w:val="none"/>
          <w:effect w:val="none"/>
        </w:rPr>
        <w:t>capacity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/>
          <w:effect w:val="none"/>
          <w:rFonts w:ascii="DejaVu Sans Mono;monospace" w:hAnsi="DejaVu Sans Mono;monospace"/>
          <w:color w:val="4A6782"/>
        </w:rPr>
        <w:fldChar w:fldCharType="end"/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strike w:val="false"/>
          <w:dstrike w:val="false"/>
          <w:color w:val="353833"/>
          <w:spacing w:val="0"/>
          <w:sz w:val="17"/>
          <w:u w:val="none"/>
          <w:effect w:val="none"/>
        </w:rPr>
        <w:t>()</w:t>
      </w: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strike w:val="false"/>
          <w:dstrike w:val="false"/>
          <w:color w:val="161513"/>
          <w:spacing w:val="0"/>
          <w:sz w:val="14"/>
          <w:u w:val="none"/>
          <w:effect w:val="none"/>
        </w:rPr>
        <w:t xml:space="preserve"> ,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/>
          <w:effect w:val="none"/>
          <w:rFonts w:ascii="DejaVu Sans Mono;monospace" w:hAnsi="DejaVu Sans Mono;monospace"/>
          <w:color w:val="4A6782"/>
        </w:rPr>
        <w:instrText> HYPERLINK "https://docs.oracle.com/javase/8/docs/api/java/lang/StringBuilder.html" \l "append-int-"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/>
          <w:effect w:val="none"/>
          <w:rFonts w:ascii="DejaVu Sans Mono;monospace" w:hAnsi="DejaVu Sans Mono;monospace"/>
          <w:color w:val="4A6782"/>
        </w:rPr>
        <w:fldChar w:fldCharType="separate"/>
      </w:r>
      <w:r>
        <w:rPr>
          <w:rStyle w:val="InternetLink"/>
          <w:rFonts w:ascii="DejaVu Sans Mono;monospace" w:hAnsi="DejaVu Sans Mono;monospace"/>
          <w:b/>
          <w:i w:val="false"/>
          <w:caps w:val="false"/>
          <w:smallCaps w:val="false"/>
          <w:strike w:val="false"/>
          <w:dstrike w:val="false"/>
          <w:color w:val="4A6782"/>
          <w:spacing w:val="0"/>
          <w:sz w:val="17"/>
          <w:u w:val="none"/>
          <w:effect w:val="none"/>
        </w:rPr>
        <w:t>append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/>
          <w:effect w:val="none"/>
          <w:rFonts w:ascii="DejaVu Sans Mono;monospace" w:hAnsi="DejaVu Sans Mono;monospace"/>
          <w:color w:val="4A6782"/>
        </w:rPr>
        <w:fldChar w:fldCharType="end"/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strike w:val="false"/>
          <w:dstrike w:val="false"/>
          <w:color w:val="353833"/>
          <w:spacing w:val="0"/>
          <w:sz w:val="17"/>
          <w:u w:val="none"/>
          <w:effect w:val="none"/>
        </w:rPr>
        <w:t>(),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/>
          <w:effect w:val="none"/>
          <w:rFonts w:ascii="DejaVu Sans Mono;monospace" w:hAnsi="DejaVu Sans Mono;monospace"/>
          <w:color w:val="4A6782"/>
        </w:rPr>
        <w:instrText> HYPERLINK "https://docs.oracle.com/javase/8/docs/api/java/lang/StringBuilder.html" \l "toString--"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/>
          <w:effect w:val="none"/>
          <w:rFonts w:ascii="DejaVu Sans Mono;monospace" w:hAnsi="DejaVu Sans Mono;monospace"/>
          <w:color w:val="4A6782"/>
        </w:rPr>
        <w:fldChar w:fldCharType="separate"/>
      </w:r>
      <w:r>
        <w:rPr>
          <w:rStyle w:val="InternetLink"/>
          <w:rFonts w:ascii="DejaVu Sans Mono;monospace" w:hAnsi="DejaVu Sans Mono;monospace"/>
          <w:b/>
          <w:i w:val="false"/>
          <w:caps w:val="false"/>
          <w:smallCaps w:val="false"/>
          <w:strike w:val="false"/>
          <w:dstrike w:val="false"/>
          <w:color w:val="4A6782"/>
          <w:spacing w:val="0"/>
          <w:sz w:val="17"/>
          <w:u w:val="none"/>
          <w:effect w:val="none"/>
        </w:rPr>
        <w:t>toString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/>
          <w:effect w:val="none"/>
          <w:rFonts w:ascii="DejaVu Sans Mono;monospace" w:hAnsi="DejaVu Sans Mono;monospace"/>
          <w:color w:val="4A6782"/>
        </w:rPr>
        <w:fldChar w:fldCharType="end"/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strike w:val="false"/>
          <w:dstrike w:val="false"/>
          <w:color w:val="353833"/>
          <w:spacing w:val="0"/>
          <w:sz w:val="17"/>
          <w:u w:val="none"/>
          <w:effect w:val="none"/>
        </w:rPr>
        <w:t>(),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/>
          <w:effect w:val="none"/>
          <w:rFonts w:ascii="DejaVu Sans Mono;monospace" w:hAnsi="DejaVu Sans Mono;monospace"/>
          <w:color w:val="4A6782"/>
        </w:rPr>
        <w:instrText> HYPERLINK "https://docs.oracle.com/javase/8/docs/api/java/time/LocalDateTime.html" \l "getDayOfMonth--"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/>
          <w:effect w:val="none"/>
          <w:rFonts w:ascii="DejaVu Sans Mono;monospace" w:hAnsi="DejaVu Sans Mono;monospace"/>
          <w:color w:val="4A6782"/>
        </w:rPr>
        <w:fldChar w:fldCharType="separate"/>
      </w:r>
      <w:r>
        <w:rPr>
          <w:rStyle w:val="InternetLink"/>
          <w:rFonts w:ascii="DejaVu Sans Mono;monospace" w:hAnsi="DejaVu Sans Mono;monospace"/>
          <w:b/>
          <w:i w:val="false"/>
          <w:caps w:val="false"/>
          <w:smallCaps w:val="false"/>
          <w:strike w:val="false"/>
          <w:dstrike w:val="false"/>
          <w:color w:val="4A6782"/>
          <w:spacing w:val="0"/>
          <w:sz w:val="17"/>
          <w:u w:val="none"/>
          <w:effect w:val="none"/>
        </w:rPr>
        <w:t>getDayOfMonth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/>
          <w:effect w:val="none"/>
          <w:rFonts w:ascii="DejaVu Sans Mono;monospace" w:hAnsi="DejaVu Sans Mono;monospace"/>
          <w:color w:val="4A6782"/>
        </w:rPr>
        <w:fldChar w:fldCharType="end"/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strike w:val="false"/>
          <w:dstrike w:val="false"/>
          <w:color w:val="353833"/>
          <w:spacing w:val="0"/>
          <w:sz w:val="17"/>
        </w:rPr>
        <w:t>()</w:t>
      </w: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strike w:val="false"/>
          <w:dstrike w:val="false"/>
          <w:color w:val="161513"/>
          <w:spacing w:val="0"/>
          <w:sz w:val="14"/>
        </w:rPr>
        <w:t xml:space="preserve">,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/>
          <w:effect w:val="none"/>
          <w:rFonts w:ascii="DejaVu Sans Mono;monospace" w:hAnsi="DejaVu Sans Mono;monospace"/>
          <w:color w:val="4A6782"/>
        </w:rPr>
        <w:instrText> HYPERLINK "https://docs.oracle.com/javase/8/docs/api/java/time/LocalDateTime.html" \l "getMinute--"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/>
          <w:effect w:val="none"/>
          <w:rFonts w:ascii="DejaVu Sans Mono;monospace" w:hAnsi="DejaVu Sans Mono;monospace"/>
          <w:color w:val="4A6782"/>
        </w:rPr>
        <w:fldChar w:fldCharType="separate"/>
      </w:r>
      <w:r>
        <w:rPr>
          <w:rStyle w:val="InternetLink"/>
          <w:rFonts w:ascii="DejaVu Sans Mono;monospace" w:hAnsi="DejaVu Sans Mono;monospace"/>
          <w:b/>
          <w:i w:val="false"/>
          <w:caps w:val="false"/>
          <w:smallCaps w:val="false"/>
          <w:strike w:val="false"/>
          <w:dstrike w:val="false"/>
          <w:color w:val="4A6782"/>
          <w:spacing w:val="0"/>
          <w:sz w:val="17"/>
          <w:u w:val="none"/>
          <w:effect w:val="none"/>
        </w:rPr>
        <w:t>getMinute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/>
          <w:effect w:val="none"/>
          <w:rFonts w:ascii="DejaVu Sans Mono;monospace" w:hAnsi="DejaVu Sans Mono;monospace"/>
          <w:color w:val="4A6782"/>
        </w:rPr>
        <w:fldChar w:fldCharType="end"/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strike w:val="false"/>
          <w:dstrike w:val="false"/>
          <w:color w:val="353833"/>
          <w:spacing w:val="0"/>
          <w:sz w:val="17"/>
        </w:rPr>
        <w:t>()</w:t>
      </w: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strike w:val="false"/>
          <w:dstrike w:val="false"/>
          <w:color w:val="161513"/>
          <w:spacing w:val="0"/>
          <w:sz w:val="14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strike w:val="false"/>
          <w:dstrike w:val="false"/>
          <w:color w:val="161513"/>
          <w:spacing w:val="0"/>
          <w:sz w:val="1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strike w:val="false"/>
          <w:dstrike w:val="false"/>
          <w:color w:val="161513"/>
          <w:spacing w:val="0"/>
          <w:sz w:val="24"/>
          <w:szCs w:val="24"/>
        </w:rPr>
        <w:t xml:space="preserve">5. </w:t>
      </w: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strike w:val="false"/>
          <w:dstrike w:val="false"/>
          <w:color w:val="161513"/>
          <w:spacing w:val="0"/>
          <w:sz w:val="24"/>
          <w:szCs w:val="24"/>
          <w:u w:val="single"/>
        </w:rPr>
        <w:t>Variables</w:t>
      </w: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strike w:val="false"/>
          <w:dstrike w:val="false"/>
          <w:color w:val="161513"/>
          <w:spacing w:val="0"/>
          <w:sz w:val="24"/>
          <w:szCs w:val="24"/>
        </w:rPr>
        <w:t xml:space="preserve"> </w:t>
      </w: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strike w:val="false"/>
          <w:dstrike w:val="false"/>
          <w:color w:val="161513"/>
          <w:spacing w:val="0"/>
          <w:sz w:val="24"/>
          <w:szCs w:val="24"/>
        </w:rPr>
        <w:t>-&gt;</w:t>
      </w:r>
      <w:r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strike w:val="false"/>
          <w:dstrike w:val="false"/>
          <w:color w:val="161513"/>
          <w:spacing w:val="0"/>
          <w:sz w:val="14"/>
        </w:rPr>
        <w:t xml:space="preserve"> Except for variables, all instance, class, and class constants are in mixed case with a lowercase first letter. Internal words start with capital letters. Variable names should not start with underscore _ or dollar sign $ characters, even though both are allowed.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/>
      </w:pPr>
      <w:bookmarkStart w:id="0" w:name="15432"/>
      <w:bookmarkEnd w:id="0"/>
      <w:r>
        <w:rPr>
          <w:sz w:val="14"/>
          <w:szCs w:val="14"/>
        </w:rPr>
        <w:t xml:space="preserve">Variable names should be short yet meaningful. The choice of a variable name should be mnemonic- that is, designed to indicate to the casual observer the intent of its use. 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/>
      </w:pPr>
      <w:r>
        <w:rPr>
          <w:sz w:val="14"/>
          <w:szCs w:val="14"/>
        </w:rPr>
        <w:t xml:space="preserve">Eg-&gt; </w:t>
      </w:r>
      <w:r>
        <w:rPr>
          <w:rStyle w:val="SourceText"/>
          <w:sz w:val="14"/>
          <w:szCs w:val="14"/>
        </w:rPr>
        <w:t xml:space="preserve">float myWidth </w:t>
      </w:r>
      <w:r>
        <w:rPr>
          <w:rStyle w:val="SourceText"/>
          <w:sz w:val="14"/>
          <w:szCs w:val="14"/>
        </w:rPr>
        <w:t>=13.5f</w:t>
      </w:r>
      <w:r>
        <w:rPr>
          <w:rStyle w:val="SourceText"/>
          <w:sz w:val="14"/>
          <w:szCs w:val="14"/>
        </w:rPr>
        <w:t>;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Style w:val="SourceText"/>
          <w:sz w:val="14"/>
          <w:szCs w:val="14"/>
        </w:rPr>
      </w:pPr>
      <w:r>
        <w:rPr/>
      </w:r>
    </w:p>
    <w:p>
      <w:pPr>
        <w:pStyle w:val="TextBody"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sz w:val="24"/>
          <w:szCs w:val="24"/>
        </w:rPr>
        <w:t>6.</w:t>
      </w:r>
      <w:r>
        <w:rPr>
          <w:rStyle w:val="SourceText"/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color w:val="161513"/>
          <w:spacing w:val="0"/>
          <w:sz w:val="24"/>
          <w:szCs w:val="24"/>
          <w:u w:val="single"/>
        </w:rPr>
        <w:t>Constants</w:t>
      </w:r>
      <w:r>
        <w:rPr>
          <w:rStyle w:val="SourceText"/>
          <w:sz w:val="24"/>
          <w:szCs w:val="24"/>
        </w:rPr>
        <w:t xml:space="preserve"> -&gt; </w:t>
      </w:r>
      <w:r>
        <w:rPr>
          <w:rStyle w:val="SourceText"/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color w:val="161513"/>
          <w:spacing w:val="0"/>
          <w:sz w:val="14"/>
          <w:szCs w:val="24"/>
        </w:rPr>
        <w:t>The names of variables declared class constants and of ANSI constants should be all uppercase with words separated by underscores ("_").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color w:val="161513"/>
          <w:spacing w:val="0"/>
          <w:sz w:val="14"/>
          <w:szCs w:val="24"/>
        </w:rPr>
        <w:t xml:space="preserve">Eg -&gt; static final int MIN_WIDTH = 4; 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sz w:val="14"/>
          <w:szCs w:val="1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strike w:val="false"/>
          <w:dstrike w:val="false"/>
          <w:color w:val="161513"/>
          <w:spacing w:val="0"/>
          <w:sz w:val="1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OracleSansVF;OracleSansVFCyGr;apple-system;BlinkMacSystemFont;Segoe UI;Helvetica Neue;sans-serif" w:hAnsi="OracleSansVF;OracleSansVFCyGr;apple-system;BlinkMacSystemFont;Segoe UI;Helvetica Neue;sans-serif"/>
          <w:b w:val="false"/>
          <w:i w:val="false"/>
          <w:caps w:val="false"/>
          <w:smallCaps w:val="false"/>
          <w:color w:val="161513"/>
          <w:spacing w:val="0"/>
          <w:sz w:val="1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OracleSansVF">
    <w:altName w:val="OracleSansVFCyGr"/>
    <w:charset w:val="00"/>
    <w:family w:val="auto"/>
    <w:pitch w:val="default"/>
  </w:font>
  <w:font w:name="DejaVu Sans Mono">
    <w:altName w:val="monospace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oracle.com/javase/8/docs/api/java/lang/CharSequence.html" TargetMode="External"/><Relationship Id="rId3" Type="http://schemas.openxmlformats.org/officeDocument/2006/relationships/hyperlink" Target="https://docs.oracle.com/javase/8/docs/api/java/io/Serializable.html" TargetMode="External"/><Relationship Id="rId4" Type="http://schemas.openxmlformats.org/officeDocument/2006/relationships/hyperlink" Target="https://docs.oracle.com/javase/8/docs/api/java/time/temporal/Temporal.html" TargetMode="External"/><Relationship Id="rId5" Type="http://schemas.openxmlformats.org/officeDocument/2006/relationships/hyperlink" Target="https://docs.oracle.com/javase/8/docs/api/java/time/temporal/TemporalAccessor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LibreOffice/7.1.5.2$Windows_X86_64 LibreOffice_project/85f04e9f809797b8199d13c421bd8a2b025d52b5</Application>
  <AppVersion>15.0000</AppVersion>
  <Pages>1</Pages>
  <Words>307</Words>
  <Characters>1714</Characters>
  <CharactersWithSpaces>2010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2023-05-02T08:20:52Z</dcterms:created>
  <dc:creator/>
  <dc:description/>
  <dc:language>en-IN</dc:language>
  <cp:lastModifiedBy/>
  <dcterms:modified xsi:type="dcterms:W3CDTF">2023-05-02T08:43:23Z</dcterms:modified>
  <cp:revision>1</cp:revision>
  <dc:subject/>
  <dc:title/>
</cp:coreProperties>
</file>