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E0E7F" w14:textId="62D9E2EE" w:rsidR="00306B51" w:rsidRPr="00F42F9B" w:rsidRDefault="00306B51" w:rsidP="00306B51">
      <w:pPr>
        <w:pStyle w:val="NormalWeb"/>
        <w:shd w:val="clear" w:color="auto" w:fill="FFFFFF"/>
        <w:spacing w:before="0" w:beforeAutospacing="0" w:after="150" w:afterAutospacing="0"/>
        <w:rPr>
          <w:b/>
          <w:bCs/>
          <w:spacing w:val="15"/>
          <w:u w:val="single"/>
        </w:rPr>
      </w:pPr>
      <w:r w:rsidRPr="00F42F9B">
        <w:rPr>
          <w:b/>
          <w:bCs/>
          <w:spacing w:val="15"/>
          <w:u w:val="single"/>
        </w:rPr>
        <w:t>ABOUT:</w:t>
      </w:r>
    </w:p>
    <w:p w14:paraId="5AE15D59" w14:textId="292C7DD9" w:rsidR="00306B51" w:rsidRPr="00F42F9B" w:rsidRDefault="00306B51" w:rsidP="00306B51">
      <w:pPr>
        <w:pStyle w:val="NormalWeb"/>
        <w:shd w:val="clear" w:color="auto" w:fill="FFFFFF"/>
        <w:spacing w:before="0" w:beforeAutospacing="0" w:after="150" w:afterAutospacing="0"/>
        <w:rPr>
          <w:spacing w:val="15"/>
          <w:sz w:val="20"/>
          <w:szCs w:val="20"/>
        </w:rPr>
      </w:pPr>
      <w:r w:rsidRPr="00F42F9B">
        <w:rPr>
          <w:spacing w:val="15"/>
          <w:sz w:val="20"/>
          <w:szCs w:val="20"/>
        </w:rPr>
        <w:t>You have many choices with regards to banks here. Mainly</w:t>
      </w:r>
      <w:r w:rsidRPr="00F42F9B">
        <w:rPr>
          <w:spacing w:val="15"/>
          <w:sz w:val="20"/>
          <w:szCs w:val="20"/>
        </w:rPr>
        <w:br/>
        <w:t xml:space="preserve">Bank </w:t>
      </w:r>
      <w:proofErr w:type="gramStart"/>
      <w:r w:rsidRPr="00F42F9B">
        <w:rPr>
          <w:spacing w:val="15"/>
          <w:sz w:val="20"/>
          <w:szCs w:val="20"/>
        </w:rPr>
        <w:t>Of</w:t>
      </w:r>
      <w:proofErr w:type="gramEnd"/>
      <w:r w:rsidRPr="00F42F9B">
        <w:rPr>
          <w:spacing w:val="15"/>
          <w:sz w:val="20"/>
          <w:szCs w:val="20"/>
        </w:rPr>
        <w:t xml:space="preserve"> America (</w:t>
      </w:r>
      <w:proofErr w:type="spellStart"/>
      <w:r w:rsidRPr="00F42F9B">
        <w:rPr>
          <w:spacing w:val="15"/>
          <w:sz w:val="20"/>
          <w:szCs w:val="20"/>
        </w:rPr>
        <w:t>BofA</w:t>
      </w:r>
      <w:proofErr w:type="spellEnd"/>
      <w:r w:rsidRPr="00F42F9B">
        <w:rPr>
          <w:spacing w:val="15"/>
          <w:sz w:val="20"/>
          <w:szCs w:val="20"/>
        </w:rPr>
        <w:t>)</w:t>
      </w:r>
      <w:r w:rsidRPr="00F42F9B">
        <w:rPr>
          <w:spacing w:val="15"/>
          <w:sz w:val="20"/>
          <w:szCs w:val="20"/>
        </w:rPr>
        <w:br/>
        <w:t>Chase</w:t>
      </w:r>
      <w:r w:rsidRPr="00F42F9B">
        <w:rPr>
          <w:spacing w:val="15"/>
          <w:sz w:val="20"/>
          <w:szCs w:val="20"/>
        </w:rPr>
        <w:br/>
        <w:t>Wells Fargo (WF)</w:t>
      </w:r>
    </w:p>
    <w:p w14:paraId="12C71041" w14:textId="77777777" w:rsidR="00306B51" w:rsidRPr="00F42F9B" w:rsidRDefault="00306B51" w:rsidP="00306B51">
      <w:pPr>
        <w:pStyle w:val="NormalWeb"/>
        <w:shd w:val="clear" w:color="auto" w:fill="FFFFFF"/>
        <w:spacing w:before="0" w:beforeAutospacing="0" w:after="150" w:afterAutospacing="0"/>
        <w:rPr>
          <w:spacing w:val="15"/>
          <w:sz w:val="20"/>
          <w:szCs w:val="20"/>
        </w:rPr>
      </w:pPr>
      <w:r w:rsidRPr="00F42F9B">
        <w:rPr>
          <w:spacing w:val="15"/>
          <w:sz w:val="20"/>
          <w:szCs w:val="20"/>
        </w:rPr>
        <w:t>Different types of Bank Accounts: -</w:t>
      </w:r>
      <w:r w:rsidRPr="00F42F9B">
        <w:rPr>
          <w:spacing w:val="15"/>
          <w:sz w:val="20"/>
          <w:szCs w:val="20"/>
        </w:rPr>
        <w:br/>
        <w:t>1. Checking Account</w:t>
      </w:r>
      <w:r w:rsidRPr="00F42F9B">
        <w:rPr>
          <w:spacing w:val="15"/>
          <w:sz w:val="20"/>
          <w:szCs w:val="20"/>
        </w:rPr>
        <w:br/>
        <w:t>2. Savings Account</w:t>
      </w:r>
    </w:p>
    <w:p w14:paraId="79C736D2" w14:textId="2AE4C32D" w:rsidR="00306B51" w:rsidRPr="00F42F9B" w:rsidRDefault="00306B51" w:rsidP="00306B51">
      <w:pPr>
        <w:pStyle w:val="NormalWeb"/>
        <w:shd w:val="clear" w:color="auto" w:fill="FFFFFF"/>
        <w:spacing w:before="0" w:beforeAutospacing="0" w:after="150" w:afterAutospacing="0"/>
        <w:rPr>
          <w:spacing w:val="15"/>
          <w:sz w:val="20"/>
          <w:szCs w:val="20"/>
        </w:rPr>
      </w:pPr>
      <w:r w:rsidRPr="00F42F9B">
        <w:rPr>
          <w:spacing w:val="15"/>
          <w:sz w:val="20"/>
          <w:szCs w:val="20"/>
        </w:rPr>
        <w:t xml:space="preserve">When you open a </w:t>
      </w:r>
      <w:proofErr w:type="gramStart"/>
      <w:r w:rsidRPr="00F42F9B">
        <w:rPr>
          <w:spacing w:val="15"/>
          <w:sz w:val="20"/>
          <w:szCs w:val="20"/>
        </w:rPr>
        <w:t>bank</w:t>
      </w:r>
      <w:proofErr w:type="gramEnd"/>
      <w:r w:rsidRPr="00F42F9B">
        <w:rPr>
          <w:spacing w:val="15"/>
          <w:sz w:val="20"/>
          <w:szCs w:val="20"/>
        </w:rPr>
        <w:t xml:space="preserve"> account make sure to get both Checking, and Savings accounts. You have a choice to open only a checking account. Interest on checking account will be almost negligible.</w:t>
      </w:r>
    </w:p>
    <w:p w14:paraId="0DCEF7FD" w14:textId="19EDE42A" w:rsidR="005B70B7" w:rsidRPr="00F42F9B" w:rsidRDefault="00306B51" w:rsidP="00F42F9B">
      <w:pPr>
        <w:pStyle w:val="NormalWeb"/>
        <w:shd w:val="clear" w:color="auto" w:fill="FFFFFF"/>
        <w:spacing w:before="0" w:beforeAutospacing="0" w:after="150" w:afterAutospacing="0"/>
        <w:rPr>
          <w:spacing w:val="15"/>
          <w:sz w:val="20"/>
          <w:szCs w:val="20"/>
        </w:rPr>
      </w:pPr>
      <w:r w:rsidRPr="00F42F9B">
        <w:rPr>
          <w:spacing w:val="15"/>
          <w:sz w:val="20"/>
          <w:szCs w:val="20"/>
        </w:rPr>
        <w:t>-Your Debit card is connected to your checking account and not savings. So, whenever you swipe your card, the amount is deducted from your checking account.</w:t>
      </w:r>
      <w:r w:rsidRPr="00F42F9B">
        <w:rPr>
          <w:spacing w:val="15"/>
          <w:sz w:val="20"/>
          <w:szCs w:val="20"/>
        </w:rPr>
        <w:br/>
        <w:t>-You can apply for a Secure credit card. For getting secure credit card you don’t need SSN (Social Security Number). This way you can start building credit history which is very necessary.</w:t>
      </w:r>
      <w:r w:rsidRPr="00F42F9B">
        <w:rPr>
          <w:spacing w:val="15"/>
          <w:sz w:val="20"/>
          <w:szCs w:val="20"/>
        </w:rPr>
        <w:br/>
        <w:t>-For most of the banks, transactions from Checking to Saving are unlimited and from Saving to checking, there is a cap of 6. If you transfer more than 6 there will be penalty which varies with different banks.</w:t>
      </w:r>
      <w:bookmarkStart w:id="0" w:name="_GoBack"/>
      <w:bookmarkEnd w:id="0"/>
    </w:p>
    <w:sectPr w:rsidR="005B70B7" w:rsidRPr="00F42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DF6"/>
    <w:rsid w:val="00306B51"/>
    <w:rsid w:val="00483DF6"/>
    <w:rsid w:val="005168FF"/>
    <w:rsid w:val="00F42F9B"/>
    <w:rsid w:val="00F9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3A51A"/>
  <w15:chartTrackingRefBased/>
  <w15:docId w15:val="{49D7C9A5-EA60-4D5D-A014-CBE496E02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06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2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2020-09-18T03:35:00Z</dcterms:created>
  <dcterms:modified xsi:type="dcterms:W3CDTF">2020-09-21T03:04:00Z</dcterms:modified>
</cp:coreProperties>
</file>