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9B01E" w14:textId="5C1F0A10" w:rsidR="003962C4" w:rsidRDefault="00E63890">
      <w:pPr>
        <w:rPr>
          <w:lang w:val="en-US"/>
        </w:rPr>
      </w:pPr>
      <w:r>
        <w:rPr>
          <w:lang w:val="en-US"/>
        </w:rPr>
        <w:t>1.</w:t>
      </w:r>
    </w:p>
    <w:p w14:paraId="46958DB1" w14:textId="77777777" w:rsidR="00E63890" w:rsidRDefault="00E63890">
      <w:pPr>
        <w:rPr>
          <w:noProof/>
        </w:rPr>
      </w:pPr>
    </w:p>
    <w:p w14:paraId="2DD1F7C2" w14:textId="3A0E9F7C" w:rsidR="00E63890" w:rsidRDefault="00E63890">
      <w:pPr>
        <w:rPr>
          <w:lang w:val="en-US"/>
        </w:rPr>
      </w:pPr>
      <w:r>
        <w:rPr>
          <w:noProof/>
        </w:rPr>
        <w:drawing>
          <wp:inline distT="0" distB="0" distL="0" distR="0" wp14:anchorId="413BF0E5" wp14:editId="24465A9B">
            <wp:extent cx="5759092" cy="15435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" t="35247" r="50251" b="41107"/>
                    <a:stretch/>
                  </pic:blipFill>
                  <pic:spPr bwMode="auto">
                    <a:xfrm>
                      <a:off x="0" y="0"/>
                      <a:ext cx="5798673" cy="155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93435" w14:textId="77FA0617" w:rsidR="00E63890" w:rsidRDefault="00E63890">
      <w:pPr>
        <w:rPr>
          <w:lang w:val="en-US"/>
        </w:rPr>
      </w:pPr>
      <w:r>
        <w:rPr>
          <w:lang w:val="en-US"/>
        </w:rPr>
        <w:t>2.</w:t>
      </w:r>
    </w:p>
    <w:p w14:paraId="038BA05A" w14:textId="77777777" w:rsidR="000954B8" w:rsidRDefault="000954B8">
      <w:pPr>
        <w:rPr>
          <w:noProof/>
        </w:rPr>
      </w:pPr>
    </w:p>
    <w:p w14:paraId="4DC892EC" w14:textId="04E46CF5" w:rsidR="00E63890" w:rsidRDefault="000954B8">
      <w:pPr>
        <w:rPr>
          <w:lang w:val="en-US"/>
        </w:rPr>
      </w:pPr>
      <w:r>
        <w:rPr>
          <w:noProof/>
        </w:rPr>
        <w:drawing>
          <wp:inline distT="0" distB="0" distL="0" distR="0" wp14:anchorId="21485A18" wp14:editId="67716960">
            <wp:extent cx="5793638" cy="2733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3" t="31744" r="49388" b="26214"/>
                    <a:stretch/>
                  </pic:blipFill>
                  <pic:spPr bwMode="auto">
                    <a:xfrm>
                      <a:off x="0" y="0"/>
                      <a:ext cx="5806851" cy="273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4A7C1" w14:textId="03FAFC8E" w:rsidR="000954B8" w:rsidRDefault="000954B8">
      <w:r w:rsidRPr="00941700">
        <w:t>3.</w:t>
      </w:r>
    </w:p>
    <w:p w14:paraId="4EB798BF" w14:textId="42C072F1" w:rsidR="00941700" w:rsidRPr="00941700" w:rsidRDefault="00941700">
      <w:pPr>
        <w:rPr>
          <w:b/>
          <w:lang w:val="en-US"/>
        </w:rPr>
      </w:pPr>
      <w:r w:rsidRPr="00941700">
        <w:rPr>
          <w:b/>
          <w:lang w:val="en-US"/>
        </w:rPr>
        <w:t xml:space="preserve">What condition requires the creation of a </w:t>
      </w:r>
      <w:proofErr w:type="spellStart"/>
      <w:r w:rsidRPr="00941700">
        <w:rPr>
          <w:b/>
          <w:lang w:val="en-US"/>
        </w:rPr>
        <w:t>nonequijoin</w:t>
      </w:r>
      <w:proofErr w:type="spellEnd"/>
      <w:r w:rsidRPr="00941700">
        <w:rPr>
          <w:b/>
          <w:lang w:val="en-US"/>
        </w:rPr>
        <w:t>?</w:t>
      </w:r>
    </w:p>
    <w:p w14:paraId="69DA0363" w14:textId="3FCC8179" w:rsidR="000954B8" w:rsidRDefault="00941700">
      <w:r>
        <w:t xml:space="preserve">Когда нет явного совпадения </w:t>
      </w:r>
      <w:proofErr w:type="gramStart"/>
      <w:r>
        <w:t>столбцов(</w:t>
      </w:r>
      <w:proofErr w:type="gramEnd"/>
      <w:r>
        <w:t xml:space="preserve">=) </w:t>
      </w:r>
    </w:p>
    <w:p w14:paraId="56C1255B" w14:textId="2B88F8F0" w:rsidR="00941700" w:rsidRDefault="00941700">
      <w:r>
        <w:t>4.</w:t>
      </w:r>
    </w:p>
    <w:p w14:paraId="40C2D1A6" w14:textId="1CE7C58F" w:rsidR="00941700" w:rsidRDefault="00941700">
      <w:pPr>
        <w:rPr>
          <w:lang w:val="en-US"/>
        </w:rPr>
      </w:pPr>
      <w:r w:rsidRPr="00941700">
        <w:rPr>
          <w:lang w:val="en-US"/>
        </w:rPr>
        <w:drawing>
          <wp:inline distT="0" distB="0" distL="0" distR="0" wp14:anchorId="6CACFA36" wp14:editId="4307CA46">
            <wp:extent cx="5382376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C888" w14:textId="6C0650AE" w:rsidR="00941700" w:rsidRDefault="00941700">
      <w:pPr>
        <w:rPr>
          <w:lang w:val="en-US"/>
        </w:rPr>
      </w:pPr>
      <w:r>
        <w:rPr>
          <w:lang w:val="en-US"/>
        </w:rPr>
        <w:t>5.</w:t>
      </w:r>
    </w:p>
    <w:p w14:paraId="495207D7" w14:textId="54C05739" w:rsidR="00941700" w:rsidRDefault="00941700">
      <w:pPr>
        <w:rPr>
          <w:b/>
          <w:lang w:val="en-US"/>
        </w:rPr>
      </w:pPr>
      <w:r w:rsidRPr="00941700">
        <w:rPr>
          <w:b/>
          <w:lang w:val="en-US"/>
        </w:rPr>
        <w:t>How do you know when to use a table alias and when not to use a table alias?</w:t>
      </w:r>
    </w:p>
    <w:p w14:paraId="71DF0696" w14:textId="1CEC623B" w:rsidR="00941700" w:rsidRDefault="00941700">
      <w:r>
        <w:t xml:space="preserve">В случае с уникальными </w:t>
      </w:r>
      <w:proofErr w:type="gramStart"/>
      <w:r>
        <w:t>столбцами(</w:t>
      </w:r>
      <w:proofErr w:type="gramEnd"/>
      <w:r>
        <w:t>их названиями) псевдонимы не обязательны. В ином случае обязательны.</w:t>
      </w:r>
    </w:p>
    <w:p w14:paraId="3394509B" w14:textId="2AF02875" w:rsidR="00941700" w:rsidRDefault="00941700">
      <w:r>
        <w:t>6.</w:t>
      </w:r>
    </w:p>
    <w:p w14:paraId="675A083D" w14:textId="29865F8C" w:rsidR="00941700" w:rsidRDefault="00941700">
      <w:pPr>
        <w:rPr>
          <w:b/>
          <w:lang w:val="en-US"/>
        </w:rPr>
      </w:pPr>
      <w:r w:rsidRPr="00941700">
        <w:rPr>
          <w:b/>
          <w:lang w:val="en-US"/>
        </w:rPr>
        <w:t>What kind of join would you use if you wanted to find data between a range of numbers?</w:t>
      </w:r>
    </w:p>
    <w:p w14:paraId="230C5933" w14:textId="606D1978" w:rsidR="00941700" w:rsidRDefault="00941700">
      <w:pP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</w:pPr>
      <w:proofErr w:type="spellStart"/>
      <w:r w:rsidRPr="00941700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Nonequi</w:t>
      </w:r>
      <w:proofErr w:type="spellEnd"/>
      <w:r w:rsidRPr="00941700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41700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join</w:t>
      </w:r>
      <w:proofErr w:type="spellEnd"/>
      <w:r w:rsidRPr="00941700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.</w:t>
      </w:r>
    </w:p>
    <w:p w14:paraId="5476F30C" w14:textId="6FFE9001" w:rsidR="0025603D" w:rsidRDefault="0025603D">
      <w:r>
        <w:lastRenderedPageBreak/>
        <w:t>7.</w:t>
      </w:r>
    </w:p>
    <w:p w14:paraId="13E76EDA" w14:textId="0D5A828E" w:rsidR="0025603D" w:rsidRDefault="002208E9">
      <w:pPr>
        <w:rPr>
          <w:lang w:val="en-US"/>
        </w:rPr>
      </w:pPr>
      <w:r w:rsidRPr="002208E9">
        <w:rPr>
          <w:lang w:val="en-US"/>
        </w:rPr>
        <w:drawing>
          <wp:inline distT="0" distB="0" distL="0" distR="0" wp14:anchorId="5863C188" wp14:editId="643982C4">
            <wp:extent cx="5940425" cy="16529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43E5" w14:textId="3663CD10" w:rsidR="002208E9" w:rsidRDefault="002208E9">
      <w:pPr>
        <w:rPr>
          <w:lang w:val="en-US"/>
        </w:rPr>
      </w:pPr>
      <w:r>
        <w:rPr>
          <w:lang w:val="en-US"/>
        </w:rPr>
        <w:t>8.</w:t>
      </w:r>
    </w:p>
    <w:p w14:paraId="2DBEA3D3" w14:textId="1605D01A" w:rsidR="002208E9" w:rsidRDefault="002208E9">
      <w:pPr>
        <w:rPr>
          <w:lang w:val="en-US"/>
        </w:rPr>
      </w:pPr>
      <w:r w:rsidRPr="002208E9">
        <w:rPr>
          <w:lang w:val="en-US"/>
        </w:rPr>
        <w:drawing>
          <wp:inline distT="0" distB="0" distL="0" distR="0" wp14:anchorId="7815B867" wp14:editId="488E4BFC">
            <wp:extent cx="5940425" cy="21583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28D8" w14:textId="7483DE81" w:rsidR="002208E9" w:rsidRDefault="002208E9">
      <w:pPr>
        <w:rPr>
          <w:lang w:val="en-US"/>
        </w:rPr>
      </w:pPr>
      <w:r>
        <w:rPr>
          <w:lang w:val="en-US"/>
        </w:rPr>
        <w:t>9.</w:t>
      </w:r>
    </w:p>
    <w:p w14:paraId="01FBF2C1" w14:textId="190E94E0" w:rsidR="002208E9" w:rsidRDefault="002208E9">
      <w:pPr>
        <w:rPr>
          <w:lang w:val="en-US"/>
        </w:rPr>
      </w:pPr>
      <w:r w:rsidRPr="002208E9">
        <w:rPr>
          <w:lang w:val="en-US"/>
        </w:rPr>
        <w:drawing>
          <wp:inline distT="0" distB="0" distL="0" distR="0" wp14:anchorId="19F20F65" wp14:editId="7C13A785">
            <wp:extent cx="5940425" cy="2940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1D14" w14:textId="608E8E86" w:rsidR="002208E9" w:rsidRDefault="002208E9">
      <w:pPr>
        <w:rPr>
          <w:lang w:val="en-US"/>
        </w:rPr>
      </w:pPr>
      <w:r>
        <w:rPr>
          <w:lang w:val="en-US"/>
        </w:rPr>
        <w:t>10.</w:t>
      </w:r>
    </w:p>
    <w:p w14:paraId="57FEA2F0" w14:textId="308C39E6" w:rsidR="002208E9" w:rsidRDefault="00207938">
      <w:pPr>
        <w:rPr>
          <w:lang w:val="en-US"/>
        </w:rPr>
      </w:pPr>
      <w:r w:rsidRPr="00207938">
        <w:rPr>
          <w:lang w:val="en-US"/>
        </w:rPr>
        <w:drawing>
          <wp:inline distT="0" distB="0" distL="0" distR="0" wp14:anchorId="3EA7C49F" wp14:editId="452ED41D">
            <wp:extent cx="4372585" cy="69542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EC79" w14:textId="109927A8" w:rsidR="00207938" w:rsidRDefault="00207938">
      <w:pPr>
        <w:rPr>
          <w:b/>
          <w:lang w:val="en-US"/>
        </w:rPr>
      </w:pPr>
      <w:r w:rsidRPr="00207938">
        <w:rPr>
          <w:b/>
          <w:lang w:val="en-US"/>
        </w:rPr>
        <w:lastRenderedPageBreak/>
        <w:drawing>
          <wp:inline distT="0" distB="0" distL="0" distR="0" wp14:anchorId="7935CF3D" wp14:editId="205C50EC">
            <wp:extent cx="4096322" cy="1381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4D01" w14:textId="7AEE5077" w:rsidR="00207938" w:rsidRDefault="00207938">
      <w:pPr>
        <w:rPr>
          <w:lang w:val="en-US"/>
        </w:rPr>
      </w:pPr>
      <w:r>
        <w:rPr>
          <w:lang w:val="en-US"/>
        </w:rPr>
        <w:t>11.</w:t>
      </w:r>
    </w:p>
    <w:p w14:paraId="2391ED74" w14:textId="01B87911" w:rsidR="00207938" w:rsidRPr="00207938" w:rsidRDefault="00D755CE">
      <w:pPr>
        <w:rPr>
          <w:lang w:val="en-US"/>
        </w:rPr>
      </w:pPr>
      <w:r w:rsidRPr="00D755CE">
        <w:rPr>
          <w:lang w:val="en-US"/>
        </w:rPr>
        <w:drawing>
          <wp:inline distT="0" distB="0" distL="0" distR="0" wp14:anchorId="1D092465" wp14:editId="3982007A">
            <wp:extent cx="5940425" cy="3092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938" w:rsidRPr="00207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9C"/>
    <w:rsid w:val="000954B8"/>
    <w:rsid w:val="00207938"/>
    <w:rsid w:val="002208E9"/>
    <w:rsid w:val="0025603D"/>
    <w:rsid w:val="003F445F"/>
    <w:rsid w:val="00941700"/>
    <w:rsid w:val="00A55B9C"/>
    <w:rsid w:val="00D755CE"/>
    <w:rsid w:val="00E63890"/>
    <w:rsid w:val="00EC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A7CF"/>
  <w15:chartTrackingRefBased/>
  <w15:docId w15:val="{F0E2276F-DDAD-44AC-BC31-6F38CFBF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7</cp:revision>
  <dcterms:created xsi:type="dcterms:W3CDTF">2022-12-01T06:35:00Z</dcterms:created>
  <dcterms:modified xsi:type="dcterms:W3CDTF">2022-12-01T08:04:00Z</dcterms:modified>
</cp:coreProperties>
</file>