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36" w:rsidRPr="002D7527" w:rsidRDefault="00374E8F" w:rsidP="00374E8F">
      <w:pPr>
        <w:jc w:val="center"/>
        <w:rPr>
          <w:rFonts w:ascii="Verdana" w:hAnsi="Verdana" w:cs="Helvetica"/>
          <w:b/>
          <w:bCs/>
          <w:color w:val="000000"/>
          <w:sz w:val="20"/>
          <w:szCs w:val="20"/>
        </w:rPr>
      </w:pPr>
      <w:r w:rsidRPr="002D7527">
        <w:rPr>
          <w:rFonts w:ascii="Verdana" w:hAnsi="Verdana" w:cs="Helvetica"/>
          <w:b/>
          <w:bCs/>
          <w:color w:val="000000"/>
          <w:sz w:val="20"/>
          <w:szCs w:val="20"/>
        </w:rPr>
        <w:t xml:space="preserve">Capstone Project I Final Report: </w:t>
      </w:r>
      <w:r w:rsidR="00CA30F8" w:rsidRPr="002D7527">
        <w:rPr>
          <w:rFonts w:ascii="Verdana" w:hAnsi="Verdana" w:cs="Helvetica"/>
          <w:b/>
          <w:bCs/>
          <w:color w:val="000000"/>
          <w:sz w:val="20"/>
          <w:szCs w:val="20"/>
        </w:rPr>
        <w:t>House Prices: Advanced Regression Techniques</w:t>
      </w:r>
    </w:p>
    <w:p w:rsidR="00CA30F8" w:rsidRPr="002D7527" w:rsidRDefault="00374E8F" w:rsidP="00374E8F">
      <w:pPr>
        <w:jc w:val="center"/>
        <w:rPr>
          <w:rFonts w:ascii="Verdana" w:hAnsi="Verdana" w:cs="Helvetica"/>
          <w:b/>
          <w:bCs/>
          <w:color w:val="000000"/>
          <w:sz w:val="20"/>
          <w:szCs w:val="20"/>
        </w:rPr>
      </w:pPr>
      <w:r w:rsidRPr="002D7527">
        <w:rPr>
          <w:rFonts w:ascii="Verdana" w:hAnsi="Verdana" w:cs="Helvetica"/>
          <w:b/>
          <w:bCs/>
          <w:color w:val="000000"/>
          <w:sz w:val="20"/>
          <w:szCs w:val="20"/>
        </w:rPr>
        <w:t>Baskaran Viswanathan</w:t>
      </w:r>
    </w:p>
    <w:p w:rsidR="00374E8F" w:rsidRPr="002D7527" w:rsidRDefault="00374E8F" w:rsidP="00374E8F">
      <w:pPr>
        <w:jc w:val="center"/>
        <w:rPr>
          <w:rFonts w:ascii="Verdana" w:hAnsi="Verdana" w:cs="Helvetica"/>
          <w:b/>
          <w:bCs/>
          <w:color w:val="000000"/>
          <w:sz w:val="20"/>
          <w:szCs w:val="20"/>
        </w:rPr>
      </w:pPr>
      <w:r w:rsidRPr="002D7527">
        <w:rPr>
          <w:rFonts w:ascii="Verdana" w:hAnsi="Verdana" w:cs="Helvetica"/>
          <w:b/>
          <w:bCs/>
          <w:color w:val="000000"/>
          <w:sz w:val="20"/>
          <w:szCs w:val="20"/>
        </w:rPr>
        <w:t>05/15/2018</w:t>
      </w:r>
    </w:p>
    <w:p w:rsidR="003C0DB1" w:rsidRPr="002D7527" w:rsidRDefault="003C0DB1" w:rsidP="006733AD">
      <w:pPr>
        <w:rPr>
          <w:rFonts w:ascii="Verdana" w:hAnsi="Verdana"/>
          <w:b/>
          <w:bCs/>
          <w:sz w:val="20"/>
          <w:szCs w:val="20"/>
        </w:rPr>
      </w:pPr>
      <w:r w:rsidRPr="002D7527">
        <w:rPr>
          <w:rFonts w:ascii="Verdana" w:hAnsi="Verdana"/>
          <w:b/>
          <w:bCs/>
          <w:sz w:val="20"/>
          <w:szCs w:val="20"/>
        </w:rPr>
        <w:t>Abstract</w:t>
      </w:r>
    </w:p>
    <w:p w:rsidR="005B565C" w:rsidRPr="002D7527" w:rsidRDefault="005B565C" w:rsidP="005B565C">
      <w:pPr>
        <w:rPr>
          <w:rFonts w:ascii="Verdana" w:hAnsi="Verdana"/>
          <w:bCs/>
          <w:sz w:val="20"/>
          <w:szCs w:val="20"/>
        </w:rPr>
      </w:pPr>
      <w:r w:rsidRPr="002D7527">
        <w:rPr>
          <w:rFonts w:ascii="Verdana" w:hAnsi="Verdana"/>
          <w:bCs/>
          <w:sz w:val="20"/>
          <w:szCs w:val="20"/>
        </w:rPr>
        <w:t xml:space="preserve">This project seeks to give a price range to home buyer, by predicting the price, based on the different features of a house, including no of bedrooms, size of the living area, etc.… The given datasets analyzed to understand, cleaned and feature selection is performed to select the most relevant features. Detailed exploratory methods are deployed to get idea of the relationship between features and sales price. Several learning methods have been tested to get the best result. </w:t>
      </w:r>
    </w:p>
    <w:p w:rsidR="006733AD" w:rsidRDefault="006733AD" w:rsidP="006733AD">
      <w:pPr>
        <w:pStyle w:val="ListParagraph"/>
        <w:rPr>
          <w:rFonts w:ascii="Verdana" w:hAnsi="Verdana"/>
          <w:b/>
          <w:bCs/>
          <w:sz w:val="20"/>
          <w:szCs w:val="20"/>
        </w:rPr>
      </w:pPr>
    </w:p>
    <w:p w:rsidR="005B565C" w:rsidRPr="002D7527" w:rsidRDefault="005B565C" w:rsidP="005B565C">
      <w:pPr>
        <w:pStyle w:val="ListParagraph"/>
        <w:numPr>
          <w:ilvl w:val="0"/>
          <w:numId w:val="5"/>
        </w:numPr>
        <w:rPr>
          <w:rFonts w:ascii="Verdana" w:hAnsi="Verdana"/>
          <w:b/>
          <w:bCs/>
          <w:sz w:val="20"/>
          <w:szCs w:val="20"/>
        </w:rPr>
      </w:pPr>
      <w:r w:rsidRPr="002D7527">
        <w:rPr>
          <w:rFonts w:ascii="Verdana" w:hAnsi="Verdana"/>
          <w:b/>
          <w:bCs/>
          <w:sz w:val="20"/>
          <w:szCs w:val="20"/>
        </w:rPr>
        <w:t>Introduction</w:t>
      </w:r>
    </w:p>
    <w:p w:rsidR="005B565C" w:rsidRPr="002D7527" w:rsidRDefault="005B565C" w:rsidP="005B565C">
      <w:pPr>
        <w:pStyle w:val="ListParagraph"/>
        <w:rPr>
          <w:rFonts w:ascii="Verdana" w:hAnsi="Verdana"/>
          <w:b/>
          <w:bCs/>
          <w:sz w:val="20"/>
          <w:szCs w:val="20"/>
        </w:rPr>
      </w:pPr>
    </w:p>
    <w:p w:rsidR="005B565C" w:rsidRPr="002D7527" w:rsidRDefault="005B565C" w:rsidP="005B565C">
      <w:pPr>
        <w:pStyle w:val="ListParagraph"/>
        <w:rPr>
          <w:rFonts w:ascii="Verdana" w:hAnsi="Verdana"/>
          <w:bCs/>
          <w:sz w:val="20"/>
          <w:szCs w:val="20"/>
        </w:rPr>
      </w:pPr>
      <w:r w:rsidRPr="002D7527">
        <w:rPr>
          <w:rFonts w:ascii="Verdana" w:hAnsi="Verdana"/>
          <w:bCs/>
          <w:sz w:val="20"/>
          <w:szCs w:val="20"/>
        </w:rPr>
        <w:t>This is the final rep</w:t>
      </w:r>
      <w:r w:rsidR="002D7527" w:rsidRPr="002D7527">
        <w:rPr>
          <w:rFonts w:ascii="Verdana" w:hAnsi="Verdana"/>
          <w:bCs/>
          <w:sz w:val="20"/>
          <w:szCs w:val="20"/>
        </w:rPr>
        <w:t>ort for the capstone project – 01 in Springboard. The dataset used for this project downloaded from Kaggle.  Details of the Data set and Analysis are available in GitHub, which link has been given at the end of this document.</w:t>
      </w:r>
    </w:p>
    <w:p w:rsidR="005B565C" w:rsidRPr="002D7527" w:rsidRDefault="005B565C" w:rsidP="005B565C">
      <w:pPr>
        <w:pStyle w:val="ListParagraph"/>
        <w:rPr>
          <w:rFonts w:ascii="Verdana" w:hAnsi="Verdana"/>
          <w:bCs/>
          <w:sz w:val="20"/>
          <w:szCs w:val="20"/>
        </w:rPr>
      </w:pPr>
    </w:p>
    <w:p w:rsidR="00CA30F8" w:rsidRDefault="00CA30F8" w:rsidP="006733AD">
      <w:pPr>
        <w:pStyle w:val="ListParagraph"/>
        <w:numPr>
          <w:ilvl w:val="0"/>
          <w:numId w:val="5"/>
        </w:numPr>
        <w:rPr>
          <w:rFonts w:ascii="Verdana" w:hAnsi="Verdana"/>
          <w:b/>
          <w:bCs/>
          <w:sz w:val="20"/>
          <w:szCs w:val="20"/>
        </w:rPr>
      </w:pPr>
      <w:r w:rsidRPr="002D7527">
        <w:rPr>
          <w:rFonts w:ascii="Verdana" w:hAnsi="Verdana"/>
          <w:b/>
          <w:bCs/>
          <w:sz w:val="20"/>
          <w:szCs w:val="20"/>
        </w:rPr>
        <w:t>Problem Statement</w:t>
      </w:r>
    </w:p>
    <w:p w:rsidR="006733AD" w:rsidRPr="002D7527" w:rsidRDefault="006733AD" w:rsidP="006733AD">
      <w:pPr>
        <w:pStyle w:val="ListParagraph"/>
        <w:rPr>
          <w:rFonts w:ascii="Verdana" w:hAnsi="Verdana"/>
          <w:b/>
          <w:bCs/>
          <w:sz w:val="20"/>
          <w:szCs w:val="20"/>
        </w:rPr>
      </w:pPr>
    </w:p>
    <w:p w:rsidR="00CA30F8" w:rsidRPr="002D7527" w:rsidRDefault="00CA30F8" w:rsidP="00CA30F8">
      <w:pPr>
        <w:ind w:left="720"/>
        <w:rPr>
          <w:rFonts w:ascii="Verdana" w:hAnsi="Verdana"/>
          <w:sz w:val="20"/>
          <w:szCs w:val="20"/>
        </w:rPr>
      </w:pPr>
      <w:r w:rsidRPr="002D7527">
        <w:rPr>
          <w:rFonts w:ascii="Verdana" w:hAnsi="Verdana"/>
          <w:sz w:val="20"/>
          <w:szCs w:val="20"/>
        </w:rPr>
        <w:t>How to give a price range to homebuyer, by predicting the price, based on the different features of a house, including no of bedrooms, size of the living area, etc.…</w:t>
      </w:r>
    </w:p>
    <w:p w:rsidR="00CA30F8" w:rsidRDefault="00DA52C1" w:rsidP="006733AD">
      <w:pPr>
        <w:pStyle w:val="ListParagraph"/>
        <w:numPr>
          <w:ilvl w:val="0"/>
          <w:numId w:val="5"/>
        </w:numPr>
        <w:rPr>
          <w:rFonts w:ascii="Verdana" w:hAnsi="Verdana"/>
          <w:b/>
          <w:bCs/>
          <w:sz w:val="20"/>
          <w:szCs w:val="20"/>
        </w:rPr>
      </w:pPr>
      <w:r w:rsidRPr="006733AD">
        <w:rPr>
          <w:rFonts w:ascii="Verdana" w:hAnsi="Verdana"/>
          <w:b/>
          <w:bCs/>
          <w:sz w:val="20"/>
          <w:szCs w:val="20"/>
        </w:rPr>
        <w:t>Data Description</w:t>
      </w:r>
      <w:r w:rsidRPr="006733AD">
        <w:rPr>
          <w:rFonts w:ascii="Verdana" w:hAnsi="Verdana"/>
          <w:b/>
          <w:bCs/>
          <w:sz w:val="20"/>
          <w:szCs w:val="20"/>
        </w:rPr>
        <w:tab/>
      </w:r>
    </w:p>
    <w:p w:rsidR="00254302" w:rsidRDefault="00254302" w:rsidP="00254302">
      <w:pPr>
        <w:pStyle w:val="ListParagraph"/>
        <w:rPr>
          <w:rFonts w:ascii="Verdana" w:hAnsi="Verdana"/>
          <w:b/>
          <w:bCs/>
          <w:sz w:val="20"/>
          <w:szCs w:val="20"/>
        </w:rPr>
      </w:pPr>
    </w:p>
    <w:p w:rsidR="00254302" w:rsidRDefault="00254302" w:rsidP="00254302">
      <w:pPr>
        <w:pStyle w:val="ListParagraph"/>
        <w:ind w:left="1080"/>
        <w:rPr>
          <w:rFonts w:ascii="Verdana" w:hAnsi="Verdana"/>
          <w:b/>
          <w:bCs/>
          <w:sz w:val="20"/>
          <w:szCs w:val="20"/>
        </w:rPr>
      </w:pPr>
      <w:r>
        <w:rPr>
          <w:rFonts w:ascii="Verdana" w:hAnsi="Verdana"/>
          <w:b/>
          <w:bCs/>
          <w:sz w:val="20"/>
          <w:szCs w:val="20"/>
        </w:rPr>
        <w:t xml:space="preserve">Train.csv -&gt; a training dataset with all features details and the </w:t>
      </w:r>
      <w:proofErr w:type="spellStart"/>
      <w:r>
        <w:rPr>
          <w:rFonts w:ascii="Verdana" w:hAnsi="Verdana"/>
          <w:b/>
          <w:bCs/>
          <w:sz w:val="20"/>
          <w:szCs w:val="20"/>
        </w:rPr>
        <w:t>saleprice</w:t>
      </w:r>
      <w:proofErr w:type="spellEnd"/>
    </w:p>
    <w:p w:rsidR="00254302" w:rsidRDefault="00254302" w:rsidP="00254302">
      <w:pPr>
        <w:pStyle w:val="ListParagraph"/>
        <w:ind w:left="1080"/>
        <w:rPr>
          <w:rFonts w:ascii="Verdana" w:hAnsi="Verdana"/>
          <w:b/>
          <w:bCs/>
          <w:sz w:val="20"/>
          <w:szCs w:val="20"/>
        </w:rPr>
      </w:pPr>
    </w:p>
    <w:p w:rsidR="00254302" w:rsidRDefault="00254302" w:rsidP="00254302">
      <w:pPr>
        <w:pStyle w:val="ListParagraph"/>
        <w:ind w:left="1080"/>
        <w:rPr>
          <w:rFonts w:ascii="Verdana" w:hAnsi="Verdana"/>
          <w:b/>
          <w:bCs/>
          <w:sz w:val="20"/>
          <w:szCs w:val="20"/>
        </w:rPr>
      </w:pPr>
      <w:r>
        <w:rPr>
          <w:rFonts w:ascii="Verdana" w:hAnsi="Verdana"/>
          <w:b/>
          <w:bCs/>
          <w:sz w:val="20"/>
          <w:szCs w:val="20"/>
        </w:rPr>
        <w:t>Test.csv -&gt; a testing data set to test the predictive algorithm for its accuracy in predicting the price</w:t>
      </w:r>
    </w:p>
    <w:p w:rsidR="005A6876" w:rsidRDefault="005A6876" w:rsidP="00254302">
      <w:pPr>
        <w:pStyle w:val="ListParagraph"/>
        <w:ind w:left="1080"/>
        <w:rPr>
          <w:rFonts w:ascii="Verdana" w:hAnsi="Verdana"/>
          <w:b/>
          <w:bCs/>
          <w:sz w:val="20"/>
          <w:szCs w:val="20"/>
        </w:rPr>
      </w:pPr>
    </w:p>
    <w:p w:rsidR="006733AD" w:rsidRPr="00803BF7" w:rsidRDefault="006733AD" w:rsidP="006733AD">
      <w:pPr>
        <w:pStyle w:val="NormalWeb"/>
        <w:numPr>
          <w:ilvl w:val="0"/>
          <w:numId w:val="6"/>
        </w:numPr>
        <w:shd w:val="clear" w:color="auto" w:fill="FFFFFF"/>
        <w:tabs>
          <w:tab w:val="clear" w:pos="720"/>
          <w:tab w:val="num" w:pos="1320"/>
        </w:tabs>
        <w:spacing w:before="0" w:beforeAutospacing="0" w:after="0" w:afterAutospacing="0" w:line="300" w:lineRule="atLeast"/>
        <w:ind w:left="1080" w:right="480"/>
        <w:jc w:val="both"/>
        <w:rPr>
          <w:rFonts w:ascii="Verdana" w:hAnsi="Verdana" w:cs="Helvetica"/>
          <w:color w:val="000000"/>
          <w:sz w:val="20"/>
          <w:szCs w:val="20"/>
        </w:rPr>
      </w:pPr>
      <w:r w:rsidRPr="00803BF7">
        <w:rPr>
          <w:rFonts w:ascii="Verdana" w:hAnsi="Verdana" w:cs="Helvetica"/>
          <w:color w:val="000000"/>
          <w:sz w:val="20"/>
          <w:szCs w:val="20"/>
        </w:rPr>
        <w:t>SalePrice - the property's sale price in dollars. This is the target variable that you're trying to predict.</w:t>
      </w:r>
    </w:p>
    <w:p w:rsidR="006733AD" w:rsidRPr="00803BF7" w:rsidRDefault="006733AD" w:rsidP="006733AD">
      <w:pPr>
        <w:pStyle w:val="NormalWeb"/>
        <w:numPr>
          <w:ilvl w:val="0"/>
          <w:numId w:val="6"/>
        </w:numPr>
        <w:shd w:val="clear" w:color="auto" w:fill="FFFFFF"/>
        <w:spacing w:before="0" w:beforeAutospacing="0" w:after="0" w:afterAutospacing="0" w:line="300" w:lineRule="atLeast"/>
        <w:ind w:left="1080" w:right="480"/>
        <w:jc w:val="both"/>
        <w:rPr>
          <w:rFonts w:ascii="Verdana" w:hAnsi="Verdana" w:cs="Helvetica"/>
          <w:color w:val="000000"/>
          <w:sz w:val="20"/>
          <w:szCs w:val="20"/>
        </w:rPr>
      </w:pPr>
      <w:proofErr w:type="spellStart"/>
      <w:r w:rsidRPr="00803BF7">
        <w:rPr>
          <w:rFonts w:ascii="Verdana" w:hAnsi="Verdana" w:cs="Helvetica"/>
          <w:color w:val="000000"/>
          <w:sz w:val="20"/>
          <w:szCs w:val="20"/>
        </w:rPr>
        <w:t>MSSubClass</w:t>
      </w:r>
      <w:proofErr w:type="spellEnd"/>
      <w:r w:rsidRPr="00803BF7">
        <w:rPr>
          <w:rFonts w:ascii="Verdana" w:hAnsi="Verdana" w:cs="Helvetica"/>
          <w:color w:val="000000"/>
          <w:sz w:val="20"/>
          <w:szCs w:val="20"/>
        </w:rPr>
        <w:t>: The building class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MSZoning</w:t>
      </w:r>
      <w:proofErr w:type="spellEnd"/>
      <w:r w:rsidRPr="00803BF7">
        <w:rPr>
          <w:rFonts w:ascii="Verdana" w:hAnsi="Verdana" w:cs="Helvetica"/>
          <w:color w:val="000000"/>
          <w:sz w:val="20"/>
          <w:szCs w:val="20"/>
        </w:rPr>
        <w:t>: The general zoning classification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LotFrontage</w:t>
      </w:r>
      <w:proofErr w:type="spellEnd"/>
      <w:r w:rsidRPr="00803BF7">
        <w:rPr>
          <w:rFonts w:ascii="Verdana" w:hAnsi="Verdana" w:cs="Helvetica"/>
          <w:color w:val="000000"/>
          <w:sz w:val="20"/>
          <w:szCs w:val="20"/>
        </w:rPr>
        <w:t>: Linear feet of street connected to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LotArea</w:t>
      </w:r>
      <w:proofErr w:type="spellEnd"/>
      <w:r w:rsidRPr="00803BF7">
        <w:rPr>
          <w:rFonts w:ascii="Verdana" w:hAnsi="Verdana" w:cs="Helvetica"/>
          <w:color w:val="000000"/>
          <w:sz w:val="20"/>
          <w:szCs w:val="20"/>
        </w:rPr>
        <w:t>: Lot size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Street: Type of road access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Alley: Type of alley access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LotShape</w:t>
      </w:r>
      <w:proofErr w:type="spellEnd"/>
      <w:r w:rsidRPr="00803BF7">
        <w:rPr>
          <w:rFonts w:ascii="Verdana" w:hAnsi="Verdana" w:cs="Helvetica"/>
          <w:color w:val="000000"/>
          <w:sz w:val="20"/>
          <w:szCs w:val="20"/>
        </w:rPr>
        <w:t>: General shape of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LandContour</w:t>
      </w:r>
      <w:proofErr w:type="spellEnd"/>
      <w:r w:rsidRPr="00803BF7">
        <w:rPr>
          <w:rFonts w:ascii="Verdana" w:hAnsi="Verdana" w:cs="Helvetica"/>
          <w:color w:val="000000"/>
          <w:sz w:val="20"/>
          <w:szCs w:val="20"/>
        </w:rPr>
        <w:t>: Flatness of the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Utilities: Type of utilities available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LotConfig</w:t>
      </w:r>
      <w:proofErr w:type="spellEnd"/>
      <w:r w:rsidRPr="00803BF7">
        <w:rPr>
          <w:rFonts w:ascii="Verdana" w:hAnsi="Verdana" w:cs="Helvetica"/>
          <w:color w:val="000000"/>
          <w:sz w:val="20"/>
          <w:szCs w:val="20"/>
        </w:rPr>
        <w:t>: Lot configuration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LandSlope</w:t>
      </w:r>
      <w:proofErr w:type="spellEnd"/>
      <w:r w:rsidRPr="00803BF7">
        <w:rPr>
          <w:rFonts w:ascii="Verdana" w:hAnsi="Verdana" w:cs="Helvetica"/>
          <w:color w:val="000000"/>
          <w:sz w:val="20"/>
          <w:szCs w:val="20"/>
        </w:rPr>
        <w:t>: Slope of property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Neighborhood: Physical locations within Ames city limits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Condition1: Proximity to main road or railroad</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Condition2: Proximity to main road or railroad (if a second is present)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lastRenderedPageBreak/>
        <w:t>BldgType</w:t>
      </w:r>
      <w:proofErr w:type="spellEnd"/>
      <w:r w:rsidRPr="00803BF7">
        <w:rPr>
          <w:rFonts w:ascii="Verdana" w:hAnsi="Verdana" w:cs="Helvetica"/>
          <w:color w:val="000000"/>
          <w:sz w:val="20"/>
          <w:szCs w:val="20"/>
        </w:rPr>
        <w:t>: Type of dwelling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HouseStyle</w:t>
      </w:r>
      <w:proofErr w:type="spellEnd"/>
      <w:r w:rsidRPr="00803BF7">
        <w:rPr>
          <w:rFonts w:ascii="Verdana" w:hAnsi="Verdana" w:cs="Helvetica"/>
          <w:color w:val="000000"/>
          <w:sz w:val="20"/>
          <w:szCs w:val="20"/>
        </w:rPr>
        <w:t>: Style of dwelling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OverallQual</w:t>
      </w:r>
      <w:proofErr w:type="spellEnd"/>
      <w:r w:rsidRPr="00803BF7">
        <w:rPr>
          <w:rFonts w:ascii="Verdana" w:hAnsi="Verdana" w:cs="Helvetica"/>
          <w:color w:val="000000"/>
          <w:sz w:val="20"/>
          <w:szCs w:val="20"/>
        </w:rPr>
        <w:t>: Overall material and finish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OverallCond</w:t>
      </w:r>
      <w:proofErr w:type="spellEnd"/>
      <w:r w:rsidRPr="00803BF7">
        <w:rPr>
          <w:rFonts w:ascii="Verdana" w:hAnsi="Verdana" w:cs="Helvetica"/>
          <w:color w:val="000000"/>
          <w:sz w:val="20"/>
          <w:szCs w:val="20"/>
        </w:rPr>
        <w:t>: Overall condition rating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YearBuilt</w:t>
      </w:r>
      <w:proofErr w:type="spellEnd"/>
      <w:r w:rsidRPr="00803BF7">
        <w:rPr>
          <w:rFonts w:ascii="Verdana" w:hAnsi="Verdana" w:cs="Helvetica"/>
          <w:color w:val="000000"/>
          <w:sz w:val="20"/>
          <w:szCs w:val="20"/>
        </w:rPr>
        <w:t>: Original construction date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YearRemodAdd</w:t>
      </w:r>
      <w:proofErr w:type="spellEnd"/>
      <w:r w:rsidRPr="00803BF7">
        <w:rPr>
          <w:rFonts w:ascii="Verdana" w:hAnsi="Verdana" w:cs="Helvetica"/>
          <w:color w:val="000000"/>
          <w:sz w:val="20"/>
          <w:szCs w:val="20"/>
        </w:rPr>
        <w:t>: Remodel date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RoofStyle</w:t>
      </w:r>
      <w:proofErr w:type="spellEnd"/>
      <w:r w:rsidRPr="00803BF7">
        <w:rPr>
          <w:rFonts w:ascii="Verdana" w:hAnsi="Verdana" w:cs="Helvetica"/>
          <w:color w:val="000000"/>
          <w:sz w:val="20"/>
          <w:szCs w:val="20"/>
        </w:rPr>
        <w:t>: Type of roof</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RoofMatl</w:t>
      </w:r>
      <w:proofErr w:type="spellEnd"/>
      <w:r w:rsidRPr="00803BF7">
        <w:rPr>
          <w:rFonts w:ascii="Verdana" w:hAnsi="Verdana" w:cs="Helvetica"/>
          <w:color w:val="000000"/>
          <w:sz w:val="20"/>
          <w:szCs w:val="20"/>
        </w:rPr>
        <w:t>: Roof material</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Exterior1st: Exterior covering on house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Exterior2nd: Exterior covering on house (if more than one material)</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MasVnrType</w:t>
      </w:r>
      <w:proofErr w:type="spellEnd"/>
      <w:r w:rsidRPr="00803BF7">
        <w:rPr>
          <w:rFonts w:ascii="Verdana" w:hAnsi="Verdana" w:cs="Helvetica"/>
          <w:color w:val="000000"/>
          <w:sz w:val="20"/>
          <w:szCs w:val="20"/>
        </w:rPr>
        <w:t>: Masonry veneer type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MasVnrArea</w:t>
      </w:r>
      <w:proofErr w:type="spellEnd"/>
      <w:r w:rsidRPr="00803BF7">
        <w:rPr>
          <w:rFonts w:ascii="Verdana" w:hAnsi="Verdana" w:cs="Helvetica"/>
          <w:color w:val="000000"/>
          <w:sz w:val="20"/>
          <w:szCs w:val="20"/>
        </w:rPr>
        <w:t>: Masonry veneer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ExterQual</w:t>
      </w:r>
      <w:proofErr w:type="spellEnd"/>
      <w:r w:rsidRPr="00803BF7">
        <w:rPr>
          <w:rFonts w:ascii="Verdana" w:hAnsi="Verdana" w:cs="Helvetica"/>
          <w:color w:val="000000"/>
          <w:sz w:val="20"/>
          <w:szCs w:val="20"/>
        </w:rPr>
        <w:t>: Exterior material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ExterCond</w:t>
      </w:r>
      <w:proofErr w:type="spellEnd"/>
      <w:r w:rsidRPr="00803BF7">
        <w:rPr>
          <w:rFonts w:ascii="Verdana" w:hAnsi="Verdana" w:cs="Helvetica"/>
          <w:color w:val="000000"/>
          <w:sz w:val="20"/>
          <w:szCs w:val="20"/>
        </w:rPr>
        <w:t>: Present condition of the material on the exterior</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Foundation: Type of foundation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BsmtQual</w:t>
      </w:r>
      <w:proofErr w:type="spellEnd"/>
      <w:r w:rsidRPr="00803BF7">
        <w:rPr>
          <w:rFonts w:ascii="Verdana" w:hAnsi="Verdana" w:cs="Helvetica"/>
          <w:color w:val="000000"/>
          <w:sz w:val="20"/>
          <w:szCs w:val="20"/>
        </w:rPr>
        <w:t>: Height of the basement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BsmtCond</w:t>
      </w:r>
      <w:proofErr w:type="spellEnd"/>
      <w:r w:rsidRPr="00803BF7">
        <w:rPr>
          <w:rFonts w:ascii="Verdana" w:hAnsi="Verdana" w:cs="Helvetica"/>
          <w:color w:val="000000"/>
          <w:sz w:val="20"/>
          <w:szCs w:val="20"/>
        </w:rPr>
        <w:t>: General condition of the basement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BsmtExposure</w:t>
      </w:r>
      <w:proofErr w:type="spellEnd"/>
      <w:r w:rsidRPr="00803BF7">
        <w:rPr>
          <w:rFonts w:ascii="Verdana" w:hAnsi="Verdana" w:cs="Helvetica"/>
          <w:color w:val="000000"/>
          <w:sz w:val="20"/>
          <w:szCs w:val="20"/>
        </w:rPr>
        <w:t>: Walkout or garden level basement walls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BsmtFinType1: Quality of basement finished area</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BsmtFinSF1: Type 1 finished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BsmtFinType2: Quality of second finished area (if present)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BsmtFinSF2: Type 2 finished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BsmtUnfSF</w:t>
      </w:r>
      <w:proofErr w:type="spellEnd"/>
      <w:r w:rsidRPr="00803BF7">
        <w:rPr>
          <w:rFonts w:ascii="Verdana" w:hAnsi="Verdana" w:cs="Helvetica"/>
          <w:color w:val="000000"/>
          <w:sz w:val="20"/>
          <w:szCs w:val="20"/>
        </w:rPr>
        <w:t>: Unfinished square feet of basement area</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TotalBsmtSF</w:t>
      </w:r>
      <w:proofErr w:type="spellEnd"/>
      <w:r w:rsidRPr="00803BF7">
        <w:rPr>
          <w:rFonts w:ascii="Verdana" w:hAnsi="Verdana" w:cs="Helvetica"/>
          <w:color w:val="000000"/>
          <w:sz w:val="20"/>
          <w:szCs w:val="20"/>
        </w:rPr>
        <w:t>: Total square feet of basement area</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Heating: Type of heating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HeatingQC</w:t>
      </w:r>
      <w:proofErr w:type="spellEnd"/>
      <w:r w:rsidRPr="00803BF7">
        <w:rPr>
          <w:rFonts w:ascii="Verdana" w:hAnsi="Verdana" w:cs="Helvetica"/>
          <w:color w:val="000000"/>
          <w:sz w:val="20"/>
          <w:szCs w:val="20"/>
        </w:rPr>
        <w:t>: Heating quality and condition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CentralAir</w:t>
      </w:r>
      <w:proofErr w:type="spellEnd"/>
      <w:r w:rsidRPr="00803BF7">
        <w:rPr>
          <w:rFonts w:ascii="Verdana" w:hAnsi="Verdana" w:cs="Helvetica"/>
          <w:color w:val="000000"/>
          <w:sz w:val="20"/>
          <w:szCs w:val="20"/>
        </w:rPr>
        <w:t>: Central air conditioning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Electrical: Electrical system</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1stFlrSF: First Floor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2ndFlrSF: Second floor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LowQualFinSF</w:t>
      </w:r>
      <w:proofErr w:type="spellEnd"/>
      <w:r w:rsidRPr="00803BF7">
        <w:rPr>
          <w:rFonts w:ascii="Verdana" w:hAnsi="Verdana" w:cs="Helvetica"/>
          <w:color w:val="000000"/>
          <w:sz w:val="20"/>
          <w:szCs w:val="20"/>
        </w:rPr>
        <w:t>: Low quality finished square feet (all floors)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GrLivArea</w:t>
      </w:r>
      <w:proofErr w:type="spellEnd"/>
      <w:r w:rsidRPr="00803BF7">
        <w:rPr>
          <w:rFonts w:ascii="Verdana" w:hAnsi="Verdana" w:cs="Helvetica"/>
          <w:color w:val="000000"/>
          <w:sz w:val="20"/>
          <w:szCs w:val="20"/>
        </w:rPr>
        <w:t>: Above grade (ground) living area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BsmtFullBath</w:t>
      </w:r>
      <w:proofErr w:type="spellEnd"/>
      <w:r w:rsidRPr="00803BF7">
        <w:rPr>
          <w:rFonts w:ascii="Verdana" w:hAnsi="Verdana" w:cs="Helvetica"/>
          <w:color w:val="000000"/>
          <w:sz w:val="20"/>
          <w:szCs w:val="20"/>
        </w:rPr>
        <w:t>: Basement full bathrooms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BsmtHalfBath</w:t>
      </w:r>
      <w:proofErr w:type="spellEnd"/>
      <w:r w:rsidRPr="00803BF7">
        <w:rPr>
          <w:rFonts w:ascii="Verdana" w:hAnsi="Verdana" w:cs="Helvetica"/>
          <w:color w:val="000000"/>
          <w:sz w:val="20"/>
          <w:szCs w:val="20"/>
        </w:rPr>
        <w:t>: Basement half bathrooms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FullBath</w:t>
      </w:r>
      <w:proofErr w:type="spellEnd"/>
      <w:r w:rsidRPr="00803BF7">
        <w:rPr>
          <w:rFonts w:ascii="Verdana" w:hAnsi="Verdana" w:cs="Helvetica"/>
          <w:color w:val="000000"/>
          <w:sz w:val="20"/>
          <w:szCs w:val="20"/>
        </w:rPr>
        <w:t>: Full bathrooms above grade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HalfBath</w:t>
      </w:r>
      <w:proofErr w:type="spellEnd"/>
      <w:r w:rsidRPr="00803BF7">
        <w:rPr>
          <w:rFonts w:ascii="Verdana" w:hAnsi="Verdana" w:cs="Helvetica"/>
          <w:color w:val="000000"/>
          <w:sz w:val="20"/>
          <w:szCs w:val="20"/>
        </w:rPr>
        <w:t>: Half baths above grade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Bedroom: Number of bedrooms above basement level</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Kitchen: Number of kitchens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KitchenQual</w:t>
      </w:r>
      <w:proofErr w:type="spellEnd"/>
      <w:r w:rsidRPr="00803BF7">
        <w:rPr>
          <w:rFonts w:ascii="Verdana" w:hAnsi="Verdana" w:cs="Helvetica"/>
          <w:color w:val="000000"/>
          <w:sz w:val="20"/>
          <w:szCs w:val="20"/>
        </w:rPr>
        <w:t>: Kitchen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TotRmsAbvGrd</w:t>
      </w:r>
      <w:proofErr w:type="spellEnd"/>
      <w:r w:rsidRPr="00803BF7">
        <w:rPr>
          <w:rFonts w:ascii="Verdana" w:hAnsi="Verdana" w:cs="Helvetica"/>
          <w:color w:val="000000"/>
          <w:sz w:val="20"/>
          <w:szCs w:val="20"/>
        </w:rPr>
        <w:t>: Total rooms above grade (does not include bathrooms)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Functional: Home functionality rating</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Fireplaces: Number of fireplaces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FireplaceQu</w:t>
      </w:r>
      <w:proofErr w:type="spellEnd"/>
      <w:r w:rsidRPr="00803BF7">
        <w:rPr>
          <w:rFonts w:ascii="Verdana" w:hAnsi="Verdana" w:cs="Helvetica"/>
          <w:color w:val="000000"/>
          <w:sz w:val="20"/>
          <w:szCs w:val="20"/>
        </w:rPr>
        <w:t>: Fireplace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lastRenderedPageBreak/>
        <w:t>GarageType</w:t>
      </w:r>
      <w:proofErr w:type="spellEnd"/>
      <w:r w:rsidRPr="00803BF7">
        <w:rPr>
          <w:rFonts w:ascii="Verdana" w:hAnsi="Verdana" w:cs="Helvetica"/>
          <w:color w:val="000000"/>
          <w:sz w:val="20"/>
          <w:szCs w:val="20"/>
        </w:rPr>
        <w:t>: Garage location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GarageYrBlt</w:t>
      </w:r>
      <w:proofErr w:type="spellEnd"/>
      <w:r w:rsidRPr="00803BF7">
        <w:rPr>
          <w:rFonts w:ascii="Verdana" w:hAnsi="Verdana" w:cs="Helvetica"/>
          <w:color w:val="000000"/>
          <w:sz w:val="20"/>
          <w:szCs w:val="20"/>
        </w:rPr>
        <w:t>: Year garage was built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GarageFinish</w:t>
      </w:r>
      <w:proofErr w:type="spellEnd"/>
      <w:r w:rsidRPr="00803BF7">
        <w:rPr>
          <w:rFonts w:ascii="Verdana" w:hAnsi="Verdana" w:cs="Helvetica"/>
          <w:color w:val="000000"/>
          <w:sz w:val="20"/>
          <w:szCs w:val="20"/>
        </w:rPr>
        <w:t>: Interior finish of the garage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GarageCars</w:t>
      </w:r>
      <w:proofErr w:type="spellEnd"/>
      <w:r w:rsidRPr="00803BF7">
        <w:rPr>
          <w:rFonts w:ascii="Verdana" w:hAnsi="Verdana" w:cs="Helvetica"/>
          <w:color w:val="000000"/>
          <w:sz w:val="20"/>
          <w:szCs w:val="20"/>
        </w:rPr>
        <w:t>: Size of garage in car capacity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GarageArea</w:t>
      </w:r>
      <w:proofErr w:type="spellEnd"/>
      <w:r w:rsidRPr="00803BF7">
        <w:rPr>
          <w:rFonts w:ascii="Verdana" w:hAnsi="Verdana" w:cs="Helvetica"/>
          <w:color w:val="000000"/>
          <w:sz w:val="20"/>
          <w:szCs w:val="20"/>
        </w:rPr>
        <w:t>: Size of garage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GarageQual</w:t>
      </w:r>
      <w:proofErr w:type="spellEnd"/>
      <w:r w:rsidRPr="00803BF7">
        <w:rPr>
          <w:rFonts w:ascii="Verdana" w:hAnsi="Verdana" w:cs="Helvetica"/>
          <w:color w:val="000000"/>
          <w:sz w:val="20"/>
          <w:szCs w:val="20"/>
        </w:rPr>
        <w:t>: Garage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GarageCond</w:t>
      </w:r>
      <w:proofErr w:type="spellEnd"/>
      <w:r w:rsidRPr="00803BF7">
        <w:rPr>
          <w:rFonts w:ascii="Verdana" w:hAnsi="Verdana" w:cs="Helvetica"/>
          <w:color w:val="000000"/>
          <w:sz w:val="20"/>
          <w:szCs w:val="20"/>
        </w:rPr>
        <w:t>: Garage condition</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PavedDrive</w:t>
      </w:r>
      <w:proofErr w:type="spellEnd"/>
      <w:r w:rsidRPr="00803BF7">
        <w:rPr>
          <w:rFonts w:ascii="Verdana" w:hAnsi="Verdana" w:cs="Helvetica"/>
          <w:color w:val="000000"/>
          <w:sz w:val="20"/>
          <w:szCs w:val="20"/>
        </w:rPr>
        <w:t>: Paved driveway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WoodDeckSF</w:t>
      </w:r>
      <w:proofErr w:type="spellEnd"/>
      <w:r w:rsidRPr="00803BF7">
        <w:rPr>
          <w:rFonts w:ascii="Verdana" w:hAnsi="Verdana" w:cs="Helvetica"/>
          <w:color w:val="000000"/>
          <w:sz w:val="20"/>
          <w:szCs w:val="20"/>
        </w:rPr>
        <w:t>: Wood deck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OpenPorchSF</w:t>
      </w:r>
      <w:proofErr w:type="spellEnd"/>
      <w:r w:rsidRPr="00803BF7">
        <w:rPr>
          <w:rFonts w:ascii="Verdana" w:hAnsi="Verdana" w:cs="Helvetica"/>
          <w:color w:val="000000"/>
          <w:sz w:val="20"/>
          <w:szCs w:val="20"/>
        </w:rPr>
        <w:t>: Open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EnclosedPorch</w:t>
      </w:r>
      <w:proofErr w:type="spellEnd"/>
      <w:r w:rsidRPr="00803BF7">
        <w:rPr>
          <w:rFonts w:ascii="Verdana" w:hAnsi="Verdana" w:cs="Helvetica"/>
          <w:color w:val="000000"/>
          <w:sz w:val="20"/>
          <w:szCs w:val="20"/>
        </w:rPr>
        <w:t>: Enclosed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3SsnPorch: Three season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ScreenPorch</w:t>
      </w:r>
      <w:proofErr w:type="spellEnd"/>
      <w:r w:rsidRPr="00803BF7">
        <w:rPr>
          <w:rFonts w:ascii="Verdana" w:hAnsi="Verdana" w:cs="Helvetica"/>
          <w:color w:val="000000"/>
          <w:sz w:val="20"/>
          <w:szCs w:val="20"/>
        </w:rPr>
        <w:t>: Screen porch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PoolArea</w:t>
      </w:r>
      <w:proofErr w:type="spellEnd"/>
      <w:r w:rsidRPr="00803BF7">
        <w:rPr>
          <w:rFonts w:ascii="Verdana" w:hAnsi="Verdana" w:cs="Helvetica"/>
          <w:color w:val="000000"/>
          <w:sz w:val="20"/>
          <w:szCs w:val="20"/>
        </w:rPr>
        <w:t>: Pool area in square feet</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PoolQC</w:t>
      </w:r>
      <w:proofErr w:type="spellEnd"/>
      <w:r w:rsidRPr="00803BF7">
        <w:rPr>
          <w:rFonts w:ascii="Verdana" w:hAnsi="Verdana" w:cs="Helvetica"/>
          <w:color w:val="000000"/>
          <w:sz w:val="20"/>
          <w:szCs w:val="20"/>
        </w:rPr>
        <w:t>: Pool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r w:rsidRPr="00803BF7">
        <w:rPr>
          <w:rFonts w:ascii="Verdana" w:hAnsi="Verdana" w:cs="Helvetica"/>
          <w:color w:val="000000"/>
          <w:sz w:val="20"/>
          <w:szCs w:val="20"/>
        </w:rPr>
        <w:t>Fence: Fence quality</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MiscFeature</w:t>
      </w:r>
      <w:proofErr w:type="spellEnd"/>
      <w:r w:rsidRPr="00803BF7">
        <w:rPr>
          <w:rFonts w:ascii="Verdana" w:hAnsi="Verdana" w:cs="Helvetica"/>
          <w:color w:val="000000"/>
          <w:sz w:val="20"/>
          <w:szCs w:val="20"/>
        </w:rPr>
        <w:t>: Miscellaneous feature not covered in other categories</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MiscVal</w:t>
      </w:r>
      <w:proofErr w:type="spellEnd"/>
      <w:r w:rsidRPr="00803BF7">
        <w:rPr>
          <w:rFonts w:ascii="Verdana" w:hAnsi="Verdana" w:cs="Helvetica"/>
          <w:color w:val="000000"/>
          <w:sz w:val="20"/>
          <w:szCs w:val="20"/>
        </w:rPr>
        <w:t>: $Value of miscellaneous feature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MoSold</w:t>
      </w:r>
      <w:proofErr w:type="spellEnd"/>
      <w:r w:rsidRPr="00803BF7">
        <w:rPr>
          <w:rFonts w:ascii="Verdana" w:hAnsi="Verdana" w:cs="Helvetica"/>
          <w:color w:val="000000"/>
          <w:sz w:val="20"/>
          <w:szCs w:val="20"/>
        </w:rPr>
        <w:t>: Month Sold</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YrSold</w:t>
      </w:r>
      <w:proofErr w:type="spellEnd"/>
      <w:r w:rsidRPr="00803BF7">
        <w:rPr>
          <w:rFonts w:ascii="Verdana" w:hAnsi="Verdana" w:cs="Helvetica"/>
          <w:color w:val="000000"/>
          <w:sz w:val="20"/>
          <w:szCs w:val="20"/>
        </w:rPr>
        <w:t>: Year Sold</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SaleType</w:t>
      </w:r>
      <w:proofErr w:type="spellEnd"/>
      <w:r w:rsidRPr="00803BF7">
        <w:rPr>
          <w:rFonts w:ascii="Verdana" w:hAnsi="Verdana" w:cs="Helvetica"/>
          <w:color w:val="000000"/>
          <w:sz w:val="20"/>
          <w:szCs w:val="20"/>
        </w:rPr>
        <w:t>: Type of sale</w:t>
      </w:r>
    </w:p>
    <w:p w:rsidR="006733AD" w:rsidRPr="00803BF7" w:rsidRDefault="006733AD" w:rsidP="006733AD">
      <w:pPr>
        <w:numPr>
          <w:ilvl w:val="0"/>
          <w:numId w:val="6"/>
        </w:numPr>
        <w:shd w:val="clear" w:color="auto" w:fill="FFFFFF"/>
        <w:spacing w:after="0" w:line="300" w:lineRule="atLeast"/>
        <w:ind w:left="1080" w:right="480"/>
        <w:rPr>
          <w:rFonts w:ascii="Verdana" w:hAnsi="Verdana" w:cs="Helvetica"/>
          <w:color w:val="000000"/>
          <w:sz w:val="20"/>
          <w:szCs w:val="20"/>
        </w:rPr>
      </w:pPr>
      <w:proofErr w:type="spellStart"/>
      <w:r w:rsidRPr="00803BF7">
        <w:rPr>
          <w:rFonts w:ascii="Verdana" w:hAnsi="Verdana" w:cs="Helvetica"/>
          <w:color w:val="000000"/>
          <w:sz w:val="20"/>
          <w:szCs w:val="20"/>
        </w:rPr>
        <w:t>SaleCondition</w:t>
      </w:r>
      <w:proofErr w:type="spellEnd"/>
      <w:r w:rsidRPr="00803BF7">
        <w:rPr>
          <w:rFonts w:ascii="Verdana" w:hAnsi="Verdana" w:cs="Helvetica"/>
          <w:color w:val="000000"/>
          <w:sz w:val="20"/>
          <w:szCs w:val="20"/>
        </w:rPr>
        <w:t>: Condition of sale</w:t>
      </w:r>
    </w:p>
    <w:p w:rsidR="00DA52C1" w:rsidRPr="00803BF7" w:rsidRDefault="00DA52C1" w:rsidP="006733AD">
      <w:pPr>
        <w:rPr>
          <w:rFonts w:ascii="Verdana" w:hAnsi="Verdana"/>
          <w:b/>
          <w:bCs/>
          <w:sz w:val="20"/>
          <w:szCs w:val="20"/>
        </w:rPr>
      </w:pPr>
    </w:p>
    <w:p w:rsidR="006733AD" w:rsidRDefault="006733AD" w:rsidP="005A6876">
      <w:pPr>
        <w:pStyle w:val="ListParagraph"/>
        <w:numPr>
          <w:ilvl w:val="0"/>
          <w:numId w:val="5"/>
        </w:numPr>
        <w:rPr>
          <w:rFonts w:ascii="Verdana" w:hAnsi="Verdana"/>
          <w:b/>
          <w:bCs/>
          <w:sz w:val="20"/>
          <w:szCs w:val="20"/>
        </w:rPr>
      </w:pPr>
      <w:r w:rsidRPr="002D7527">
        <w:rPr>
          <w:rFonts w:ascii="Verdana" w:hAnsi="Verdana"/>
          <w:b/>
          <w:bCs/>
          <w:sz w:val="20"/>
          <w:szCs w:val="20"/>
        </w:rPr>
        <w:t>Dataset</w:t>
      </w:r>
      <w:r w:rsidR="005A6876" w:rsidRPr="005A6876">
        <w:rPr>
          <w:rFonts w:ascii="Verdana" w:hAnsi="Verdana"/>
          <w:b/>
          <w:bCs/>
          <w:sz w:val="20"/>
          <w:szCs w:val="20"/>
        </w:rPr>
        <w:t xml:space="preserve"> Features </w:t>
      </w:r>
      <w:r w:rsidRPr="002D7527">
        <w:rPr>
          <w:rFonts w:ascii="Verdana" w:hAnsi="Verdana"/>
          <w:b/>
          <w:bCs/>
          <w:sz w:val="20"/>
          <w:szCs w:val="20"/>
        </w:rPr>
        <w:t>Details</w:t>
      </w:r>
      <w:r w:rsidRPr="005A6876">
        <w:rPr>
          <w:rFonts w:ascii="Verdana" w:hAnsi="Verdana"/>
          <w:b/>
          <w:bCs/>
          <w:sz w:val="20"/>
          <w:szCs w:val="20"/>
        </w:rPr>
        <w:t xml:space="preserve"> </w:t>
      </w:r>
    </w:p>
    <w:p w:rsidR="005A6876" w:rsidRPr="005A6876" w:rsidRDefault="005A6876" w:rsidP="000A1D92">
      <w:pPr>
        <w:pStyle w:val="ListParagraph"/>
        <w:rPr>
          <w:rFonts w:ascii="Verdana" w:hAnsi="Verdana"/>
          <w:b/>
          <w:bCs/>
          <w:sz w:val="20"/>
          <w:szCs w:val="20"/>
        </w:rPr>
      </w:pPr>
    </w:p>
    <w:p w:rsidR="006733AD" w:rsidRPr="002D7527" w:rsidRDefault="006733AD" w:rsidP="006733AD">
      <w:pPr>
        <w:ind w:left="720"/>
        <w:rPr>
          <w:rFonts w:ascii="Verdana" w:hAnsi="Verdana"/>
          <w:sz w:val="20"/>
          <w:szCs w:val="20"/>
        </w:rPr>
      </w:pPr>
      <w:r w:rsidRPr="002D7527">
        <w:rPr>
          <w:rFonts w:ascii="Verdana" w:hAnsi="Verdana"/>
          <w:sz w:val="20"/>
          <w:szCs w:val="20"/>
        </w:rPr>
        <w:t>The data has 79 explanatory variables describing (almost) every aspect of residential homes in Ames, Iowa, USA. </w:t>
      </w:r>
    </w:p>
    <w:p w:rsidR="006733AD" w:rsidRPr="002D7527" w:rsidRDefault="006733AD" w:rsidP="006733AD">
      <w:pPr>
        <w:ind w:firstLine="720"/>
        <w:rPr>
          <w:rFonts w:ascii="Verdana" w:hAnsi="Verdana"/>
          <w:sz w:val="20"/>
          <w:szCs w:val="20"/>
        </w:rPr>
      </w:pPr>
      <w:r w:rsidRPr="002D7527">
        <w:rPr>
          <w:rFonts w:ascii="Verdana" w:hAnsi="Verdana"/>
          <w:sz w:val="20"/>
          <w:szCs w:val="20"/>
        </w:rPr>
        <w:t xml:space="preserve">Records details </w:t>
      </w:r>
    </w:p>
    <w:p w:rsidR="006733AD" w:rsidRPr="005A6876" w:rsidRDefault="006733AD" w:rsidP="005A6876">
      <w:pPr>
        <w:numPr>
          <w:ilvl w:val="0"/>
          <w:numId w:val="1"/>
        </w:numPr>
        <w:tabs>
          <w:tab w:val="num" w:pos="720"/>
        </w:tabs>
        <w:rPr>
          <w:rFonts w:ascii="Verdana" w:hAnsi="Verdana"/>
          <w:bCs/>
          <w:sz w:val="20"/>
          <w:szCs w:val="20"/>
        </w:rPr>
      </w:pPr>
      <w:r w:rsidRPr="005A6876">
        <w:rPr>
          <w:rFonts w:ascii="Verdana" w:hAnsi="Verdana"/>
          <w:bCs/>
          <w:sz w:val="20"/>
          <w:szCs w:val="20"/>
        </w:rPr>
        <w:t xml:space="preserve">Total No of </w:t>
      </w:r>
      <w:r w:rsidR="005A6876" w:rsidRPr="005A6876">
        <w:rPr>
          <w:rFonts w:ascii="Verdana" w:hAnsi="Verdana"/>
          <w:bCs/>
          <w:sz w:val="20"/>
          <w:szCs w:val="20"/>
        </w:rPr>
        <w:t>Observations</w:t>
      </w:r>
      <w:r w:rsidRPr="005A6876">
        <w:rPr>
          <w:rFonts w:ascii="Verdana" w:hAnsi="Verdana"/>
          <w:bCs/>
          <w:sz w:val="20"/>
          <w:szCs w:val="20"/>
        </w:rPr>
        <w:t>: 1460</w:t>
      </w:r>
    </w:p>
    <w:p w:rsidR="006733AD" w:rsidRPr="005A6876" w:rsidRDefault="006733AD" w:rsidP="005A6876">
      <w:pPr>
        <w:numPr>
          <w:ilvl w:val="0"/>
          <w:numId w:val="1"/>
        </w:numPr>
        <w:tabs>
          <w:tab w:val="num" w:pos="720"/>
        </w:tabs>
        <w:rPr>
          <w:rFonts w:ascii="Verdana" w:hAnsi="Verdana"/>
          <w:bCs/>
          <w:sz w:val="20"/>
          <w:szCs w:val="20"/>
        </w:rPr>
      </w:pPr>
      <w:r w:rsidRPr="005A6876">
        <w:rPr>
          <w:rFonts w:ascii="Verdana" w:hAnsi="Verdana"/>
          <w:bCs/>
          <w:sz w:val="20"/>
          <w:szCs w:val="20"/>
        </w:rPr>
        <w:t xml:space="preserve">Total No of </w:t>
      </w:r>
      <w:r w:rsidR="005A6876" w:rsidRPr="005A6876">
        <w:rPr>
          <w:rFonts w:ascii="Verdana" w:hAnsi="Verdana"/>
          <w:bCs/>
          <w:sz w:val="20"/>
          <w:szCs w:val="20"/>
        </w:rPr>
        <w:t>Features</w:t>
      </w:r>
      <w:r w:rsidRPr="005A6876">
        <w:rPr>
          <w:rFonts w:ascii="Verdana" w:hAnsi="Verdana"/>
          <w:bCs/>
          <w:sz w:val="20"/>
          <w:szCs w:val="20"/>
        </w:rPr>
        <w:t xml:space="preserve">: </w:t>
      </w:r>
      <w:r w:rsidR="005A6876" w:rsidRPr="005A6876">
        <w:rPr>
          <w:rFonts w:ascii="Verdana" w:hAnsi="Verdana"/>
          <w:bCs/>
          <w:sz w:val="20"/>
          <w:szCs w:val="20"/>
        </w:rPr>
        <w:t>79</w:t>
      </w:r>
    </w:p>
    <w:p w:rsidR="005A6876" w:rsidRPr="005A6876" w:rsidRDefault="005A6876" w:rsidP="005A6876">
      <w:pPr>
        <w:numPr>
          <w:ilvl w:val="0"/>
          <w:numId w:val="1"/>
        </w:numPr>
        <w:tabs>
          <w:tab w:val="num" w:pos="720"/>
        </w:tabs>
        <w:rPr>
          <w:rFonts w:ascii="Verdana" w:hAnsi="Verdana"/>
          <w:bCs/>
          <w:sz w:val="20"/>
          <w:szCs w:val="20"/>
        </w:rPr>
      </w:pPr>
      <w:r w:rsidRPr="005A6876">
        <w:rPr>
          <w:rFonts w:ascii="Verdana" w:hAnsi="Verdana"/>
          <w:bCs/>
          <w:sz w:val="20"/>
          <w:szCs w:val="20"/>
        </w:rPr>
        <w:t xml:space="preserve">Target variable – Sale price – 1 </w:t>
      </w:r>
    </w:p>
    <w:p w:rsidR="005A6876" w:rsidRPr="002D7527" w:rsidRDefault="005A6876" w:rsidP="005A6876">
      <w:pPr>
        <w:numPr>
          <w:ilvl w:val="0"/>
          <w:numId w:val="1"/>
        </w:numPr>
        <w:tabs>
          <w:tab w:val="num" w:pos="720"/>
        </w:tabs>
        <w:rPr>
          <w:rFonts w:ascii="Verdana" w:hAnsi="Verdana"/>
          <w:bCs/>
          <w:sz w:val="20"/>
          <w:szCs w:val="20"/>
        </w:rPr>
      </w:pPr>
      <w:r w:rsidRPr="002D7527">
        <w:rPr>
          <w:rFonts w:ascii="Verdana" w:hAnsi="Verdana"/>
          <w:bCs/>
          <w:sz w:val="20"/>
          <w:szCs w:val="20"/>
        </w:rPr>
        <w:t xml:space="preserve">Total No of Quantitative Features: </w:t>
      </w:r>
      <w:r>
        <w:rPr>
          <w:rFonts w:ascii="Verdana" w:hAnsi="Verdana"/>
          <w:bCs/>
          <w:sz w:val="20"/>
          <w:szCs w:val="20"/>
        </w:rPr>
        <w:t>40</w:t>
      </w:r>
    </w:p>
    <w:p w:rsidR="005A6876" w:rsidRPr="002D7527" w:rsidRDefault="005A6876" w:rsidP="005A6876">
      <w:pPr>
        <w:numPr>
          <w:ilvl w:val="0"/>
          <w:numId w:val="1"/>
        </w:numPr>
        <w:tabs>
          <w:tab w:val="num" w:pos="720"/>
        </w:tabs>
        <w:rPr>
          <w:rFonts w:ascii="Verdana" w:hAnsi="Verdana"/>
          <w:bCs/>
          <w:sz w:val="20"/>
          <w:szCs w:val="20"/>
        </w:rPr>
      </w:pPr>
      <w:r w:rsidRPr="002D7527">
        <w:rPr>
          <w:rFonts w:ascii="Verdana" w:hAnsi="Verdana"/>
          <w:bCs/>
          <w:sz w:val="20"/>
          <w:szCs w:val="20"/>
        </w:rPr>
        <w:t>Total No of Qualitative Features: 39</w:t>
      </w:r>
    </w:p>
    <w:p w:rsidR="00645A15" w:rsidRDefault="00645A15">
      <w:pPr>
        <w:rPr>
          <w:rFonts w:ascii="Verdana" w:eastAsia="Times New Roman" w:hAnsi="Verdana" w:cs="Times New Roman"/>
          <w:b/>
          <w:bCs/>
          <w:sz w:val="20"/>
          <w:szCs w:val="20"/>
        </w:rPr>
      </w:pPr>
      <w:r>
        <w:rPr>
          <w:rFonts w:ascii="Verdana" w:hAnsi="Verdana"/>
          <w:b/>
          <w:bCs/>
          <w:sz w:val="20"/>
          <w:szCs w:val="20"/>
        </w:rPr>
        <w:br w:type="page"/>
      </w:r>
    </w:p>
    <w:p w:rsidR="00645A15" w:rsidRDefault="00645A15" w:rsidP="00645A15">
      <w:pPr>
        <w:pStyle w:val="ListParagraph"/>
        <w:rPr>
          <w:rFonts w:ascii="Verdana" w:hAnsi="Verdana"/>
          <w:b/>
          <w:bCs/>
          <w:sz w:val="20"/>
          <w:szCs w:val="20"/>
        </w:rPr>
      </w:pPr>
    </w:p>
    <w:p w:rsidR="006733AD" w:rsidRDefault="000A1D92" w:rsidP="000A1D92">
      <w:pPr>
        <w:pStyle w:val="ListParagraph"/>
        <w:numPr>
          <w:ilvl w:val="0"/>
          <w:numId w:val="5"/>
        </w:numPr>
        <w:rPr>
          <w:rFonts w:ascii="Verdana" w:hAnsi="Verdana"/>
          <w:b/>
          <w:bCs/>
          <w:sz w:val="20"/>
          <w:szCs w:val="20"/>
        </w:rPr>
      </w:pPr>
      <w:r w:rsidRPr="000A1D92">
        <w:rPr>
          <w:rFonts w:ascii="Verdana" w:hAnsi="Verdana"/>
          <w:b/>
          <w:bCs/>
          <w:sz w:val="20"/>
          <w:szCs w:val="20"/>
        </w:rPr>
        <w:t xml:space="preserve">Data Wrangling Details </w:t>
      </w:r>
    </w:p>
    <w:p w:rsidR="00645A15" w:rsidRDefault="00645A15" w:rsidP="00645A15">
      <w:pPr>
        <w:pStyle w:val="ListParagraph"/>
        <w:rPr>
          <w:rFonts w:ascii="Verdana" w:hAnsi="Verdana"/>
          <w:b/>
          <w:bCs/>
          <w:sz w:val="20"/>
          <w:szCs w:val="20"/>
        </w:rPr>
      </w:pPr>
    </w:p>
    <w:p w:rsidR="00645A15" w:rsidRDefault="00645A15" w:rsidP="00610FC9">
      <w:pPr>
        <w:pStyle w:val="ListParagraph"/>
        <w:numPr>
          <w:ilvl w:val="1"/>
          <w:numId w:val="7"/>
        </w:numPr>
        <w:rPr>
          <w:rFonts w:ascii="Verdana" w:hAnsi="Verdana"/>
          <w:b/>
          <w:bCs/>
          <w:sz w:val="20"/>
          <w:szCs w:val="20"/>
        </w:rPr>
      </w:pPr>
      <w:r w:rsidRPr="00645A15">
        <w:rPr>
          <w:rFonts w:ascii="Verdana" w:hAnsi="Verdana"/>
          <w:b/>
          <w:bCs/>
          <w:sz w:val="20"/>
          <w:szCs w:val="20"/>
        </w:rPr>
        <w:t>Initial findings</w:t>
      </w:r>
    </w:p>
    <w:p w:rsidR="00645A15" w:rsidRPr="00645A15" w:rsidRDefault="00645A15" w:rsidP="00645A15">
      <w:pPr>
        <w:pStyle w:val="ListParagraph"/>
        <w:ind w:left="1440"/>
        <w:rPr>
          <w:rFonts w:ascii="Verdana" w:hAnsi="Verdana"/>
          <w:b/>
          <w:bCs/>
          <w:sz w:val="20"/>
          <w:szCs w:val="20"/>
        </w:rPr>
      </w:pPr>
    </w:p>
    <w:p w:rsidR="00645A15" w:rsidRDefault="00645A15" w:rsidP="00610FC9">
      <w:pPr>
        <w:pStyle w:val="ListParagraph"/>
        <w:ind w:left="2160"/>
        <w:rPr>
          <w:rFonts w:ascii="Verdana" w:hAnsi="Verdana"/>
          <w:bCs/>
          <w:sz w:val="20"/>
          <w:szCs w:val="20"/>
        </w:rPr>
      </w:pPr>
      <w:r w:rsidRPr="00610FC9">
        <w:rPr>
          <w:rFonts w:ascii="Verdana" w:hAnsi="Verdana"/>
          <w:bCs/>
          <w:sz w:val="20"/>
          <w:szCs w:val="20"/>
        </w:rPr>
        <w:t>The Sale price distribution details are</w:t>
      </w:r>
    </w:p>
    <w:p w:rsidR="00610FC9" w:rsidRPr="00610FC9" w:rsidRDefault="00610FC9" w:rsidP="00610FC9">
      <w:pPr>
        <w:pStyle w:val="ListParagraph"/>
        <w:ind w:left="3600"/>
        <w:rPr>
          <w:rFonts w:ascii="Verdana" w:hAnsi="Verdana"/>
          <w:bCs/>
          <w:sz w:val="20"/>
          <w:szCs w:val="20"/>
        </w:rPr>
      </w:pP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Min Selling Price is: 34900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Average Selling Price is: 180921.20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Median Selling Price is: 163000.0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Max Selling Price is: 755000</w:t>
      </w:r>
    </w:p>
    <w:p w:rsidR="00645A15" w:rsidRPr="002D7527" w:rsidRDefault="00645A15" w:rsidP="00610FC9">
      <w:pPr>
        <w:numPr>
          <w:ilvl w:val="2"/>
          <w:numId w:val="1"/>
        </w:numPr>
        <w:rPr>
          <w:rFonts w:ascii="Verdana" w:hAnsi="Verdana"/>
          <w:bCs/>
          <w:sz w:val="20"/>
          <w:szCs w:val="20"/>
        </w:rPr>
      </w:pPr>
      <w:r w:rsidRPr="002D7527">
        <w:rPr>
          <w:rFonts w:ascii="Verdana" w:hAnsi="Verdana"/>
          <w:bCs/>
          <w:sz w:val="20"/>
          <w:szCs w:val="20"/>
        </w:rPr>
        <w:t xml:space="preserve">Skewness: 1.882876 </w:t>
      </w:r>
    </w:p>
    <w:p w:rsidR="00645A15" w:rsidRDefault="00645A15" w:rsidP="00610FC9">
      <w:pPr>
        <w:numPr>
          <w:ilvl w:val="2"/>
          <w:numId w:val="1"/>
        </w:numPr>
        <w:rPr>
          <w:rFonts w:ascii="Verdana" w:hAnsi="Verdana"/>
          <w:bCs/>
          <w:sz w:val="20"/>
          <w:szCs w:val="20"/>
        </w:rPr>
      </w:pPr>
      <w:r w:rsidRPr="002D7527">
        <w:rPr>
          <w:rFonts w:ascii="Verdana" w:hAnsi="Verdana"/>
          <w:bCs/>
          <w:sz w:val="20"/>
          <w:szCs w:val="20"/>
        </w:rPr>
        <w:t>Kurtosis: 6.536282</w:t>
      </w:r>
    </w:p>
    <w:p w:rsidR="00E7063E" w:rsidRDefault="00E7063E" w:rsidP="00E7063E">
      <w:pPr>
        <w:ind w:left="2880"/>
        <w:rPr>
          <w:rFonts w:ascii="Verdana" w:hAnsi="Verdana"/>
          <w:bCs/>
          <w:sz w:val="20"/>
          <w:szCs w:val="20"/>
        </w:rPr>
      </w:pPr>
      <w:r>
        <w:rPr>
          <w:noProof/>
        </w:rPr>
        <w:drawing>
          <wp:inline distT="0" distB="0" distL="0" distR="0" wp14:anchorId="4BD161D8" wp14:editId="3AA3753C">
            <wp:extent cx="41052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05275" cy="2600325"/>
                    </a:xfrm>
                    <a:prstGeom prst="rect">
                      <a:avLst/>
                    </a:prstGeom>
                  </pic:spPr>
                </pic:pic>
              </a:graphicData>
            </a:graphic>
          </wp:inline>
        </w:drawing>
      </w:r>
    </w:p>
    <w:p w:rsidR="00610FC9" w:rsidRPr="00610FC9" w:rsidRDefault="00610FC9" w:rsidP="00610FC9">
      <w:pPr>
        <w:pStyle w:val="ListParagraph"/>
        <w:shd w:val="clear" w:color="auto" w:fill="FFFFFF"/>
        <w:tabs>
          <w:tab w:val="num" w:pos="2160"/>
        </w:tabs>
        <w:spacing w:line="300" w:lineRule="atLeast"/>
        <w:ind w:left="1440" w:right="480"/>
        <w:rPr>
          <w:rFonts w:ascii="Verdana" w:hAnsi="Verdana"/>
          <w:bCs/>
          <w:sz w:val="20"/>
          <w:szCs w:val="20"/>
        </w:rPr>
      </w:pPr>
      <w:r w:rsidRPr="00610FC9">
        <w:rPr>
          <w:rFonts w:ascii="Verdana" w:hAnsi="Verdana"/>
          <w:bCs/>
          <w:sz w:val="20"/>
          <w:szCs w:val="20"/>
        </w:rPr>
        <w:tab/>
      </w:r>
    </w:p>
    <w:p w:rsidR="00B361FF" w:rsidRPr="00B36468" w:rsidRDefault="00B361FF" w:rsidP="00610FC9">
      <w:pPr>
        <w:pStyle w:val="ListParagraph"/>
        <w:numPr>
          <w:ilvl w:val="1"/>
          <w:numId w:val="7"/>
        </w:numPr>
        <w:rPr>
          <w:rFonts w:ascii="Verdana" w:hAnsi="Verdana"/>
          <w:b/>
          <w:bCs/>
          <w:sz w:val="20"/>
          <w:szCs w:val="20"/>
        </w:rPr>
      </w:pPr>
      <w:r w:rsidRPr="002D7527">
        <w:rPr>
          <w:rFonts w:ascii="Verdana" w:hAnsi="Verdana"/>
          <w:b/>
          <w:bCs/>
          <w:sz w:val="20"/>
          <w:szCs w:val="20"/>
        </w:rPr>
        <w:t>Missing Data Analysis</w:t>
      </w:r>
    </w:p>
    <w:p w:rsidR="005C3E09" w:rsidRDefault="005C3E09" w:rsidP="005C3E09">
      <w:pPr>
        <w:pStyle w:val="ListParagraph"/>
        <w:ind w:left="1440"/>
        <w:rPr>
          <w:rFonts w:ascii="Verdana" w:hAnsi="Verdana"/>
          <w:sz w:val="20"/>
          <w:szCs w:val="20"/>
        </w:rPr>
      </w:pPr>
    </w:p>
    <w:p w:rsidR="00610FC9" w:rsidRPr="00610FC9" w:rsidRDefault="00610FC9" w:rsidP="00610FC9">
      <w:pPr>
        <w:pStyle w:val="ListParagraph"/>
        <w:ind w:left="2160"/>
        <w:rPr>
          <w:rFonts w:ascii="Verdana" w:eastAsiaTheme="minorHAnsi" w:hAnsi="Verdana" w:cstheme="minorBidi"/>
          <w:sz w:val="20"/>
          <w:szCs w:val="20"/>
        </w:rPr>
      </w:pPr>
      <w:r w:rsidRPr="00610FC9">
        <w:rPr>
          <w:rFonts w:ascii="Verdana" w:eastAsiaTheme="minorHAnsi" w:hAnsi="Verdana" w:cstheme="minorBidi"/>
          <w:sz w:val="20"/>
          <w:szCs w:val="20"/>
        </w:rPr>
        <w:t>Some of the features, like Alley and </w:t>
      </w:r>
      <w:proofErr w:type="spellStart"/>
      <w:r w:rsidRPr="00610FC9">
        <w:rPr>
          <w:rFonts w:ascii="Verdana" w:eastAsiaTheme="minorHAnsi" w:hAnsi="Verdana" w:cstheme="minorBidi"/>
          <w:sz w:val="20"/>
          <w:szCs w:val="20"/>
        </w:rPr>
        <w:t>PoolQC</w:t>
      </w:r>
      <w:proofErr w:type="spellEnd"/>
      <w:r w:rsidRPr="00610FC9">
        <w:rPr>
          <w:rFonts w:ascii="Verdana" w:eastAsiaTheme="minorHAnsi" w:hAnsi="Verdana" w:cstheme="minorBidi"/>
          <w:sz w:val="20"/>
          <w:szCs w:val="20"/>
        </w:rPr>
        <w:t xml:space="preserve"> have no observations data, and due to many features to be analyzed and considered for the prediction, we forced to remove the features with 30% or less </w:t>
      </w:r>
      <w:proofErr w:type="spellStart"/>
      <w:r w:rsidRPr="00610FC9">
        <w:rPr>
          <w:rFonts w:ascii="Verdana" w:eastAsiaTheme="minorHAnsi" w:hAnsi="Verdana" w:cstheme="minorBidi"/>
          <w:sz w:val="20"/>
          <w:szCs w:val="20"/>
        </w:rPr>
        <w:t>NaN</w:t>
      </w:r>
      <w:proofErr w:type="spellEnd"/>
      <w:r w:rsidRPr="00610FC9">
        <w:rPr>
          <w:rFonts w:ascii="Verdana" w:eastAsiaTheme="minorHAnsi" w:hAnsi="Verdana" w:cstheme="minorBidi"/>
          <w:sz w:val="20"/>
          <w:szCs w:val="20"/>
        </w:rPr>
        <w:t xml:space="preserve"> values.</w:t>
      </w:r>
    </w:p>
    <w:p w:rsidR="00610FC9" w:rsidRPr="002D7527" w:rsidRDefault="00610FC9" w:rsidP="00610FC9">
      <w:pPr>
        <w:pStyle w:val="ListParagraph"/>
        <w:ind w:left="2160"/>
        <w:rPr>
          <w:rFonts w:ascii="Verdana" w:hAnsi="Verdana"/>
          <w:sz w:val="20"/>
          <w:szCs w:val="20"/>
        </w:rPr>
      </w:pPr>
    </w:p>
    <w:p w:rsidR="00B361FF" w:rsidRDefault="00B361FF" w:rsidP="004510FF">
      <w:pPr>
        <w:ind w:left="2160"/>
        <w:rPr>
          <w:rFonts w:ascii="Verdana" w:hAnsi="Verdana"/>
          <w:sz w:val="20"/>
          <w:szCs w:val="20"/>
        </w:rPr>
      </w:pPr>
      <w:r w:rsidRPr="002D7527">
        <w:rPr>
          <w:rFonts w:ascii="Verdana" w:hAnsi="Verdana"/>
          <w:sz w:val="20"/>
          <w:szCs w:val="20"/>
        </w:rPr>
        <w:t>There are more than four properties are having more than 80% of Null values. Those features, has been removed, as Part of the Data wrangling.</w:t>
      </w:r>
    </w:p>
    <w:p w:rsidR="00365439" w:rsidRPr="002D7527" w:rsidRDefault="00365439" w:rsidP="004510FF">
      <w:pPr>
        <w:ind w:left="2160"/>
        <w:rPr>
          <w:rFonts w:ascii="Verdana" w:hAnsi="Verdana"/>
          <w:sz w:val="20"/>
          <w:szCs w:val="20"/>
        </w:rPr>
      </w:pPr>
      <w:r>
        <w:rPr>
          <w:noProof/>
        </w:rPr>
        <w:lastRenderedPageBreak/>
        <w:drawing>
          <wp:inline distT="0" distB="0" distL="0" distR="0" wp14:anchorId="58CC4409" wp14:editId="2F5AE217">
            <wp:extent cx="440055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00550" cy="3095625"/>
                    </a:xfrm>
                    <a:prstGeom prst="rect">
                      <a:avLst/>
                    </a:prstGeom>
                  </pic:spPr>
                </pic:pic>
              </a:graphicData>
            </a:graphic>
          </wp:inline>
        </w:drawing>
      </w:r>
    </w:p>
    <w:p w:rsidR="007C3685" w:rsidRDefault="008F165E" w:rsidP="004510FF">
      <w:pPr>
        <w:pStyle w:val="ListParagraph"/>
        <w:numPr>
          <w:ilvl w:val="1"/>
          <w:numId w:val="7"/>
        </w:numPr>
        <w:rPr>
          <w:rFonts w:ascii="Verdana" w:hAnsi="Verdana"/>
          <w:b/>
          <w:sz w:val="20"/>
          <w:szCs w:val="20"/>
        </w:rPr>
      </w:pPr>
      <w:r w:rsidRPr="002D7527">
        <w:rPr>
          <w:rFonts w:ascii="Verdana" w:hAnsi="Verdana"/>
          <w:b/>
          <w:sz w:val="20"/>
          <w:szCs w:val="20"/>
        </w:rPr>
        <w:t xml:space="preserve">Sale Price Analysis </w:t>
      </w:r>
    </w:p>
    <w:p w:rsidR="004510FF" w:rsidRDefault="004510FF" w:rsidP="004510FF">
      <w:pPr>
        <w:pStyle w:val="ListParagraph"/>
        <w:ind w:left="2160"/>
        <w:rPr>
          <w:rFonts w:ascii="Verdana" w:hAnsi="Verdana"/>
          <w:b/>
          <w:sz w:val="20"/>
          <w:szCs w:val="20"/>
        </w:rPr>
      </w:pPr>
    </w:p>
    <w:p w:rsidR="00D476B8" w:rsidRDefault="00D476B8" w:rsidP="004510FF">
      <w:pPr>
        <w:pStyle w:val="ListParagraph"/>
        <w:ind w:left="2160"/>
        <w:rPr>
          <w:rFonts w:ascii="Verdana" w:hAnsi="Verdana"/>
          <w:b/>
          <w:sz w:val="20"/>
          <w:szCs w:val="20"/>
        </w:rPr>
      </w:pPr>
      <w:r>
        <w:rPr>
          <w:rFonts w:ascii="Verdana" w:hAnsi="Verdana"/>
          <w:b/>
          <w:sz w:val="20"/>
          <w:szCs w:val="20"/>
        </w:rPr>
        <w:t>Distribution Analysis</w:t>
      </w:r>
    </w:p>
    <w:p w:rsidR="00D476B8" w:rsidRDefault="00D476B8" w:rsidP="004510FF">
      <w:pPr>
        <w:pStyle w:val="ListParagraph"/>
        <w:ind w:left="2160"/>
        <w:rPr>
          <w:noProof/>
        </w:rPr>
      </w:pPr>
    </w:p>
    <w:p w:rsidR="00D476B8" w:rsidRPr="002D7527" w:rsidRDefault="00D476B8" w:rsidP="004510FF">
      <w:pPr>
        <w:pStyle w:val="ListParagraph"/>
        <w:ind w:left="2160"/>
        <w:rPr>
          <w:rFonts w:ascii="Verdana" w:hAnsi="Verdana"/>
          <w:b/>
          <w:sz w:val="20"/>
          <w:szCs w:val="20"/>
        </w:rPr>
      </w:pPr>
      <w:r>
        <w:rPr>
          <w:noProof/>
        </w:rPr>
        <w:drawing>
          <wp:inline distT="0" distB="0" distL="0" distR="0" wp14:anchorId="54FCEC64" wp14:editId="21BC2B27">
            <wp:extent cx="45624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2475" cy="2790825"/>
                    </a:xfrm>
                    <a:prstGeom prst="rect">
                      <a:avLst/>
                    </a:prstGeom>
                  </pic:spPr>
                </pic:pic>
              </a:graphicData>
            </a:graphic>
          </wp:inline>
        </w:drawing>
      </w:r>
    </w:p>
    <w:p w:rsidR="004510FF" w:rsidRDefault="004510FF" w:rsidP="004510FF">
      <w:pPr>
        <w:pStyle w:val="ListParagraph"/>
        <w:numPr>
          <w:ilvl w:val="1"/>
          <w:numId w:val="1"/>
        </w:numPr>
        <w:shd w:val="clear" w:color="auto" w:fill="FFFFFF"/>
        <w:spacing w:line="300" w:lineRule="atLeast"/>
        <w:ind w:right="480"/>
        <w:rPr>
          <w:rFonts w:ascii="Verdana" w:eastAsiaTheme="minorHAnsi" w:hAnsi="Verdana" w:cstheme="minorBidi"/>
          <w:bCs/>
          <w:sz w:val="20"/>
          <w:szCs w:val="20"/>
        </w:rPr>
      </w:pPr>
      <w:r w:rsidRPr="00D476B8">
        <w:rPr>
          <w:rFonts w:ascii="Verdana" w:eastAsiaTheme="minorHAnsi" w:hAnsi="Verdana" w:cstheme="minorBidi"/>
          <w:bCs/>
          <w:sz w:val="20"/>
          <w:szCs w:val="20"/>
        </w:rPr>
        <w:t>It is apparent that Sale Price doesn't follow normal distribution, so before performing regression it has to be transformed. While log transformation does pretty good job, best fit is unbounded Johnson distribution.</w:t>
      </w:r>
    </w:p>
    <w:p w:rsid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p>
    <w:p w:rsid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r>
        <w:rPr>
          <w:noProof/>
        </w:rPr>
        <w:lastRenderedPageBreak/>
        <w:drawing>
          <wp:inline distT="0" distB="0" distL="0" distR="0" wp14:anchorId="790C11E0" wp14:editId="07187FD3">
            <wp:extent cx="425767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57675" cy="2752725"/>
                    </a:xfrm>
                    <a:prstGeom prst="rect">
                      <a:avLst/>
                    </a:prstGeom>
                  </pic:spPr>
                </pic:pic>
              </a:graphicData>
            </a:graphic>
          </wp:inline>
        </w:drawing>
      </w:r>
    </w:p>
    <w:p w:rsid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p>
    <w:p w:rsidR="00D476B8" w:rsidRPr="00D476B8" w:rsidRDefault="00D476B8" w:rsidP="00D476B8">
      <w:pPr>
        <w:pStyle w:val="ListParagraph"/>
        <w:shd w:val="clear" w:color="auto" w:fill="FFFFFF"/>
        <w:spacing w:line="300" w:lineRule="atLeast"/>
        <w:ind w:left="2160" w:right="480"/>
        <w:rPr>
          <w:rFonts w:ascii="Verdana" w:eastAsiaTheme="minorHAnsi" w:hAnsi="Verdana" w:cstheme="minorBidi"/>
          <w:bCs/>
          <w:sz w:val="20"/>
          <w:szCs w:val="20"/>
        </w:rPr>
      </w:pPr>
      <w:r>
        <w:rPr>
          <w:noProof/>
        </w:rPr>
        <w:drawing>
          <wp:inline distT="0" distB="0" distL="0" distR="0" wp14:anchorId="2E2B6B46" wp14:editId="0B63F452">
            <wp:extent cx="45720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2638425"/>
                    </a:xfrm>
                    <a:prstGeom prst="rect">
                      <a:avLst/>
                    </a:prstGeom>
                  </pic:spPr>
                </pic:pic>
              </a:graphicData>
            </a:graphic>
          </wp:inline>
        </w:drawing>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t xml:space="preserve">It becomes hard to analyze, </w:t>
      </w:r>
      <w:proofErr w:type="spellStart"/>
      <w:r w:rsidRPr="002D7527">
        <w:rPr>
          <w:rFonts w:ascii="Verdana" w:hAnsi="Verdana"/>
          <w:bCs/>
          <w:sz w:val="20"/>
          <w:szCs w:val="20"/>
        </w:rPr>
        <w:t>uni</w:t>
      </w:r>
      <w:proofErr w:type="spellEnd"/>
      <w:r w:rsidRPr="002D7527">
        <w:rPr>
          <w:rFonts w:ascii="Verdana" w:hAnsi="Verdana"/>
          <w:bCs/>
          <w:sz w:val="20"/>
          <w:szCs w:val="20"/>
        </w:rPr>
        <w:t>-variate fashion and commenting, on values of a variable which is continuous in nature and having too many values, becomes tough. So, here categorizing the SalePrice(s) to help us to understand the behavior of SalePrice in a much convenient way.</w:t>
      </w:r>
      <w:r w:rsidR="004510FF" w:rsidRPr="002D7527">
        <w:rPr>
          <w:rFonts w:ascii="Verdana" w:hAnsi="Verdana"/>
          <w:bCs/>
          <w:sz w:val="20"/>
          <w:szCs w:val="20"/>
        </w:rPr>
        <w:t xml:space="preserve"> </w:t>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t xml:space="preserve">Breakpoints of 100000, 200000 and 300000 </w:t>
      </w:r>
      <w:proofErr w:type="gramStart"/>
      <w:r w:rsidRPr="002D7527">
        <w:rPr>
          <w:rFonts w:ascii="Verdana" w:hAnsi="Verdana"/>
          <w:bCs/>
          <w:sz w:val="20"/>
          <w:szCs w:val="20"/>
        </w:rPr>
        <w:t>is considered</w:t>
      </w:r>
      <w:proofErr w:type="gramEnd"/>
      <w:r w:rsidRPr="002D7527">
        <w:rPr>
          <w:rFonts w:ascii="Verdana" w:hAnsi="Verdana"/>
          <w:bCs/>
          <w:sz w:val="20"/>
          <w:szCs w:val="20"/>
        </w:rPr>
        <w:t xml:space="preserve"> to be low, mid and high range, which is also clearly seen from the above histogram plot of SalePrice.</w:t>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t>We have divided the Sale Price in to Multiple Category to do some further analysis. The details are as below</w:t>
      </w:r>
    </w:p>
    <w:p w:rsidR="008F165E" w:rsidRPr="002D7527" w:rsidRDefault="008F165E" w:rsidP="0054675E">
      <w:pPr>
        <w:numPr>
          <w:ilvl w:val="2"/>
          <w:numId w:val="1"/>
        </w:numPr>
        <w:rPr>
          <w:rFonts w:ascii="Verdana" w:hAnsi="Verdana"/>
          <w:bCs/>
          <w:sz w:val="20"/>
          <w:szCs w:val="20"/>
        </w:rPr>
      </w:pPr>
      <w:r w:rsidRPr="002D7527">
        <w:rPr>
          <w:rFonts w:ascii="Verdana" w:hAnsi="Verdana"/>
          <w:bCs/>
          <w:sz w:val="20"/>
          <w:szCs w:val="20"/>
        </w:rPr>
        <w:t>SalePrice &lt;= 100000 == 0</w:t>
      </w:r>
    </w:p>
    <w:p w:rsidR="008F165E" w:rsidRPr="002D7527" w:rsidRDefault="008F165E" w:rsidP="0054675E">
      <w:pPr>
        <w:numPr>
          <w:ilvl w:val="2"/>
          <w:numId w:val="1"/>
        </w:numPr>
        <w:rPr>
          <w:rFonts w:ascii="Verdana" w:hAnsi="Verdana"/>
          <w:bCs/>
          <w:sz w:val="20"/>
          <w:szCs w:val="20"/>
        </w:rPr>
      </w:pPr>
      <w:r w:rsidRPr="002D7527">
        <w:rPr>
          <w:rFonts w:ascii="Verdana" w:hAnsi="Verdana"/>
          <w:bCs/>
          <w:sz w:val="20"/>
          <w:szCs w:val="20"/>
        </w:rPr>
        <w:t>SalePrice &gt; 100000 and SalePrice &lt;=200000 == 1</w:t>
      </w:r>
    </w:p>
    <w:p w:rsidR="007C3685" w:rsidRPr="002D7527" w:rsidRDefault="008F165E" w:rsidP="008F165E">
      <w:pPr>
        <w:numPr>
          <w:ilvl w:val="2"/>
          <w:numId w:val="1"/>
        </w:numPr>
        <w:rPr>
          <w:rFonts w:ascii="Verdana" w:hAnsi="Verdana"/>
          <w:sz w:val="20"/>
          <w:szCs w:val="20"/>
        </w:rPr>
      </w:pPr>
      <w:r w:rsidRPr="002D7527">
        <w:rPr>
          <w:rFonts w:ascii="Verdana" w:hAnsi="Verdana"/>
          <w:bCs/>
          <w:sz w:val="20"/>
          <w:szCs w:val="20"/>
        </w:rPr>
        <w:t>SalePrice &gt; 300000 == 2</w:t>
      </w:r>
    </w:p>
    <w:p w:rsidR="008F165E" w:rsidRPr="002D7527" w:rsidRDefault="008F165E" w:rsidP="008F165E">
      <w:pPr>
        <w:numPr>
          <w:ilvl w:val="1"/>
          <w:numId w:val="1"/>
        </w:numPr>
        <w:tabs>
          <w:tab w:val="num" w:pos="1440"/>
        </w:tabs>
        <w:rPr>
          <w:rFonts w:ascii="Verdana" w:hAnsi="Verdana"/>
          <w:bCs/>
          <w:sz w:val="20"/>
          <w:szCs w:val="20"/>
        </w:rPr>
      </w:pPr>
      <w:r w:rsidRPr="002D7527">
        <w:rPr>
          <w:rFonts w:ascii="Verdana" w:hAnsi="Verdana"/>
          <w:bCs/>
          <w:sz w:val="20"/>
          <w:szCs w:val="20"/>
        </w:rPr>
        <w:lastRenderedPageBreak/>
        <w:t>The total no of data with the above category</w:t>
      </w:r>
    </w:p>
    <w:p w:rsidR="008F165E" w:rsidRPr="002D7527" w:rsidRDefault="008F165E" w:rsidP="008F165E">
      <w:pPr>
        <w:pStyle w:val="ListParagraph"/>
        <w:numPr>
          <w:ilvl w:val="2"/>
          <w:numId w:val="1"/>
        </w:numPr>
        <w:rPr>
          <w:rFonts w:ascii="Verdana" w:hAnsi="Verdana" w:cs="Courier New"/>
          <w:color w:val="000000"/>
          <w:sz w:val="20"/>
          <w:szCs w:val="20"/>
        </w:rPr>
      </w:pPr>
      <w:r w:rsidRPr="002D7527">
        <w:rPr>
          <w:rFonts w:ascii="Verdana" w:hAnsi="Verdana" w:cs="Courier New"/>
          <w:color w:val="000000"/>
          <w:sz w:val="20"/>
          <w:szCs w:val="20"/>
        </w:rPr>
        <w:t xml:space="preserve">0 -&gt; 435 </w:t>
      </w:r>
    </w:p>
    <w:p w:rsidR="008F165E" w:rsidRPr="002D7527" w:rsidRDefault="008F165E" w:rsidP="008F165E">
      <w:pPr>
        <w:pStyle w:val="ListParagraph"/>
        <w:numPr>
          <w:ilvl w:val="2"/>
          <w:numId w:val="1"/>
        </w:numPr>
        <w:rPr>
          <w:rFonts w:ascii="Verdana" w:hAnsi="Verdana" w:cs="Courier New"/>
          <w:color w:val="000000"/>
          <w:sz w:val="20"/>
          <w:szCs w:val="20"/>
        </w:rPr>
      </w:pPr>
      <w:r w:rsidRPr="002D7527">
        <w:rPr>
          <w:rFonts w:ascii="Verdana" w:hAnsi="Verdana" w:cs="Courier New"/>
          <w:color w:val="000000"/>
          <w:sz w:val="20"/>
          <w:szCs w:val="20"/>
        </w:rPr>
        <w:t xml:space="preserve">1 -&gt; 910 </w:t>
      </w:r>
    </w:p>
    <w:p w:rsidR="008F165E" w:rsidRPr="002D7527" w:rsidRDefault="008F165E" w:rsidP="008F165E">
      <w:pPr>
        <w:pStyle w:val="ListParagraph"/>
        <w:numPr>
          <w:ilvl w:val="2"/>
          <w:numId w:val="1"/>
        </w:numPr>
        <w:rPr>
          <w:rFonts w:ascii="Verdana" w:hAnsi="Verdana"/>
          <w:sz w:val="20"/>
          <w:szCs w:val="20"/>
        </w:rPr>
      </w:pPr>
      <w:r w:rsidRPr="002D7527">
        <w:rPr>
          <w:rFonts w:ascii="Verdana" w:hAnsi="Verdana" w:cs="Courier New"/>
          <w:color w:val="000000"/>
          <w:sz w:val="20"/>
          <w:szCs w:val="20"/>
        </w:rPr>
        <w:t>2 -&gt; 115</w:t>
      </w:r>
    </w:p>
    <w:p w:rsidR="007C3685" w:rsidRPr="002D7527" w:rsidRDefault="007C3685" w:rsidP="007C3685">
      <w:pPr>
        <w:rPr>
          <w:rFonts w:ascii="Verdana" w:hAnsi="Verdana"/>
          <w:sz w:val="20"/>
          <w:szCs w:val="20"/>
        </w:rPr>
      </w:pPr>
    </w:p>
    <w:p w:rsidR="008E008F" w:rsidRPr="002D7527" w:rsidRDefault="008E008F" w:rsidP="008E008F">
      <w:pPr>
        <w:numPr>
          <w:ilvl w:val="1"/>
          <w:numId w:val="1"/>
        </w:numPr>
        <w:tabs>
          <w:tab w:val="num" w:pos="1440"/>
        </w:tabs>
        <w:rPr>
          <w:rFonts w:ascii="Verdana" w:hAnsi="Verdana"/>
          <w:bCs/>
          <w:sz w:val="20"/>
          <w:szCs w:val="20"/>
        </w:rPr>
      </w:pPr>
      <w:r w:rsidRPr="002D7527">
        <w:rPr>
          <w:rFonts w:ascii="Verdana" w:hAnsi="Verdana"/>
          <w:bCs/>
          <w:sz w:val="20"/>
          <w:szCs w:val="20"/>
        </w:rPr>
        <w:t>Looks like we have more houses falling in the midrange as compared to low and high</w:t>
      </w:r>
    </w:p>
    <w:p w:rsidR="0065003E" w:rsidRPr="002D7527" w:rsidRDefault="008E008F" w:rsidP="0065003E">
      <w:pPr>
        <w:numPr>
          <w:ilvl w:val="2"/>
          <w:numId w:val="1"/>
        </w:numPr>
        <w:tabs>
          <w:tab w:val="num" w:pos="1440"/>
        </w:tabs>
        <w:rPr>
          <w:rFonts w:ascii="Verdana" w:hAnsi="Verdana"/>
          <w:bCs/>
          <w:sz w:val="20"/>
          <w:szCs w:val="20"/>
        </w:rPr>
      </w:pPr>
      <w:r w:rsidRPr="002D7527">
        <w:rPr>
          <w:rFonts w:ascii="Verdana" w:hAnsi="Verdana"/>
          <w:bCs/>
          <w:sz w:val="20"/>
          <w:szCs w:val="20"/>
        </w:rPr>
        <w:t xml:space="preserve">Along with above categorization as low, medium and high price, we can also look for </w:t>
      </w:r>
      <w:r w:rsidR="0065003E" w:rsidRPr="002D7527">
        <w:rPr>
          <w:rFonts w:ascii="Verdana" w:hAnsi="Verdana"/>
          <w:bCs/>
          <w:sz w:val="20"/>
          <w:szCs w:val="20"/>
        </w:rPr>
        <w:t>quantile-based</w:t>
      </w:r>
      <w:r w:rsidRPr="002D7527">
        <w:rPr>
          <w:rFonts w:ascii="Verdana" w:hAnsi="Verdana"/>
          <w:bCs/>
          <w:sz w:val="20"/>
          <w:szCs w:val="20"/>
        </w:rPr>
        <w:t xml:space="preserve"> segregation </w:t>
      </w:r>
      <w:r w:rsidR="0065003E" w:rsidRPr="002D7527">
        <w:rPr>
          <w:rFonts w:ascii="Verdana" w:hAnsi="Verdana"/>
          <w:bCs/>
          <w:sz w:val="20"/>
          <w:szCs w:val="20"/>
        </w:rPr>
        <w:t xml:space="preserve">with </w:t>
      </w:r>
      <w:r w:rsidRPr="002D7527">
        <w:rPr>
          <w:rFonts w:ascii="Verdana" w:hAnsi="Verdana"/>
          <w:bCs/>
          <w:sz w:val="20"/>
          <w:szCs w:val="20"/>
        </w:rPr>
        <w:t>20 bins.</w:t>
      </w:r>
      <w:r w:rsidR="0065003E" w:rsidRPr="002D7527">
        <w:rPr>
          <w:rFonts w:ascii="Verdana" w:hAnsi="Verdana"/>
          <w:bCs/>
          <w:sz w:val="20"/>
          <w:szCs w:val="20"/>
        </w:rPr>
        <w:t xml:space="preserve"> We found out that the max no of houses are between the price of 135500 and 141000</w:t>
      </w:r>
    </w:p>
    <w:p w:rsidR="007C3685" w:rsidRDefault="0065003E" w:rsidP="004510FF">
      <w:pPr>
        <w:pStyle w:val="ListParagraph"/>
        <w:numPr>
          <w:ilvl w:val="1"/>
          <w:numId w:val="7"/>
        </w:numPr>
        <w:rPr>
          <w:rFonts w:ascii="Verdana" w:hAnsi="Verdana"/>
          <w:b/>
          <w:sz w:val="20"/>
          <w:szCs w:val="20"/>
        </w:rPr>
      </w:pPr>
      <w:proofErr w:type="spellStart"/>
      <w:r w:rsidRPr="002D7527">
        <w:rPr>
          <w:rFonts w:ascii="Verdana" w:hAnsi="Verdana"/>
          <w:b/>
          <w:sz w:val="20"/>
          <w:szCs w:val="20"/>
        </w:rPr>
        <w:t>MSSubClass</w:t>
      </w:r>
      <w:proofErr w:type="spellEnd"/>
      <w:r w:rsidRPr="002D7527">
        <w:rPr>
          <w:rFonts w:ascii="Verdana" w:hAnsi="Verdana"/>
          <w:b/>
          <w:sz w:val="20"/>
          <w:szCs w:val="20"/>
        </w:rPr>
        <w:t xml:space="preserve">: The building class </w:t>
      </w:r>
      <w:r w:rsidR="004510FF">
        <w:rPr>
          <w:rFonts w:ascii="Verdana" w:hAnsi="Verdana"/>
          <w:b/>
          <w:sz w:val="20"/>
          <w:szCs w:val="20"/>
        </w:rPr>
        <w:t>–</w:t>
      </w:r>
      <w:r w:rsidRPr="002D7527">
        <w:rPr>
          <w:rFonts w:ascii="Verdana" w:hAnsi="Verdana"/>
          <w:b/>
          <w:sz w:val="20"/>
          <w:szCs w:val="20"/>
        </w:rPr>
        <w:t xml:space="preserve"> Analysis</w:t>
      </w:r>
    </w:p>
    <w:p w:rsidR="004510FF" w:rsidRPr="002D7527" w:rsidRDefault="004510FF" w:rsidP="004510FF">
      <w:pPr>
        <w:pStyle w:val="ListParagraph"/>
        <w:ind w:left="2160"/>
        <w:rPr>
          <w:rFonts w:ascii="Verdana" w:hAnsi="Verdana"/>
          <w:b/>
          <w:sz w:val="20"/>
          <w:szCs w:val="20"/>
        </w:rPr>
      </w:pPr>
    </w:p>
    <w:p w:rsidR="00EC127D" w:rsidRDefault="00EC127D" w:rsidP="004510FF">
      <w:pPr>
        <w:numPr>
          <w:ilvl w:val="2"/>
          <w:numId w:val="1"/>
        </w:numPr>
        <w:rPr>
          <w:rFonts w:ascii="Verdana" w:hAnsi="Verdana"/>
          <w:bCs/>
          <w:sz w:val="20"/>
          <w:szCs w:val="20"/>
        </w:rPr>
      </w:pPr>
      <w:r w:rsidRPr="002D7527">
        <w:rPr>
          <w:rFonts w:ascii="Verdana" w:hAnsi="Verdana"/>
          <w:bCs/>
          <w:sz w:val="20"/>
          <w:szCs w:val="20"/>
        </w:rPr>
        <w:t>(20,30,40) - 1 story</w:t>
      </w:r>
      <w:r w:rsidRPr="002D7527">
        <w:rPr>
          <w:rFonts w:ascii="Verdana" w:hAnsi="Verdana"/>
          <w:bCs/>
          <w:sz w:val="20"/>
          <w:szCs w:val="20"/>
        </w:rPr>
        <w:br/>
        <w:t>(45,50) - 1 1/2 story</w:t>
      </w:r>
      <w:r w:rsidRPr="002D7527">
        <w:rPr>
          <w:rFonts w:ascii="Verdana" w:hAnsi="Verdana"/>
          <w:bCs/>
          <w:sz w:val="20"/>
          <w:szCs w:val="20"/>
        </w:rPr>
        <w:br/>
        <w:t>(60,70) - 2 story</w:t>
      </w:r>
    </w:p>
    <w:p w:rsidR="000C062D" w:rsidRPr="002D7527" w:rsidRDefault="000C062D" w:rsidP="000C062D">
      <w:pPr>
        <w:tabs>
          <w:tab w:val="num" w:pos="2160"/>
        </w:tabs>
        <w:ind w:left="720"/>
        <w:rPr>
          <w:rFonts w:ascii="Verdana" w:hAnsi="Verdana"/>
          <w:bCs/>
          <w:sz w:val="20"/>
          <w:szCs w:val="20"/>
        </w:rPr>
      </w:pPr>
      <w:r>
        <w:rPr>
          <w:noProof/>
        </w:rPr>
        <w:drawing>
          <wp:inline distT="0" distB="0" distL="0" distR="0" wp14:anchorId="12C635F7" wp14:editId="7DD4DAFB">
            <wp:extent cx="5943600" cy="171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17675"/>
                    </a:xfrm>
                    <a:prstGeom prst="rect">
                      <a:avLst/>
                    </a:prstGeom>
                  </pic:spPr>
                </pic:pic>
              </a:graphicData>
            </a:graphic>
          </wp:inline>
        </w:drawing>
      </w:r>
    </w:p>
    <w:p w:rsidR="00D15F66" w:rsidRPr="002D7527" w:rsidRDefault="00EC127D" w:rsidP="004510FF">
      <w:pPr>
        <w:numPr>
          <w:ilvl w:val="2"/>
          <w:numId w:val="1"/>
        </w:numPr>
        <w:rPr>
          <w:rFonts w:ascii="Verdana" w:hAnsi="Verdana"/>
          <w:bCs/>
          <w:sz w:val="20"/>
          <w:szCs w:val="20"/>
        </w:rPr>
      </w:pPr>
      <w:r w:rsidRPr="002D7527">
        <w:rPr>
          <w:rFonts w:ascii="Verdana" w:hAnsi="Verdana"/>
          <w:bCs/>
          <w:sz w:val="20"/>
          <w:szCs w:val="20"/>
        </w:rPr>
        <w:t xml:space="preserve">It looks like </w:t>
      </w:r>
      <w:proofErr w:type="spellStart"/>
      <w:r w:rsidRPr="002D7527">
        <w:rPr>
          <w:rFonts w:ascii="Verdana" w:hAnsi="Verdana"/>
          <w:bCs/>
          <w:sz w:val="20"/>
          <w:szCs w:val="20"/>
        </w:rPr>
        <w:t>MSSubClass</w:t>
      </w:r>
      <w:proofErr w:type="spellEnd"/>
      <w:r w:rsidRPr="002D7527">
        <w:rPr>
          <w:rFonts w:ascii="Verdana" w:hAnsi="Verdana"/>
          <w:bCs/>
          <w:sz w:val="20"/>
          <w:szCs w:val="20"/>
        </w:rPr>
        <w:t xml:space="preserve"> &gt;= 70 have higher chances of having medium selling price within the range of 1l to 2l.</w:t>
      </w:r>
    </w:p>
    <w:p w:rsidR="00EC127D" w:rsidRDefault="00597987" w:rsidP="004510FF">
      <w:pPr>
        <w:pStyle w:val="ListParagraph"/>
        <w:numPr>
          <w:ilvl w:val="1"/>
          <w:numId w:val="7"/>
        </w:numPr>
        <w:rPr>
          <w:rFonts w:ascii="Verdana" w:hAnsi="Verdana"/>
          <w:b/>
          <w:sz w:val="20"/>
          <w:szCs w:val="20"/>
        </w:rPr>
      </w:pPr>
      <w:proofErr w:type="spellStart"/>
      <w:r w:rsidRPr="002D7527">
        <w:rPr>
          <w:rFonts w:ascii="Verdana" w:hAnsi="Verdana"/>
          <w:b/>
          <w:sz w:val="20"/>
          <w:szCs w:val="20"/>
        </w:rPr>
        <w:t>YearRemodAdd</w:t>
      </w:r>
      <w:proofErr w:type="spellEnd"/>
      <w:r w:rsidRPr="002D7527">
        <w:rPr>
          <w:rFonts w:ascii="Verdana" w:hAnsi="Verdana"/>
          <w:b/>
          <w:sz w:val="20"/>
          <w:szCs w:val="20"/>
        </w:rPr>
        <w:t xml:space="preserve"> – Analysis </w:t>
      </w:r>
    </w:p>
    <w:p w:rsidR="004510FF" w:rsidRPr="002D7527" w:rsidRDefault="004510FF" w:rsidP="004510FF">
      <w:pPr>
        <w:pStyle w:val="ListParagraph"/>
        <w:ind w:left="2160"/>
        <w:rPr>
          <w:rFonts w:ascii="Verdana" w:hAnsi="Verdana"/>
          <w:b/>
          <w:sz w:val="20"/>
          <w:szCs w:val="20"/>
        </w:rPr>
      </w:pPr>
    </w:p>
    <w:p w:rsidR="00597987" w:rsidRPr="002D7527" w:rsidRDefault="00144E41" w:rsidP="004510FF">
      <w:pPr>
        <w:numPr>
          <w:ilvl w:val="2"/>
          <w:numId w:val="1"/>
        </w:numPr>
        <w:rPr>
          <w:rFonts w:ascii="Verdana" w:hAnsi="Verdana"/>
          <w:bCs/>
          <w:sz w:val="20"/>
          <w:szCs w:val="20"/>
        </w:rPr>
      </w:pPr>
      <w:r w:rsidRPr="002D7527">
        <w:rPr>
          <w:rFonts w:ascii="Verdana" w:hAnsi="Verdana"/>
          <w:bCs/>
          <w:sz w:val="20"/>
          <w:szCs w:val="20"/>
        </w:rPr>
        <w:t>We have categorized &lt; 1950 as 0 and every 10 years as a category. We found that</w:t>
      </w:r>
    </w:p>
    <w:p w:rsidR="00144E41" w:rsidRDefault="00144E41" w:rsidP="004510FF">
      <w:pPr>
        <w:numPr>
          <w:ilvl w:val="2"/>
          <w:numId w:val="1"/>
        </w:numPr>
        <w:rPr>
          <w:rFonts w:ascii="Verdana" w:hAnsi="Verdana"/>
          <w:bCs/>
          <w:sz w:val="20"/>
          <w:szCs w:val="20"/>
        </w:rPr>
      </w:pPr>
      <w:r w:rsidRPr="002D7527">
        <w:rPr>
          <w:rFonts w:ascii="Verdana" w:hAnsi="Verdana"/>
          <w:bCs/>
          <w:sz w:val="20"/>
          <w:szCs w:val="20"/>
        </w:rPr>
        <w:t>Only Houses that have been re-modelled recently have higher prices</w:t>
      </w:r>
    </w:p>
    <w:p w:rsidR="00F518CD" w:rsidRPr="002D7527" w:rsidRDefault="00F518CD" w:rsidP="00F518CD">
      <w:pPr>
        <w:tabs>
          <w:tab w:val="num" w:pos="2160"/>
        </w:tabs>
        <w:rPr>
          <w:rFonts w:ascii="Verdana" w:hAnsi="Verdana"/>
          <w:bCs/>
          <w:sz w:val="20"/>
          <w:szCs w:val="20"/>
        </w:rPr>
      </w:pPr>
      <w:r>
        <w:rPr>
          <w:noProof/>
        </w:rPr>
        <w:lastRenderedPageBreak/>
        <w:drawing>
          <wp:inline distT="0" distB="0" distL="0" distR="0" wp14:anchorId="01BF3468" wp14:editId="7965795A">
            <wp:extent cx="5943600" cy="1719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19580"/>
                    </a:xfrm>
                    <a:prstGeom prst="rect">
                      <a:avLst/>
                    </a:prstGeom>
                  </pic:spPr>
                </pic:pic>
              </a:graphicData>
            </a:graphic>
          </wp:inline>
        </w:drawing>
      </w:r>
    </w:p>
    <w:p w:rsidR="005B56E1" w:rsidRPr="002D7527" w:rsidRDefault="005B56E1" w:rsidP="004510FF">
      <w:pPr>
        <w:pStyle w:val="ListParagraph"/>
        <w:numPr>
          <w:ilvl w:val="1"/>
          <w:numId w:val="7"/>
        </w:numPr>
        <w:rPr>
          <w:rFonts w:ascii="Verdana" w:eastAsiaTheme="minorHAnsi" w:hAnsi="Verdana" w:cstheme="minorBidi"/>
          <w:b/>
          <w:sz w:val="20"/>
          <w:szCs w:val="20"/>
        </w:rPr>
      </w:pPr>
      <w:r w:rsidRPr="002D7527">
        <w:rPr>
          <w:rFonts w:ascii="Verdana" w:eastAsiaTheme="minorHAnsi" w:hAnsi="Verdana" w:cstheme="minorBidi"/>
          <w:b/>
          <w:sz w:val="20"/>
          <w:szCs w:val="20"/>
        </w:rPr>
        <w:t>Categorical data</w:t>
      </w:r>
      <w:r w:rsidR="004510FF">
        <w:rPr>
          <w:rFonts w:ascii="Verdana" w:eastAsiaTheme="minorHAnsi" w:hAnsi="Verdana" w:cstheme="minorBidi"/>
          <w:b/>
          <w:sz w:val="20"/>
          <w:szCs w:val="20"/>
        </w:rPr>
        <w:t xml:space="preserve"> Analysis </w:t>
      </w:r>
    </w:p>
    <w:p w:rsidR="005B56E1" w:rsidRPr="002D7527" w:rsidRDefault="005B56E1" w:rsidP="005B56E1">
      <w:pPr>
        <w:rPr>
          <w:rFonts w:ascii="Verdana" w:hAnsi="Verdana"/>
          <w:sz w:val="20"/>
          <w:szCs w:val="20"/>
        </w:rPr>
      </w:pPr>
    </w:p>
    <w:p w:rsidR="005B56E1" w:rsidRPr="002D7527" w:rsidRDefault="005B56E1" w:rsidP="004510FF">
      <w:pPr>
        <w:numPr>
          <w:ilvl w:val="2"/>
          <w:numId w:val="1"/>
        </w:numPr>
        <w:rPr>
          <w:rFonts w:ascii="Verdana" w:hAnsi="Verdana"/>
          <w:bCs/>
          <w:sz w:val="20"/>
          <w:szCs w:val="20"/>
        </w:rPr>
      </w:pPr>
      <w:r w:rsidRPr="002D7527">
        <w:rPr>
          <w:rFonts w:ascii="Verdana" w:hAnsi="Verdana"/>
          <w:bCs/>
          <w:sz w:val="20"/>
          <w:szCs w:val="20"/>
        </w:rPr>
        <w:t xml:space="preserve">Some categories seem to more diverse with respect to SalePrice than others. Neighborhood has big impact on house prices. </w:t>
      </w:r>
    </w:p>
    <w:p w:rsidR="005B56E1" w:rsidRDefault="005B56E1" w:rsidP="004510FF">
      <w:pPr>
        <w:numPr>
          <w:ilvl w:val="2"/>
          <w:numId w:val="1"/>
        </w:numPr>
        <w:rPr>
          <w:rFonts w:ascii="Verdana" w:hAnsi="Verdana"/>
          <w:bCs/>
          <w:sz w:val="20"/>
          <w:szCs w:val="20"/>
        </w:rPr>
      </w:pPr>
      <w:r w:rsidRPr="002D7527">
        <w:rPr>
          <w:rFonts w:ascii="Verdana" w:hAnsi="Verdana"/>
          <w:bCs/>
          <w:sz w:val="20"/>
          <w:szCs w:val="20"/>
        </w:rPr>
        <w:t xml:space="preserve">Most expensive seems to be Partial </w:t>
      </w:r>
      <w:proofErr w:type="spellStart"/>
      <w:r w:rsidRPr="002D7527">
        <w:rPr>
          <w:rFonts w:ascii="Verdana" w:hAnsi="Verdana"/>
          <w:bCs/>
          <w:sz w:val="20"/>
          <w:szCs w:val="20"/>
        </w:rPr>
        <w:t>SaleCondition</w:t>
      </w:r>
      <w:proofErr w:type="spellEnd"/>
      <w:r w:rsidRPr="002D7527">
        <w:rPr>
          <w:rFonts w:ascii="Verdana" w:hAnsi="Verdana"/>
          <w:bCs/>
          <w:sz w:val="20"/>
          <w:szCs w:val="20"/>
        </w:rPr>
        <w:t>. Having pool on property seems to improve price substantially. There are also differences in variabilities between category values.</w:t>
      </w:r>
    </w:p>
    <w:p w:rsidR="004510FF" w:rsidRPr="004510FF" w:rsidRDefault="004510FF" w:rsidP="004510FF">
      <w:pPr>
        <w:pStyle w:val="ListParagraph"/>
        <w:numPr>
          <w:ilvl w:val="1"/>
          <w:numId w:val="7"/>
        </w:numPr>
        <w:rPr>
          <w:rFonts w:ascii="Verdana" w:eastAsiaTheme="minorHAnsi" w:hAnsi="Verdana" w:cstheme="minorBidi"/>
          <w:b/>
          <w:sz w:val="20"/>
          <w:szCs w:val="20"/>
        </w:rPr>
      </w:pPr>
      <w:r w:rsidRPr="004510FF">
        <w:rPr>
          <w:rFonts w:ascii="Verdana" w:eastAsiaTheme="minorHAnsi" w:hAnsi="Verdana" w:cstheme="minorBidi"/>
          <w:b/>
          <w:sz w:val="20"/>
          <w:szCs w:val="20"/>
        </w:rPr>
        <w:t xml:space="preserve">Relationships Significant Analysis </w:t>
      </w:r>
    </w:p>
    <w:p w:rsidR="004510FF" w:rsidRDefault="004510FF" w:rsidP="004510FF">
      <w:pPr>
        <w:tabs>
          <w:tab w:val="num" w:pos="2160"/>
        </w:tabs>
        <w:ind w:left="2520"/>
        <w:rPr>
          <w:rFonts w:ascii="Verdana" w:hAnsi="Verdana"/>
          <w:bCs/>
          <w:sz w:val="20"/>
          <w:szCs w:val="20"/>
        </w:rPr>
      </w:pPr>
    </w:p>
    <w:tbl>
      <w:tblPr>
        <w:tblW w:w="7300" w:type="dxa"/>
        <w:tblInd w:w="2084" w:type="dxa"/>
        <w:tblLook w:val="04A0" w:firstRow="1" w:lastRow="0" w:firstColumn="1" w:lastColumn="0" w:noHBand="0" w:noVBand="1"/>
      </w:tblPr>
      <w:tblGrid>
        <w:gridCol w:w="4140"/>
        <w:gridCol w:w="3160"/>
      </w:tblGrid>
      <w:tr w:rsidR="004510FF" w:rsidRPr="004510FF" w:rsidTr="004510FF">
        <w:trPr>
          <w:trHeight w:val="615"/>
        </w:trPr>
        <w:tc>
          <w:tcPr>
            <w:tcW w:w="4140" w:type="dxa"/>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Feature Name</w:t>
            </w:r>
          </w:p>
        </w:tc>
        <w:tc>
          <w:tcPr>
            <w:tcW w:w="3160" w:type="dxa"/>
            <w:tcBorders>
              <w:top w:val="single" w:sz="8" w:space="0" w:color="auto"/>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Percentage of Relationships Significant</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MSSubClass</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97.70%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GarageType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93.00%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Neighborhood</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ExterQual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BldgType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Exterior2nd</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90.70%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BsmtQual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Exterior1st</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KitchenQual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HouseStyle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88.40%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BsmtFinType1</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86.00%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BsmtExposure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86.00%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MSZoning</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83.70%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Foundation</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83.70%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BsmtFinType2</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83.70%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FireplaceQu</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GarageCond</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GarageFinish</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lastRenderedPageBreak/>
              <w:t>PavedDrive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SaleCondition</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81.40%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HeatingQC</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79.10%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CentralAir</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MasVnrType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GarageQual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BsmtCond</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76.70%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LotShape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74.40%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RoofStyle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74.40%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Electrical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72.10%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Alley</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69.80%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LandContour</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69.80%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ExterCond</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69.80%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Functional</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67.40%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SaleType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65.10%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Condition1</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60.50%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Heating</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58.10%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Fence</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55.80%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LotConfig</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46.50%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RoofMatl</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46.50%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LandSlope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39.50%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Condition2</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39.50%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MiscFeature</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37.20%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Street</w:t>
            </w:r>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37.20%</w:t>
            </w:r>
          </w:p>
        </w:tc>
      </w:tr>
      <w:tr w:rsidR="004510FF" w:rsidRPr="004510FF" w:rsidTr="004510FF">
        <w:trPr>
          <w:trHeight w:val="315"/>
        </w:trPr>
        <w:tc>
          <w:tcPr>
            <w:tcW w:w="4140" w:type="dxa"/>
            <w:tcBorders>
              <w:top w:val="nil"/>
              <w:left w:val="single" w:sz="8" w:space="0" w:color="auto"/>
              <w:bottom w:val="single" w:sz="8" w:space="0" w:color="000000"/>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proofErr w:type="spellStart"/>
            <w:r w:rsidRPr="004510FF">
              <w:rPr>
                <w:rFonts w:ascii="Verdana" w:eastAsia="Times New Roman" w:hAnsi="Verdana" w:cs="Arial"/>
                <w:b/>
                <w:bCs/>
                <w:color w:val="000000"/>
                <w:sz w:val="20"/>
                <w:szCs w:val="20"/>
              </w:rPr>
              <w:t>PoolQC</w:t>
            </w:r>
            <w:proofErr w:type="spellEnd"/>
          </w:p>
        </w:tc>
        <w:tc>
          <w:tcPr>
            <w:tcW w:w="3160" w:type="dxa"/>
            <w:tcBorders>
              <w:top w:val="nil"/>
              <w:left w:val="nil"/>
              <w:bottom w:val="single" w:sz="8" w:space="0" w:color="000000"/>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34.90%</w:t>
            </w:r>
          </w:p>
        </w:tc>
      </w:tr>
      <w:tr w:rsidR="004510FF" w:rsidRPr="004510FF" w:rsidTr="004510FF">
        <w:trPr>
          <w:trHeight w:val="315"/>
        </w:trPr>
        <w:tc>
          <w:tcPr>
            <w:tcW w:w="4140" w:type="dxa"/>
            <w:tcBorders>
              <w:top w:val="nil"/>
              <w:left w:val="single" w:sz="8" w:space="0" w:color="auto"/>
              <w:bottom w:val="single" w:sz="8" w:space="0" w:color="auto"/>
              <w:right w:val="single" w:sz="8" w:space="0" w:color="000000"/>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b/>
                <w:bCs/>
                <w:color w:val="000000"/>
                <w:sz w:val="20"/>
                <w:szCs w:val="20"/>
              </w:rPr>
            </w:pPr>
            <w:r w:rsidRPr="004510FF">
              <w:rPr>
                <w:rFonts w:ascii="Verdana" w:eastAsia="Times New Roman" w:hAnsi="Verdana" w:cs="Arial"/>
                <w:b/>
                <w:bCs/>
                <w:color w:val="000000"/>
                <w:sz w:val="20"/>
                <w:szCs w:val="20"/>
              </w:rPr>
              <w:t>Utilities</w:t>
            </w:r>
          </w:p>
        </w:tc>
        <w:tc>
          <w:tcPr>
            <w:tcW w:w="3160" w:type="dxa"/>
            <w:tcBorders>
              <w:top w:val="nil"/>
              <w:left w:val="nil"/>
              <w:bottom w:val="single" w:sz="8" w:space="0" w:color="auto"/>
              <w:right w:val="single" w:sz="8" w:space="0" w:color="auto"/>
            </w:tcBorders>
            <w:shd w:val="clear" w:color="000000" w:fill="FFFFFF"/>
            <w:vAlign w:val="center"/>
            <w:hideMark/>
          </w:tcPr>
          <w:p w:rsidR="004510FF" w:rsidRPr="004510FF" w:rsidRDefault="004510FF" w:rsidP="004510FF">
            <w:pPr>
              <w:spacing w:after="0" w:line="240" w:lineRule="auto"/>
              <w:ind w:right="480" w:firstLineChars="200" w:firstLine="400"/>
              <w:rPr>
                <w:rFonts w:ascii="Verdana" w:eastAsia="Times New Roman" w:hAnsi="Verdana" w:cs="Arial"/>
                <w:color w:val="000000"/>
                <w:sz w:val="20"/>
                <w:szCs w:val="20"/>
              </w:rPr>
            </w:pPr>
            <w:r w:rsidRPr="004510FF">
              <w:rPr>
                <w:rFonts w:ascii="Verdana" w:eastAsia="Times New Roman" w:hAnsi="Verdana" w:cs="Arial"/>
                <w:color w:val="000000"/>
                <w:sz w:val="20"/>
                <w:szCs w:val="20"/>
              </w:rPr>
              <w:t>20.90%</w:t>
            </w:r>
          </w:p>
        </w:tc>
      </w:tr>
    </w:tbl>
    <w:p w:rsidR="004510FF" w:rsidRDefault="004510FF" w:rsidP="004510FF">
      <w:pPr>
        <w:tabs>
          <w:tab w:val="num" w:pos="2160"/>
        </w:tabs>
        <w:ind w:left="2520"/>
        <w:rPr>
          <w:rFonts w:ascii="Verdana" w:hAnsi="Verdana"/>
          <w:bCs/>
          <w:sz w:val="20"/>
          <w:szCs w:val="20"/>
        </w:rPr>
      </w:pPr>
    </w:p>
    <w:p w:rsidR="009E5B16" w:rsidRPr="009E5B16" w:rsidRDefault="009E5B16" w:rsidP="009E5B16">
      <w:pPr>
        <w:pStyle w:val="ListParagraph"/>
        <w:numPr>
          <w:ilvl w:val="1"/>
          <w:numId w:val="7"/>
        </w:numPr>
        <w:rPr>
          <w:rFonts w:ascii="Verdana" w:eastAsiaTheme="minorHAnsi" w:hAnsi="Verdana" w:cstheme="minorBidi"/>
          <w:b/>
          <w:sz w:val="20"/>
          <w:szCs w:val="20"/>
        </w:rPr>
      </w:pPr>
      <w:r w:rsidRPr="009E5B16">
        <w:rPr>
          <w:rFonts w:ascii="Verdana" w:eastAsiaTheme="minorHAnsi" w:hAnsi="Verdana" w:cstheme="minorBidi"/>
          <w:b/>
          <w:sz w:val="20"/>
          <w:szCs w:val="20"/>
        </w:rPr>
        <w:t>Heat map of Statistically Significant vs Non-significant Categorical x Categorical Relationships</w:t>
      </w:r>
    </w:p>
    <w:p w:rsidR="009E5B16" w:rsidRDefault="009E5B16" w:rsidP="004510FF">
      <w:pPr>
        <w:tabs>
          <w:tab w:val="num" w:pos="2160"/>
        </w:tabs>
        <w:ind w:left="2520"/>
        <w:rPr>
          <w:rFonts w:ascii="Verdana" w:hAnsi="Verdana"/>
          <w:bCs/>
          <w:sz w:val="20"/>
          <w:szCs w:val="20"/>
        </w:rPr>
      </w:pPr>
    </w:p>
    <w:p w:rsidR="009E5B16" w:rsidRPr="002D7527" w:rsidRDefault="009E5B16" w:rsidP="009E5B16">
      <w:pPr>
        <w:tabs>
          <w:tab w:val="num" w:pos="2160"/>
        </w:tabs>
        <w:ind w:left="720"/>
        <w:rPr>
          <w:rFonts w:ascii="Verdana" w:hAnsi="Verdana"/>
          <w:bCs/>
          <w:sz w:val="20"/>
          <w:szCs w:val="20"/>
        </w:rPr>
      </w:pPr>
      <w:r>
        <w:rPr>
          <w:noProof/>
        </w:rPr>
        <w:lastRenderedPageBreak/>
        <w:drawing>
          <wp:inline distT="0" distB="0" distL="0" distR="0" wp14:anchorId="60FCE960" wp14:editId="36E00062">
            <wp:extent cx="5943600" cy="523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39385"/>
                    </a:xfrm>
                    <a:prstGeom prst="rect">
                      <a:avLst/>
                    </a:prstGeom>
                  </pic:spPr>
                </pic:pic>
              </a:graphicData>
            </a:graphic>
          </wp:inline>
        </w:drawing>
      </w:r>
    </w:p>
    <w:p w:rsidR="00365439" w:rsidRDefault="00365439">
      <w:pPr>
        <w:rPr>
          <w:rFonts w:ascii="Verdana" w:hAnsi="Verdana"/>
          <w:b/>
          <w:bCs/>
          <w:sz w:val="20"/>
          <w:szCs w:val="20"/>
        </w:rPr>
      </w:pPr>
      <w:r>
        <w:rPr>
          <w:rFonts w:ascii="Verdana" w:hAnsi="Verdana"/>
          <w:b/>
          <w:bCs/>
          <w:sz w:val="20"/>
          <w:szCs w:val="20"/>
        </w:rPr>
        <w:br w:type="page"/>
      </w:r>
    </w:p>
    <w:p w:rsidR="00365439" w:rsidRDefault="006C1A30" w:rsidP="006C1A30">
      <w:pPr>
        <w:pStyle w:val="ListParagraph"/>
        <w:numPr>
          <w:ilvl w:val="1"/>
          <w:numId w:val="7"/>
        </w:numPr>
        <w:rPr>
          <w:rFonts w:ascii="Verdana" w:hAnsi="Verdana"/>
          <w:b/>
          <w:bCs/>
          <w:sz w:val="20"/>
          <w:szCs w:val="20"/>
        </w:rPr>
      </w:pPr>
      <w:r w:rsidRPr="006C1A30">
        <w:rPr>
          <w:rFonts w:ascii="Verdana" w:hAnsi="Verdana"/>
          <w:b/>
          <w:bCs/>
          <w:sz w:val="20"/>
          <w:szCs w:val="20"/>
        </w:rPr>
        <w:lastRenderedPageBreak/>
        <w:t>Overall qualification Analysis</w:t>
      </w:r>
    </w:p>
    <w:p w:rsidR="006C1A30" w:rsidRDefault="006C1A30" w:rsidP="006C1A30">
      <w:pPr>
        <w:rPr>
          <w:rFonts w:ascii="Verdana" w:hAnsi="Verdana"/>
          <w:b/>
          <w:bCs/>
          <w:sz w:val="20"/>
          <w:szCs w:val="20"/>
        </w:rPr>
      </w:pPr>
    </w:p>
    <w:p w:rsidR="006C1A30" w:rsidRPr="006C1A30" w:rsidRDefault="006C1A30" w:rsidP="006C1A30">
      <w:pPr>
        <w:ind w:left="2160"/>
        <w:rPr>
          <w:rFonts w:ascii="Verdana" w:hAnsi="Verdana"/>
          <w:bCs/>
          <w:sz w:val="20"/>
          <w:szCs w:val="20"/>
        </w:rPr>
      </w:pPr>
      <w:r w:rsidRPr="006C1A30">
        <w:rPr>
          <w:rFonts w:ascii="Verdana" w:hAnsi="Verdana"/>
          <w:bCs/>
          <w:sz w:val="20"/>
          <w:szCs w:val="20"/>
        </w:rPr>
        <w:t xml:space="preserve">The Overall Qualification is one of main features in the Sale price </w:t>
      </w:r>
    </w:p>
    <w:p w:rsidR="006C1A30" w:rsidRDefault="006C1A30" w:rsidP="006C1A30">
      <w:pPr>
        <w:pStyle w:val="ListParagraph"/>
        <w:ind w:left="2160"/>
        <w:rPr>
          <w:rFonts w:ascii="Verdana" w:hAnsi="Verdana"/>
          <w:b/>
          <w:bCs/>
          <w:sz w:val="20"/>
          <w:szCs w:val="20"/>
        </w:rPr>
      </w:pPr>
    </w:p>
    <w:p w:rsidR="006C1A30" w:rsidRDefault="006C1A30" w:rsidP="00881DED">
      <w:pPr>
        <w:pStyle w:val="ListParagraph"/>
        <w:ind w:left="1440"/>
        <w:rPr>
          <w:rFonts w:ascii="Verdana" w:hAnsi="Verdana"/>
          <w:b/>
          <w:bCs/>
          <w:sz w:val="20"/>
          <w:szCs w:val="20"/>
        </w:rPr>
      </w:pPr>
      <w:r>
        <w:rPr>
          <w:noProof/>
        </w:rPr>
        <w:drawing>
          <wp:inline distT="0" distB="0" distL="0" distR="0" wp14:anchorId="7E993C70" wp14:editId="57B09796">
            <wp:extent cx="567690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6900" cy="3619500"/>
                    </a:xfrm>
                    <a:prstGeom prst="rect">
                      <a:avLst/>
                    </a:prstGeom>
                  </pic:spPr>
                </pic:pic>
              </a:graphicData>
            </a:graphic>
          </wp:inline>
        </w:drawing>
      </w:r>
    </w:p>
    <w:p w:rsidR="00881DED" w:rsidRDefault="00881DED" w:rsidP="00881DED">
      <w:pPr>
        <w:pStyle w:val="ListParagraph"/>
        <w:ind w:left="1440"/>
        <w:rPr>
          <w:rFonts w:ascii="Verdana" w:hAnsi="Verdana"/>
          <w:b/>
          <w:bCs/>
          <w:sz w:val="20"/>
          <w:szCs w:val="20"/>
        </w:rPr>
      </w:pPr>
    </w:p>
    <w:p w:rsidR="00881DED" w:rsidRPr="006C1A30" w:rsidRDefault="00881DED" w:rsidP="00881DED">
      <w:pPr>
        <w:pStyle w:val="ListParagraph"/>
        <w:ind w:left="360"/>
        <w:rPr>
          <w:rFonts w:ascii="Verdana" w:hAnsi="Verdana"/>
          <w:b/>
          <w:bCs/>
          <w:sz w:val="20"/>
          <w:szCs w:val="20"/>
        </w:rPr>
      </w:pPr>
      <w:r>
        <w:rPr>
          <w:noProof/>
        </w:rPr>
        <w:drawing>
          <wp:inline distT="0" distB="0" distL="0" distR="0" wp14:anchorId="2182F003" wp14:editId="6DA8890D">
            <wp:extent cx="5943600" cy="1753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53235"/>
                    </a:xfrm>
                    <a:prstGeom prst="rect">
                      <a:avLst/>
                    </a:prstGeom>
                  </pic:spPr>
                </pic:pic>
              </a:graphicData>
            </a:graphic>
          </wp:inline>
        </w:drawing>
      </w:r>
    </w:p>
    <w:p w:rsidR="00F518CD" w:rsidRDefault="00F518CD">
      <w:pPr>
        <w:rPr>
          <w:rFonts w:ascii="Verdana" w:hAnsi="Verdana"/>
          <w:b/>
          <w:bCs/>
          <w:sz w:val="20"/>
          <w:szCs w:val="20"/>
        </w:rPr>
      </w:pPr>
      <w:r>
        <w:rPr>
          <w:rFonts w:ascii="Verdana" w:hAnsi="Verdana"/>
          <w:b/>
          <w:bCs/>
          <w:sz w:val="20"/>
          <w:szCs w:val="20"/>
        </w:rPr>
        <w:br w:type="page"/>
      </w:r>
    </w:p>
    <w:p w:rsidR="006C1A30" w:rsidRPr="00F518CD" w:rsidRDefault="006C1A30" w:rsidP="00F518CD">
      <w:pPr>
        <w:rPr>
          <w:rFonts w:ascii="Verdana" w:hAnsi="Verdana"/>
          <w:b/>
          <w:bCs/>
          <w:sz w:val="20"/>
          <w:szCs w:val="20"/>
        </w:rPr>
      </w:pPr>
    </w:p>
    <w:p w:rsidR="00431C69" w:rsidRDefault="00C42295" w:rsidP="004510FF">
      <w:pPr>
        <w:pStyle w:val="ListParagraph"/>
        <w:numPr>
          <w:ilvl w:val="0"/>
          <w:numId w:val="5"/>
        </w:numPr>
        <w:rPr>
          <w:rFonts w:ascii="Verdana" w:hAnsi="Verdana"/>
          <w:b/>
          <w:bCs/>
          <w:sz w:val="20"/>
          <w:szCs w:val="20"/>
        </w:rPr>
      </w:pPr>
      <w:r w:rsidRPr="002D7527">
        <w:rPr>
          <w:rFonts w:ascii="Verdana" w:hAnsi="Verdana"/>
          <w:b/>
          <w:bCs/>
          <w:sz w:val="20"/>
          <w:szCs w:val="20"/>
        </w:rPr>
        <w:t xml:space="preserve">Machine Learning Model </w:t>
      </w:r>
    </w:p>
    <w:p w:rsidR="004510FF" w:rsidRPr="002D7527" w:rsidRDefault="004510FF" w:rsidP="004510FF">
      <w:pPr>
        <w:pStyle w:val="ListParagraph"/>
        <w:rPr>
          <w:rFonts w:ascii="Verdana" w:hAnsi="Verdana"/>
          <w:b/>
          <w:bCs/>
          <w:sz w:val="20"/>
          <w:szCs w:val="20"/>
        </w:rPr>
      </w:pPr>
    </w:p>
    <w:p w:rsidR="0032522F" w:rsidRPr="0032522F" w:rsidRDefault="0032522F" w:rsidP="00F518CD">
      <w:pPr>
        <w:numPr>
          <w:ilvl w:val="0"/>
          <w:numId w:val="1"/>
        </w:numPr>
        <w:tabs>
          <w:tab w:val="num" w:pos="2160"/>
        </w:tabs>
        <w:rPr>
          <w:rFonts w:ascii="Verdana" w:hAnsi="Verdana"/>
          <w:b/>
          <w:bCs/>
          <w:sz w:val="20"/>
          <w:szCs w:val="20"/>
        </w:rPr>
      </w:pPr>
      <w:r w:rsidRPr="0032522F">
        <w:rPr>
          <w:rFonts w:ascii="Verdana" w:hAnsi="Verdana"/>
          <w:b/>
          <w:bCs/>
          <w:sz w:val="20"/>
          <w:szCs w:val="20"/>
        </w:rPr>
        <w:t>We are having RMSE as a benchmark to validate the model</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'SalePrice' is right-skewed normal distribution. So, all features with similar distribution along with high correlation coefficient with 'SalePrice' are strong features for this exercise.</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Strong features - '1stFlrSF', '</w:t>
      </w:r>
      <w:proofErr w:type="spellStart"/>
      <w:r w:rsidRPr="002D7527">
        <w:rPr>
          <w:rFonts w:ascii="Verdana" w:hAnsi="Verdana"/>
          <w:bCs/>
          <w:sz w:val="20"/>
          <w:szCs w:val="20"/>
        </w:rPr>
        <w:t>BsmtUnfSF</w:t>
      </w:r>
      <w:proofErr w:type="spellEnd"/>
      <w:r w:rsidRPr="002D7527">
        <w:rPr>
          <w:rFonts w:ascii="Verdana" w:hAnsi="Verdana"/>
          <w:bCs/>
          <w:sz w:val="20"/>
          <w:szCs w:val="20"/>
        </w:rPr>
        <w:t>', '</w:t>
      </w:r>
      <w:proofErr w:type="spellStart"/>
      <w:r w:rsidRPr="002D7527">
        <w:rPr>
          <w:rFonts w:ascii="Verdana" w:hAnsi="Verdana"/>
          <w:bCs/>
          <w:sz w:val="20"/>
          <w:szCs w:val="20"/>
        </w:rPr>
        <w:t>GarageArea</w:t>
      </w:r>
      <w:proofErr w:type="spellEnd"/>
      <w:r w:rsidRPr="002D7527">
        <w:rPr>
          <w:rFonts w:ascii="Verdana" w:hAnsi="Verdana"/>
          <w:bCs/>
          <w:sz w:val="20"/>
          <w:szCs w:val="20"/>
        </w:rPr>
        <w:t>', '</w:t>
      </w:r>
      <w:proofErr w:type="spellStart"/>
      <w:r w:rsidRPr="002D7527">
        <w:rPr>
          <w:rFonts w:ascii="Verdana" w:hAnsi="Verdana"/>
          <w:bCs/>
          <w:sz w:val="20"/>
          <w:szCs w:val="20"/>
        </w:rPr>
        <w:t>GrLivArea</w:t>
      </w:r>
      <w:proofErr w:type="spellEnd"/>
      <w:r w:rsidRPr="002D7527">
        <w:rPr>
          <w:rFonts w:ascii="Verdana" w:hAnsi="Verdana"/>
          <w:bCs/>
          <w:sz w:val="20"/>
          <w:szCs w:val="20"/>
        </w:rPr>
        <w:t>', '</w:t>
      </w:r>
      <w:proofErr w:type="spellStart"/>
      <w:r w:rsidRPr="002D7527">
        <w:rPr>
          <w:rFonts w:ascii="Verdana" w:hAnsi="Verdana"/>
          <w:bCs/>
          <w:sz w:val="20"/>
          <w:szCs w:val="20"/>
        </w:rPr>
        <w:t>LotFrontage</w:t>
      </w:r>
      <w:proofErr w:type="spellEnd"/>
      <w:r w:rsidRPr="002D7527">
        <w:rPr>
          <w:rFonts w:ascii="Verdana" w:hAnsi="Verdana"/>
          <w:bCs/>
          <w:sz w:val="20"/>
          <w:szCs w:val="20"/>
        </w:rPr>
        <w:t>', '</w:t>
      </w:r>
      <w:proofErr w:type="spellStart"/>
      <w:r w:rsidRPr="002D7527">
        <w:rPr>
          <w:rFonts w:ascii="Verdana" w:hAnsi="Verdana"/>
          <w:bCs/>
          <w:sz w:val="20"/>
          <w:szCs w:val="20"/>
        </w:rPr>
        <w:t>MoSold</w:t>
      </w:r>
      <w:proofErr w:type="spellEnd"/>
      <w:r w:rsidRPr="002D7527">
        <w:rPr>
          <w:rFonts w:ascii="Verdana" w:hAnsi="Verdana"/>
          <w:bCs/>
          <w:sz w:val="20"/>
          <w:szCs w:val="20"/>
        </w:rPr>
        <w:t>', '</w:t>
      </w:r>
      <w:proofErr w:type="spellStart"/>
      <w:r w:rsidRPr="002D7527">
        <w:rPr>
          <w:rFonts w:ascii="Verdana" w:hAnsi="Verdana"/>
          <w:bCs/>
          <w:sz w:val="20"/>
          <w:szCs w:val="20"/>
        </w:rPr>
        <w:t>OverallCond</w:t>
      </w:r>
      <w:proofErr w:type="spellEnd"/>
      <w:r w:rsidRPr="002D7527">
        <w:rPr>
          <w:rFonts w:ascii="Verdana" w:hAnsi="Verdana"/>
          <w:bCs/>
          <w:sz w:val="20"/>
          <w:szCs w:val="20"/>
        </w:rPr>
        <w:t>', '</w:t>
      </w:r>
      <w:proofErr w:type="spellStart"/>
      <w:r w:rsidRPr="002D7527">
        <w:rPr>
          <w:rFonts w:ascii="Verdana" w:hAnsi="Verdana"/>
          <w:bCs/>
          <w:sz w:val="20"/>
          <w:szCs w:val="20"/>
        </w:rPr>
        <w:t>OverallQual</w:t>
      </w:r>
      <w:proofErr w:type="spellEnd"/>
      <w:r w:rsidRPr="002D7527">
        <w:rPr>
          <w:rFonts w:ascii="Verdana" w:hAnsi="Verdana"/>
          <w:bCs/>
          <w:sz w:val="20"/>
          <w:szCs w:val="20"/>
        </w:rPr>
        <w:t>', '</w:t>
      </w:r>
      <w:proofErr w:type="spellStart"/>
      <w:r w:rsidRPr="002D7527">
        <w:rPr>
          <w:rFonts w:ascii="Verdana" w:hAnsi="Verdana"/>
          <w:bCs/>
          <w:sz w:val="20"/>
          <w:szCs w:val="20"/>
        </w:rPr>
        <w:t>TotalBsmtSF</w:t>
      </w:r>
      <w:proofErr w:type="spellEnd"/>
      <w:r w:rsidRPr="002D7527">
        <w:rPr>
          <w:rFonts w:ascii="Verdana" w:hAnsi="Verdana"/>
          <w:bCs/>
          <w:sz w:val="20"/>
          <w:szCs w:val="20"/>
        </w:rPr>
        <w:t>', '</w:t>
      </w:r>
      <w:proofErr w:type="spellStart"/>
      <w:r w:rsidRPr="002D7527">
        <w:rPr>
          <w:rFonts w:ascii="Verdana" w:hAnsi="Verdana"/>
          <w:bCs/>
          <w:sz w:val="20"/>
          <w:szCs w:val="20"/>
        </w:rPr>
        <w:t>TotRmsAbvGrd</w:t>
      </w:r>
      <w:proofErr w:type="spellEnd"/>
      <w:r w:rsidRPr="002D7527">
        <w:rPr>
          <w:rFonts w:ascii="Verdana" w:hAnsi="Verdana"/>
          <w:bCs/>
          <w:sz w:val="20"/>
          <w:szCs w:val="20"/>
        </w:rPr>
        <w:t>', '</w:t>
      </w:r>
      <w:proofErr w:type="spellStart"/>
      <w:r w:rsidRPr="002D7527">
        <w:rPr>
          <w:rFonts w:ascii="Verdana" w:hAnsi="Verdana"/>
          <w:bCs/>
          <w:sz w:val="20"/>
          <w:szCs w:val="20"/>
        </w:rPr>
        <w:t>YearRemodAdd</w:t>
      </w:r>
      <w:proofErr w:type="spellEnd"/>
      <w:r w:rsidRPr="002D7527">
        <w:rPr>
          <w:rFonts w:ascii="Verdana" w:hAnsi="Verdana"/>
          <w:bCs/>
          <w:sz w:val="20"/>
          <w:szCs w:val="20"/>
        </w:rPr>
        <w:t>'</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On the other hand, a feature with counts in value significantly higher will not be a good feature, and can be safely dropped.</w:t>
      </w:r>
    </w:p>
    <w:p w:rsidR="00C42295" w:rsidRPr="002D7527" w:rsidRDefault="00C42295" w:rsidP="00F518CD">
      <w:pPr>
        <w:numPr>
          <w:ilvl w:val="0"/>
          <w:numId w:val="1"/>
        </w:numPr>
        <w:tabs>
          <w:tab w:val="num" w:pos="2160"/>
        </w:tabs>
        <w:rPr>
          <w:rFonts w:ascii="Verdana" w:hAnsi="Verdana"/>
          <w:bCs/>
          <w:sz w:val="20"/>
          <w:szCs w:val="20"/>
        </w:rPr>
      </w:pPr>
      <w:r w:rsidRPr="002D7527">
        <w:rPr>
          <w:rFonts w:ascii="Verdana" w:hAnsi="Verdana"/>
          <w:bCs/>
          <w:sz w:val="20"/>
          <w:szCs w:val="20"/>
        </w:rPr>
        <w:t>Additional features that can be dropped - '3SsnPorch', 'BsmtFinSF2', '</w:t>
      </w:r>
      <w:proofErr w:type="spellStart"/>
      <w:r w:rsidRPr="002D7527">
        <w:rPr>
          <w:rFonts w:ascii="Verdana" w:hAnsi="Verdana"/>
          <w:bCs/>
          <w:sz w:val="20"/>
          <w:szCs w:val="20"/>
        </w:rPr>
        <w:t>BsmtHalfBath</w:t>
      </w:r>
      <w:proofErr w:type="spellEnd"/>
      <w:r w:rsidRPr="002D7527">
        <w:rPr>
          <w:rFonts w:ascii="Verdana" w:hAnsi="Verdana"/>
          <w:bCs/>
          <w:sz w:val="20"/>
          <w:szCs w:val="20"/>
        </w:rPr>
        <w:t>', '</w:t>
      </w:r>
      <w:proofErr w:type="spellStart"/>
      <w:r w:rsidRPr="002D7527">
        <w:rPr>
          <w:rFonts w:ascii="Verdana" w:hAnsi="Verdana"/>
          <w:bCs/>
          <w:sz w:val="20"/>
          <w:szCs w:val="20"/>
        </w:rPr>
        <w:t>EnclosedPorch</w:t>
      </w:r>
      <w:proofErr w:type="spellEnd"/>
      <w:r w:rsidRPr="002D7527">
        <w:rPr>
          <w:rFonts w:ascii="Verdana" w:hAnsi="Verdana"/>
          <w:bCs/>
          <w:sz w:val="20"/>
          <w:szCs w:val="20"/>
        </w:rPr>
        <w:t>', '</w:t>
      </w:r>
      <w:proofErr w:type="spellStart"/>
      <w:r w:rsidRPr="002D7527">
        <w:rPr>
          <w:rFonts w:ascii="Verdana" w:hAnsi="Verdana"/>
          <w:bCs/>
          <w:sz w:val="20"/>
          <w:szCs w:val="20"/>
        </w:rPr>
        <w:t>KitchenAbvGr</w:t>
      </w:r>
      <w:proofErr w:type="spellEnd"/>
      <w:r w:rsidRPr="002D7527">
        <w:rPr>
          <w:rFonts w:ascii="Verdana" w:hAnsi="Verdana"/>
          <w:bCs/>
          <w:sz w:val="20"/>
          <w:szCs w:val="20"/>
        </w:rPr>
        <w:t>', '</w:t>
      </w:r>
      <w:proofErr w:type="spellStart"/>
      <w:r w:rsidRPr="002D7527">
        <w:rPr>
          <w:rFonts w:ascii="Verdana" w:hAnsi="Verdana"/>
          <w:bCs/>
          <w:sz w:val="20"/>
          <w:szCs w:val="20"/>
        </w:rPr>
        <w:t>LowQualFinSF</w:t>
      </w:r>
      <w:proofErr w:type="spellEnd"/>
      <w:r w:rsidRPr="002D7527">
        <w:rPr>
          <w:rFonts w:ascii="Verdana" w:hAnsi="Verdana"/>
          <w:bCs/>
          <w:sz w:val="20"/>
          <w:szCs w:val="20"/>
        </w:rPr>
        <w:t>', '</w:t>
      </w:r>
      <w:proofErr w:type="spellStart"/>
      <w:r w:rsidRPr="002D7527">
        <w:rPr>
          <w:rFonts w:ascii="Verdana" w:hAnsi="Verdana"/>
          <w:bCs/>
          <w:sz w:val="20"/>
          <w:szCs w:val="20"/>
        </w:rPr>
        <w:t>PoolArea</w:t>
      </w:r>
      <w:proofErr w:type="spellEnd"/>
      <w:r w:rsidRPr="002D7527">
        <w:rPr>
          <w:rFonts w:ascii="Verdana" w:hAnsi="Verdana"/>
          <w:bCs/>
          <w:sz w:val="20"/>
          <w:szCs w:val="20"/>
        </w:rPr>
        <w:t>', '</w:t>
      </w:r>
      <w:proofErr w:type="spellStart"/>
      <w:r w:rsidRPr="002D7527">
        <w:rPr>
          <w:rFonts w:ascii="Verdana" w:hAnsi="Verdana"/>
          <w:bCs/>
          <w:sz w:val="20"/>
          <w:szCs w:val="20"/>
        </w:rPr>
        <w:t>ScreenPorch</w:t>
      </w:r>
      <w:proofErr w:type="spellEnd"/>
      <w:r w:rsidRPr="002D7527">
        <w:rPr>
          <w:rFonts w:ascii="Verdana" w:hAnsi="Verdana"/>
          <w:bCs/>
          <w:sz w:val="20"/>
          <w:szCs w:val="20"/>
        </w:rPr>
        <w:t>'*</w:t>
      </w:r>
    </w:p>
    <w:p w:rsidR="00C42295" w:rsidRDefault="00F518CD" w:rsidP="00F518CD">
      <w:pPr>
        <w:pStyle w:val="ListParagraph"/>
        <w:numPr>
          <w:ilvl w:val="1"/>
          <w:numId w:val="10"/>
        </w:numPr>
        <w:rPr>
          <w:rFonts w:ascii="Verdana" w:hAnsi="Verdana"/>
          <w:b/>
          <w:bCs/>
          <w:sz w:val="20"/>
          <w:szCs w:val="20"/>
        </w:rPr>
      </w:pPr>
      <w:r w:rsidRPr="00F518CD">
        <w:rPr>
          <w:rFonts w:ascii="Verdana" w:hAnsi="Verdana"/>
          <w:b/>
          <w:bCs/>
          <w:sz w:val="20"/>
          <w:szCs w:val="20"/>
        </w:rPr>
        <w:t xml:space="preserve">Linear Regression </w:t>
      </w:r>
    </w:p>
    <w:p w:rsidR="00F518CD" w:rsidRDefault="00F518CD" w:rsidP="00F518CD">
      <w:pPr>
        <w:rPr>
          <w:rFonts w:ascii="Verdana" w:hAnsi="Verdana"/>
          <w:b/>
          <w:bCs/>
          <w:sz w:val="20"/>
          <w:szCs w:val="20"/>
        </w:rPr>
      </w:pPr>
    </w:p>
    <w:p w:rsidR="00F518CD" w:rsidRPr="00F518CD" w:rsidRDefault="00F518CD" w:rsidP="00F518CD">
      <w:pPr>
        <w:ind w:left="1440"/>
        <w:rPr>
          <w:rFonts w:ascii="Verdana" w:hAnsi="Verdana"/>
          <w:b/>
          <w:bCs/>
          <w:sz w:val="20"/>
          <w:szCs w:val="20"/>
        </w:rPr>
      </w:pPr>
      <w:r>
        <w:rPr>
          <w:noProof/>
        </w:rPr>
        <w:drawing>
          <wp:inline distT="0" distB="0" distL="0" distR="0" wp14:anchorId="19D45498" wp14:editId="7239B4D0">
            <wp:extent cx="3962400" cy="2505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2400" cy="2505075"/>
                    </a:xfrm>
                    <a:prstGeom prst="rect">
                      <a:avLst/>
                    </a:prstGeom>
                  </pic:spPr>
                </pic:pic>
              </a:graphicData>
            </a:graphic>
          </wp:inline>
        </w:drawing>
      </w:r>
    </w:p>
    <w:p w:rsidR="00F518CD" w:rsidRPr="00F518CD" w:rsidRDefault="00F518CD" w:rsidP="00F518CD">
      <w:pPr>
        <w:pStyle w:val="ListParagraph"/>
        <w:ind w:left="360"/>
        <w:rPr>
          <w:rFonts w:ascii="Verdana" w:hAnsi="Verdana"/>
          <w:b/>
          <w:bCs/>
          <w:sz w:val="20"/>
          <w:szCs w:val="20"/>
        </w:rPr>
      </w:pPr>
    </w:p>
    <w:p w:rsidR="00F518CD" w:rsidRPr="0032522F" w:rsidRDefault="00F518CD">
      <w:pPr>
        <w:rPr>
          <w:rFonts w:ascii="Verdana" w:hAnsi="Verdana"/>
          <w:bCs/>
          <w:sz w:val="20"/>
          <w:szCs w:val="20"/>
        </w:rPr>
      </w:pPr>
      <w:r>
        <w:rPr>
          <w:rFonts w:ascii="Verdana" w:hAnsi="Verdana"/>
          <w:b/>
          <w:bCs/>
          <w:sz w:val="20"/>
          <w:szCs w:val="20"/>
        </w:rPr>
        <w:br w:type="page"/>
      </w:r>
      <w:bookmarkStart w:id="0" w:name="_Hlk514398150"/>
      <w:r w:rsidR="0032522F" w:rsidRPr="0032522F">
        <w:rPr>
          <w:rFonts w:ascii="Verdana" w:hAnsi="Verdana"/>
          <w:bCs/>
          <w:sz w:val="20"/>
          <w:szCs w:val="20"/>
        </w:rPr>
        <w:lastRenderedPageBreak/>
        <w:t>The Linear Regression Model giving the following</w:t>
      </w:r>
    </w:p>
    <w:p w:rsidR="0032522F" w:rsidRPr="0032522F" w:rsidRDefault="0032522F">
      <w:pPr>
        <w:rPr>
          <w:rFonts w:ascii="Verdana" w:hAnsi="Verdana"/>
          <w:bCs/>
          <w:sz w:val="20"/>
          <w:szCs w:val="20"/>
        </w:rPr>
      </w:pPr>
      <w:r w:rsidRPr="0032522F">
        <w:rPr>
          <w:rFonts w:ascii="Verdana" w:hAnsi="Verdana"/>
          <w:bCs/>
          <w:sz w:val="20"/>
          <w:szCs w:val="20"/>
        </w:rPr>
        <w:tab/>
        <w:t>R^2 = 0.919</w:t>
      </w:r>
    </w:p>
    <w:p w:rsidR="0032522F" w:rsidRPr="0032522F" w:rsidRDefault="0032522F">
      <w:pPr>
        <w:rPr>
          <w:rFonts w:ascii="Verdana" w:hAnsi="Verdana"/>
          <w:bCs/>
          <w:sz w:val="20"/>
          <w:szCs w:val="20"/>
        </w:rPr>
      </w:pPr>
      <w:r w:rsidRPr="0032522F">
        <w:rPr>
          <w:rFonts w:ascii="Verdana" w:hAnsi="Verdana"/>
          <w:bCs/>
          <w:sz w:val="20"/>
          <w:szCs w:val="20"/>
        </w:rPr>
        <w:tab/>
        <w:t>MSE = 0.0115</w:t>
      </w:r>
    </w:p>
    <w:p w:rsidR="0032522F" w:rsidRPr="0032522F" w:rsidRDefault="0032522F">
      <w:pPr>
        <w:rPr>
          <w:rFonts w:ascii="Verdana" w:hAnsi="Verdana"/>
          <w:bCs/>
          <w:sz w:val="20"/>
          <w:szCs w:val="20"/>
        </w:rPr>
      </w:pPr>
      <w:r w:rsidRPr="0032522F">
        <w:rPr>
          <w:rFonts w:ascii="Verdana" w:hAnsi="Verdana"/>
          <w:bCs/>
          <w:sz w:val="20"/>
          <w:szCs w:val="20"/>
        </w:rPr>
        <w:tab/>
        <w:t>RMSE = 0.1071</w:t>
      </w:r>
    </w:p>
    <w:bookmarkEnd w:id="0"/>
    <w:p w:rsidR="0032522F" w:rsidRDefault="0032522F">
      <w:pPr>
        <w:rPr>
          <w:rFonts w:ascii="Verdana" w:eastAsia="Times New Roman" w:hAnsi="Verdana" w:cs="Times New Roman"/>
          <w:b/>
          <w:bCs/>
          <w:sz w:val="20"/>
          <w:szCs w:val="20"/>
        </w:rPr>
      </w:pPr>
    </w:p>
    <w:p w:rsidR="00F518CD" w:rsidRPr="00F518CD" w:rsidRDefault="00F518CD" w:rsidP="00F518CD">
      <w:pPr>
        <w:pStyle w:val="ListParagraph"/>
        <w:numPr>
          <w:ilvl w:val="1"/>
          <w:numId w:val="10"/>
        </w:numPr>
        <w:rPr>
          <w:rFonts w:ascii="Verdana" w:hAnsi="Verdana"/>
          <w:b/>
          <w:bCs/>
          <w:sz w:val="20"/>
          <w:szCs w:val="20"/>
        </w:rPr>
      </w:pPr>
      <w:r w:rsidRPr="00F518CD">
        <w:rPr>
          <w:rFonts w:ascii="Verdana" w:hAnsi="Verdana"/>
          <w:b/>
          <w:bCs/>
          <w:sz w:val="20"/>
          <w:szCs w:val="20"/>
        </w:rPr>
        <w:t>Cross Validation - Linear Regression</w:t>
      </w:r>
    </w:p>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r>
        <w:rPr>
          <w:noProof/>
        </w:rPr>
        <w:drawing>
          <wp:inline distT="0" distB="0" distL="0" distR="0" wp14:anchorId="165565CB" wp14:editId="652EC847">
            <wp:extent cx="401002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10025" cy="2667000"/>
                    </a:xfrm>
                    <a:prstGeom prst="rect">
                      <a:avLst/>
                    </a:prstGeom>
                  </pic:spPr>
                </pic:pic>
              </a:graphicData>
            </a:graphic>
          </wp:inline>
        </w:drawing>
      </w:r>
    </w:p>
    <w:p w:rsidR="00F518CD" w:rsidRDefault="00F518CD" w:rsidP="00F518CD">
      <w:pPr>
        <w:pStyle w:val="ListParagraph"/>
        <w:ind w:left="1800"/>
        <w:rPr>
          <w:rFonts w:ascii="Verdana" w:hAnsi="Verdana"/>
          <w:bCs/>
          <w:sz w:val="20"/>
          <w:szCs w:val="20"/>
        </w:rPr>
      </w:pPr>
    </w:p>
    <w:p w:rsidR="0032522F" w:rsidRDefault="0032522F" w:rsidP="0032522F">
      <w:pPr>
        <w:rPr>
          <w:rFonts w:ascii="Verdana" w:hAnsi="Verdana"/>
          <w:b/>
          <w:bCs/>
          <w:sz w:val="20"/>
          <w:szCs w:val="20"/>
        </w:rPr>
      </w:pPr>
      <w:bookmarkStart w:id="1" w:name="_Hlk514398301"/>
      <w:r>
        <w:rPr>
          <w:rFonts w:ascii="Verdana" w:hAnsi="Verdana"/>
          <w:b/>
          <w:bCs/>
          <w:sz w:val="20"/>
          <w:szCs w:val="20"/>
        </w:rPr>
        <w:t xml:space="preserve">The </w:t>
      </w:r>
      <w:r>
        <w:rPr>
          <w:rFonts w:ascii="Verdana" w:hAnsi="Verdana"/>
          <w:b/>
          <w:bCs/>
          <w:sz w:val="20"/>
          <w:szCs w:val="20"/>
        </w:rPr>
        <w:t xml:space="preserve">Cross Validation </w:t>
      </w:r>
      <w:r>
        <w:rPr>
          <w:rFonts w:ascii="Verdana" w:hAnsi="Verdana"/>
          <w:b/>
          <w:bCs/>
          <w:sz w:val="20"/>
          <w:szCs w:val="20"/>
        </w:rPr>
        <w:t>Linear Regression Model giving the following</w:t>
      </w:r>
    </w:p>
    <w:p w:rsidR="0032522F" w:rsidRDefault="0032522F" w:rsidP="0032522F">
      <w:pPr>
        <w:rPr>
          <w:rFonts w:ascii="Verdana" w:hAnsi="Verdana"/>
          <w:b/>
          <w:bCs/>
          <w:sz w:val="20"/>
          <w:szCs w:val="20"/>
        </w:rPr>
      </w:pPr>
      <w:r>
        <w:rPr>
          <w:rFonts w:ascii="Verdana" w:hAnsi="Verdana"/>
          <w:b/>
          <w:bCs/>
          <w:sz w:val="20"/>
          <w:szCs w:val="20"/>
        </w:rPr>
        <w:tab/>
        <w:t>MSE = 0.015</w:t>
      </w:r>
      <w:r>
        <w:rPr>
          <w:rFonts w:ascii="Verdana" w:hAnsi="Verdana"/>
          <w:b/>
          <w:bCs/>
          <w:sz w:val="20"/>
          <w:szCs w:val="20"/>
        </w:rPr>
        <w:t>2</w:t>
      </w:r>
    </w:p>
    <w:p w:rsidR="0032522F" w:rsidRDefault="0032522F" w:rsidP="0032522F">
      <w:pPr>
        <w:rPr>
          <w:rFonts w:ascii="Verdana" w:hAnsi="Verdana"/>
          <w:b/>
          <w:bCs/>
          <w:sz w:val="20"/>
          <w:szCs w:val="20"/>
        </w:rPr>
      </w:pPr>
      <w:r>
        <w:rPr>
          <w:rFonts w:ascii="Verdana" w:hAnsi="Verdana"/>
          <w:b/>
          <w:bCs/>
          <w:sz w:val="20"/>
          <w:szCs w:val="20"/>
        </w:rPr>
        <w:tab/>
        <w:t>RMSE = 0.1</w:t>
      </w:r>
      <w:r>
        <w:rPr>
          <w:rFonts w:ascii="Verdana" w:hAnsi="Verdana"/>
          <w:b/>
          <w:bCs/>
          <w:sz w:val="20"/>
          <w:szCs w:val="20"/>
        </w:rPr>
        <w:t>233</w:t>
      </w:r>
    </w:p>
    <w:bookmarkEnd w:id="1"/>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p>
    <w:p w:rsidR="00F518CD" w:rsidRDefault="00F518CD" w:rsidP="00F518CD">
      <w:pPr>
        <w:pStyle w:val="ListParagraph"/>
        <w:numPr>
          <w:ilvl w:val="1"/>
          <w:numId w:val="10"/>
        </w:numPr>
        <w:rPr>
          <w:rFonts w:ascii="Verdana" w:hAnsi="Verdana"/>
          <w:bCs/>
          <w:sz w:val="20"/>
          <w:szCs w:val="20"/>
        </w:rPr>
      </w:pPr>
      <w:r w:rsidRPr="00F518CD">
        <w:rPr>
          <w:rFonts w:ascii="Verdana" w:hAnsi="Verdana"/>
          <w:b/>
          <w:sz w:val="20"/>
          <w:szCs w:val="20"/>
        </w:rPr>
        <w:t>Explore other models and learn other aspects of Machine Learning regression models</w:t>
      </w:r>
      <w:r>
        <w:rPr>
          <w:rStyle w:val="Strong"/>
          <w:rFonts w:ascii="Helvetica" w:hAnsi="Helvetica" w:cs="Helvetica"/>
          <w:color w:val="000000"/>
          <w:sz w:val="21"/>
          <w:szCs w:val="21"/>
          <w:shd w:val="clear" w:color="auto" w:fill="FFFFFF"/>
        </w:rPr>
        <w:t>.</w:t>
      </w:r>
    </w:p>
    <w:p w:rsidR="00F518CD" w:rsidRDefault="00F518CD" w:rsidP="00F518CD">
      <w:pPr>
        <w:pStyle w:val="ListParagraph"/>
        <w:ind w:left="1800"/>
        <w:rPr>
          <w:rFonts w:ascii="Verdana" w:hAnsi="Verdana"/>
          <w:bCs/>
          <w:sz w:val="20"/>
          <w:szCs w:val="20"/>
        </w:rPr>
      </w:pPr>
    </w:p>
    <w:p w:rsidR="00F518CD" w:rsidRDefault="00F518CD" w:rsidP="00F518CD">
      <w:pPr>
        <w:pStyle w:val="ListParagraph"/>
        <w:ind w:left="1800"/>
        <w:rPr>
          <w:rFonts w:ascii="Verdana" w:hAnsi="Verdana"/>
          <w:bCs/>
          <w:sz w:val="20"/>
          <w:szCs w:val="20"/>
        </w:rPr>
      </w:pPr>
    </w:p>
    <w:p w:rsidR="00F518CD" w:rsidRPr="00F518CD" w:rsidRDefault="00F518CD" w:rsidP="00F518CD">
      <w:pPr>
        <w:pStyle w:val="ListParagraph"/>
        <w:ind w:left="1800"/>
        <w:rPr>
          <w:rFonts w:ascii="Verdana" w:hAnsi="Verdana"/>
          <w:bCs/>
          <w:sz w:val="20"/>
          <w:szCs w:val="20"/>
        </w:rPr>
      </w:pPr>
      <w:r>
        <w:rPr>
          <w:noProof/>
        </w:rPr>
        <w:lastRenderedPageBreak/>
        <w:drawing>
          <wp:inline distT="0" distB="0" distL="0" distR="0" wp14:anchorId="7A0B65C7" wp14:editId="68979C56">
            <wp:extent cx="4962525" cy="3533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62525" cy="3533775"/>
                    </a:xfrm>
                    <a:prstGeom prst="rect">
                      <a:avLst/>
                    </a:prstGeom>
                  </pic:spPr>
                </pic:pic>
              </a:graphicData>
            </a:graphic>
          </wp:inline>
        </w:drawing>
      </w:r>
    </w:p>
    <w:p w:rsidR="00446E7D" w:rsidRDefault="00446E7D">
      <w:pPr>
        <w:rPr>
          <w:rFonts w:ascii="Verdana" w:hAnsi="Verdana"/>
          <w:bCs/>
          <w:sz w:val="20"/>
          <w:szCs w:val="20"/>
        </w:rPr>
      </w:pPr>
      <w:r>
        <w:rPr>
          <w:rFonts w:ascii="Verdana" w:hAnsi="Verdana"/>
          <w:bCs/>
          <w:sz w:val="20"/>
          <w:szCs w:val="20"/>
        </w:rPr>
        <w:br w:type="page"/>
      </w:r>
      <w:r w:rsidR="0032522F">
        <w:rPr>
          <w:rFonts w:ascii="Verdana" w:hAnsi="Verdana"/>
          <w:bCs/>
          <w:sz w:val="20"/>
          <w:szCs w:val="20"/>
        </w:rPr>
        <w:lastRenderedPageBreak/>
        <w:t xml:space="preserve">When we compare all famous Algorithm, we found that Ridge and Bayesian Ridge </w:t>
      </w:r>
      <w:r w:rsidR="007545A3">
        <w:rPr>
          <w:rFonts w:ascii="Verdana" w:hAnsi="Verdana"/>
          <w:bCs/>
          <w:sz w:val="20"/>
          <w:szCs w:val="20"/>
        </w:rPr>
        <w:t>are performs litter better than Vanilla Linear Regression</w:t>
      </w:r>
    </w:p>
    <w:p w:rsidR="0032522F" w:rsidRDefault="0032522F">
      <w:pPr>
        <w:rPr>
          <w:rFonts w:ascii="Verdana" w:hAnsi="Verdana"/>
          <w:bCs/>
          <w:sz w:val="20"/>
          <w:szCs w:val="20"/>
        </w:rPr>
      </w:pPr>
    </w:p>
    <w:p w:rsidR="00446E7D" w:rsidRDefault="00446E7D" w:rsidP="00446E7D">
      <w:pPr>
        <w:pStyle w:val="ListParagraph"/>
        <w:numPr>
          <w:ilvl w:val="1"/>
          <w:numId w:val="10"/>
        </w:numPr>
        <w:rPr>
          <w:rFonts w:ascii="Verdana" w:hAnsi="Verdana"/>
          <w:b/>
          <w:sz w:val="20"/>
          <w:szCs w:val="20"/>
        </w:rPr>
      </w:pPr>
      <w:r w:rsidRPr="00446E7D">
        <w:rPr>
          <w:rFonts w:ascii="Verdana" w:hAnsi="Verdana"/>
          <w:b/>
          <w:sz w:val="20"/>
          <w:szCs w:val="20"/>
        </w:rPr>
        <w:t>Cross Validation - Linear Regression (Bayesian Ridge)</w:t>
      </w:r>
    </w:p>
    <w:p w:rsidR="00446E7D" w:rsidRPr="00446E7D" w:rsidRDefault="00446E7D" w:rsidP="00446E7D">
      <w:pPr>
        <w:pStyle w:val="ListParagraph"/>
        <w:ind w:left="1800"/>
        <w:rPr>
          <w:rFonts w:ascii="Verdana" w:hAnsi="Verdana"/>
          <w:b/>
          <w:sz w:val="20"/>
          <w:szCs w:val="20"/>
        </w:rPr>
      </w:pPr>
    </w:p>
    <w:p w:rsidR="00C51240" w:rsidRDefault="00446E7D" w:rsidP="00446E7D">
      <w:pPr>
        <w:ind w:left="2160"/>
        <w:rPr>
          <w:rFonts w:ascii="Verdana" w:hAnsi="Verdana"/>
          <w:bCs/>
          <w:sz w:val="20"/>
          <w:szCs w:val="20"/>
        </w:rPr>
      </w:pPr>
      <w:r>
        <w:rPr>
          <w:noProof/>
        </w:rPr>
        <w:drawing>
          <wp:inline distT="0" distB="0" distL="0" distR="0" wp14:anchorId="611545B8" wp14:editId="61997336">
            <wp:extent cx="4352925" cy="3124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925" cy="3124200"/>
                    </a:xfrm>
                    <a:prstGeom prst="rect">
                      <a:avLst/>
                    </a:prstGeom>
                  </pic:spPr>
                </pic:pic>
              </a:graphicData>
            </a:graphic>
          </wp:inline>
        </w:drawing>
      </w:r>
    </w:p>
    <w:p w:rsidR="007545A3" w:rsidRDefault="007545A3" w:rsidP="007545A3">
      <w:pPr>
        <w:rPr>
          <w:rFonts w:ascii="Verdana" w:hAnsi="Verdana"/>
          <w:b/>
          <w:bCs/>
          <w:sz w:val="20"/>
          <w:szCs w:val="20"/>
        </w:rPr>
      </w:pPr>
      <w:r>
        <w:rPr>
          <w:rFonts w:ascii="Verdana" w:hAnsi="Verdana"/>
          <w:b/>
          <w:bCs/>
          <w:sz w:val="20"/>
          <w:szCs w:val="20"/>
        </w:rPr>
        <w:t xml:space="preserve">The Cross Validation Linear </w:t>
      </w:r>
      <w:proofErr w:type="gramStart"/>
      <w:r>
        <w:rPr>
          <w:rFonts w:ascii="Verdana" w:hAnsi="Verdana"/>
          <w:b/>
          <w:bCs/>
          <w:sz w:val="20"/>
          <w:szCs w:val="20"/>
        </w:rPr>
        <w:t>Regression</w:t>
      </w:r>
      <w:r>
        <w:rPr>
          <w:rFonts w:ascii="Verdana" w:hAnsi="Verdana"/>
          <w:b/>
          <w:bCs/>
          <w:sz w:val="20"/>
          <w:szCs w:val="20"/>
        </w:rPr>
        <w:t>(</w:t>
      </w:r>
      <w:proofErr w:type="gramEnd"/>
      <w:r>
        <w:rPr>
          <w:rFonts w:ascii="Verdana" w:hAnsi="Verdana"/>
          <w:b/>
          <w:bCs/>
          <w:sz w:val="20"/>
          <w:szCs w:val="20"/>
        </w:rPr>
        <w:t>Bayesian Ridge)</w:t>
      </w:r>
      <w:r>
        <w:rPr>
          <w:rFonts w:ascii="Verdana" w:hAnsi="Verdana"/>
          <w:b/>
          <w:bCs/>
          <w:sz w:val="20"/>
          <w:szCs w:val="20"/>
        </w:rPr>
        <w:t xml:space="preserve"> Model giving the following</w:t>
      </w:r>
    </w:p>
    <w:p w:rsidR="007545A3" w:rsidRDefault="007545A3" w:rsidP="007545A3">
      <w:pPr>
        <w:rPr>
          <w:rFonts w:ascii="Verdana" w:hAnsi="Verdana"/>
          <w:b/>
          <w:bCs/>
          <w:sz w:val="20"/>
          <w:szCs w:val="20"/>
        </w:rPr>
      </w:pPr>
      <w:r>
        <w:rPr>
          <w:rFonts w:ascii="Verdana" w:hAnsi="Verdana"/>
          <w:b/>
          <w:bCs/>
          <w:sz w:val="20"/>
          <w:szCs w:val="20"/>
        </w:rPr>
        <w:tab/>
        <w:t>MSE = 0.01</w:t>
      </w:r>
      <w:r>
        <w:rPr>
          <w:rFonts w:ascii="Verdana" w:hAnsi="Verdana"/>
          <w:b/>
          <w:bCs/>
          <w:sz w:val="20"/>
          <w:szCs w:val="20"/>
        </w:rPr>
        <w:t>48</w:t>
      </w:r>
    </w:p>
    <w:p w:rsidR="007545A3" w:rsidRDefault="007545A3" w:rsidP="007545A3">
      <w:pPr>
        <w:rPr>
          <w:rFonts w:ascii="Verdana" w:hAnsi="Verdana"/>
          <w:b/>
          <w:bCs/>
          <w:sz w:val="20"/>
          <w:szCs w:val="20"/>
        </w:rPr>
      </w:pPr>
      <w:r>
        <w:rPr>
          <w:rFonts w:ascii="Verdana" w:hAnsi="Verdana"/>
          <w:b/>
          <w:bCs/>
          <w:sz w:val="20"/>
          <w:szCs w:val="20"/>
        </w:rPr>
        <w:tab/>
        <w:t>RMSE = 0.12</w:t>
      </w:r>
      <w:r>
        <w:rPr>
          <w:rFonts w:ascii="Verdana" w:hAnsi="Verdana"/>
          <w:b/>
          <w:bCs/>
          <w:sz w:val="20"/>
          <w:szCs w:val="20"/>
        </w:rPr>
        <w:t>16</w:t>
      </w:r>
    </w:p>
    <w:p w:rsidR="007545A3" w:rsidRDefault="007545A3" w:rsidP="00446E7D">
      <w:pPr>
        <w:ind w:left="2160"/>
        <w:rPr>
          <w:rFonts w:ascii="Verdana" w:hAnsi="Verdana"/>
          <w:bCs/>
          <w:sz w:val="20"/>
          <w:szCs w:val="20"/>
        </w:rPr>
      </w:pPr>
    </w:p>
    <w:p w:rsidR="00C51240" w:rsidRDefault="00C51240" w:rsidP="00C51240">
      <w:pPr>
        <w:pStyle w:val="ListParagraph"/>
        <w:numPr>
          <w:ilvl w:val="1"/>
          <w:numId w:val="10"/>
        </w:numPr>
        <w:rPr>
          <w:rFonts w:ascii="Verdana" w:hAnsi="Verdana"/>
          <w:b/>
          <w:sz w:val="20"/>
          <w:szCs w:val="20"/>
        </w:rPr>
      </w:pPr>
      <w:r w:rsidRPr="00C51240">
        <w:rPr>
          <w:rFonts w:ascii="Verdana" w:hAnsi="Verdana"/>
          <w:b/>
          <w:sz w:val="20"/>
          <w:szCs w:val="20"/>
        </w:rPr>
        <w:t>Ridge Regression or Tikhonov regularization</w:t>
      </w:r>
    </w:p>
    <w:p w:rsidR="00C51240" w:rsidRDefault="00C51240" w:rsidP="00C51240">
      <w:pPr>
        <w:pStyle w:val="ListParagraph"/>
        <w:ind w:left="360"/>
        <w:rPr>
          <w:rFonts w:ascii="Verdana" w:hAnsi="Verdana"/>
          <w:b/>
          <w:sz w:val="20"/>
          <w:szCs w:val="20"/>
        </w:rPr>
      </w:pPr>
      <w:r>
        <w:rPr>
          <w:rFonts w:ascii="Verdana" w:hAnsi="Verdana"/>
          <w:b/>
          <w:sz w:val="20"/>
          <w:szCs w:val="20"/>
        </w:rPr>
        <w:br/>
      </w:r>
      <w:r>
        <w:rPr>
          <w:noProof/>
        </w:rPr>
        <w:drawing>
          <wp:inline distT="0" distB="0" distL="0" distR="0" wp14:anchorId="66D1F55D" wp14:editId="79E27A95">
            <wp:extent cx="59436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81200"/>
                    </a:xfrm>
                    <a:prstGeom prst="rect">
                      <a:avLst/>
                    </a:prstGeom>
                  </pic:spPr>
                </pic:pic>
              </a:graphicData>
            </a:graphic>
          </wp:inline>
        </w:drawing>
      </w:r>
    </w:p>
    <w:p w:rsidR="00C51240" w:rsidRDefault="00C51240" w:rsidP="00C51240">
      <w:pPr>
        <w:pStyle w:val="ListParagraph"/>
        <w:ind w:left="360"/>
        <w:rPr>
          <w:rFonts w:ascii="Verdana" w:hAnsi="Verdana"/>
          <w:b/>
          <w:sz w:val="20"/>
          <w:szCs w:val="20"/>
        </w:rPr>
      </w:pPr>
    </w:p>
    <w:p w:rsidR="006D2300" w:rsidRPr="007545A3" w:rsidRDefault="006D2300">
      <w:pPr>
        <w:rPr>
          <w:rFonts w:ascii="Verdana" w:eastAsia="Times New Roman" w:hAnsi="Verdana" w:cs="Times New Roman"/>
          <w:sz w:val="20"/>
          <w:szCs w:val="20"/>
        </w:rPr>
      </w:pPr>
      <w:r>
        <w:rPr>
          <w:rFonts w:ascii="Verdana" w:hAnsi="Verdana"/>
          <w:b/>
          <w:sz w:val="20"/>
          <w:szCs w:val="20"/>
        </w:rPr>
        <w:br w:type="page"/>
      </w:r>
      <w:r w:rsidR="007545A3">
        <w:rPr>
          <w:rFonts w:ascii="Verdana" w:hAnsi="Verdana"/>
          <w:sz w:val="20"/>
          <w:szCs w:val="20"/>
        </w:rPr>
        <w:lastRenderedPageBreak/>
        <w:t xml:space="preserve">In Normal Ridge Regression, even by increasing the Alpha was not helping in improving the score. It looks like overfitting happening. </w:t>
      </w:r>
    </w:p>
    <w:p w:rsidR="006D2300" w:rsidRDefault="006D2300" w:rsidP="006D2300">
      <w:pPr>
        <w:pStyle w:val="ListParagraph"/>
        <w:numPr>
          <w:ilvl w:val="1"/>
          <w:numId w:val="10"/>
        </w:numPr>
        <w:rPr>
          <w:rFonts w:ascii="Verdana" w:hAnsi="Verdana"/>
          <w:b/>
          <w:sz w:val="20"/>
          <w:szCs w:val="20"/>
        </w:rPr>
      </w:pPr>
      <w:r w:rsidRPr="006D2300">
        <w:rPr>
          <w:rFonts w:ascii="Verdana" w:hAnsi="Verdana"/>
          <w:b/>
          <w:sz w:val="20"/>
          <w:szCs w:val="20"/>
        </w:rPr>
        <w:t>Polynomial Regression</w:t>
      </w:r>
    </w:p>
    <w:p w:rsidR="006D2300" w:rsidRDefault="006D2300" w:rsidP="006D2300">
      <w:pPr>
        <w:pStyle w:val="ListParagraph"/>
        <w:ind w:left="1800"/>
        <w:rPr>
          <w:rFonts w:ascii="Verdana" w:hAnsi="Verdana"/>
          <w:b/>
          <w:sz w:val="20"/>
          <w:szCs w:val="20"/>
        </w:rPr>
      </w:pPr>
    </w:p>
    <w:p w:rsidR="006D2300" w:rsidRPr="006D2300" w:rsidRDefault="006D2300" w:rsidP="006D2300">
      <w:pPr>
        <w:pStyle w:val="ListParagraph"/>
        <w:ind w:left="1800"/>
        <w:rPr>
          <w:rFonts w:ascii="Verdana" w:hAnsi="Verdana"/>
          <w:b/>
          <w:sz w:val="20"/>
          <w:szCs w:val="20"/>
        </w:rPr>
      </w:pPr>
      <w:r>
        <w:rPr>
          <w:noProof/>
        </w:rPr>
        <w:drawing>
          <wp:inline distT="0" distB="0" distL="0" distR="0" wp14:anchorId="4A4CBBF9" wp14:editId="6F798EAD">
            <wp:extent cx="5381625" cy="3105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105150"/>
                    </a:xfrm>
                    <a:prstGeom prst="rect">
                      <a:avLst/>
                    </a:prstGeom>
                  </pic:spPr>
                </pic:pic>
              </a:graphicData>
            </a:graphic>
          </wp:inline>
        </w:drawing>
      </w:r>
    </w:p>
    <w:p w:rsidR="006D2300" w:rsidRPr="00C51240" w:rsidRDefault="006D2300" w:rsidP="00C51240">
      <w:pPr>
        <w:pStyle w:val="ListParagraph"/>
        <w:ind w:left="360"/>
        <w:rPr>
          <w:rFonts w:ascii="Verdana" w:hAnsi="Verdana"/>
          <w:b/>
          <w:sz w:val="20"/>
          <w:szCs w:val="20"/>
        </w:rPr>
      </w:pPr>
    </w:p>
    <w:p w:rsidR="00446E7D" w:rsidRDefault="007545A3" w:rsidP="00446E7D">
      <w:pPr>
        <w:ind w:left="2160"/>
        <w:rPr>
          <w:rFonts w:ascii="Verdana" w:hAnsi="Verdana"/>
          <w:bCs/>
          <w:sz w:val="20"/>
          <w:szCs w:val="20"/>
        </w:rPr>
      </w:pPr>
      <w:r>
        <w:rPr>
          <w:rFonts w:ascii="Verdana" w:hAnsi="Verdana"/>
          <w:bCs/>
          <w:sz w:val="20"/>
          <w:szCs w:val="20"/>
        </w:rPr>
        <w:t>In Polynomial Regression it was giving very bad score also there was no linear relationship between features and target.</w:t>
      </w:r>
      <w:r w:rsidR="00446E7D">
        <w:rPr>
          <w:rFonts w:ascii="Verdana" w:hAnsi="Verdana"/>
          <w:bCs/>
          <w:sz w:val="20"/>
          <w:szCs w:val="20"/>
        </w:rPr>
        <w:br w:type="page"/>
      </w:r>
    </w:p>
    <w:p w:rsidR="00B56311" w:rsidRPr="002D7527" w:rsidRDefault="00B56311" w:rsidP="00B56311">
      <w:pPr>
        <w:rPr>
          <w:rFonts w:ascii="Verdana" w:hAnsi="Verdana"/>
          <w:bCs/>
          <w:sz w:val="20"/>
          <w:szCs w:val="20"/>
        </w:rPr>
      </w:pPr>
      <w:r w:rsidRPr="002D7527">
        <w:rPr>
          <w:rFonts w:ascii="Verdana" w:hAnsi="Verdana"/>
          <w:bCs/>
          <w:sz w:val="20"/>
          <w:szCs w:val="20"/>
        </w:rPr>
        <w:lastRenderedPageBreak/>
        <w:t>We have tried Multiple Algorithms, as mentioned below, we found that Cross Validated Linear Regression is able to give less RMSE(</w:t>
      </w:r>
      <w:r w:rsidRPr="002D7527">
        <w:rPr>
          <w:rFonts w:ascii="Verdana" w:hAnsi="Verdana"/>
          <w:b/>
          <w:bCs/>
          <w:sz w:val="20"/>
          <w:szCs w:val="20"/>
        </w:rPr>
        <w:t>Best RMSE: 0.0995717579958</w:t>
      </w:r>
      <w:r w:rsidRPr="002D7527">
        <w:rPr>
          <w:rFonts w:ascii="Verdana" w:hAnsi="Verdana"/>
          <w:bCs/>
          <w:sz w:val="20"/>
          <w:szCs w:val="20"/>
        </w:rPr>
        <w:t xml:space="preserve">), as requested in Kaggle for the validity of the Model </w:t>
      </w:r>
    </w:p>
    <w:tbl>
      <w:tblPr>
        <w:tblW w:w="8500" w:type="dxa"/>
        <w:tblCellMar>
          <w:left w:w="0" w:type="dxa"/>
          <w:right w:w="0" w:type="dxa"/>
        </w:tblCellMar>
        <w:tblLook w:val="0600" w:firstRow="0" w:lastRow="0" w:firstColumn="0" w:lastColumn="0" w:noHBand="1" w:noVBand="1"/>
      </w:tblPr>
      <w:tblGrid>
        <w:gridCol w:w="5009"/>
        <w:gridCol w:w="3491"/>
      </w:tblGrid>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Model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Best RMSE</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Linear Regression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0.114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Ridge Regularization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0.114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Nearest Neighbors</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0.199</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Gaussian Process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0.359</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Decision Tree</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0.183</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Neural Net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2.863</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Random Forest</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0.136</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roofErr w:type="spellStart"/>
            <w:r w:rsidRPr="002D7527">
              <w:rPr>
                <w:rFonts w:ascii="Verdana" w:hAnsi="Verdana"/>
                <w:b/>
                <w:bCs/>
                <w:sz w:val="20"/>
                <w:szCs w:val="20"/>
              </w:rPr>
              <w:t>XGBoost</w:t>
            </w:r>
            <w:proofErr w:type="spellEnd"/>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2.134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Gradient Boost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Extra Tree</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0.139</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proofErr w:type="spellStart"/>
            <w:r w:rsidRPr="002D7527">
              <w:rPr>
                <w:rFonts w:ascii="Verdana" w:hAnsi="Verdana"/>
                <w:b/>
                <w:bCs/>
                <w:sz w:val="20"/>
                <w:szCs w:val="20"/>
              </w:rPr>
              <w:t>AdaBoost</w:t>
            </w:r>
            <w:proofErr w:type="spellEnd"/>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0.138</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Bayesian Ridge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0.114</w:t>
            </w:r>
          </w:p>
        </w:tc>
      </w:tr>
      <w:tr w:rsidR="00B56311" w:rsidRPr="002D7527" w:rsidTr="00B56311">
        <w:trPr>
          <w:trHeight w:val="366"/>
        </w:trPr>
        <w:tc>
          <w:tcPr>
            <w:tcW w:w="500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 xml:space="preserve">Bagging  </w:t>
            </w:r>
          </w:p>
        </w:tc>
        <w:tc>
          <w:tcPr>
            <w:tcW w:w="349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56311" w:rsidRPr="002D7527" w:rsidRDefault="00B56311" w:rsidP="00B56311">
            <w:pPr>
              <w:rPr>
                <w:rFonts w:ascii="Verdana" w:hAnsi="Verdana"/>
                <w:bCs/>
                <w:sz w:val="20"/>
                <w:szCs w:val="20"/>
              </w:rPr>
            </w:pPr>
            <w:r w:rsidRPr="002D7527">
              <w:rPr>
                <w:rFonts w:ascii="Verdana" w:hAnsi="Verdana"/>
                <w:b/>
                <w:bCs/>
                <w:sz w:val="20"/>
                <w:szCs w:val="20"/>
              </w:rPr>
              <w:t>0.135</w:t>
            </w:r>
          </w:p>
        </w:tc>
      </w:tr>
    </w:tbl>
    <w:p w:rsidR="007545A3" w:rsidRPr="007545A3" w:rsidRDefault="007545A3" w:rsidP="007545A3">
      <w:pPr>
        <w:pStyle w:val="ListParagraph"/>
        <w:numPr>
          <w:ilvl w:val="0"/>
          <w:numId w:val="5"/>
        </w:numPr>
        <w:rPr>
          <w:rFonts w:ascii="Verdana" w:hAnsi="Verdana"/>
          <w:b/>
          <w:bCs/>
          <w:sz w:val="20"/>
          <w:szCs w:val="20"/>
        </w:rPr>
      </w:pPr>
      <w:bookmarkStart w:id="2" w:name="_GoBack"/>
      <w:bookmarkEnd w:id="2"/>
      <w:r w:rsidRPr="007545A3">
        <w:rPr>
          <w:rFonts w:ascii="Verdana" w:hAnsi="Verdana"/>
          <w:b/>
          <w:bCs/>
          <w:sz w:val="20"/>
          <w:szCs w:val="20"/>
        </w:rPr>
        <w:t>Conclusion</w:t>
      </w:r>
    </w:p>
    <w:p w:rsidR="007545A3" w:rsidRDefault="007545A3" w:rsidP="00B56311">
      <w:pPr>
        <w:rPr>
          <w:rFonts w:ascii="Verdana" w:hAnsi="Verdana"/>
          <w:bCs/>
          <w:sz w:val="20"/>
          <w:szCs w:val="20"/>
        </w:rPr>
      </w:pPr>
    </w:p>
    <w:p w:rsidR="007545A3" w:rsidRDefault="003B1B2F" w:rsidP="007545A3">
      <w:pPr>
        <w:ind w:left="360"/>
        <w:rPr>
          <w:rFonts w:ascii="Verdana" w:hAnsi="Verdana"/>
          <w:bCs/>
          <w:sz w:val="20"/>
          <w:szCs w:val="20"/>
        </w:rPr>
      </w:pPr>
      <w:r>
        <w:rPr>
          <w:rFonts w:ascii="Verdana" w:hAnsi="Verdana"/>
          <w:bCs/>
          <w:sz w:val="20"/>
          <w:szCs w:val="20"/>
        </w:rPr>
        <w:t>In this Project, We gave the model</w:t>
      </w:r>
      <w:r w:rsidR="005A154C">
        <w:rPr>
          <w:rFonts w:ascii="Verdana" w:hAnsi="Verdana"/>
          <w:bCs/>
          <w:sz w:val="20"/>
          <w:szCs w:val="20"/>
        </w:rPr>
        <w:t>,</w:t>
      </w:r>
      <w:r>
        <w:rPr>
          <w:rFonts w:ascii="Verdana" w:hAnsi="Verdana"/>
          <w:bCs/>
          <w:sz w:val="20"/>
          <w:szCs w:val="20"/>
        </w:rPr>
        <w:t xml:space="preserve"> which predict</w:t>
      </w:r>
      <w:r w:rsidR="005A154C">
        <w:rPr>
          <w:rFonts w:ascii="Verdana" w:hAnsi="Verdana"/>
          <w:bCs/>
          <w:sz w:val="20"/>
          <w:szCs w:val="20"/>
        </w:rPr>
        <w:t>s the house price by giving various features of house. The model prediction is good. But still little High in RMSE value. Generally house prices are, not only decided by the data in this dataset. There are many other factors also. In this dataset collected some unnecessary futures data also.</w:t>
      </w:r>
    </w:p>
    <w:p w:rsidR="005A154C" w:rsidRDefault="005A154C" w:rsidP="007545A3">
      <w:pPr>
        <w:ind w:left="360"/>
        <w:rPr>
          <w:rFonts w:ascii="Verdana" w:hAnsi="Verdana"/>
          <w:bCs/>
          <w:sz w:val="20"/>
          <w:szCs w:val="20"/>
        </w:rPr>
      </w:pPr>
      <w:r>
        <w:rPr>
          <w:rFonts w:ascii="Verdana" w:hAnsi="Verdana"/>
          <w:bCs/>
          <w:sz w:val="20"/>
          <w:szCs w:val="20"/>
        </w:rPr>
        <w:t>Based on the above results, our recommendations are</w:t>
      </w:r>
    </w:p>
    <w:p w:rsidR="005A154C" w:rsidRDefault="005A154C" w:rsidP="005A154C">
      <w:pPr>
        <w:pStyle w:val="ListParagraph"/>
        <w:numPr>
          <w:ilvl w:val="0"/>
          <w:numId w:val="11"/>
        </w:numPr>
        <w:rPr>
          <w:rFonts w:ascii="Verdana" w:hAnsi="Verdana"/>
          <w:bCs/>
          <w:sz w:val="20"/>
          <w:szCs w:val="20"/>
        </w:rPr>
      </w:pPr>
      <w:r>
        <w:rPr>
          <w:rFonts w:ascii="Verdana" w:hAnsi="Verdana"/>
          <w:bCs/>
          <w:sz w:val="20"/>
          <w:szCs w:val="20"/>
        </w:rPr>
        <w:t>The Overall average ratings are more important.</w:t>
      </w:r>
    </w:p>
    <w:p w:rsidR="005A154C" w:rsidRPr="005A154C" w:rsidRDefault="005A154C" w:rsidP="005A154C">
      <w:pPr>
        <w:pStyle w:val="ListParagraph"/>
        <w:numPr>
          <w:ilvl w:val="0"/>
          <w:numId w:val="11"/>
        </w:numPr>
        <w:rPr>
          <w:rFonts w:ascii="Verdana" w:hAnsi="Verdana"/>
          <w:bCs/>
          <w:sz w:val="20"/>
          <w:szCs w:val="20"/>
        </w:rPr>
      </w:pPr>
      <w:r>
        <w:rPr>
          <w:rFonts w:ascii="Verdana" w:hAnsi="Verdana"/>
          <w:bCs/>
          <w:sz w:val="20"/>
          <w:szCs w:val="20"/>
        </w:rPr>
        <w:t xml:space="preserve">When we buy houses, we need to consider about the further growth in that area, school district ranking, neighborhoods, community etc. </w:t>
      </w:r>
    </w:p>
    <w:p w:rsidR="006733AD" w:rsidRDefault="006733AD" w:rsidP="00B56311">
      <w:pPr>
        <w:rPr>
          <w:rFonts w:ascii="Verdana" w:hAnsi="Verdana"/>
          <w:bCs/>
          <w:sz w:val="20"/>
          <w:szCs w:val="20"/>
        </w:rPr>
      </w:pPr>
    </w:p>
    <w:p w:rsidR="006733AD" w:rsidRPr="002D7527" w:rsidRDefault="006733AD" w:rsidP="006733AD">
      <w:pPr>
        <w:rPr>
          <w:rFonts w:ascii="Verdana" w:hAnsi="Verdana"/>
          <w:b/>
          <w:bCs/>
          <w:sz w:val="20"/>
          <w:szCs w:val="20"/>
        </w:rPr>
      </w:pPr>
      <w:r w:rsidRPr="002D7527">
        <w:rPr>
          <w:rFonts w:ascii="Verdana" w:hAnsi="Verdana"/>
          <w:b/>
          <w:bCs/>
          <w:sz w:val="20"/>
          <w:szCs w:val="20"/>
        </w:rPr>
        <w:t>Dataset Source</w:t>
      </w:r>
    </w:p>
    <w:p w:rsidR="006733AD" w:rsidRPr="002D7527" w:rsidRDefault="00E148EE" w:rsidP="006733AD">
      <w:pPr>
        <w:ind w:firstLine="720"/>
        <w:rPr>
          <w:rFonts w:ascii="Verdana" w:hAnsi="Verdana"/>
          <w:sz w:val="20"/>
          <w:szCs w:val="20"/>
        </w:rPr>
      </w:pPr>
      <w:hyperlink r:id="rId21" w:history="1">
        <w:r w:rsidR="004510FF" w:rsidRPr="00D20CBC">
          <w:rPr>
            <w:rStyle w:val="Hyperlink"/>
            <w:rFonts w:ascii="Verdana" w:hAnsi="Verdana"/>
            <w:sz w:val="20"/>
            <w:szCs w:val="20"/>
          </w:rPr>
          <w:t>https://www.kaggle.com/c/house-prices-advanced-regression-techniques/data</w:t>
        </w:r>
      </w:hyperlink>
      <w:r w:rsidR="006733AD" w:rsidRPr="002D7527">
        <w:rPr>
          <w:rFonts w:ascii="Verdana" w:hAnsi="Verdana"/>
          <w:sz w:val="20"/>
          <w:szCs w:val="20"/>
        </w:rPr>
        <w:t xml:space="preserve"> </w:t>
      </w:r>
    </w:p>
    <w:p w:rsidR="006733AD" w:rsidRDefault="007545A3" w:rsidP="00B56311">
      <w:pPr>
        <w:rPr>
          <w:rFonts w:ascii="Verdana" w:hAnsi="Verdana"/>
          <w:bCs/>
          <w:sz w:val="20"/>
          <w:szCs w:val="20"/>
        </w:rPr>
      </w:pPr>
      <w:r>
        <w:rPr>
          <w:rFonts w:ascii="Verdana" w:hAnsi="Verdana"/>
          <w:bCs/>
          <w:sz w:val="20"/>
          <w:szCs w:val="20"/>
        </w:rPr>
        <w:t>GitHub</w:t>
      </w:r>
    </w:p>
    <w:p w:rsidR="007545A3" w:rsidRPr="002D7527" w:rsidRDefault="007545A3" w:rsidP="00B56311">
      <w:pPr>
        <w:rPr>
          <w:rFonts w:ascii="Verdana" w:hAnsi="Verdana"/>
          <w:bCs/>
          <w:sz w:val="20"/>
          <w:szCs w:val="20"/>
        </w:rPr>
      </w:pPr>
      <w:r>
        <w:rPr>
          <w:rFonts w:ascii="Verdana" w:hAnsi="Verdana"/>
          <w:bCs/>
          <w:sz w:val="20"/>
          <w:szCs w:val="20"/>
        </w:rPr>
        <w:tab/>
      </w:r>
      <w:hyperlink r:id="rId22" w:history="1">
        <w:r w:rsidRPr="00FA108A">
          <w:rPr>
            <w:rStyle w:val="Hyperlink"/>
            <w:rFonts w:ascii="Verdana" w:hAnsi="Verdana"/>
            <w:bCs/>
            <w:sz w:val="20"/>
            <w:szCs w:val="20"/>
          </w:rPr>
          <w:t>https://github.com/vibaskaran/SpringBoard/tree/master/Capstone-01</w:t>
        </w:r>
      </w:hyperlink>
      <w:r>
        <w:rPr>
          <w:rFonts w:ascii="Verdana" w:hAnsi="Verdana"/>
          <w:bCs/>
          <w:sz w:val="20"/>
          <w:szCs w:val="20"/>
        </w:rPr>
        <w:t xml:space="preserve"> </w:t>
      </w:r>
    </w:p>
    <w:sectPr w:rsidR="007545A3" w:rsidRPr="002D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85D"/>
    <w:multiLevelType w:val="hybridMultilevel"/>
    <w:tmpl w:val="A336E8AE"/>
    <w:lvl w:ilvl="0" w:tplc="49CCACE6">
      <w:start w:val="1"/>
      <w:numFmt w:val="bullet"/>
      <w:lvlText w:val="•"/>
      <w:lvlJc w:val="left"/>
      <w:pPr>
        <w:tabs>
          <w:tab w:val="num" w:pos="1440"/>
        </w:tabs>
        <w:ind w:left="1440" w:hanging="360"/>
      </w:pPr>
      <w:rPr>
        <w:rFonts w:ascii="Arial" w:hAnsi="Arial" w:hint="default"/>
      </w:rPr>
    </w:lvl>
    <w:lvl w:ilvl="1" w:tplc="8D207E96">
      <w:numFmt w:val="bullet"/>
      <w:lvlText w:val="•"/>
      <w:lvlJc w:val="left"/>
      <w:pPr>
        <w:tabs>
          <w:tab w:val="num" w:pos="2160"/>
        </w:tabs>
        <w:ind w:left="2160" w:hanging="360"/>
      </w:pPr>
      <w:rPr>
        <w:rFonts w:ascii="Arial" w:hAnsi="Arial" w:hint="default"/>
      </w:rPr>
    </w:lvl>
    <w:lvl w:ilvl="2" w:tplc="B6F204F0">
      <w:start w:val="1"/>
      <w:numFmt w:val="bullet"/>
      <w:lvlText w:val="•"/>
      <w:lvlJc w:val="left"/>
      <w:pPr>
        <w:tabs>
          <w:tab w:val="num" w:pos="2880"/>
        </w:tabs>
        <w:ind w:left="2880" w:hanging="360"/>
      </w:pPr>
      <w:rPr>
        <w:rFonts w:ascii="Arial" w:hAnsi="Arial" w:hint="default"/>
      </w:rPr>
    </w:lvl>
    <w:lvl w:ilvl="3" w:tplc="EF16A492">
      <w:start w:val="1"/>
      <w:numFmt w:val="bullet"/>
      <w:lvlText w:val="•"/>
      <w:lvlJc w:val="left"/>
      <w:pPr>
        <w:tabs>
          <w:tab w:val="num" w:pos="3600"/>
        </w:tabs>
        <w:ind w:left="3600" w:hanging="360"/>
      </w:pPr>
      <w:rPr>
        <w:rFonts w:ascii="Arial" w:hAnsi="Arial" w:hint="default"/>
      </w:rPr>
    </w:lvl>
    <w:lvl w:ilvl="4" w:tplc="F6FA66B2">
      <w:start w:val="1"/>
      <w:numFmt w:val="bullet"/>
      <w:lvlText w:val="•"/>
      <w:lvlJc w:val="left"/>
      <w:pPr>
        <w:tabs>
          <w:tab w:val="num" w:pos="4320"/>
        </w:tabs>
        <w:ind w:left="4320" w:hanging="360"/>
      </w:pPr>
      <w:rPr>
        <w:rFonts w:ascii="Arial" w:hAnsi="Arial" w:hint="default"/>
      </w:rPr>
    </w:lvl>
    <w:lvl w:ilvl="5" w:tplc="55669670" w:tentative="1">
      <w:start w:val="1"/>
      <w:numFmt w:val="bullet"/>
      <w:lvlText w:val="•"/>
      <w:lvlJc w:val="left"/>
      <w:pPr>
        <w:tabs>
          <w:tab w:val="num" w:pos="5040"/>
        </w:tabs>
        <w:ind w:left="5040" w:hanging="360"/>
      </w:pPr>
      <w:rPr>
        <w:rFonts w:ascii="Arial" w:hAnsi="Arial" w:hint="default"/>
      </w:rPr>
    </w:lvl>
    <w:lvl w:ilvl="6" w:tplc="E40C327C" w:tentative="1">
      <w:start w:val="1"/>
      <w:numFmt w:val="bullet"/>
      <w:lvlText w:val="•"/>
      <w:lvlJc w:val="left"/>
      <w:pPr>
        <w:tabs>
          <w:tab w:val="num" w:pos="5760"/>
        </w:tabs>
        <w:ind w:left="5760" w:hanging="360"/>
      </w:pPr>
      <w:rPr>
        <w:rFonts w:ascii="Arial" w:hAnsi="Arial" w:hint="default"/>
      </w:rPr>
    </w:lvl>
    <w:lvl w:ilvl="7" w:tplc="0D2229EE" w:tentative="1">
      <w:start w:val="1"/>
      <w:numFmt w:val="bullet"/>
      <w:lvlText w:val="•"/>
      <w:lvlJc w:val="left"/>
      <w:pPr>
        <w:tabs>
          <w:tab w:val="num" w:pos="6480"/>
        </w:tabs>
        <w:ind w:left="6480" w:hanging="360"/>
      </w:pPr>
      <w:rPr>
        <w:rFonts w:ascii="Arial" w:hAnsi="Arial" w:hint="default"/>
      </w:rPr>
    </w:lvl>
    <w:lvl w:ilvl="8" w:tplc="14B4A49A" w:tentative="1">
      <w:start w:val="1"/>
      <w:numFmt w:val="bullet"/>
      <w:lvlText w:val="•"/>
      <w:lvlJc w:val="left"/>
      <w:pPr>
        <w:tabs>
          <w:tab w:val="num" w:pos="7200"/>
        </w:tabs>
        <w:ind w:left="7200" w:hanging="360"/>
      </w:pPr>
      <w:rPr>
        <w:rFonts w:ascii="Arial" w:hAnsi="Arial" w:hint="default"/>
      </w:rPr>
    </w:lvl>
  </w:abstractNum>
  <w:abstractNum w:abstractNumId="1" w15:restartNumberingAfterBreak="0">
    <w:nsid w:val="1E247308"/>
    <w:multiLevelType w:val="hybridMultilevel"/>
    <w:tmpl w:val="752CBEE0"/>
    <w:lvl w:ilvl="0" w:tplc="8D207E96">
      <w:numFmt w:val="bullet"/>
      <w:lvlText w:val="•"/>
      <w:lvlJc w:val="left"/>
      <w:pPr>
        <w:tabs>
          <w:tab w:val="num" w:pos="3240"/>
        </w:tabs>
        <w:ind w:left="3240" w:hanging="360"/>
      </w:pPr>
      <w:rPr>
        <w:rFonts w:ascii="Arial" w:hAnsi="Aria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316220"/>
    <w:multiLevelType w:val="multilevel"/>
    <w:tmpl w:val="77C0A1A6"/>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BDE7830"/>
    <w:multiLevelType w:val="hybridMultilevel"/>
    <w:tmpl w:val="487885B2"/>
    <w:lvl w:ilvl="0" w:tplc="8D207E96">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F7A33"/>
    <w:multiLevelType w:val="hybridMultilevel"/>
    <w:tmpl w:val="F580C7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E5709B"/>
    <w:multiLevelType w:val="multilevel"/>
    <w:tmpl w:val="4E7E9DCE"/>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5CA33438"/>
    <w:multiLevelType w:val="multilevel"/>
    <w:tmpl w:val="16C6F870"/>
    <w:lvl w:ilvl="0">
      <w:start w:val="6"/>
      <w:numFmt w:val="decimal"/>
      <w:lvlText w:val="%1"/>
      <w:lvlJc w:val="left"/>
      <w:pPr>
        <w:ind w:left="1080" w:hanging="36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800" w:hanging="1440"/>
      </w:pPr>
      <w:rPr>
        <w:rFonts w:hint="default"/>
      </w:rPr>
    </w:lvl>
    <w:lvl w:ilvl="5">
      <w:start w:val="1"/>
      <w:numFmt w:val="decimal"/>
      <w:lvlText w:val="%1.%2.%3.%4.%5.%6"/>
      <w:lvlJc w:val="left"/>
      <w:pPr>
        <w:ind w:left="12960" w:hanging="1440"/>
      </w:pPr>
      <w:rPr>
        <w:rFonts w:hint="default"/>
      </w:rPr>
    </w:lvl>
    <w:lvl w:ilvl="6">
      <w:start w:val="1"/>
      <w:numFmt w:val="decimal"/>
      <w:lvlText w:val="%1.%2.%3.%4.%5.%6.%7"/>
      <w:lvlJc w:val="left"/>
      <w:pPr>
        <w:ind w:left="15480" w:hanging="1800"/>
      </w:pPr>
      <w:rPr>
        <w:rFonts w:hint="default"/>
      </w:rPr>
    </w:lvl>
    <w:lvl w:ilvl="7">
      <w:start w:val="1"/>
      <w:numFmt w:val="decimal"/>
      <w:lvlText w:val="%1.%2.%3.%4.%5.%6.%7.%8"/>
      <w:lvlJc w:val="left"/>
      <w:pPr>
        <w:ind w:left="18000" w:hanging="2160"/>
      </w:pPr>
      <w:rPr>
        <w:rFonts w:hint="default"/>
      </w:rPr>
    </w:lvl>
    <w:lvl w:ilvl="8">
      <w:start w:val="1"/>
      <w:numFmt w:val="decimal"/>
      <w:lvlText w:val="%1.%2.%3.%4.%5.%6.%7.%8.%9"/>
      <w:lvlJc w:val="left"/>
      <w:pPr>
        <w:ind w:left="20160" w:hanging="2160"/>
      </w:pPr>
      <w:rPr>
        <w:rFonts w:hint="default"/>
      </w:rPr>
    </w:lvl>
  </w:abstractNum>
  <w:abstractNum w:abstractNumId="7" w15:restartNumberingAfterBreak="0">
    <w:nsid w:val="6013784B"/>
    <w:multiLevelType w:val="hybridMultilevel"/>
    <w:tmpl w:val="65A4A042"/>
    <w:lvl w:ilvl="0" w:tplc="C096C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2379EF"/>
    <w:multiLevelType w:val="multilevel"/>
    <w:tmpl w:val="44249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870A17"/>
    <w:multiLevelType w:val="multilevel"/>
    <w:tmpl w:val="729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795FF7"/>
    <w:multiLevelType w:val="hybridMultilevel"/>
    <w:tmpl w:val="5B60F74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10"/>
  </w:num>
  <w:num w:numId="6">
    <w:abstractNumId w:val="9"/>
  </w:num>
  <w:num w:numId="7">
    <w:abstractNumId w:val="5"/>
  </w:num>
  <w:num w:numId="8">
    <w:abstractNumId w:val="8"/>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F8"/>
    <w:rsid w:val="000A11D2"/>
    <w:rsid w:val="000A1D92"/>
    <w:rsid w:val="000C062D"/>
    <w:rsid w:val="00144E41"/>
    <w:rsid w:val="00254302"/>
    <w:rsid w:val="002D7527"/>
    <w:rsid w:val="003231AD"/>
    <w:rsid w:val="0032522F"/>
    <w:rsid w:val="00365439"/>
    <w:rsid w:val="00374E8F"/>
    <w:rsid w:val="003B1B2F"/>
    <w:rsid w:val="003C0DB1"/>
    <w:rsid w:val="00431C69"/>
    <w:rsid w:val="00446E7D"/>
    <w:rsid w:val="004510FF"/>
    <w:rsid w:val="00597987"/>
    <w:rsid w:val="005A154C"/>
    <w:rsid w:val="005A6876"/>
    <w:rsid w:val="005B565C"/>
    <w:rsid w:val="005B56E1"/>
    <w:rsid w:val="005C3E09"/>
    <w:rsid w:val="00604E72"/>
    <w:rsid w:val="00610FC9"/>
    <w:rsid w:val="00645A15"/>
    <w:rsid w:val="0065003E"/>
    <w:rsid w:val="006733AD"/>
    <w:rsid w:val="006C1A30"/>
    <w:rsid w:val="006D2300"/>
    <w:rsid w:val="007545A3"/>
    <w:rsid w:val="007C3685"/>
    <w:rsid w:val="00803BF7"/>
    <w:rsid w:val="00881DED"/>
    <w:rsid w:val="008D4B02"/>
    <w:rsid w:val="008E008F"/>
    <w:rsid w:val="008F165E"/>
    <w:rsid w:val="00991ADE"/>
    <w:rsid w:val="009E5B16"/>
    <w:rsid w:val="00A33DA6"/>
    <w:rsid w:val="00A530D7"/>
    <w:rsid w:val="00B361FF"/>
    <w:rsid w:val="00B36468"/>
    <w:rsid w:val="00B56311"/>
    <w:rsid w:val="00B82BAF"/>
    <w:rsid w:val="00C42295"/>
    <w:rsid w:val="00C51240"/>
    <w:rsid w:val="00CA30F8"/>
    <w:rsid w:val="00D15F66"/>
    <w:rsid w:val="00D476B8"/>
    <w:rsid w:val="00D826EE"/>
    <w:rsid w:val="00DA52C1"/>
    <w:rsid w:val="00E148EE"/>
    <w:rsid w:val="00E7063E"/>
    <w:rsid w:val="00EC127D"/>
    <w:rsid w:val="00EC50F6"/>
    <w:rsid w:val="00F5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5598"/>
  <w15:docId w15:val="{F58DF875-1551-4756-B256-A2B3F9B1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5A3"/>
  </w:style>
  <w:style w:type="paragraph" w:styleId="Heading2">
    <w:name w:val="heading 2"/>
    <w:basedOn w:val="Normal"/>
    <w:next w:val="Normal"/>
    <w:link w:val="Heading2Char"/>
    <w:uiPriority w:val="9"/>
    <w:semiHidden/>
    <w:unhideWhenUsed/>
    <w:qFormat/>
    <w:rsid w:val="009E5B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B56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56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008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8F16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0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30F8"/>
    <w:rPr>
      <w:color w:val="0563C1" w:themeColor="hyperlink"/>
      <w:u w:val="single"/>
    </w:rPr>
  </w:style>
  <w:style w:type="paragraph" w:styleId="ListParagraph">
    <w:name w:val="List Paragraph"/>
    <w:basedOn w:val="Normal"/>
    <w:uiPriority w:val="34"/>
    <w:qFormat/>
    <w:rsid w:val="00A33DA6"/>
    <w:pPr>
      <w:spacing w:after="0" w:line="240" w:lineRule="auto"/>
      <w:ind w:left="720"/>
      <w:contextualSpacing/>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8F165E"/>
    <w:rPr>
      <w:rFonts w:ascii="Times New Roman" w:eastAsia="Times New Roman" w:hAnsi="Times New Roman" w:cs="Times New Roman"/>
      <w:b/>
      <w:bCs/>
      <w:sz w:val="15"/>
      <w:szCs w:val="15"/>
    </w:rPr>
  </w:style>
  <w:style w:type="character" w:customStyle="1" w:styleId="Heading5Char">
    <w:name w:val="Heading 5 Char"/>
    <w:basedOn w:val="DefaultParagraphFont"/>
    <w:link w:val="Heading5"/>
    <w:uiPriority w:val="9"/>
    <w:semiHidden/>
    <w:rsid w:val="008E008F"/>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5B56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B56E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E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B16"/>
    <w:rPr>
      <w:rFonts w:ascii="Tahoma" w:hAnsi="Tahoma" w:cs="Tahoma"/>
      <w:sz w:val="16"/>
      <w:szCs w:val="16"/>
    </w:rPr>
  </w:style>
  <w:style w:type="character" w:customStyle="1" w:styleId="Heading2Char">
    <w:name w:val="Heading 2 Char"/>
    <w:basedOn w:val="DefaultParagraphFont"/>
    <w:link w:val="Heading2"/>
    <w:uiPriority w:val="9"/>
    <w:semiHidden/>
    <w:rsid w:val="009E5B16"/>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F51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23">
      <w:bodyDiv w:val="1"/>
      <w:marLeft w:val="0"/>
      <w:marRight w:val="0"/>
      <w:marTop w:val="0"/>
      <w:marBottom w:val="0"/>
      <w:divBdr>
        <w:top w:val="none" w:sz="0" w:space="0" w:color="auto"/>
        <w:left w:val="none" w:sz="0" w:space="0" w:color="auto"/>
        <w:bottom w:val="none" w:sz="0" w:space="0" w:color="auto"/>
        <w:right w:val="none" w:sz="0" w:space="0" w:color="auto"/>
      </w:divBdr>
    </w:div>
    <w:div w:id="369494677">
      <w:bodyDiv w:val="1"/>
      <w:marLeft w:val="0"/>
      <w:marRight w:val="0"/>
      <w:marTop w:val="0"/>
      <w:marBottom w:val="0"/>
      <w:divBdr>
        <w:top w:val="none" w:sz="0" w:space="0" w:color="auto"/>
        <w:left w:val="none" w:sz="0" w:space="0" w:color="auto"/>
        <w:bottom w:val="none" w:sz="0" w:space="0" w:color="auto"/>
        <w:right w:val="none" w:sz="0" w:space="0" w:color="auto"/>
      </w:divBdr>
    </w:div>
    <w:div w:id="449512857">
      <w:bodyDiv w:val="1"/>
      <w:marLeft w:val="0"/>
      <w:marRight w:val="0"/>
      <w:marTop w:val="0"/>
      <w:marBottom w:val="0"/>
      <w:divBdr>
        <w:top w:val="none" w:sz="0" w:space="0" w:color="auto"/>
        <w:left w:val="none" w:sz="0" w:space="0" w:color="auto"/>
        <w:bottom w:val="none" w:sz="0" w:space="0" w:color="auto"/>
        <w:right w:val="none" w:sz="0" w:space="0" w:color="auto"/>
      </w:divBdr>
    </w:div>
    <w:div w:id="466045632">
      <w:bodyDiv w:val="1"/>
      <w:marLeft w:val="0"/>
      <w:marRight w:val="0"/>
      <w:marTop w:val="0"/>
      <w:marBottom w:val="0"/>
      <w:divBdr>
        <w:top w:val="none" w:sz="0" w:space="0" w:color="auto"/>
        <w:left w:val="none" w:sz="0" w:space="0" w:color="auto"/>
        <w:bottom w:val="none" w:sz="0" w:space="0" w:color="auto"/>
        <w:right w:val="none" w:sz="0" w:space="0" w:color="auto"/>
      </w:divBdr>
    </w:div>
    <w:div w:id="564923131">
      <w:bodyDiv w:val="1"/>
      <w:marLeft w:val="0"/>
      <w:marRight w:val="0"/>
      <w:marTop w:val="0"/>
      <w:marBottom w:val="0"/>
      <w:divBdr>
        <w:top w:val="none" w:sz="0" w:space="0" w:color="auto"/>
        <w:left w:val="none" w:sz="0" w:space="0" w:color="auto"/>
        <w:bottom w:val="none" w:sz="0" w:space="0" w:color="auto"/>
        <w:right w:val="none" w:sz="0" w:space="0" w:color="auto"/>
      </w:divBdr>
    </w:div>
    <w:div w:id="760756469">
      <w:bodyDiv w:val="1"/>
      <w:marLeft w:val="0"/>
      <w:marRight w:val="0"/>
      <w:marTop w:val="0"/>
      <w:marBottom w:val="0"/>
      <w:divBdr>
        <w:top w:val="none" w:sz="0" w:space="0" w:color="auto"/>
        <w:left w:val="none" w:sz="0" w:space="0" w:color="auto"/>
        <w:bottom w:val="none" w:sz="0" w:space="0" w:color="auto"/>
        <w:right w:val="none" w:sz="0" w:space="0" w:color="auto"/>
      </w:divBdr>
    </w:div>
    <w:div w:id="788664655">
      <w:bodyDiv w:val="1"/>
      <w:marLeft w:val="0"/>
      <w:marRight w:val="0"/>
      <w:marTop w:val="0"/>
      <w:marBottom w:val="0"/>
      <w:divBdr>
        <w:top w:val="none" w:sz="0" w:space="0" w:color="auto"/>
        <w:left w:val="none" w:sz="0" w:space="0" w:color="auto"/>
        <w:bottom w:val="none" w:sz="0" w:space="0" w:color="auto"/>
        <w:right w:val="none" w:sz="0" w:space="0" w:color="auto"/>
      </w:divBdr>
    </w:div>
    <w:div w:id="804932581">
      <w:bodyDiv w:val="1"/>
      <w:marLeft w:val="0"/>
      <w:marRight w:val="0"/>
      <w:marTop w:val="0"/>
      <w:marBottom w:val="0"/>
      <w:divBdr>
        <w:top w:val="none" w:sz="0" w:space="0" w:color="auto"/>
        <w:left w:val="none" w:sz="0" w:space="0" w:color="auto"/>
        <w:bottom w:val="none" w:sz="0" w:space="0" w:color="auto"/>
        <w:right w:val="none" w:sz="0" w:space="0" w:color="auto"/>
      </w:divBdr>
    </w:div>
    <w:div w:id="1002124793">
      <w:bodyDiv w:val="1"/>
      <w:marLeft w:val="0"/>
      <w:marRight w:val="0"/>
      <w:marTop w:val="0"/>
      <w:marBottom w:val="0"/>
      <w:divBdr>
        <w:top w:val="none" w:sz="0" w:space="0" w:color="auto"/>
        <w:left w:val="none" w:sz="0" w:space="0" w:color="auto"/>
        <w:bottom w:val="none" w:sz="0" w:space="0" w:color="auto"/>
        <w:right w:val="none" w:sz="0" w:space="0" w:color="auto"/>
      </w:divBdr>
    </w:div>
    <w:div w:id="1246182875">
      <w:bodyDiv w:val="1"/>
      <w:marLeft w:val="0"/>
      <w:marRight w:val="0"/>
      <w:marTop w:val="0"/>
      <w:marBottom w:val="0"/>
      <w:divBdr>
        <w:top w:val="none" w:sz="0" w:space="0" w:color="auto"/>
        <w:left w:val="none" w:sz="0" w:space="0" w:color="auto"/>
        <w:bottom w:val="none" w:sz="0" w:space="0" w:color="auto"/>
        <w:right w:val="none" w:sz="0" w:space="0" w:color="auto"/>
      </w:divBdr>
    </w:div>
    <w:div w:id="1330981688">
      <w:bodyDiv w:val="1"/>
      <w:marLeft w:val="0"/>
      <w:marRight w:val="0"/>
      <w:marTop w:val="0"/>
      <w:marBottom w:val="0"/>
      <w:divBdr>
        <w:top w:val="none" w:sz="0" w:space="0" w:color="auto"/>
        <w:left w:val="none" w:sz="0" w:space="0" w:color="auto"/>
        <w:bottom w:val="none" w:sz="0" w:space="0" w:color="auto"/>
        <w:right w:val="none" w:sz="0" w:space="0" w:color="auto"/>
      </w:divBdr>
    </w:div>
    <w:div w:id="1478497258">
      <w:bodyDiv w:val="1"/>
      <w:marLeft w:val="0"/>
      <w:marRight w:val="0"/>
      <w:marTop w:val="0"/>
      <w:marBottom w:val="0"/>
      <w:divBdr>
        <w:top w:val="none" w:sz="0" w:space="0" w:color="auto"/>
        <w:left w:val="none" w:sz="0" w:space="0" w:color="auto"/>
        <w:bottom w:val="none" w:sz="0" w:space="0" w:color="auto"/>
        <w:right w:val="none" w:sz="0" w:space="0" w:color="auto"/>
      </w:divBdr>
    </w:div>
    <w:div w:id="1517422920">
      <w:bodyDiv w:val="1"/>
      <w:marLeft w:val="0"/>
      <w:marRight w:val="0"/>
      <w:marTop w:val="0"/>
      <w:marBottom w:val="0"/>
      <w:divBdr>
        <w:top w:val="none" w:sz="0" w:space="0" w:color="auto"/>
        <w:left w:val="none" w:sz="0" w:space="0" w:color="auto"/>
        <w:bottom w:val="none" w:sz="0" w:space="0" w:color="auto"/>
        <w:right w:val="none" w:sz="0" w:space="0" w:color="auto"/>
      </w:divBdr>
    </w:div>
    <w:div w:id="1519005504">
      <w:bodyDiv w:val="1"/>
      <w:marLeft w:val="0"/>
      <w:marRight w:val="0"/>
      <w:marTop w:val="0"/>
      <w:marBottom w:val="0"/>
      <w:divBdr>
        <w:top w:val="none" w:sz="0" w:space="0" w:color="auto"/>
        <w:left w:val="none" w:sz="0" w:space="0" w:color="auto"/>
        <w:bottom w:val="none" w:sz="0" w:space="0" w:color="auto"/>
        <w:right w:val="none" w:sz="0" w:space="0" w:color="auto"/>
      </w:divBdr>
    </w:div>
    <w:div w:id="1645767851">
      <w:bodyDiv w:val="1"/>
      <w:marLeft w:val="0"/>
      <w:marRight w:val="0"/>
      <w:marTop w:val="0"/>
      <w:marBottom w:val="0"/>
      <w:divBdr>
        <w:top w:val="none" w:sz="0" w:space="0" w:color="auto"/>
        <w:left w:val="none" w:sz="0" w:space="0" w:color="auto"/>
        <w:bottom w:val="none" w:sz="0" w:space="0" w:color="auto"/>
        <w:right w:val="none" w:sz="0" w:space="0" w:color="auto"/>
      </w:divBdr>
    </w:div>
    <w:div w:id="1731264895">
      <w:bodyDiv w:val="1"/>
      <w:marLeft w:val="0"/>
      <w:marRight w:val="0"/>
      <w:marTop w:val="0"/>
      <w:marBottom w:val="0"/>
      <w:divBdr>
        <w:top w:val="none" w:sz="0" w:space="0" w:color="auto"/>
        <w:left w:val="none" w:sz="0" w:space="0" w:color="auto"/>
        <w:bottom w:val="none" w:sz="0" w:space="0" w:color="auto"/>
        <w:right w:val="none" w:sz="0" w:space="0" w:color="auto"/>
      </w:divBdr>
    </w:div>
    <w:div w:id="2019848230">
      <w:bodyDiv w:val="1"/>
      <w:marLeft w:val="0"/>
      <w:marRight w:val="0"/>
      <w:marTop w:val="0"/>
      <w:marBottom w:val="0"/>
      <w:divBdr>
        <w:top w:val="none" w:sz="0" w:space="0" w:color="auto"/>
        <w:left w:val="none" w:sz="0" w:space="0" w:color="auto"/>
        <w:bottom w:val="none" w:sz="0" w:space="0" w:color="auto"/>
        <w:right w:val="none" w:sz="0" w:space="0" w:color="auto"/>
      </w:divBdr>
    </w:div>
    <w:div w:id="2097089065">
      <w:bodyDiv w:val="1"/>
      <w:marLeft w:val="0"/>
      <w:marRight w:val="0"/>
      <w:marTop w:val="0"/>
      <w:marBottom w:val="0"/>
      <w:divBdr>
        <w:top w:val="none" w:sz="0" w:space="0" w:color="auto"/>
        <w:left w:val="none" w:sz="0" w:space="0" w:color="auto"/>
        <w:bottom w:val="none" w:sz="0" w:space="0" w:color="auto"/>
        <w:right w:val="none" w:sz="0" w:space="0" w:color="auto"/>
      </w:divBdr>
      <w:divsChild>
        <w:div w:id="1090468760">
          <w:marLeft w:val="547"/>
          <w:marRight w:val="0"/>
          <w:marTop w:val="200"/>
          <w:marBottom w:val="0"/>
          <w:divBdr>
            <w:top w:val="none" w:sz="0" w:space="0" w:color="auto"/>
            <w:left w:val="none" w:sz="0" w:space="0" w:color="auto"/>
            <w:bottom w:val="none" w:sz="0" w:space="0" w:color="auto"/>
            <w:right w:val="none" w:sz="0" w:space="0" w:color="auto"/>
          </w:divBdr>
        </w:div>
        <w:div w:id="471215295">
          <w:marLeft w:val="547"/>
          <w:marRight w:val="0"/>
          <w:marTop w:val="200"/>
          <w:marBottom w:val="0"/>
          <w:divBdr>
            <w:top w:val="none" w:sz="0" w:space="0" w:color="auto"/>
            <w:left w:val="none" w:sz="0" w:space="0" w:color="auto"/>
            <w:bottom w:val="none" w:sz="0" w:space="0" w:color="auto"/>
            <w:right w:val="none" w:sz="0" w:space="0" w:color="auto"/>
          </w:divBdr>
        </w:div>
        <w:div w:id="1085228114">
          <w:marLeft w:val="547"/>
          <w:marRight w:val="0"/>
          <w:marTop w:val="200"/>
          <w:marBottom w:val="0"/>
          <w:divBdr>
            <w:top w:val="none" w:sz="0" w:space="0" w:color="auto"/>
            <w:left w:val="none" w:sz="0" w:space="0" w:color="auto"/>
            <w:bottom w:val="none" w:sz="0" w:space="0" w:color="auto"/>
            <w:right w:val="none" w:sz="0" w:space="0" w:color="auto"/>
          </w:divBdr>
        </w:div>
        <w:div w:id="1254784414">
          <w:marLeft w:val="1267"/>
          <w:marRight w:val="0"/>
          <w:marTop w:val="100"/>
          <w:marBottom w:val="0"/>
          <w:divBdr>
            <w:top w:val="none" w:sz="0" w:space="0" w:color="auto"/>
            <w:left w:val="none" w:sz="0" w:space="0" w:color="auto"/>
            <w:bottom w:val="none" w:sz="0" w:space="0" w:color="auto"/>
            <w:right w:val="none" w:sz="0" w:space="0" w:color="auto"/>
          </w:divBdr>
        </w:div>
        <w:div w:id="281305986">
          <w:marLeft w:val="1267"/>
          <w:marRight w:val="0"/>
          <w:marTop w:val="100"/>
          <w:marBottom w:val="0"/>
          <w:divBdr>
            <w:top w:val="none" w:sz="0" w:space="0" w:color="auto"/>
            <w:left w:val="none" w:sz="0" w:space="0" w:color="auto"/>
            <w:bottom w:val="none" w:sz="0" w:space="0" w:color="auto"/>
            <w:right w:val="none" w:sz="0" w:space="0" w:color="auto"/>
          </w:divBdr>
        </w:div>
        <w:div w:id="1970356072">
          <w:marLeft w:val="1267"/>
          <w:marRight w:val="0"/>
          <w:marTop w:val="100"/>
          <w:marBottom w:val="0"/>
          <w:divBdr>
            <w:top w:val="none" w:sz="0" w:space="0" w:color="auto"/>
            <w:left w:val="none" w:sz="0" w:space="0" w:color="auto"/>
            <w:bottom w:val="none" w:sz="0" w:space="0" w:color="auto"/>
            <w:right w:val="none" w:sz="0" w:space="0" w:color="auto"/>
          </w:divBdr>
        </w:div>
        <w:div w:id="1244953979">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c/house-prices-advanced-regression-techniques/dat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vibaskaran/SpringBoard/tree/master/Capstone-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2693</TotalTime>
  <Pages>17</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Baskaran Viswanathan</dc:creator>
  <cp:keywords/>
  <dc:description/>
  <cp:lastModifiedBy>Baskaran Viswanathan</cp:lastModifiedBy>
  <cp:revision>42</cp:revision>
  <dcterms:created xsi:type="dcterms:W3CDTF">2018-05-12T17:38:00Z</dcterms:created>
  <dcterms:modified xsi:type="dcterms:W3CDTF">2018-05-18T13:33:00Z</dcterms:modified>
</cp:coreProperties>
</file>