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F3B3A"/>
          <w:sz w:val="44"/>
          <w:szCs w:val="44"/>
        </w:rPr>
        <w:t xml:space="preserve">Privacy Policy</w:t>
      </w:r>
    </w:p>
    <w:p>
      <w:pPr>
        <w:pBdr>
          <w:bottom w:val="single" w:color="C9733A" w:sz="8" w:space="8"/>
        </w:pBdr>
        <w:spacing w:after="280"/>
      </w:pPr>
      <w:r>
        <w:rPr>
          <w:i/>
          <w:iCs/>
          <w:color w:val="5E6B63"/>
          <w:sz w:val="22"/>
          <w:szCs w:val="22"/>
        </w:rPr>
        <w:t xml:space="preserve">Alder Ripple Koi by ALDER NEXOID · Effective 18 October 2026</w:t>
      </w:r>
    </w:p>
    <w:p>
      <w:pPr>
        <w:spacing w:after="120" w:line="300"/>
      </w:pPr>
      <w:r>
        <w:t xml:space="preserve">Alder Ripple Koi (com.aldernexoid.alderripplekoi) is a puzzle game published by ALDER NEXOID.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progress (the seals you have earned)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a ripple drops and when a koi reaches its ensō.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ALDER NEXOID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Alder Ripple Koi · com.aldernexoid.alderripplekoi</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733A" w:sz="6" w:space="6"/>
      </w:pBdr>
      <w:tabs>
        <w:tab w:val="right" w:pos="9306"/>
      </w:tabs>
    </w:pPr>
    <w:r>
      <w:rPr>
        <w:b/>
        <w:bCs/>
        <w:color w:val="0F3B3A"/>
        <w:spacing w:val="40"/>
        <w:sz w:val="18"/>
        <w:szCs w:val="18"/>
      </w:rPr>
      <w:t xml:space="preserve">ALDER NEXOID</w:t>
    </w:r>
    <w:r>
      <w:rPr>
        <w:color w:val="5E6B63"/>
        <w:sz w:val="18"/>
        <w:szCs w:val="18"/>
      </w:rPr>
      <w:t xml:space="preserve">	Alder Ripple Koi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0F3B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Alder Ripple Koi: Privacy Policy</dc:title>
  <dc:creator>ALDER NEXOID</dc:creator>
  <dc:description>Alder Ripple Koi by ALDER NEXOID · Effective 18 October 2026</dc:description>
  <cp:lastModifiedBy>ALDER NEXOID</cp:lastModifiedBy>
  <cp:revision>1</cp:revision>
  <dcterms:created xsi:type="dcterms:W3CDTF">2026-10-18T13:49:10.140Z</dcterms:created>
  <dcterms:modified xsi:type="dcterms:W3CDTF">2026-10-18T13:49:10.141Z</dcterms:modified>
</cp:coreProperties>
</file>

<file path=docProps/custom.xml><?xml version="1.0" encoding="utf-8"?>
<Properties xmlns="http://schemas.openxmlformats.org/officeDocument/2006/custom-properties" xmlns:vt="http://schemas.openxmlformats.org/officeDocument/2006/docPropsVTypes"/>
</file>