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D1B17"/>
          <w:sz w:val="44"/>
          <w:szCs w:val="44"/>
        </w:rPr>
        <w:t xml:space="preserve">Privacy Policy</w:t>
      </w:r>
    </w:p>
    <w:p>
      <w:pPr>
        <w:pBdr>
          <w:bottom w:val="single" w:color="E0B252" w:sz="8" w:space="8"/>
        </w:pBdr>
        <w:spacing w:after="280"/>
      </w:pPr>
      <w:r>
        <w:rPr>
          <w:i/>
          <w:iCs/>
          <w:color w:val="5E6B63"/>
          <w:sz w:val="22"/>
          <w:szCs w:val="22"/>
        </w:rPr>
        <w:t xml:space="preserve">Bamboo Kintsugi by BAMBOO SYNTRO · Effective 18 October 2026</w:t>
      </w:r>
    </w:p>
    <w:p>
      <w:pPr>
        <w:spacing w:after="120" w:line="300"/>
      </w:pPr>
      <w:r>
        <w:t xml:space="preserve">Bamboo Kintsugi (com.bamboosyntro.bambookintsugi) is a puzzle game published by BAMBOO SYNTRO.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gold-mended bowls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shard settles into place and when a seam turns gold.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BAMBOO SYNTRO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Bamboo Kintsugi · com.bamboosyntro.bambookintsugi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B252" w:sz="6" w:space="6"/>
      </w:pBdr>
      <w:tabs>
        <w:tab w:val="right" w:pos="9306"/>
      </w:tabs>
    </w:pPr>
    <w:r>
      <w:rPr>
        <w:b/>
        <w:bCs/>
        <w:color w:val="1D1B17"/>
        <w:spacing w:val="40"/>
        <w:sz w:val="18"/>
        <w:szCs w:val="18"/>
      </w:rPr>
      <w:t xml:space="preserve">BAMBOO SYNTRO</w:t>
    </w:r>
    <w:r>
      <w:rPr>
        <w:color w:val="5E6B63"/>
        <w:sz w:val="18"/>
        <w:szCs w:val="18"/>
      </w:rPr>
      <w:t xml:space="preserve">	Bamboo Kintsugi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D1B17"/>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Kintsugi: Privacy Policy</dc:title>
  <dc:creator>BAMBOO SYNTRO</dc:creator>
  <dc:description>Bamboo Kintsugi by BAMBOO SYNTRO · Effective 18 October 2026</dc:description>
  <cp:lastModifiedBy>BAMBOO SYNTRO</cp:lastModifiedBy>
  <cp:revision>1</cp:revision>
  <dcterms:created xsi:type="dcterms:W3CDTF">2026-10-18T13:49:11.419Z</dcterms:created>
  <dcterms:modified xsi:type="dcterms:W3CDTF">2026-10-18T13:49:11.419Z</dcterms:modified>
</cp:coreProperties>
</file>

<file path=docProps/custom.xml><?xml version="1.0" encoding="utf-8"?>
<Properties xmlns="http://schemas.openxmlformats.org/officeDocument/2006/custom-properties" xmlns:vt="http://schemas.openxmlformats.org/officeDocument/2006/docPropsVTypes"/>
</file>