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2A1433"/>
          <w:sz w:val="44"/>
          <w:szCs w:val="44"/>
        </w:rPr>
        <w:t xml:space="preserve">Store Listing</w:t>
      </w:r>
    </w:p>
    <w:p>
      <w:pPr>
        <w:pBdr>
          <w:bottom w:val="single" w:color="B48AD8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Paste-ready text for Play Console → Grow → Store presence → Main store listing</w:t>
      </w:r>
    </w:p>
    <w:p>
      <w:pPr>
        <w:pStyle w:val="Heading1"/>
      </w:pPr>
      <w:r>
        <w:t xml:space="preserve">App details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 (30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Lilac Apothecary  (16 characters)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Short description (80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Read the old ledger of brews, reason out the one true recipe, and brew it.</w:t>
            </w:r>
          </w:p>
          <w:p>
            <w:pPr>
              <w:spacing w:after="40" w:line="276"/>
            </w:pPr>
            <w:r>
              <w:rPr>
                <w:color w:val="1F2A24"/>
              </w:rPr>
              <w:t xml:space="preserve">(74 characters)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Full description (4,000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1398 characters, below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App name</w:t>
      </w:r>
    </w:p>
    <w:p>
      <w:pPr>
        <w:keepNext w:val="false"/>
        <w:pBdr>
          <w:left w:val="single" w:color="B48AD8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Lilac Apothecary</w:t>
      </w:r>
    </w:p>
    <w:p>
      <w:pPr>
        <w:spacing w:after="120"/>
      </w:pPr>
    </w:p>
    <w:p>
      <w:pPr>
        <w:pStyle w:val="Heading2"/>
      </w:pPr>
      <w:r>
        <w:t xml:space="preserve">Short description</w:t>
      </w:r>
    </w:p>
    <w:p>
      <w:pPr>
        <w:keepNext w:val="false"/>
        <w:pBdr>
          <w:left w:val="single" w:color="B48AD8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Read the old ledger of brews, reason out the one true recipe, and brew it.</w:t>
      </w:r>
    </w:p>
    <w:p>
      <w:pPr>
        <w:spacing w:after="120"/>
      </w:pPr>
    </w:p>
    <w:p>
      <w:pPr>
        <w:pStyle w:val="Heading2"/>
      </w:pPr>
      <w:r>
        <w:t xml:space="preserve">Full description</w:t>
      </w:r>
    </w:p>
    <w:p>
      <w:pPr>
        <w:keepNext/>
        <w:pBdr>
          <w:left w:val="single" w:color="B48AD8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 candlelit shop, shelves of glass jars and an old ledger of earlier brews. Only one recipe fits every line. Find it, and brew.</w:t>
      </w:r>
    </w:p>
    <w:p>
      <w:pPr>
        <w:keepNext/>
        <w:pBdr>
          <w:left w:val="single" w:color="B48AD8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B48AD8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Lilac Apothecary is a potion-deduction puzzle. A recipe is a row of ingredients, one per brass dish. Each ledger line earns a gold seal for every ingredient in the right dish, and a silver seal for every other ingredient that belongs but sat in the wrong place. There is no luck: exactly one recipe agrees with the whole ledger.</w:t>
      </w:r>
    </w:p>
    <w:p>
      <w:pPr>
        <w:keepNext/>
        <w:pBdr>
          <w:left w:val="single" w:color="B48AD8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B48AD8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24 POTIONS IN THREE CHAPTERS</w:t>
      </w:r>
    </w:p>
    <w:p>
      <w:pPr>
        <w:keepNext/>
        <w:pBdr>
          <w:left w:val="single" w:color="B48AD8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Herbal: three dishes, five or six jars.</w:t>
      </w:r>
    </w:p>
    <w:p>
      <w:pPr>
        <w:keepNext/>
        <w:pBdr>
          <w:left w:val="single" w:color="B48AD8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Tinctures: four dishes, six or seven jars, no repeats.</w:t>
      </w:r>
    </w:p>
    <w:p>
      <w:pPr>
        <w:keepNext/>
        <w:pBdr>
          <w:left w:val="single" w:color="B48AD8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Elixirs: four dishes, where an ingredient may appear more than once.</w:t>
      </w:r>
    </w:p>
    <w:p>
      <w:pPr>
        <w:keepNext/>
        <w:pBdr>
          <w:left w:val="single" w:color="B48AD8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B48AD8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FAIR AND CLEVER</w:t>
      </w:r>
    </w:p>
    <w:p>
      <w:pPr>
        <w:keepNext/>
        <w:pBdr>
          <w:left w:val="single" w:color="B48AD8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Every ledger is checked to have exactly one answer, and every line is needed. Strike out jars you have ruled out, undo and empty for free, and take a hint when you need one. A wrong brew fizzles and tells you which ledger line it breaks.</w:t>
      </w:r>
    </w:p>
    <w:p>
      <w:pPr>
        <w:keepNext/>
        <w:pBdr>
          <w:left w:val="single" w:color="B48AD8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B48AD8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 SHOP TO LINGER IN</w:t>
      </w:r>
    </w:p>
    <w:p>
      <w:pPr>
        <w:keepNext/>
        <w:pBdr>
          <w:left w:val="single" w:color="B48AD8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Lavender, rose, mint, saffron, moonflower, nightshade, honey and sea salt, each with its own silhouette and colour. A parchment ledger with wax seals, and a round flask that bubbles and glows when the potion is right. A harp over a cello drone, glass clinks and a ticking clock.</w:t>
      </w:r>
    </w:p>
    <w:p>
      <w:pPr>
        <w:keepNext/>
        <w:pBdr>
          <w:left w:val="single" w:color="B48AD8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B48AD8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MADE FOR EVERYONE</w:t>
      </w:r>
    </w:p>
    <w:p>
      <w:pPr>
        <w:keepNext/>
        <w:pBdr>
          <w:left w:val="single" w:color="B48AD8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Plays fully offline, no account needed.</w:t>
      </w:r>
    </w:p>
    <w:p>
      <w:pPr>
        <w:keepNext/>
        <w:pBdr>
          <w:left w:val="single" w:color="B48AD8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No ads, no tracking, no data collected.</w:t>
      </w:r>
    </w:p>
    <w:p>
      <w:pPr>
        <w:keepNext/>
        <w:pBdr>
          <w:left w:val="single" w:color="B48AD8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Music, sound, vibration and reduce-motion settings.</w:t>
      </w:r>
    </w:p>
    <w:p>
      <w:pPr>
        <w:keepNext/>
        <w:pBdr>
          <w:left w:val="single" w:color="B48AD8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 w:val="false"/>
        <w:pBdr>
          <w:left w:val="single" w:color="B48AD8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Deduce the one true recipe.</w:t>
      </w:r>
    </w:p>
    <w:p>
      <w:pPr>
        <w:spacing w:after="120"/>
      </w:pPr>
    </w:p>
    <w:p>
      <w:pPr>
        <w:pStyle w:val="Heading1"/>
      </w:pPr>
      <w:r>
        <w:t xml:space="preserve">Graphics (from this delivery folder)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2A14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Asset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2A14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File and spec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Icons/app-icon-512x512.png · 512×512, 32-bit 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Feature graphic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Icons/feature-graphic-1024x500.png · 1024×500, no alpha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screenshots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screenshots/01–05 · 1080×1920, 24-bit PNG</w:t>
            </w:r>
          </w:p>
          <w:p>
            <w:pPr>
              <w:spacing w:after="40" w:line="276"/>
            </w:pPr>
            <w:r>
              <w:rPr>
                <w:color w:val="1F2A24"/>
              </w:rPr>
              <w:t xml:space="preserve">Upload in order: 01 title, 02 the shelf of potions, 03 reasoning over the ledger, 04 brewing, 05 result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7-inch / 10-inch tablet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Optional. The same phone screenshots can be used; the game runs portrait on tablets.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Video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Release notes (version 1.0.0)</w:t>
      </w:r>
    </w:p>
    <w:p>
      <w:pPr>
        <w:keepNext w:val="false"/>
        <w:pBdr>
          <w:left w:val="single" w:color="B48AD8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First release: 24 potion-deduction puzzles across herbal, tincture and elixir chapters, every ledger checked to have one answer. Plays fully offline.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Lilac Apothecary · com.lilacvextor.lilacapothecary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8AD8" w:sz="6" w:space="6"/>
      </w:pBdr>
      <w:tabs>
        <w:tab w:val="right" w:pos="9306"/>
      </w:tabs>
    </w:pPr>
    <w:r>
      <w:rPr>
        <w:b/>
        <w:bCs/>
        <w:color w:val="2A1433"/>
        <w:spacing w:val="40"/>
        <w:sz w:val="18"/>
        <w:szCs w:val="18"/>
      </w:rPr>
      <w:t xml:space="preserve">LILAC VEXTOR</w:t>
    </w:r>
    <w:r>
      <w:rPr>
        <w:color w:val="5E6B63"/>
        <w:sz w:val="18"/>
        <w:szCs w:val="18"/>
      </w:rPr>
      <w:t xml:space="preserve">	Lilac Apothecary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2A1433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Lilac Apothecary: Store Listing</dc:title>
  <dc:creator>LILAC VEXTOR</dc:creator>
  <dc:description>Paste-ready text for Play Console → Grow → Store presence → Main store listing</dc:description>
  <cp:lastModifiedBy>LILAC VEXTOR</cp:lastModifiedBy>
  <cp:revision>1</cp:revision>
  <dcterms:created xsi:type="dcterms:W3CDTF">2026-10-18T13:49:10.508Z</dcterms:created>
  <dcterms:modified xsi:type="dcterms:W3CDTF">2026-10-18T13:49:10.508Z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