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D2027"/>
          <w:sz w:val="44"/>
          <w:szCs w:val="44"/>
        </w:rPr>
        <w:t xml:space="preserve">Promotional Copy</w:t>
      </w:r>
    </w:p>
    <w:p>
      <w:pPr>
        <w:pBdr>
          <w:bottom w:val="single" w:color="D9879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MAGNOLIA VEXO · Magnolia Ebru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MAGNOLIA VEXO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Colour that flows like music.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Pour, comb, and pull the print.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Colour that flows like music.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Every print is your own.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Ink on water, art on paper.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Ebru</w:t>
      </w:r>
      <w:r>
        <w:t xml:space="preserve"> with </w:t>
      </w:r>
      <w:r>
        <w:rPr>
          <w:b/>
          <w:bCs/>
        </w:rPr>
        <w:t xml:space="preserve">MAGNOLIA</w:t>
      </w:r>
      <w:r>
        <w:t xml:space="preserve"> above it and the line </w:t>
      </w:r>
      <w:r>
        <w:rPr>
          <w:b/>
          <w:bCs/>
        </w:rPr>
        <w:t xml:space="preserve">Pour, comb, and pull the print.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paper marbling, ebru, art game, relaxing game, creative game, painting, satisfying game, offline game, calm game, colour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D9879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Magnolia Ebru is a one-touch marbling game from MAGNOLIA VEXO. Pour colour onto the water, draw it into tulips and carnations with a stylus, then lay down the paper and pull the print. Twenty-four patterns, real ink-on-water mathematics and a portfolio of every print you make.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D9879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MAGNOLIA VEXO: Magnolia Ebru. Pour colour onto water, comb it into a tulip, pull the print. 24 patterns,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D9879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Stone, comb, flower. Colour that flows like music. Magnolia Ebru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the stylus drawing a drop into a tulip, then the paper lifting away.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Portfolio post: a grid of prints pulled by players.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Behind the art: how a single drop becomes a heart.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Magnolia Ebru · com.magnoliavexo.magnoliaebru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879A" w:sz="6" w:space="6"/>
      </w:pBdr>
      <w:tabs>
        <w:tab w:val="right" w:pos="9306"/>
      </w:tabs>
    </w:pPr>
    <w:r>
      <w:rPr>
        <w:b/>
        <w:bCs/>
        <w:color w:val="0D2027"/>
        <w:spacing w:val="40"/>
        <w:sz w:val="18"/>
        <w:szCs w:val="18"/>
      </w:rPr>
      <w:t xml:space="preserve">MAGNOLIA VEXO</w:t>
    </w:r>
    <w:r>
      <w:rPr>
        <w:color w:val="5E6B63"/>
        <w:sz w:val="18"/>
        <w:szCs w:val="18"/>
      </w:rPr>
      <w:t xml:space="preserve">	Magnolia Ebru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D202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Magnolia Ebru: Promotional Copy</dc:title>
  <dc:creator>MAGNOLIA VEXO</dc:creator>
  <dc:description>MAGNOLIA VEXO · Magnolia Ebru</dc:description>
  <cp:lastModifiedBy>MAGNOLIA VEXO</cp:lastModifiedBy>
  <cp:revision>1</cp:revision>
  <dcterms:created xsi:type="dcterms:W3CDTF">2026-10-18T21:30:34.250Z</dcterms:created>
  <dcterms:modified xsi:type="dcterms:W3CDTF">2026-10-18T21:30:34.250Z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