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1B2150"/>
          <w:sz w:val="44"/>
          <w:szCs w:val="44"/>
        </w:rPr>
        <w:t xml:space="preserve">Promotional Copy</w:t>
      </w:r>
    </w:p>
    <w:p>
      <w:pPr>
        <w:pBdr>
          <w:bottom w:val="single" w:color="C99A45" w:sz="8" w:space="8"/>
        </w:pBdr>
        <w:spacing w:after="280"/>
      </w:pPr>
      <w:r>
        <w:rPr>
          <w:i/>
          <w:iCs/>
          <w:color w:val="5E6B63"/>
          <w:sz w:val="22"/>
          <w:szCs w:val="22"/>
        </w:rPr>
        <w:t xml:space="preserve">PRIME PICK TRADERS LTD · Umbra Prime</w:t>
      </w:r>
    </w:p>
    <w:p>
      <w:pPr>
        <w:pStyle w:val="Heading1"/>
      </w:pPr>
      <w:r>
        <w:t xml:space="preserve">Studio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Developer name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PRIME PICK TRADERS LTD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Studio motto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Hand-picked play, finely crafted.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Developer page header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company-header-4096x2304.png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Developer page icon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company-logo-512x512.png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Taglines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Turn the light. Find the shape.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Every sculpture hides a picture. Only the light can find 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A calm shadow puzzle, signed in red.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Turn, tip, roll, and watch the shadow come right.</w:t>
      </w:r>
    </w:p>
    <w:p>
      <w:pPr>
        <w:pStyle w:val="Heading1"/>
      </w:pPr>
      <w:r>
        <w:t xml:space="preserve">Feature graphic text</w:t>
      </w:r>
    </w:p>
    <w:p>
      <w:pPr>
        <w:spacing w:after="120" w:line="300"/>
      </w:pPr>
      <w:r>
        <w:t xml:space="preserve">The feature graphic reads </w:t>
      </w:r>
      <w:r>
        <w:rPr>
          <w:b/>
          <w:bCs/>
        </w:rPr>
        <w:t xml:space="preserve">Umbra Prime</w:t>
      </w:r>
      <w:r>
        <w:t xml:space="preserve"> with the lines </w:t>
      </w:r>
      <w:r>
        <w:rPr>
          <w:b/>
          <w:bCs/>
        </w:rPr>
        <w:t xml:space="preserve">Turn the light. Find the shape.</w:t>
      </w:r>
      <w:r>
        <w:t xml:space="preserve"> Keep any promo banners consistent with that pairing.</w:t>
      </w:r>
    </w:p>
    <w:p>
      <w:pPr>
        <w:pStyle w:val="Heading1"/>
      </w:pPr>
      <w:r>
        <w:t xml:space="preserve">Store keywords (use naturally in text, not as a list)</w:t>
      </w:r>
    </w:p>
    <w:p>
      <w:pPr>
        <w:spacing w:after="120" w:line="300"/>
      </w:pPr>
      <w:r>
        <w:t xml:space="preserve">shadow puzzle, rotation puzzle, 3D puzzle, relaxing puzzle, calm game, offline game, brain teaser, origami, zen, art puzzle</w:t>
      </w:r>
    </w:p>
    <w:p>
      <w:pPr>
        <w:pStyle w:val="Heading1"/>
      </w:pPr>
      <w:r>
        <w:t xml:space="preserve">Press blurb (about 60 words)</w:t>
      </w:r>
    </w:p>
    <w:p>
      <w:pPr>
        <w:keepNext w:val="false"/>
        <w:pBdr>
          <w:left w:val="single" w:color="C99A45" w:sz="18" w:space="10"/>
        </w:pBdr>
        <w:shd w:fill="F6F8F2" w:color="auto" w:val="clear"/>
        <w:spacing w:after="60" w:line="290"/>
        <w:ind w:left="200" w:right="200"/>
      </w:pPr>
      <w:r>
        <w:rPr>
          <w:rFonts w:ascii="Calibri" w:cs="Calibri" w:eastAsia="Calibri" w:hAnsi="Calibri"/>
        </w:rPr>
        <w:t xml:space="preserve">Umbra Prime is a calm shadow puzzle from PRIME PICK TRADERS LTD. Turn a sculpture of floating fragments in the lamplight until its shadow on a paper screen becomes a picture. Twenty-four checked sculptures across three chapters, a glowing lamp that tells you when you are close, and a quiet reed-and-flute soundtrack make it a beautiful, ad-free puzzle that plays fully offline.</w:t>
      </w:r>
    </w:p>
    <w:p>
      <w:pPr>
        <w:spacing w:after="120"/>
      </w:pPr>
    </w:p>
    <w:p>
      <w:pPr>
        <w:pStyle w:val="Heading1"/>
      </w:pPr>
      <w:r>
        <w:t xml:space="preserve">Social posts</w:t>
      </w:r>
    </w:p>
    <w:p>
      <w:pPr>
        <w:keepNext w:val="false"/>
        <w:pBdr>
          <w:left w:val="single" w:color="C99A45" w:sz="18" w:space="10"/>
        </w:pBdr>
        <w:shd w:fill="F6F8F2" w:color="auto" w:val="clear"/>
        <w:spacing w:after="60" w:line="290"/>
        <w:ind w:left="200" w:right="200"/>
      </w:pPr>
      <w:r>
        <w:rPr>
          <w:rFonts w:ascii="Calibri" w:cs="Calibri" w:eastAsia="Calibri" w:hAnsi="Calibri"/>
        </w:rPr>
        <w:t xml:space="preserve">New from PRIME PICK TRADERS LTD: Umbra Prime. A jumble of fragments, one lamp, one right angle, and suddenly a heron. 24 shadow puzzles, no ads, fully offline. Free on Google Play.</w:t>
      </w:r>
    </w:p>
    <w:p>
      <w:pPr>
        <w:spacing w:after="120"/>
      </w:pPr>
    </w:p>
    <w:p>
      <w:pPr>
        <w:keepNext w:val="false"/>
        <w:pBdr>
          <w:left w:val="single" w:color="C99A45" w:sz="18" w:space="10"/>
        </w:pBdr>
        <w:shd w:fill="F6F8F2" w:color="auto" w:val="clear"/>
        <w:spacing w:after="60" w:line="290"/>
        <w:ind w:left="200" w:right="200"/>
      </w:pPr>
      <w:r>
        <w:rPr>
          <w:rFonts w:ascii="Calibri" w:cs="Calibri" w:eastAsia="Calibri" w:hAnsi="Calibri"/>
        </w:rPr>
        <w:t xml:space="preserve">Turn it. Tip it. Roll it. When the shadow comes right, the screen is signed with a red seal. Umbra Prime is out now on Google Play.</w:t>
      </w:r>
    </w:p>
    <w:p>
      <w:pPr>
        <w:spacing w:after="120"/>
      </w:pPr>
    </w:p>
    <w:p>
      <w:pPr>
        <w:pStyle w:val="Heading1"/>
      </w:pPr>
      <w:r>
        <w:t xml:space="preserve">Promotional content ideas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Short clip: a jumbled shadow sliding into a lighthouse as the lamp warms.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Weekly guess: post a jumbled shadow and ask players what picture it hides.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Chapter launch art: the Moon Theatre screen in indigo and gold.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color w:val="5E6B63"/>
        <w:sz w:val="16"/>
        <w:szCs w:val="16"/>
      </w:rPr>
      <w:t xml:space="preserve">Umbra Prime · com.primepicktradersltd.umbraprime</w:t>
    </w:r>
    <w:r>
      <w:rPr>
        <w:color w:val="5E6B63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9A45" w:sz="6" w:space="6"/>
      </w:pBdr>
      <w:tabs>
        <w:tab w:val="right" w:pos="9306"/>
      </w:tabs>
    </w:pPr>
    <w:r>
      <w:rPr>
        <w:b/>
        <w:bCs/>
        <w:color w:val="1B2150"/>
        <w:spacing w:val="40"/>
        <w:sz w:val="18"/>
        <w:szCs w:val="18"/>
      </w:rPr>
      <w:t xml:space="preserve">PRIME PICK TRADERS LTD</w:t>
    </w:r>
    <w:r>
      <w:rPr>
        <w:color w:val="5E6B63"/>
        <w:sz w:val="18"/>
        <w:szCs w:val="18"/>
      </w:rPr>
      <w:t xml:space="preserve">	Umbra Prime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Georgia" w:cs="Georgia" w:eastAsia="Georgia" w:hAnsi="Georgia"/>
      <w:b/>
      <w:bCs/>
      <w:color w:val="1B215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Georgia" w:cs="Georgia" w:eastAsia="Georgia" w:hAnsi="Georgia"/>
      <w:b/>
      <w:bCs/>
      <w:color w:val="1F2A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Umbra Prime: Promotional Copy</dc:title>
  <dc:creator>PRIME PICK TRADERS LTD</dc:creator>
  <dc:description>PRIME PICK TRADERS LTD · Umbra Prime</dc:description>
  <cp:lastModifiedBy>PRIME PICK TRADERS LTD</cp:lastModifiedBy>
  <cp:revision>1</cp:revision>
  <dcterms:created xsi:type="dcterms:W3CDTF">2026-10-16T02:59:12.571Z</dcterms:created>
  <dcterms:modified xsi:type="dcterms:W3CDTF">2026-10-16T02:59:12.571Z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