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5A1020"/>
          <w:sz w:val="44"/>
          <w:szCs w:val="44"/>
        </w:rPr>
        <w:t xml:space="preserve">Promotional Copy</w:t>
      </w:r>
    </w:p>
    <w:p>
      <w:pPr>
        <w:pBdr>
          <w:bottom w:val="single" w:color="C99A45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ROSE VELTRA · Veltra Rose Window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ROSE VELTRA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Light, bent into beauty.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Turn the mirrors. Lead the light.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 puzzle of light and stained glass.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Every window has a perfect answer.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Red and blue make violet. Light finds its way.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Rose Window</w:t>
      </w:r>
      <w:r>
        <w:t xml:space="preserve"> with </w:t>
      </w:r>
      <w:r>
        <w:rPr>
          <w:b/>
          <w:bCs/>
        </w:rPr>
        <w:t xml:space="preserve">VELTRA</w:t>
      </w:r>
      <w:r>
        <w:t xml:space="preserve"> above it and the line </w:t>
      </w:r>
      <w:r>
        <w:rPr>
          <w:b/>
          <w:bCs/>
        </w:rPr>
        <w:t xml:space="preserve">Turn the mirrors. Lead the light.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light puzzle, mirror puzzle, stained glass, laser puzzle, colour mixing, logic puzzle, relaxing puzzle, offline game, brain teaser, cathedral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Veltra Rose Window is a stained-glass light puzzle from ROSE VELTRA. Turn mirrors to lead sunlight through coloured glass and half-silvered panes until every medallion glows. Twenty-four windows across Dawn, Noon and Vespers, an exact par for each, free undo and a choir-and-organ soundtrack. No ads,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ROSE VELTRA: Veltra Rose Window. Turn a mirror, bend the light, mix red and blue into violet. 24 windows,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Dawn, Noon, Vespers. Light every medallion in the fewest turns. Veltra Rose Window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a beam splitting at a half-silvered pane and lighting two medallions.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Weekly puzzle: post a window and its par, and ask for the first turn.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Art post: the finished rose-window menu glowing in all its colours.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Veltra Rose Window · com.roseveltra.veltrarosewindow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A45" w:sz="6" w:space="6"/>
      </w:pBdr>
      <w:tabs>
        <w:tab w:val="right" w:pos="9306"/>
      </w:tabs>
    </w:pPr>
    <w:r>
      <w:rPr>
        <w:b/>
        <w:bCs/>
        <w:color w:val="5A1020"/>
        <w:spacing w:val="40"/>
        <w:sz w:val="18"/>
        <w:szCs w:val="18"/>
      </w:rPr>
      <w:t xml:space="preserve">ROSE VELTRA</w:t>
    </w:r>
    <w:r>
      <w:rPr>
        <w:color w:val="5E6B63"/>
        <w:sz w:val="18"/>
        <w:szCs w:val="18"/>
      </w:rPr>
      <w:t xml:space="preserve">	Veltra Rose Window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5A102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Veltra Rose Window: Promotional Copy</dc:title>
  <dc:creator>ROSE VELTRA</dc:creator>
  <dc:description>ROSE VELTRA · Veltra Rose Window</dc:description>
  <cp:lastModifiedBy>ROSE VELTRA</cp:lastModifiedBy>
  <cp:revision>1</cp:revision>
  <dcterms:created xsi:type="dcterms:W3CDTF">2026-10-17T19:56:07.683Z</dcterms:created>
  <dcterms:modified xsi:type="dcterms:W3CDTF">2026-10-17T19:56:07.683Z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