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D1410"/>
          <w:sz w:val="44"/>
          <w:szCs w:val="44"/>
        </w:rPr>
        <w:t xml:space="preserve">Play Console Help</w:t>
      </w:r>
    </w:p>
    <w:p>
      <w:pPr>
        <w:pBdr>
          <w:bottom w:val="single" w:color="D6AD5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Spruce Inlay,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Spruce Inlay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Puzzle, Logic, Brain Games, Offline, Casual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Spruce Inlay_description.docx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SPRUCE KYBIT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Crafted in wood, solved by hand.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spruce-kybit-release.jks.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spruce-kybit-release.aab.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com.sprucekybit.spruceinlay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Spruce Inlay · com.sprucekybit.spruceinlay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AD5A" w:sz="6" w:space="6"/>
      </w:pBdr>
      <w:tabs>
        <w:tab w:val="right" w:pos="9306"/>
      </w:tabs>
    </w:pPr>
    <w:r>
      <w:rPr>
        <w:b/>
        <w:bCs/>
        <w:color w:val="1D1410"/>
        <w:spacing w:val="40"/>
        <w:sz w:val="18"/>
        <w:szCs w:val="18"/>
      </w:rPr>
      <w:t xml:space="preserve">SPRUCE KYBIT</w:t>
    </w:r>
    <w:r>
      <w:rPr>
        <w:color w:val="5E6B63"/>
        <w:sz w:val="18"/>
        <w:szCs w:val="18"/>
      </w:rPr>
      <w:t xml:space="preserve">	Spruce Inlay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D141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Spruce Inlay: Play Console Help</dc:title>
  <dc:creator>SPRUCE KYBIT</dc:creator>
  <dc:description>Every form answer for Spruce Inlay, in the order Play Console asks</dc:description>
  <cp:lastModifiedBy>SPRUCE KYBIT</cp:lastModifiedBy>
  <cp:revision>1</cp:revision>
  <dcterms:created xsi:type="dcterms:W3CDTF">2026-10-18T21:30:33.819Z</dcterms:created>
  <dcterms:modified xsi:type="dcterms:W3CDTF">2026-10-18T21:30:33.819Z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