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70D1F"/>
          <w:sz w:val="44"/>
          <w:szCs w:val="44"/>
        </w:rPr>
        <w:t xml:space="preserve">Store Listing</w:t>
      </w:r>
    </w:p>
    <w:p>
      <w:pPr>
        <w:pBdr>
          <w:bottom w:val="single" w:color="5CF2B0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Tundra Starthread  (17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Draw every constellation in a single unbroken thread of starlight.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(66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1224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Tundra Starthread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Draw every constellation in a single unbroken thread of starlight.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night sky full of stars, a dotted constellation and one thread of light. Draw it all without lifting the thread.</w:t>
      </w:r>
    </w:p>
    <w:p>
      <w:pPr>
        <w:keepNext/>
        <w:pBdr>
          <w:left w:val="single" w:color="5CF2B0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Tundra Starthread is a calm line-drawing puzzle. Touch a star and slide to the next along a dotted line; the line lights up behind your finger. Light every line exactly once without breaking the thread. Lift your finger whenever you like, the thread waits at its last star.</w:t>
      </w:r>
    </w:p>
    <w:p>
      <w:pPr>
        <w:keepNext/>
        <w:pBdr>
          <w:left w:val="single" w:color="5CF2B0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STAR CHARTS IN THREE SKIES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First Light: constellations at dusk.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Comet Paths: one-way comet lines under a moonlit midnight.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Double Stars: double lines traced twice, under an aurora.</w:t>
      </w:r>
    </w:p>
    <w:p>
      <w:pPr>
        <w:keepNext/>
        <w:pBdr>
          <w:left w:val="single" w:color="5CF2B0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SOLVABLE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chart is generated and checked: it can always be drawn in one thread, and its lines never cross. Undo a step whenever you get stuck, and a hint lights the next star.</w:t>
      </w:r>
    </w:p>
    <w:p>
      <w:pPr>
        <w:keepNext/>
        <w:pBdr>
          <w:left w:val="single" w:color="5CF2B0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SKY TO WANDER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painted night with the Milky Way and pine hills, stars with soft glows and diffraction spikes, and a shooting star when a constellation is complete. Every star rings a celesta note, and a finished constellation plays back the order you drew it.</w:t>
      </w:r>
    </w:p>
    <w:p>
      <w:pPr>
        <w:keepNext/>
        <w:pBdr>
          <w:left w:val="single" w:color="5CF2B0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5CF2B0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Draw the sky in a single line.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70D1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star charts, 03 drawing a constellation, 04 the constellation complete,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one-line constellation puzzles across dusk, comet paths and double stars, every chart checked to be drawable.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Tundra Starthread · com.tundraquonix.tundrastarthread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F2B0" w:sz="6" w:space="6"/>
      </w:pBdr>
      <w:tabs>
        <w:tab w:val="right" w:pos="9306"/>
      </w:tabs>
    </w:pPr>
    <w:r>
      <w:rPr>
        <w:b/>
        <w:bCs/>
        <w:color w:val="070D1F"/>
        <w:spacing w:val="40"/>
        <w:sz w:val="18"/>
        <w:szCs w:val="18"/>
      </w:rPr>
      <w:t xml:space="preserve">TUNDRA QUONIX</w:t>
    </w:r>
    <w:r>
      <w:rPr>
        <w:color w:val="5E6B63"/>
        <w:sz w:val="18"/>
        <w:szCs w:val="18"/>
      </w:rPr>
      <w:t xml:space="preserve">	Tundra Starthread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70D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Tundra Starthread: Store Listing</dc:title>
  <dc:creator>TUNDRA QUONIX</dc:creator>
  <dc:description>Paste-ready text for Play Console → Grow → Store presence → Main store listing</dc:description>
  <cp:lastModifiedBy>TUNDRA QUONIX</cp:lastModifiedBy>
  <cp:revision>1</cp:revision>
  <dcterms:created xsi:type="dcterms:W3CDTF">2026-10-19T01:57:43.715Z</dcterms:created>
  <dcterms:modified xsi:type="dcterms:W3CDTF">2026-10-19T01:57:43.715Z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