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ltgs0xvcrpb3" w:id="0"/>
      <w:bookmarkEnd w:id="0"/>
      <w:r w:rsidDel="00000000" w:rsidR="00000000" w:rsidRPr="00000000">
        <w:rPr>
          <w:b w:val="1"/>
          <w:bCs w:val="1"/>
          <w:sz w:val="46"/>
          <w:szCs w:val="46"/>
          <w:rtl w:val="0"/>
        </w:rPr>
        <w:t xml:space="preserve">EVERY US STRATEGIC BOMBER EVER BUILT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Boeing XB-15 first flew in 1937 as America's experimental leap into long-range strategic bombing. With a 149-foot wingspan and four 850-horsepower Pratt &amp; Whitney engines, this massive aircraft could carry 2,500 pounds of bombs over 5,130 miles. Only one prototype was built, but the XB-15 proved that large, multi-engine bombers could fly intercontinental distances. The aircraft served as a transport during World War II, hauling cargo across the Pacific. Though never used in combat as a bomber, the XB-15 validated concepts that would define American strategic aviation for the next eight decades.</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Boeing B-17 Flying Fortress entered service in 1938 and became the backbone of America's daylight precision bombing campaign over Europe. At 74 feet long with four Wright Cyclone engines producing 1,200 horsepower each, the B-17 could carry 4,500 pounds of bombs at 287 mph to targets 2,000 miles away. Bristling with thirteen .50-caliber machine guns, crews believed the aircraft could defend itself without fighter escort. Between 1938 and 1945, Boeing built 12,731 B-17s across all variants. The Eighth Air Force lost 4,735 B-17s over Europe, a staggering 47% loss rate among heavy bombers. The B-17 proved daylight precision bombing could work. The price was written in blood over German skies.</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Consolidated B-24 Liberator first flew in 1941 and became the most-produced American military aircraft in history. With a 110-foot wingspan and four Pratt &amp; Whitney R-1830 engines, the B-24 carried 8,000 pounds of bombs at 290 mph over 2,100 miles. Its high-aspect-ratio Davis wing gave superior range and fuel efficiency compared to the B-17. Between 1941 and 1945, American factories produced 18,482 Liberators, more than any other bomber ever built. The B-24 served in every theater, from bombing Ploesti oil fields to hunting submarines over the Atlantic. Crews found it less forgiving than the B-17, but its production numbers proved America's industrial might could overwhelm any enemy.</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While Liberators filled the skies by the thousands, Douglas dreamed bigger. The Douglas XB-19 first flew in 1941 as the largest American aircraft built before World War II. With a 212-foot wingspan and four Wright R-3350 engines, this experimental giant weighed 162,000 pounds fully loaded and could carry 37,100 pounds of bombs. Only one was built, and it never saw combat. The XB-19 was too slow at 224 mph and too expensive to mass-produce during wartime. Douglas used lessons from the XB-19 to design the C-74 and C-124 cargo aircraft. The bomber proved that bigger wasn't always better, but it pushed engineering boundaries that would benefit postwar aviation.</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While Douglas experimented with giants, Boeing experimented with escorts. The Boeing YB-40 Flying Fortress flew combat missions in 1943 as an experimental gunship escort for B-17 formations. Boeing converted 25 B-17s to YB-40 configuration, stripping out the bomb bay and adding fourteen .50-caliber machine guns plus 11,000 rounds of ammunition. The YB-40 was supposed to protect standard B-17s from German fighters. Thirteen flew combat missions over Europe in mid-1943. The concept failed because the heavily-armed YB-40 couldn't keep up with lighter B-17s after they dropped their bombs. The YB-40 proved that specialized escort bombers were impractical. Long-range fighters like the P-51 Mustang solved the escort problem instead.</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Boeing B-29 Superfortress entered service in 1944 and revolutionized strategic bombing with pressurized crew compartments, remote-controlled gun turrets, and the ability to carry atomic weapons. At 99 feet long with four Wright R-3350 engines producing 2,200 horsepower each, the B-29 could carry 20,000 pounds of bombs at 350 mph to targets 3,250 miles away. Boeing built 3,970 B-29s between 1943 and 1946. The B-29 firebombed Japanese cities, dropped atomic bombs on Hiroshima and Nagasaki, and served through the Korean War until 1960. The Superfortress represented a quantum leap in bomber technology that no other nation could match in 1945.</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Consolidated B-32 Dominator entered service in 1944 as insurance against B-29 failure. With a 135-foot wingspan and four Wright R-3350 engines, the B-32 carried 20,000 pounds of bombs at 357 mph over 3,800 miles. Consolidated built 118 B-32s, but only 15 saw combat in the Pacific during the final weeks of World War II. The B-32 flew the last American combat mission of the war on August 18, 1945. The Superfortress worked brilliantly. The Dominator worked adequately. America needed only one.</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The Boeing B-50 Superfortress entered service in 1947 as an improved B-29 with more powerful Pratt &amp; Whitney R-4360 engines producing 3,500 horsepower each. At 99 feet long, the B-50 could carry 20,000 pounds of bombs at 395 mph over 4,650 miles. Boeing built 371 B-50s between 1947 and 1953. In 1949, a B-50 named "Lucky Lady II" completed the first non-stop around-the-world flight with aerial refueling, covering 23,452 miles in 94 hours. The B-50 served as America's primary nuclear bomber until the B-36 and B-47 entered service. The B-50 improved the past while newer designs redefined the future.</w:t>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Convair B-36 Peacemaker entered service in 1949 as the largest mass-produced piston-engine aircraft ever built. With a 230-foot wingspan and six Pratt &amp; Whitney R-4360 engines pushing plus four General Electric J47 turbojets pulling, the B-36 could carry 86,000 pounds of bombs at 435 mph over 10,000 miles. Convair built 384 B-36s between 1946 and 1954. The B-36 could strike any target in the Soviet Union from American bases and return without refueling. Crews called it "six turning, four burning" because of its ten engines. The B-36 was America's nuclear deterrent until intercontinental ballistic missiles arrived. Ten engines. Intercontinental range. The Cold War's insurance policy.</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Convair XB-46 first flew in 1947 as one of three jet bomber prototypes competing for Air Force contracts. With a 113-foot wingspan and four General Electric J35 turbojets, the XB-46 could carry 22,000 pounds of bombs at 545 mph. Only one prototype was built. The XB-46 lost the competition to Boeing's B-47, which offered superior performance and range. Convair scrapped the XB-46 program in 1950. The aircraft proved that not every design wins, but competition drives innovation. The XB-46's failure pushed Convair to develop the revolutionary B-58 Hustler instead.</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Convair lost with the XB-46. Martin tried with the XB-48. The Martin XB-48 first flew in 1947 as another jet bomber prototype competing against the B-47. With a 108-foot wingspan and six Allison J35 turbojets, the XB-48 could carry 22,000 pounds of bombs at 516 mph. Martin built two prototypes. The XB-48 featured bicycle landing gear and outrigger wheels, an unusual configuration that limited operational flexibility. The Air Force chose Boeing's B-47 instead. Martin canceled the XB-48 program in 1950. The XB-48 demonstrated innovative ideas, but the B-47's swept-wing design proved superior. Two prototypes. Six engines. The better design won.</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Martin's six engines lost. Northrop tried eight engines in a flying wing. The Northrop YB-49 first flew in 1947 as a jet-powered flying wing derived from the piston-engine YB-35. With a 172-foot wingspan and eight Allison J35 turbojets, the YB-49 could carry 16,000 pounds of bombs at 493 mph over 4,000 miles. Northrop built two YB-49s. The flying wing offered exceptional range and radar stealth, but stability problems and a fatal crash in 1948 doomed the program. The Air Force canceled the YB-49 in 1950, choosing conventional designs instead. The flying wing lost. The conventional jet bomber won—for now. Northrop would return with the B-2 Spirit 40 years later.</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North American B-45 Tornado entered service in 1948 as America's first operational jet bomber. With a 96-foot wingspan and four General Electric J47 turbojets, the B-45 could carry 22,000 pounds of bombs at 579 mph over 1,910 miles. North American built 143 B-45s between 1947 and 1950. The B-45 served primarily in reconnaissance roles during the Korean War, photographing targets deep in North Korea and China. The Tornado proved jet bombers could operate effectively in combat. The B-45 was first. The B-47 was better.</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 Boeing B-47 Stratojet entered service in 1951 and revolutionized bomber design with swept wings, podded engines, and bicycle landing gear. With a 116-foot wingspan and six General Electric J47 turbojets, the B-47 could carry 25,000 pounds of bombs at 607 mph over 4,000 miles. Boeing built 2,032 B-47s between 1947 and 1956, making it the most-produced jet bomber in history. The B-47's swept-wing design influenced every jet aircraft that followed, from the B-52 to the 707 airliner. The Stratojet served until 1969, proving that revolutionary design beats incremental improvement. Six engines. Swept wings. The future of jet aviation.</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Convair YB-60 first flew in 1952 as a jet-powered version of the B-36. With a 206-foot wingspan and eight Pratt &amp; Whitney J57 turbojets, the YB-60 could carry 72,000 pounds of bombs at 508 mph. Only one prototype was built. The YB-60 competed directly against Boeing's B-52, which offered better performance despite being smaller. The Air Force chose the B-52 in 1952. Convair scrapped the YB-60 program immediately. The YB-60 was the safe choice. The B-52 was the right one.</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Boeing B-52 Stratofortress entered service in 1955 and became the longest-serving bomber in aviation history. With a 185-foot wingspan and eight Pratt &amp; Whitney J57 turbojets, the B-52 could carry 70,000 pounds of bombs at 650 mph over 8,800 miles. Boeing built 744 B-52s between 1952 and 1962. The B-52 dropped conventional bombs in Vietnam, launched cruise missiles in Iraq, and continues flying combat missions today. The aircraft was designed to be obsolete by 1980. Seventy years later, it still flies. The Air Force plans to operate B-52s until 2050, giving the Stratofortress a 95-year service life. Eight engines. Intercontinental range. The bomber that refuses to retire.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Convair B-58 Hustler entered service in 1960 as the world's first supersonic bomber. With a 56-foot wingspan and four General Electric J79 turbojets with afterburners, the B-58 could carry 19,450 pounds of bombs at Mach 2.0 over 4,400 miles. Convair built 116 B-58s between 1956 and 1962. The Hustler was beautiful, fast, and expensive. It set 19 world speed and altitude records. Operational costs were astronomical, and the B-58 required three crew members plus extensive ground support. The Air Force retired the B-58 in 1970 after only 10 years of service. Mach 2 wasn't cheap. Beauty doesn't pay the bills.</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North American XB-70 Valkyrie first flew in 1964 as a Mach 3 strategic bomber designed to fly at 70,000 feet. With a 105-foot wingspan and six General Electric YJ93 turbojets, the XB-70 could carry 50,000 pounds of bombs at Mach 3.08 over 4,300 miles. North American built two prototypes. The XB-70 was the most advanced bomber ever designed, featuring a delta wing that folded down at supersonic speeds for improved stability. Soviet surface-to-air missiles made high-altitude bombing obsolete before the XB-70 entered production. Congress canceled the program in 1961, though NASA continued flight testing until 1969. Two prototypes. Mach 3. The future of strategic bombing. Then Congress canceled it.</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General Dynamics FB-111A entered service in 1967 as a strategic bomber variant of the F-111 tactical fighter. With a 70-foot wingspan that swept to 33 feet and two Pratt &amp; Whitney TF30 turbofans, the FB-111A could carry 37,500 pounds of bombs at Mach 2.5 over 4,100 miles. General Dynamics built 76 FB-111As between 1967 and 1971. The swing-wing design allowed high-speed penetration at low altitude to avoid Soviet radar. The FB-111A served with Strategic Air Command until 1991, then transferred to Tactical Air Command as the F-111G until retirement in 1996. The Mach 3 dream died. The swing-wing compromise survived.</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Rockwell B-1A first flew in 1974 as a supersonic strategic bomber designed to replace the B-52. With a 137-foot wingspan that swept to 79 feet and four General Electric F101 turbofans, the B-1A could carry 75,000 pounds of bombs at Mach 2.2 over 6,100 miles. Rockwell built four B-1A prototypes. President Carter canceled the B-1A program in 1977, choosing cruise missiles and the B-2 stealth bomber instead. The B-1A proved swing-wing bombers could fly Mach 2, but political decisions ended the program. Carter killed it. Reagan revived it. The mission never changed.</w:t>
      </w:r>
    </w:p>
    <w:p w:rsidR="00000000" w:rsidDel="00000000" w:rsidP="00000000" w:rsidRDefault="00000000" w:rsidRPr="00000000" w14:paraId="0000002A">
      <w:pPr>
        <w:spacing w:after="240" w:before="240" w:lineRule="auto"/>
        <w:rPr/>
      </w:pPr>
      <w:r w:rsidDel="00000000" w:rsidR="00000000" w:rsidRPr="00000000">
        <w:rPr>
          <w:rtl w:val="0"/>
        </w:rPr>
        <w:t xml:space="preserve">The Rockwell B-1B Lancer entered service in 1986 as a revised B-1A optimized for low-altitude penetration instead of high-altitude speed. With a 137-foot wingspan that swept to 79 feet and four General Electric F101 turbofans, the B-1B could carry 75,000 pounds of bombs at Mach 1.25 over 5,100 miles. Rockwell built 100 B-1Bs between 1983 and 1988. The B-1B traded the B-1A's Mach 2 speed for reduced radar signature and improved low-altitude performance. The Lancer dropped more bombs in Afghanistan and Iraq than any other bomber. The B-1B continues flying today, proving that low and fast beats high and fast. The B-1B flew low to survive. The B-2 disappeared.</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The Northrop B-2 Spirit entered service in 1989 as the world's first operational stealth bomber. With a 172-foot wingspan and four General Electric F118 turbofans buried in the flying wing, the B-2 could carry 40,000 pounds of bombs at 630 mph over 6,900 miles. Northrop built 21 B-2s between 1987 and 2000 at a cost of $2.2 billion per aircraft. The B-2's flying wing design and radar-absorbent materials made it virtually invisible to enemy radar. The Spirit opened every major American air campaign since 1999, striking targets in Serbia, Afghanistan, Iraq, and Libya. Twenty-one aircraft. Two billion dollars each. Invisible to radar. The ultimate strategic bomber.</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Northrop Grumman B-21 Raider first flew in 2023 as America's next-generation stealth bomber. With an estimated 150-foot wingspan and two Pratt &amp; Whitney engines, the B-21's specifications remain classified. The Air Force will build at least 100 Raiders at approximately $700 million each, replacing both the B-1B and portions of the B-2 fleet by 2030. The B-21 incorporates lessons from the B-2, including advanced stealth technology, but costs one-third as much per aircraft. The Raider represents the future of penetrating strike, designed to defeat advanced air defenses that would destroy earlier bombers. The B-21 continues a tradition starting in 1937. Strategic bombing evolves, but never ends.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[END OF SCRIPT]</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vpotsr0kvk5" w:id="1"/>
      <w:bookmarkEnd w:id="1"/>
      <w:r w:rsidDel="00000000" w:rsidR="00000000" w:rsidRPr="00000000">
        <w:rPr>
          <w:b w:val="1"/>
          <w:bCs w:val="1"/>
          <w:sz w:val="46"/>
          <w:szCs w:val="46"/>
          <w:rtl w:val="0"/>
        </w:rPr>
        <w:t xml:space="preserve">ON-SCREEN AIRCRAFT NAMES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Boeing XB-15</w:t>
      </w:r>
      <w:r w:rsidDel="00000000" w:rsidR="00000000" w:rsidRPr="00000000">
        <w:rPr>
          <w:rtl w:val="0"/>
        </w:rPr>
        <w:t xml:space="preserve"> Experimental Heavy Bomber • 1 Built • 1937-1945</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Boeing B-17 Flying Fortress</w:t>
      </w:r>
      <w:r w:rsidDel="00000000" w:rsidR="00000000" w:rsidRPr="00000000">
        <w:rPr>
          <w:rtl w:val="0"/>
        </w:rPr>
        <w:t xml:space="preserve"> Heavy Bomber • 12,731 Built • 1938-1945</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Consolidated B-24 Liberator</w:t>
      </w:r>
      <w:r w:rsidDel="00000000" w:rsidR="00000000" w:rsidRPr="00000000">
        <w:rPr>
          <w:rtl w:val="0"/>
        </w:rPr>
        <w:t xml:space="preserve"> Heavy Bomber • 18,482 Built • 1941-1945</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Douglas XB-19</w:t>
      </w:r>
      <w:r w:rsidDel="00000000" w:rsidR="00000000" w:rsidRPr="00000000">
        <w:rPr>
          <w:rtl w:val="0"/>
        </w:rPr>
        <w:t xml:space="preserve"> Experimental Heavy Bomber • 1 Built • 1941-1946</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Boeing YB-40 Flying Fortress</w:t>
      </w:r>
      <w:r w:rsidDel="00000000" w:rsidR="00000000" w:rsidRPr="00000000">
        <w:rPr>
          <w:rtl w:val="0"/>
        </w:rPr>
        <w:t xml:space="preserve"> Escort Gunship • 25 Converted • 1943</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Boeing B-29 Superfortress</w:t>
      </w:r>
      <w:r w:rsidDel="00000000" w:rsidR="00000000" w:rsidRPr="00000000">
        <w:rPr>
          <w:rtl w:val="0"/>
        </w:rPr>
        <w:t xml:space="preserve"> Heavy Bomber • 3,970 Built • 1944-1960</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Consolidated B-32 Dominator</w:t>
      </w:r>
      <w:r w:rsidDel="00000000" w:rsidR="00000000" w:rsidRPr="00000000">
        <w:rPr>
          <w:rtl w:val="0"/>
        </w:rPr>
        <w:t xml:space="preserve"> Heavy Bomber • 118 Built • 1944-1945</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Boeing B-50 Superfortress</w:t>
      </w:r>
      <w:r w:rsidDel="00000000" w:rsidR="00000000" w:rsidRPr="00000000">
        <w:rPr>
          <w:rtl w:val="0"/>
        </w:rPr>
        <w:t xml:space="preserve"> Strategic Bomber • 371 Built • 1947-1955</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Convair B-36 Peacemaker</w:t>
      </w:r>
      <w:r w:rsidDel="00000000" w:rsidR="00000000" w:rsidRPr="00000000">
        <w:rPr>
          <w:rtl w:val="0"/>
        </w:rPr>
        <w:t xml:space="preserve"> Strategic Bomber • 384 Built • 1949-1959</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Convair XB-46</w:t>
      </w:r>
      <w:r w:rsidDel="00000000" w:rsidR="00000000" w:rsidRPr="00000000">
        <w:rPr>
          <w:rtl w:val="0"/>
        </w:rPr>
        <w:t xml:space="preserve"> Jet Bomber Prototype • 1 Built • 1947</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Martin XB-48</w:t>
      </w:r>
      <w:r w:rsidDel="00000000" w:rsidR="00000000" w:rsidRPr="00000000">
        <w:rPr>
          <w:rtl w:val="0"/>
        </w:rPr>
        <w:t xml:space="preserve"> Jet Bomber Prototype • 2 Built • 1947</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Northrop YB-49</w:t>
      </w:r>
      <w:r w:rsidDel="00000000" w:rsidR="00000000" w:rsidRPr="00000000">
        <w:rPr>
          <w:rtl w:val="0"/>
        </w:rPr>
        <w:t xml:space="preserve"> Flying Wing Bomber • 2 Built • 1947-1949</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North American B-45 Tornado</w:t>
      </w:r>
      <w:r w:rsidDel="00000000" w:rsidR="00000000" w:rsidRPr="00000000">
        <w:rPr>
          <w:rtl w:val="0"/>
        </w:rPr>
        <w:t xml:space="preserve"> Jet Bomber • 143 Built • 1948-1958</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Boeing B-47 Stratojet</w:t>
      </w:r>
      <w:r w:rsidDel="00000000" w:rsidR="00000000" w:rsidRPr="00000000">
        <w:rPr>
          <w:rtl w:val="0"/>
        </w:rPr>
        <w:t xml:space="preserve"> Jet Bomber • 2,032 Built • 1951-1969</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Convair YB-60</w:t>
      </w:r>
      <w:r w:rsidDel="00000000" w:rsidR="00000000" w:rsidRPr="00000000">
        <w:rPr>
          <w:rtl w:val="0"/>
        </w:rPr>
        <w:t xml:space="preserve"> Jet Bomber Prototype • 1 Built • 1952</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Boeing B-52 Stratofortress</w:t>
      </w:r>
      <w:r w:rsidDel="00000000" w:rsidR="00000000" w:rsidRPr="00000000">
        <w:rPr>
          <w:rtl w:val="0"/>
        </w:rPr>
        <w:t xml:space="preserve"> Strategic Bomber • 744 Built • 1955-Present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Convair B-58 Hustler</w:t>
      </w:r>
      <w:r w:rsidDel="00000000" w:rsidR="00000000" w:rsidRPr="00000000">
        <w:rPr>
          <w:rtl w:val="0"/>
        </w:rPr>
        <w:t xml:space="preserve"> Supersonic Bomber • 116 Built • 1960-1970</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North American XB-70 Valkyrie</w:t>
      </w:r>
      <w:r w:rsidDel="00000000" w:rsidR="00000000" w:rsidRPr="00000000">
        <w:rPr>
          <w:rtl w:val="0"/>
        </w:rPr>
        <w:t xml:space="preserve"> Mach 3 Bomber • 2 Built • 1964-1969</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General Dynamics FB-111A</w:t>
      </w:r>
      <w:r w:rsidDel="00000000" w:rsidR="00000000" w:rsidRPr="00000000">
        <w:rPr>
          <w:rtl w:val="0"/>
        </w:rPr>
        <w:t xml:space="preserve"> Strategic Bomber • 76 Built • 1967-1996</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Rockwell B-1A</w:t>
      </w:r>
      <w:r w:rsidDel="00000000" w:rsidR="00000000" w:rsidRPr="00000000">
        <w:rPr>
          <w:rtl w:val="0"/>
        </w:rPr>
        <w:t xml:space="preserve"> Bomber Prototype • 4 Built • 1974-1977</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Rockwell B-1B Lancer</w:t>
      </w:r>
      <w:r w:rsidDel="00000000" w:rsidR="00000000" w:rsidRPr="00000000">
        <w:rPr>
          <w:rtl w:val="0"/>
        </w:rPr>
        <w:t xml:space="preserve"> Strategic Bomber • 100 Built • 1986-Present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Northrop B-2 Spirit</w:t>
      </w:r>
      <w:r w:rsidDel="00000000" w:rsidR="00000000" w:rsidRPr="00000000">
        <w:rPr>
          <w:rtl w:val="0"/>
        </w:rPr>
        <w:t xml:space="preserve"> Stealth Bomber • 21 Built • 1989-Present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Northrop Grumman B-21 Raider</w:t>
      </w:r>
      <w:r w:rsidDel="00000000" w:rsidR="00000000" w:rsidRPr="00000000">
        <w:rPr>
          <w:rtl w:val="0"/>
        </w:rPr>
        <w:t xml:space="preserve"> Stealth Bomber • 100+ Planned • 2023-Present</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