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6AB43EA6" w14:textId="64F942AE" w:rsidR="001F6C18"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0914739" w:history="1">
            <w:r w:rsidR="001F6C18" w:rsidRPr="00BF55D8">
              <w:rPr>
                <w:rStyle w:val="Hyperlink"/>
                <w:noProof/>
              </w:rPr>
              <w:t>Introduction</w:t>
            </w:r>
            <w:r w:rsidR="001F6C18">
              <w:rPr>
                <w:noProof/>
                <w:webHidden/>
              </w:rPr>
              <w:tab/>
            </w:r>
            <w:r w:rsidR="001F6C18">
              <w:rPr>
                <w:noProof/>
                <w:webHidden/>
              </w:rPr>
              <w:fldChar w:fldCharType="begin"/>
            </w:r>
            <w:r w:rsidR="001F6C18">
              <w:rPr>
                <w:noProof/>
                <w:webHidden/>
              </w:rPr>
              <w:instrText xml:space="preserve"> PAGEREF _Toc40914739 \h </w:instrText>
            </w:r>
            <w:r w:rsidR="001F6C18">
              <w:rPr>
                <w:noProof/>
                <w:webHidden/>
              </w:rPr>
            </w:r>
            <w:r w:rsidR="001F6C18">
              <w:rPr>
                <w:noProof/>
                <w:webHidden/>
              </w:rPr>
              <w:fldChar w:fldCharType="separate"/>
            </w:r>
            <w:r w:rsidR="001F6C18">
              <w:rPr>
                <w:noProof/>
                <w:webHidden/>
              </w:rPr>
              <w:t>3</w:t>
            </w:r>
            <w:r w:rsidR="001F6C18">
              <w:rPr>
                <w:noProof/>
                <w:webHidden/>
              </w:rPr>
              <w:fldChar w:fldCharType="end"/>
            </w:r>
          </w:hyperlink>
        </w:p>
        <w:p w14:paraId="1FD45401" w14:textId="4F1B179D" w:rsidR="001F6C18" w:rsidRDefault="001F6C18">
          <w:pPr>
            <w:pStyle w:val="TOC1"/>
            <w:tabs>
              <w:tab w:val="right" w:leader="dot" w:pos="9350"/>
            </w:tabs>
            <w:rPr>
              <w:rFonts w:eastAsiaTheme="minorEastAsia"/>
              <w:noProof/>
            </w:rPr>
          </w:pPr>
          <w:hyperlink w:anchor="_Toc40914740" w:history="1">
            <w:r w:rsidRPr="00BF55D8">
              <w:rPr>
                <w:rStyle w:val="Hyperlink"/>
                <w:noProof/>
              </w:rPr>
              <w:t>Building blocks of the framework</w:t>
            </w:r>
            <w:r>
              <w:rPr>
                <w:noProof/>
                <w:webHidden/>
              </w:rPr>
              <w:tab/>
            </w:r>
            <w:r>
              <w:rPr>
                <w:noProof/>
                <w:webHidden/>
              </w:rPr>
              <w:fldChar w:fldCharType="begin"/>
            </w:r>
            <w:r>
              <w:rPr>
                <w:noProof/>
                <w:webHidden/>
              </w:rPr>
              <w:instrText xml:space="preserve"> PAGEREF _Toc40914740 \h </w:instrText>
            </w:r>
            <w:r>
              <w:rPr>
                <w:noProof/>
                <w:webHidden/>
              </w:rPr>
            </w:r>
            <w:r>
              <w:rPr>
                <w:noProof/>
                <w:webHidden/>
              </w:rPr>
              <w:fldChar w:fldCharType="separate"/>
            </w:r>
            <w:r>
              <w:rPr>
                <w:noProof/>
                <w:webHidden/>
              </w:rPr>
              <w:t>3</w:t>
            </w:r>
            <w:r>
              <w:rPr>
                <w:noProof/>
                <w:webHidden/>
              </w:rPr>
              <w:fldChar w:fldCharType="end"/>
            </w:r>
          </w:hyperlink>
        </w:p>
        <w:p w14:paraId="2FA75AD8" w14:textId="40B91123" w:rsidR="001F6C18" w:rsidRDefault="001F6C18">
          <w:pPr>
            <w:pStyle w:val="TOC2"/>
            <w:tabs>
              <w:tab w:val="right" w:leader="dot" w:pos="9350"/>
            </w:tabs>
            <w:rPr>
              <w:rFonts w:eastAsiaTheme="minorEastAsia"/>
              <w:noProof/>
            </w:rPr>
          </w:pPr>
          <w:hyperlink w:anchor="_Toc40914741" w:history="1">
            <w:r w:rsidRPr="00BF55D8">
              <w:rPr>
                <w:rStyle w:val="Hyperlink"/>
                <w:noProof/>
              </w:rPr>
              <w:t>How it is structured?</w:t>
            </w:r>
            <w:r>
              <w:rPr>
                <w:noProof/>
                <w:webHidden/>
              </w:rPr>
              <w:tab/>
            </w:r>
            <w:r>
              <w:rPr>
                <w:noProof/>
                <w:webHidden/>
              </w:rPr>
              <w:fldChar w:fldCharType="begin"/>
            </w:r>
            <w:r>
              <w:rPr>
                <w:noProof/>
                <w:webHidden/>
              </w:rPr>
              <w:instrText xml:space="preserve"> PAGEREF _Toc40914741 \h </w:instrText>
            </w:r>
            <w:r>
              <w:rPr>
                <w:noProof/>
                <w:webHidden/>
              </w:rPr>
            </w:r>
            <w:r>
              <w:rPr>
                <w:noProof/>
                <w:webHidden/>
              </w:rPr>
              <w:fldChar w:fldCharType="separate"/>
            </w:r>
            <w:r>
              <w:rPr>
                <w:noProof/>
                <w:webHidden/>
              </w:rPr>
              <w:t>4</w:t>
            </w:r>
            <w:r>
              <w:rPr>
                <w:noProof/>
                <w:webHidden/>
              </w:rPr>
              <w:fldChar w:fldCharType="end"/>
            </w:r>
          </w:hyperlink>
        </w:p>
        <w:p w14:paraId="4254D7F3" w14:textId="63BF64A0" w:rsidR="001F6C18" w:rsidRDefault="001F6C18">
          <w:pPr>
            <w:pStyle w:val="TOC2"/>
            <w:tabs>
              <w:tab w:val="right" w:leader="dot" w:pos="9350"/>
            </w:tabs>
            <w:rPr>
              <w:rFonts w:eastAsiaTheme="minorEastAsia"/>
              <w:noProof/>
            </w:rPr>
          </w:pPr>
          <w:hyperlink w:anchor="_Toc40914742" w:history="1">
            <w:r w:rsidRPr="00BF55D8">
              <w:rPr>
                <w:rStyle w:val="Hyperlink"/>
                <w:noProof/>
              </w:rPr>
              <w:t>Processors’ Action Flow</w:t>
            </w:r>
            <w:r>
              <w:rPr>
                <w:noProof/>
                <w:webHidden/>
              </w:rPr>
              <w:tab/>
            </w:r>
            <w:r>
              <w:rPr>
                <w:noProof/>
                <w:webHidden/>
              </w:rPr>
              <w:fldChar w:fldCharType="begin"/>
            </w:r>
            <w:r>
              <w:rPr>
                <w:noProof/>
                <w:webHidden/>
              </w:rPr>
              <w:instrText xml:space="preserve"> PAGEREF _Toc40914742 \h </w:instrText>
            </w:r>
            <w:r>
              <w:rPr>
                <w:noProof/>
                <w:webHidden/>
              </w:rPr>
            </w:r>
            <w:r>
              <w:rPr>
                <w:noProof/>
                <w:webHidden/>
              </w:rPr>
              <w:fldChar w:fldCharType="separate"/>
            </w:r>
            <w:r>
              <w:rPr>
                <w:noProof/>
                <w:webHidden/>
              </w:rPr>
              <w:t>4</w:t>
            </w:r>
            <w:r>
              <w:rPr>
                <w:noProof/>
                <w:webHidden/>
              </w:rPr>
              <w:fldChar w:fldCharType="end"/>
            </w:r>
          </w:hyperlink>
        </w:p>
        <w:p w14:paraId="4BED6A0E" w14:textId="642B51D4" w:rsidR="001F6C18" w:rsidRDefault="001F6C18">
          <w:pPr>
            <w:pStyle w:val="TOC2"/>
            <w:tabs>
              <w:tab w:val="right" w:leader="dot" w:pos="9350"/>
            </w:tabs>
            <w:rPr>
              <w:rFonts w:eastAsiaTheme="minorEastAsia"/>
              <w:noProof/>
            </w:rPr>
          </w:pPr>
          <w:hyperlink w:anchor="_Toc40914743" w:history="1">
            <w:r w:rsidRPr="00BF55D8">
              <w:rPr>
                <w:rStyle w:val="Hyperlink"/>
                <w:noProof/>
              </w:rPr>
              <w:t>Content Handlers</w:t>
            </w:r>
            <w:r>
              <w:rPr>
                <w:noProof/>
                <w:webHidden/>
              </w:rPr>
              <w:tab/>
            </w:r>
            <w:r>
              <w:rPr>
                <w:noProof/>
                <w:webHidden/>
              </w:rPr>
              <w:fldChar w:fldCharType="begin"/>
            </w:r>
            <w:r>
              <w:rPr>
                <w:noProof/>
                <w:webHidden/>
              </w:rPr>
              <w:instrText xml:space="preserve"> PAGEREF _Toc40914743 \h </w:instrText>
            </w:r>
            <w:r>
              <w:rPr>
                <w:noProof/>
                <w:webHidden/>
              </w:rPr>
            </w:r>
            <w:r>
              <w:rPr>
                <w:noProof/>
                <w:webHidden/>
              </w:rPr>
              <w:fldChar w:fldCharType="separate"/>
            </w:r>
            <w:r>
              <w:rPr>
                <w:noProof/>
                <w:webHidden/>
              </w:rPr>
              <w:t>5</w:t>
            </w:r>
            <w:r>
              <w:rPr>
                <w:noProof/>
                <w:webHidden/>
              </w:rPr>
              <w:fldChar w:fldCharType="end"/>
            </w:r>
          </w:hyperlink>
        </w:p>
        <w:p w14:paraId="6E0A80B0" w14:textId="370FD5E1" w:rsidR="001F6C18" w:rsidRDefault="001F6C18">
          <w:pPr>
            <w:pStyle w:val="TOC1"/>
            <w:tabs>
              <w:tab w:val="right" w:leader="dot" w:pos="9350"/>
            </w:tabs>
            <w:rPr>
              <w:rFonts w:eastAsiaTheme="minorEastAsia"/>
              <w:noProof/>
            </w:rPr>
          </w:pPr>
          <w:hyperlink w:anchor="_Toc40914744" w:history="1">
            <w:r w:rsidRPr="00BF55D8">
              <w:rPr>
                <w:rStyle w:val="Hyperlink"/>
                <w:noProof/>
              </w:rPr>
              <w:t>Software Project/Package Architecture</w:t>
            </w:r>
            <w:r>
              <w:rPr>
                <w:noProof/>
                <w:webHidden/>
              </w:rPr>
              <w:tab/>
            </w:r>
            <w:r>
              <w:rPr>
                <w:noProof/>
                <w:webHidden/>
              </w:rPr>
              <w:fldChar w:fldCharType="begin"/>
            </w:r>
            <w:r>
              <w:rPr>
                <w:noProof/>
                <w:webHidden/>
              </w:rPr>
              <w:instrText xml:space="preserve"> PAGEREF _Toc40914744 \h </w:instrText>
            </w:r>
            <w:r>
              <w:rPr>
                <w:noProof/>
                <w:webHidden/>
              </w:rPr>
            </w:r>
            <w:r>
              <w:rPr>
                <w:noProof/>
                <w:webHidden/>
              </w:rPr>
              <w:fldChar w:fldCharType="separate"/>
            </w:r>
            <w:r>
              <w:rPr>
                <w:noProof/>
                <w:webHidden/>
              </w:rPr>
              <w:t>6</w:t>
            </w:r>
            <w:r>
              <w:rPr>
                <w:noProof/>
                <w:webHidden/>
              </w:rPr>
              <w:fldChar w:fldCharType="end"/>
            </w:r>
          </w:hyperlink>
        </w:p>
        <w:p w14:paraId="23F7C578" w14:textId="089D3E3B" w:rsidR="001F6C18" w:rsidRDefault="001F6C18">
          <w:pPr>
            <w:pStyle w:val="TOC2"/>
            <w:tabs>
              <w:tab w:val="right" w:leader="dot" w:pos="9350"/>
            </w:tabs>
            <w:rPr>
              <w:rFonts w:eastAsiaTheme="minorEastAsia"/>
              <w:noProof/>
            </w:rPr>
          </w:pPr>
          <w:hyperlink w:anchor="_Toc40914745" w:history="1">
            <w:r w:rsidRPr="00BF55D8">
              <w:rPr>
                <w:rStyle w:val="Hyperlink"/>
                <w:noProof/>
              </w:rPr>
              <w:t>Project - ColbTrk (Base Components):</w:t>
            </w:r>
            <w:r>
              <w:rPr>
                <w:noProof/>
                <w:webHidden/>
              </w:rPr>
              <w:tab/>
            </w:r>
            <w:r>
              <w:rPr>
                <w:noProof/>
                <w:webHidden/>
              </w:rPr>
              <w:fldChar w:fldCharType="begin"/>
            </w:r>
            <w:r>
              <w:rPr>
                <w:noProof/>
                <w:webHidden/>
              </w:rPr>
              <w:instrText xml:space="preserve"> PAGEREF _Toc40914745 \h </w:instrText>
            </w:r>
            <w:r>
              <w:rPr>
                <w:noProof/>
                <w:webHidden/>
              </w:rPr>
            </w:r>
            <w:r>
              <w:rPr>
                <w:noProof/>
                <w:webHidden/>
              </w:rPr>
              <w:fldChar w:fldCharType="separate"/>
            </w:r>
            <w:r>
              <w:rPr>
                <w:noProof/>
                <w:webHidden/>
              </w:rPr>
              <w:t>6</w:t>
            </w:r>
            <w:r>
              <w:rPr>
                <w:noProof/>
                <w:webHidden/>
              </w:rPr>
              <w:fldChar w:fldCharType="end"/>
            </w:r>
          </w:hyperlink>
        </w:p>
        <w:p w14:paraId="735F44DD" w14:textId="64306E3D" w:rsidR="001F6C18" w:rsidRDefault="001F6C18">
          <w:pPr>
            <w:pStyle w:val="TOC2"/>
            <w:tabs>
              <w:tab w:val="right" w:leader="dot" w:pos="9350"/>
            </w:tabs>
            <w:rPr>
              <w:rFonts w:eastAsiaTheme="minorEastAsia"/>
              <w:noProof/>
            </w:rPr>
          </w:pPr>
          <w:hyperlink w:anchor="_Toc40914746" w:history="1">
            <w:r w:rsidRPr="00BF55D8">
              <w:rPr>
                <w:rStyle w:val="Hyperlink"/>
                <w:noProof/>
              </w:rPr>
              <w:t>Project - Content Handlers:</w:t>
            </w:r>
            <w:r>
              <w:rPr>
                <w:noProof/>
                <w:webHidden/>
              </w:rPr>
              <w:tab/>
            </w:r>
            <w:r>
              <w:rPr>
                <w:noProof/>
                <w:webHidden/>
              </w:rPr>
              <w:fldChar w:fldCharType="begin"/>
            </w:r>
            <w:r>
              <w:rPr>
                <w:noProof/>
                <w:webHidden/>
              </w:rPr>
              <w:instrText xml:space="preserve"> PAGEREF _Toc40914746 \h </w:instrText>
            </w:r>
            <w:r>
              <w:rPr>
                <w:noProof/>
                <w:webHidden/>
              </w:rPr>
            </w:r>
            <w:r>
              <w:rPr>
                <w:noProof/>
                <w:webHidden/>
              </w:rPr>
              <w:fldChar w:fldCharType="separate"/>
            </w:r>
            <w:r>
              <w:rPr>
                <w:noProof/>
                <w:webHidden/>
              </w:rPr>
              <w:t>6</w:t>
            </w:r>
            <w:r>
              <w:rPr>
                <w:noProof/>
                <w:webHidden/>
              </w:rPr>
              <w:fldChar w:fldCharType="end"/>
            </w:r>
          </w:hyperlink>
        </w:p>
        <w:p w14:paraId="28E1BBF0" w14:textId="16F31EBA" w:rsidR="001F6C18" w:rsidRDefault="001F6C18">
          <w:pPr>
            <w:pStyle w:val="TOC2"/>
            <w:tabs>
              <w:tab w:val="right" w:leader="dot" w:pos="9350"/>
            </w:tabs>
            <w:rPr>
              <w:rFonts w:eastAsiaTheme="minorEastAsia"/>
              <w:noProof/>
            </w:rPr>
          </w:pPr>
          <w:hyperlink w:anchor="_Toc40914747" w:history="1">
            <w:r w:rsidRPr="00BF55D8">
              <w:rPr>
                <w:rStyle w:val="Hyperlink"/>
                <w:noProof/>
              </w:rPr>
              <w:t>Project - OS Handlers:</w:t>
            </w:r>
            <w:r>
              <w:rPr>
                <w:noProof/>
                <w:webHidden/>
              </w:rPr>
              <w:tab/>
            </w:r>
            <w:r>
              <w:rPr>
                <w:noProof/>
                <w:webHidden/>
              </w:rPr>
              <w:fldChar w:fldCharType="begin"/>
            </w:r>
            <w:r>
              <w:rPr>
                <w:noProof/>
                <w:webHidden/>
              </w:rPr>
              <w:instrText xml:space="preserve"> PAGEREF _Toc40914747 \h </w:instrText>
            </w:r>
            <w:r>
              <w:rPr>
                <w:noProof/>
                <w:webHidden/>
              </w:rPr>
            </w:r>
            <w:r>
              <w:rPr>
                <w:noProof/>
                <w:webHidden/>
              </w:rPr>
              <w:fldChar w:fldCharType="separate"/>
            </w:r>
            <w:r>
              <w:rPr>
                <w:noProof/>
                <w:webHidden/>
              </w:rPr>
              <w:t>6</w:t>
            </w:r>
            <w:r>
              <w:rPr>
                <w:noProof/>
                <w:webHidden/>
              </w:rPr>
              <w:fldChar w:fldCharType="end"/>
            </w:r>
          </w:hyperlink>
        </w:p>
        <w:p w14:paraId="76F39E28" w14:textId="76AF8C8B" w:rsidR="001F6C18" w:rsidRDefault="001F6C18">
          <w:pPr>
            <w:pStyle w:val="TOC2"/>
            <w:tabs>
              <w:tab w:val="right" w:leader="dot" w:pos="9350"/>
            </w:tabs>
            <w:rPr>
              <w:rFonts w:eastAsiaTheme="minorEastAsia"/>
              <w:noProof/>
            </w:rPr>
          </w:pPr>
          <w:hyperlink w:anchor="_Toc40914748" w:history="1">
            <w:r w:rsidRPr="00BF55D8">
              <w:rPr>
                <w:rStyle w:val="Hyperlink"/>
                <w:noProof/>
              </w:rPr>
              <w:t>Project - Remote Accessors:</w:t>
            </w:r>
            <w:r>
              <w:rPr>
                <w:noProof/>
                <w:webHidden/>
              </w:rPr>
              <w:tab/>
            </w:r>
            <w:r>
              <w:rPr>
                <w:noProof/>
                <w:webHidden/>
              </w:rPr>
              <w:fldChar w:fldCharType="begin"/>
            </w:r>
            <w:r>
              <w:rPr>
                <w:noProof/>
                <w:webHidden/>
              </w:rPr>
              <w:instrText xml:space="preserve"> PAGEREF _Toc40914748 \h </w:instrText>
            </w:r>
            <w:r>
              <w:rPr>
                <w:noProof/>
                <w:webHidden/>
              </w:rPr>
            </w:r>
            <w:r>
              <w:rPr>
                <w:noProof/>
                <w:webHidden/>
              </w:rPr>
              <w:fldChar w:fldCharType="separate"/>
            </w:r>
            <w:r>
              <w:rPr>
                <w:noProof/>
                <w:webHidden/>
              </w:rPr>
              <w:t>6</w:t>
            </w:r>
            <w:r>
              <w:rPr>
                <w:noProof/>
                <w:webHidden/>
              </w:rPr>
              <w:fldChar w:fldCharType="end"/>
            </w:r>
          </w:hyperlink>
        </w:p>
        <w:p w14:paraId="7B0758AB" w14:textId="71308792" w:rsidR="001F6C18" w:rsidRDefault="001F6C18">
          <w:pPr>
            <w:pStyle w:val="TOC2"/>
            <w:tabs>
              <w:tab w:val="right" w:leader="dot" w:pos="9350"/>
            </w:tabs>
            <w:rPr>
              <w:rFonts w:eastAsiaTheme="minorEastAsia"/>
              <w:noProof/>
            </w:rPr>
          </w:pPr>
          <w:hyperlink w:anchor="_Toc40914749" w:history="1">
            <w:r w:rsidRPr="00BF55D8">
              <w:rPr>
                <w:rStyle w:val="Hyperlink"/>
                <w:noProof/>
              </w:rPr>
              <w:t>Project - Extended Server Components:</w:t>
            </w:r>
            <w:r>
              <w:rPr>
                <w:noProof/>
                <w:webHidden/>
              </w:rPr>
              <w:tab/>
            </w:r>
            <w:r>
              <w:rPr>
                <w:noProof/>
                <w:webHidden/>
              </w:rPr>
              <w:fldChar w:fldCharType="begin"/>
            </w:r>
            <w:r>
              <w:rPr>
                <w:noProof/>
                <w:webHidden/>
              </w:rPr>
              <w:instrText xml:space="preserve"> PAGEREF _Toc40914749 \h </w:instrText>
            </w:r>
            <w:r>
              <w:rPr>
                <w:noProof/>
                <w:webHidden/>
              </w:rPr>
            </w:r>
            <w:r>
              <w:rPr>
                <w:noProof/>
                <w:webHidden/>
              </w:rPr>
              <w:fldChar w:fldCharType="separate"/>
            </w:r>
            <w:r>
              <w:rPr>
                <w:noProof/>
                <w:webHidden/>
              </w:rPr>
              <w:t>6</w:t>
            </w:r>
            <w:r>
              <w:rPr>
                <w:noProof/>
                <w:webHidden/>
              </w:rPr>
              <w:fldChar w:fldCharType="end"/>
            </w:r>
          </w:hyperlink>
        </w:p>
        <w:p w14:paraId="63E186F0" w14:textId="26E60A44" w:rsidR="001F6C18" w:rsidRDefault="001F6C18">
          <w:pPr>
            <w:pStyle w:val="TOC2"/>
            <w:tabs>
              <w:tab w:val="right" w:leader="dot" w:pos="9350"/>
            </w:tabs>
            <w:rPr>
              <w:rFonts w:eastAsiaTheme="minorEastAsia"/>
              <w:noProof/>
            </w:rPr>
          </w:pPr>
          <w:hyperlink w:anchor="_Toc40914750" w:history="1">
            <w:r w:rsidRPr="00BF55D8">
              <w:rPr>
                <w:rStyle w:val="Hyperlink"/>
                <w:noProof/>
              </w:rPr>
              <w:t>Project – Extended Handlers:</w:t>
            </w:r>
            <w:r>
              <w:rPr>
                <w:noProof/>
                <w:webHidden/>
              </w:rPr>
              <w:tab/>
            </w:r>
            <w:r>
              <w:rPr>
                <w:noProof/>
                <w:webHidden/>
              </w:rPr>
              <w:fldChar w:fldCharType="begin"/>
            </w:r>
            <w:r>
              <w:rPr>
                <w:noProof/>
                <w:webHidden/>
              </w:rPr>
              <w:instrText xml:space="preserve"> PAGEREF _Toc40914750 \h </w:instrText>
            </w:r>
            <w:r>
              <w:rPr>
                <w:noProof/>
                <w:webHidden/>
              </w:rPr>
            </w:r>
            <w:r>
              <w:rPr>
                <w:noProof/>
                <w:webHidden/>
              </w:rPr>
              <w:fldChar w:fldCharType="separate"/>
            </w:r>
            <w:r>
              <w:rPr>
                <w:noProof/>
                <w:webHidden/>
              </w:rPr>
              <w:t>6</w:t>
            </w:r>
            <w:r>
              <w:rPr>
                <w:noProof/>
                <w:webHidden/>
              </w:rPr>
              <w:fldChar w:fldCharType="end"/>
            </w:r>
          </w:hyperlink>
        </w:p>
        <w:p w14:paraId="5E0297E7" w14:textId="73213D14" w:rsidR="001F6C18" w:rsidRDefault="001F6C18">
          <w:pPr>
            <w:pStyle w:val="TOC1"/>
            <w:tabs>
              <w:tab w:val="right" w:leader="dot" w:pos="9350"/>
            </w:tabs>
            <w:rPr>
              <w:rFonts w:eastAsiaTheme="minorEastAsia"/>
              <w:noProof/>
            </w:rPr>
          </w:pPr>
          <w:hyperlink w:anchor="_Toc40914751" w:history="1">
            <w:r w:rsidRPr="00BF55D8">
              <w:rPr>
                <w:rStyle w:val="Hyperlink"/>
                <w:noProof/>
              </w:rPr>
              <w:t>Technology stack</w:t>
            </w:r>
            <w:r>
              <w:rPr>
                <w:noProof/>
                <w:webHidden/>
              </w:rPr>
              <w:tab/>
            </w:r>
            <w:r>
              <w:rPr>
                <w:noProof/>
                <w:webHidden/>
              </w:rPr>
              <w:fldChar w:fldCharType="begin"/>
            </w:r>
            <w:r>
              <w:rPr>
                <w:noProof/>
                <w:webHidden/>
              </w:rPr>
              <w:instrText xml:space="preserve"> PAGEREF _Toc40914751 \h </w:instrText>
            </w:r>
            <w:r>
              <w:rPr>
                <w:noProof/>
                <w:webHidden/>
              </w:rPr>
            </w:r>
            <w:r>
              <w:rPr>
                <w:noProof/>
                <w:webHidden/>
              </w:rPr>
              <w:fldChar w:fldCharType="separate"/>
            </w:r>
            <w:r>
              <w:rPr>
                <w:noProof/>
                <w:webHidden/>
              </w:rPr>
              <w:t>7</w:t>
            </w:r>
            <w:r>
              <w:rPr>
                <w:noProof/>
                <w:webHidden/>
              </w:rPr>
              <w:fldChar w:fldCharType="end"/>
            </w:r>
          </w:hyperlink>
        </w:p>
        <w:p w14:paraId="248A5648" w14:textId="352CD775" w:rsidR="001F6C18" w:rsidRDefault="001F6C18">
          <w:pPr>
            <w:pStyle w:val="TOC2"/>
            <w:tabs>
              <w:tab w:val="right" w:leader="dot" w:pos="9350"/>
            </w:tabs>
            <w:rPr>
              <w:rFonts w:eastAsiaTheme="minorEastAsia"/>
              <w:noProof/>
            </w:rPr>
          </w:pPr>
          <w:hyperlink w:anchor="_Toc40914752" w:history="1">
            <w:r w:rsidRPr="00BF55D8">
              <w:rPr>
                <w:rStyle w:val="Hyperlink"/>
                <w:noProof/>
              </w:rPr>
              <w:t>jdk 1.8</w:t>
            </w:r>
            <w:r>
              <w:rPr>
                <w:noProof/>
                <w:webHidden/>
              </w:rPr>
              <w:tab/>
            </w:r>
            <w:r>
              <w:rPr>
                <w:noProof/>
                <w:webHidden/>
              </w:rPr>
              <w:fldChar w:fldCharType="begin"/>
            </w:r>
            <w:r>
              <w:rPr>
                <w:noProof/>
                <w:webHidden/>
              </w:rPr>
              <w:instrText xml:space="preserve"> PAGEREF _Toc40914752 \h </w:instrText>
            </w:r>
            <w:r>
              <w:rPr>
                <w:noProof/>
                <w:webHidden/>
              </w:rPr>
            </w:r>
            <w:r>
              <w:rPr>
                <w:noProof/>
                <w:webHidden/>
              </w:rPr>
              <w:fldChar w:fldCharType="separate"/>
            </w:r>
            <w:r>
              <w:rPr>
                <w:noProof/>
                <w:webHidden/>
              </w:rPr>
              <w:t>7</w:t>
            </w:r>
            <w:r>
              <w:rPr>
                <w:noProof/>
                <w:webHidden/>
              </w:rPr>
              <w:fldChar w:fldCharType="end"/>
            </w:r>
          </w:hyperlink>
        </w:p>
        <w:p w14:paraId="6A1CC811" w14:textId="4C005F8F" w:rsidR="001F6C18" w:rsidRDefault="001F6C18">
          <w:pPr>
            <w:pStyle w:val="TOC2"/>
            <w:tabs>
              <w:tab w:val="right" w:leader="dot" w:pos="9350"/>
            </w:tabs>
            <w:rPr>
              <w:rFonts w:eastAsiaTheme="minorEastAsia"/>
              <w:noProof/>
            </w:rPr>
          </w:pPr>
          <w:hyperlink w:anchor="_Toc40914753" w:history="1">
            <w:r w:rsidRPr="00BF55D8">
              <w:rPr>
                <w:rStyle w:val="Hyperlink"/>
                <w:noProof/>
              </w:rPr>
              <w:t>SWT – Standard windows toolkit</w:t>
            </w:r>
            <w:r>
              <w:rPr>
                <w:noProof/>
                <w:webHidden/>
              </w:rPr>
              <w:tab/>
            </w:r>
            <w:r>
              <w:rPr>
                <w:noProof/>
                <w:webHidden/>
              </w:rPr>
              <w:fldChar w:fldCharType="begin"/>
            </w:r>
            <w:r>
              <w:rPr>
                <w:noProof/>
                <w:webHidden/>
              </w:rPr>
              <w:instrText xml:space="preserve"> PAGEREF _Toc40914753 \h </w:instrText>
            </w:r>
            <w:r>
              <w:rPr>
                <w:noProof/>
                <w:webHidden/>
              </w:rPr>
            </w:r>
            <w:r>
              <w:rPr>
                <w:noProof/>
                <w:webHidden/>
              </w:rPr>
              <w:fldChar w:fldCharType="separate"/>
            </w:r>
            <w:r>
              <w:rPr>
                <w:noProof/>
                <w:webHidden/>
              </w:rPr>
              <w:t>7</w:t>
            </w:r>
            <w:r>
              <w:rPr>
                <w:noProof/>
                <w:webHidden/>
              </w:rPr>
              <w:fldChar w:fldCharType="end"/>
            </w:r>
          </w:hyperlink>
        </w:p>
        <w:p w14:paraId="6D34320E" w14:textId="011D68E9" w:rsidR="001F6C18" w:rsidRDefault="001F6C18">
          <w:pPr>
            <w:pStyle w:val="TOC2"/>
            <w:tabs>
              <w:tab w:val="right" w:leader="dot" w:pos="9350"/>
            </w:tabs>
            <w:rPr>
              <w:rFonts w:eastAsiaTheme="minorEastAsia"/>
              <w:noProof/>
            </w:rPr>
          </w:pPr>
          <w:hyperlink w:anchor="_Toc40914754" w:history="1">
            <w:r w:rsidRPr="00BF55D8">
              <w:rPr>
                <w:rStyle w:val="Hyperlink"/>
                <w:noProof/>
              </w:rPr>
              <w:t>SQLITE</w:t>
            </w:r>
            <w:r>
              <w:rPr>
                <w:noProof/>
                <w:webHidden/>
              </w:rPr>
              <w:tab/>
            </w:r>
            <w:r>
              <w:rPr>
                <w:noProof/>
                <w:webHidden/>
              </w:rPr>
              <w:fldChar w:fldCharType="begin"/>
            </w:r>
            <w:r>
              <w:rPr>
                <w:noProof/>
                <w:webHidden/>
              </w:rPr>
              <w:instrText xml:space="preserve"> PAGEREF _Toc40914754 \h </w:instrText>
            </w:r>
            <w:r>
              <w:rPr>
                <w:noProof/>
                <w:webHidden/>
              </w:rPr>
            </w:r>
            <w:r>
              <w:rPr>
                <w:noProof/>
                <w:webHidden/>
              </w:rPr>
              <w:fldChar w:fldCharType="separate"/>
            </w:r>
            <w:r>
              <w:rPr>
                <w:noProof/>
                <w:webHidden/>
              </w:rPr>
              <w:t>7</w:t>
            </w:r>
            <w:r>
              <w:rPr>
                <w:noProof/>
                <w:webHidden/>
              </w:rPr>
              <w:fldChar w:fldCharType="end"/>
            </w:r>
          </w:hyperlink>
        </w:p>
        <w:p w14:paraId="067122EC" w14:textId="3A4B80BA" w:rsidR="001F6C18" w:rsidRDefault="001F6C18">
          <w:pPr>
            <w:pStyle w:val="TOC2"/>
            <w:tabs>
              <w:tab w:val="right" w:leader="dot" w:pos="9350"/>
            </w:tabs>
            <w:rPr>
              <w:rFonts w:eastAsiaTheme="minorEastAsia"/>
              <w:noProof/>
            </w:rPr>
          </w:pPr>
          <w:hyperlink w:anchor="_Toc40914755" w:history="1">
            <w:r w:rsidRPr="00BF55D8">
              <w:rPr>
                <w:rStyle w:val="Hyperlink"/>
                <w:noProof/>
              </w:rPr>
              <w:t>Google APIs</w:t>
            </w:r>
            <w:r>
              <w:rPr>
                <w:noProof/>
                <w:webHidden/>
              </w:rPr>
              <w:tab/>
            </w:r>
            <w:r>
              <w:rPr>
                <w:noProof/>
                <w:webHidden/>
              </w:rPr>
              <w:fldChar w:fldCharType="begin"/>
            </w:r>
            <w:r>
              <w:rPr>
                <w:noProof/>
                <w:webHidden/>
              </w:rPr>
              <w:instrText xml:space="preserve"> PAGEREF _Toc40914755 \h </w:instrText>
            </w:r>
            <w:r>
              <w:rPr>
                <w:noProof/>
                <w:webHidden/>
              </w:rPr>
            </w:r>
            <w:r>
              <w:rPr>
                <w:noProof/>
                <w:webHidden/>
              </w:rPr>
              <w:fldChar w:fldCharType="separate"/>
            </w:r>
            <w:r>
              <w:rPr>
                <w:noProof/>
                <w:webHidden/>
              </w:rPr>
              <w:t>7</w:t>
            </w:r>
            <w:r>
              <w:rPr>
                <w:noProof/>
                <w:webHidden/>
              </w:rPr>
              <w:fldChar w:fldCharType="end"/>
            </w:r>
          </w:hyperlink>
        </w:p>
        <w:p w14:paraId="3D557780" w14:textId="7FE9E2D0" w:rsidR="001F6C18" w:rsidRDefault="001F6C18">
          <w:pPr>
            <w:pStyle w:val="TOC2"/>
            <w:tabs>
              <w:tab w:val="right" w:leader="dot" w:pos="9350"/>
            </w:tabs>
            <w:rPr>
              <w:rFonts w:eastAsiaTheme="minorEastAsia"/>
              <w:noProof/>
            </w:rPr>
          </w:pPr>
          <w:hyperlink w:anchor="_Toc40914756" w:history="1">
            <w:r w:rsidRPr="00BF55D8">
              <w:rPr>
                <w:rStyle w:val="Hyperlink"/>
                <w:noProof/>
              </w:rPr>
              <w:t>Sardine</w:t>
            </w:r>
            <w:r>
              <w:rPr>
                <w:noProof/>
                <w:webHidden/>
              </w:rPr>
              <w:tab/>
            </w:r>
            <w:r>
              <w:rPr>
                <w:noProof/>
                <w:webHidden/>
              </w:rPr>
              <w:fldChar w:fldCharType="begin"/>
            </w:r>
            <w:r>
              <w:rPr>
                <w:noProof/>
                <w:webHidden/>
              </w:rPr>
              <w:instrText xml:space="preserve"> PAGEREF _Toc40914756 \h </w:instrText>
            </w:r>
            <w:r>
              <w:rPr>
                <w:noProof/>
                <w:webHidden/>
              </w:rPr>
            </w:r>
            <w:r>
              <w:rPr>
                <w:noProof/>
                <w:webHidden/>
              </w:rPr>
              <w:fldChar w:fldCharType="separate"/>
            </w:r>
            <w:r>
              <w:rPr>
                <w:noProof/>
                <w:webHidden/>
              </w:rPr>
              <w:t>7</w:t>
            </w:r>
            <w:r>
              <w:rPr>
                <w:noProof/>
                <w:webHidden/>
              </w:rPr>
              <w:fldChar w:fldCharType="end"/>
            </w:r>
          </w:hyperlink>
        </w:p>
        <w:p w14:paraId="12D63315" w14:textId="7DBD2073" w:rsidR="001F6C18" w:rsidRDefault="001F6C18">
          <w:pPr>
            <w:pStyle w:val="TOC2"/>
            <w:tabs>
              <w:tab w:val="right" w:leader="dot" w:pos="9350"/>
            </w:tabs>
            <w:rPr>
              <w:rFonts w:eastAsiaTheme="minorEastAsia"/>
              <w:noProof/>
            </w:rPr>
          </w:pPr>
          <w:hyperlink w:anchor="_Toc40914757" w:history="1">
            <w:r w:rsidRPr="00BF55D8">
              <w:rPr>
                <w:rStyle w:val="Hyperlink"/>
                <w:noProof/>
              </w:rPr>
              <w:t>Apache POI</w:t>
            </w:r>
            <w:r>
              <w:rPr>
                <w:noProof/>
                <w:webHidden/>
              </w:rPr>
              <w:tab/>
            </w:r>
            <w:r>
              <w:rPr>
                <w:noProof/>
                <w:webHidden/>
              </w:rPr>
              <w:fldChar w:fldCharType="begin"/>
            </w:r>
            <w:r>
              <w:rPr>
                <w:noProof/>
                <w:webHidden/>
              </w:rPr>
              <w:instrText xml:space="preserve"> PAGEREF _Toc40914757 \h </w:instrText>
            </w:r>
            <w:r>
              <w:rPr>
                <w:noProof/>
                <w:webHidden/>
              </w:rPr>
            </w:r>
            <w:r>
              <w:rPr>
                <w:noProof/>
                <w:webHidden/>
              </w:rPr>
              <w:fldChar w:fldCharType="separate"/>
            </w:r>
            <w:r>
              <w:rPr>
                <w:noProof/>
                <w:webHidden/>
              </w:rPr>
              <w:t>7</w:t>
            </w:r>
            <w:r>
              <w:rPr>
                <w:noProof/>
                <w:webHidden/>
              </w:rPr>
              <w:fldChar w:fldCharType="end"/>
            </w:r>
          </w:hyperlink>
        </w:p>
        <w:p w14:paraId="3E726E57" w14:textId="2A1E0B70" w:rsidR="001F6C18" w:rsidRDefault="001F6C18">
          <w:pPr>
            <w:pStyle w:val="TOC2"/>
            <w:tabs>
              <w:tab w:val="right" w:leader="dot" w:pos="9350"/>
            </w:tabs>
            <w:rPr>
              <w:rFonts w:eastAsiaTheme="minorEastAsia"/>
              <w:noProof/>
            </w:rPr>
          </w:pPr>
          <w:hyperlink w:anchor="_Toc40914758" w:history="1">
            <w:r w:rsidRPr="00BF55D8">
              <w:rPr>
                <w:rStyle w:val="Hyperlink"/>
                <w:noProof/>
              </w:rPr>
              <w:t>Log4J</w:t>
            </w:r>
            <w:r>
              <w:rPr>
                <w:noProof/>
                <w:webHidden/>
              </w:rPr>
              <w:tab/>
            </w:r>
            <w:r>
              <w:rPr>
                <w:noProof/>
                <w:webHidden/>
              </w:rPr>
              <w:fldChar w:fldCharType="begin"/>
            </w:r>
            <w:r>
              <w:rPr>
                <w:noProof/>
                <w:webHidden/>
              </w:rPr>
              <w:instrText xml:space="preserve"> PAGEREF _Toc40914758 \h </w:instrText>
            </w:r>
            <w:r>
              <w:rPr>
                <w:noProof/>
                <w:webHidden/>
              </w:rPr>
            </w:r>
            <w:r>
              <w:rPr>
                <w:noProof/>
                <w:webHidden/>
              </w:rPr>
              <w:fldChar w:fldCharType="separate"/>
            </w:r>
            <w:r>
              <w:rPr>
                <w:noProof/>
                <w:webHidden/>
              </w:rPr>
              <w:t>7</w:t>
            </w:r>
            <w:r>
              <w:rPr>
                <w:noProof/>
                <w:webHidden/>
              </w:rPr>
              <w:fldChar w:fldCharType="end"/>
            </w:r>
          </w:hyperlink>
        </w:p>
        <w:p w14:paraId="46FFE4E9" w14:textId="79C9CA75" w:rsidR="001F6C18" w:rsidRDefault="001F6C18">
          <w:pPr>
            <w:pStyle w:val="TOC2"/>
            <w:tabs>
              <w:tab w:val="right" w:leader="dot" w:pos="9350"/>
            </w:tabs>
            <w:rPr>
              <w:rFonts w:eastAsiaTheme="minorEastAsia"/>
              <w:noProof/>
            </w:rPr>
          </w:pPr>
          <w:hyperlink w:anchor="_Toc40914759" w:history="1">
            <w:r w:rsidRPr="00BF55D8">
              <w:rPr>
                <w:rStyle w:val="Hyperlink"/>
                <w:noProof/>
              </w:rPr>
              <w:t>Maven</w:t>
            </w:r>
            <w:r>
              <w:rPr>
                <w:noProof/>
                <w:webHidden/>
              </w:rPr>
              <w:tab/>
            </w:r>
            <w:r>
              <w:rPr>
                <w:noProof/>
                <w:webHidden/>
              </w:rPr>
              <w:fldChar w:fldCharType="begin"/>
            </w:r>
            <w:r>
              <w:rPr>
                <w:noProof/>
                <w:webHidden/>
              </w:rPr>
              <w:instrText xml:space="preserve"> PAGEREF _Toc40914759 \h </w:instrText>
            </w:r>
            <w:r>
              <w:rPr>
                <w:noProof/>
                <w:webHidden/>
              </w:rPr>
            </w:r>
            <w:r>
              <w:rPr>
                <w:noProof/>
                <w:webHidden/>
              </w:rPr>
              <w:fldChar w:fldCharType="separate"/>
            </w:r>
            <w:r>
              <w:rPr>
                <w:noProof/>
                <w:webHidden/>
              </w:rPr>
              <w:t>7</w:t>
            </w:r>
            <w:r>
              <w:rPr>
                <w:noProof/>
                <w:webHidden/>
              </w:rPr>
              <w:fldChar w:fldCharType="end"/>
            </w:r>
          </w:hyperlink>
        </w:p>
        <w:p w14:paraId="61FD884C" w14:textId="6975527F" w:rsidR="001F6C18" w:rsidRDefault="001F6C18">
          <w:pPr>
            <w:pStyle w:val="TOC2"/>
            <w:tabs>
              <w:tab w:val="right" w:leader="dot" w:pos="9350"/>
            </w:tabs>
            <w:rPr>
              <w:rFonts w:eastAsiaTheme="minorEastAsia"/>
              <w:noProof/>
            </w:rPr>
          </w:pPr>
          <w:hyperlink w:anchor="_Toc40914760" w:history="1">
            <w:r w:rsidRPr="00BF55D8">
              <w:rPr>
                <w:rStyle w:val="Hyperlink"/>
                <w:noProof/>
              </w:rPr>
              <w:t>izpack</w:t>
            </w:r>
            <w:r>
              <w:rPr>
                <w:noProof/>
                <w:webHidden/>
              </w:rPr>
              <w:tab/>
            </w:r>
            <w:r>
              <w:rPr>
                <w:noProof/>
                <w:webHidden/>
              </w:rPr>
              <w:fldChar w:fldCharType="begin"/>
            </w:r>
            <w:r>
              <w:rPr>
                <w:noProof/>
                <w:webHidden/>
              </w:rPr>
              <w:instrText xml:space="preserve"> PAGEREF _Toc40914760 \h </w:instrText>
            </w:r>
            <w:r>
              <w:rPr>
                <w:noProof/>
                <w:webHidden/>
              </w:rPr>
            </w:r>
            <w:r>
              <w:rPr>
                <w:noProof/>
                <w:webHidden/>
              </w:rPr>
              <w:fldChar w:fldCharType="separate"/>
            </w:r>
            <w:r>
              <w:rPr>
                <w:noProof/>
                <w:webHidden/>
              </w:rPr>
              <w:t>7</w:t>
            </w:r>
            <w:r>
              <w:rPr>
                <w:noProof/>
                <w:webHidden/>
              </w:rPr>
              <w:fldChar w:fldCharType="end"/>
            </w:r>
          </w:hyperlink>
        </w:p>
        <w:p w14:paraId="5662BAA7" w14:textId="3960E852" w:rsidR="001F6C18" w:rsidRDefault="001F6C18">
          <w:pPr>
            <w:pStyle w:val="TOC1"/>
            <w:tabs>
              <w:tab w:val="right" w:leader="dot" w:pos="9350"/>
            </w:tabs>
            <w:rPr>
              <w:rFonts w:eastAsiaTheme="minorEastAsia"/>
              <w:noProof/>
            </w:rPr>
          </w:pPr>
          <w:hyperlink w:anchor="_Toc40914761" w:history="1">
            <w:r w:rsidRPr="00BF55D8">
              <w:rPr>
                <w:rStyle w:val="Hyperlink"/>
                <w:noProof/>
              </w:rPr>
              <w:t>Pre-loaded Content Types</w:t>
            </w:r>
            <w:r>
              <w:rPr>
                <w:noProof/>
                <w:webHidden/>
              </w:rPr>
              <w:tab/>
            </w:r>
            <w:r>
              <w:rPr>
                <w:noProof/>
                <w:webHidden/>
              </w:rPr>
              <w:fldChar w:fldCharType="begin"/>
            </w:r>
            <w:r>
              <w:rPr>
                <w:noProof/>
                <w:webHidden/>
              </w:rPr>
              <w:instrText xml:space="preserve"> PAGEREF _Toc40914761 \h </w:instrText>
            </w:r>
            <w:r>
              <w:rPr>
                <w:noProof/>
                <w:webHidden/>
              </w:rPr>
            </w:r>
            <w:r>
              <w:rPr>
                <w:noProof/>
                <w:webHidden/>
              </w:rPr>
              <w:fldChar w:fldCharType="separate"/>
            </w:r>
            <w:r>
              <w:rPr>
                <w:noProof/>
                <w:webHidden/>
              </w:rPr>
              <w:t>8</w:t>
            </w:r>
            <w:r>
              <w:rPr>
                <w:noProof/>
                <w:webHidden/>
              </w:rPr>
              <w:fldChar w:fldCharType="end"/>
            </w:r>
          </w:hyperlink>
        </w:p>
        <w:p w14:paraId="249F79DA" w14:textId="5FFA7585" w:rsidR="001F6C18" w:rsidRDefault="001F6C18">
          <w:pPr>
            <w:pStyle w:val="TOC1"/>
            <w:tabs>
              <w:tab w:val="right" w:leader="dot" w:pos="9350"/>
            </w:tabs>
            <w:rPr>
              <w:rFonts w:eastAsiaTheme="minorEastAsia"/>
              <w:noProof/>
            </w:rPr>
          </w:pPr>
          <w:hyperlink w:anchor="_Toc40914762" w:history="1">
            <w:r w:rsidRPr="00BF55D8">
              <w:rPr>
                <w:rStyle w:val="Hyperlink"/>
                <w:noProof/>
              </w:rPr>
              <w:t>How to install?</w:t>
            </w:r>
            <w:r>
              <w:rPr>
                <w:noProof/>
                <w:webHidden/>
              </w:rPr>
              <w:tab/>
            </w:r>
            <w:r>
              <w:rPr>
                <w:noProof/>
                <w:webHidden/>
              </w:rPr>
              <w:fldChar w:fldCharType="begin"/>
            </w:r>
            <w:r>
              <w:rPr>
                <w:noProof/>
                <w:webHidden/>
              </w:rPr>
              <w:instrText xml:space="preserve"> PAGEREF _Toc40914762 \h </w:instrText>
            </w:r>
            <w:r>
              <w:rPr>
                <w:noProof/>
                <w:webHidden/>
              </w:rPr>
            </w:r>
            <w:r>
              <w:rPr>
                <w:noProof/>
                <w:webHidden/>
              </w:rPr>
              <w:fldChar w:fldCharType="separate"/>
            </w:r>
            <w:r>
              <w:rPr>
                <w:noProof/>
                <w:webHidden/>
              </w:rPr>
              <w:t>9</w:t>
            </w:r>
            <w:r>
              <w:rPr>
                <w:noProof/>
                <w:webHidden/>
              </w:rPr>
              <w:fldChar w:fldCharType="end"/>
            </w:r>
          </w:hyperlink>
        </w:p>
        <w:p w14:paraId="15126A3A" w14:textId="43AE5D2D" w:rsidR="001F6C18" w:rsidRDefault="001F6C18">
          <w:pPr>
            <w:pStyle w:val="TOC2"/>
            <w:tabs>
              <w:tab w:val="right" w:leader="dot" w:pos="9350"/>
            </w:tabs>
            <w:rPr>
              <w:rFonts w:eastAsiaTheme="minorEastAsia"/>
              <w:noProof/>
            </w:rPr>
          </w:pPr>
          <w:hyperlink w:anchor="_Toc40914763" w:history="1">
            <w:r w:rsidRPr="00BF55D8">
              <w:rPr>
                <w:rStyle w:val="Hyperlink"/>
                <w:noProof/>
              </w:rPr>
              <w:t>ADMIN’s initial activities:</w:t>
            </w:r>
            <w:r>
              <w:rPr>
                <w:noProof/>
                <w:webHidden/>
              </w:rPr>
              <w:tab/>
            </w:r>
            <w:r>
              <w:rPr>
                <w:noProof/>
                <w:webHidden/>
              </w:rPr>
              <w:fldChar w:fldCharType="begin"/>
            </w:r>
            <w:r>
              <w:rPr>
                <w:noProof/>
                <w:webHidden/>
              </w:rPr>
              <w:instrText xml:space="preserve"> PAGEREF _Toc40914763 \h </w:instrText>
            </w:r>
            <w:r>
              <w:rPr>
                <w:noProof/>
                <w:webHidden/>
              </w:rPr>
            </w:r>
            <w:r>
              <w:rPr>
                <w:noProof/>
                <w:webHidden/>
              </w:rPr>
              <w:fldChar w:fldCharType="separate"/>
            </w:r>
            <w:r>
              <w:rPr>
                <w:noProof/>
                <w:webHidden/>
              </w:rPr>
              <w:t>9</w:t>
            </w:r>
            <w:r>
              <w:rPr>
                <w:noProof/>
                <w:webHidden/>
              </w:rPr>
              <w:fldChar w:fldCharType="end"/>
            </w:r>
          </w:hyperlink>
        </w:p>
        <w:p w14:paraId="7E81F83A" w14:textId="77237184" w:rsidR="001F6C18" w:rsidRDefault="001F6C18">
          <w:pPr>
            <w:pStyle w:val="TOC2"/>
            <w:tabs>
              <w:tab w:val="right" w:leader="dot" w:pos="9350"/>
            </w:tabs>
            <w:rPr>
              <w:rFonts w:eastAsiaTheme="minorEastAsia"/>
              <w:noProof/>
            </w:rPr>
          </w:pPr>
          <w:hyperlink w:anchor="_Toc40914764" w:history="1">
            <w:r w:rsidRPr="00BF55D8">
              <w:rPr>
                <w:rStyle w:val="Hyperlink"/>
                <w:noProof/>
              </w:rPr>
              <w:t>User desktop side triggering:</w:t>
            </w:r>
            <w:r>
              <w:rPr>
                <w:noProof/>
                <w:webHidden/>
              </w:rPr>
              <w:tab/>
            </w:r>
            <w:r>
              <w:rPr>
                <w:noProof/>
                <w:webHidden/>
              </w:rPr>
              <w:fldChar w:fldCharType="begin"/>
            </w:r>
            <w:r>
              <w:rPr>
                <w:noProof/>
                <w:webHidden/>
              </w:rPr>
              <w:instrText xml:space="preserve"> PAGEREF _Toc40914764 \h </w:instrText>
            </w:r>
            <w:r>
              <w:rPr>
                <w:noProof/>
                <w:webHidden/>
              </w:rPr>
            </w:r>
            <w:r>
              <w:rPr>
                <w:noProof/>
                <w:webHidden/>
              </w:rPr>
              <w:fldChar w:fldCharType="separate"/>
            </w:r>
            <w:r>
              <w:rPr>
                <w:noProof/>
                <w:webHidden/>
              </w:rPr>
              <w:t>10</w:t>
            </w:r>
            <w:r>
              <w:rPr>
                <w:noProof/>
                <w:webHidden/>
              </w:rPr>
              <w:fldChar w:fldCharType="end"/>
            </w:r>
          </w:hyperlink>
        </w:p>
        <w:p w14:paraId="672890D5" w14:textId="536F2A3D"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lastRenderedPageBreak/>
        <w:br w:type="page"/>
      </w:r>
    </w:p>
    <w:p w14:paraId="047A2C15" w14:textId="77777777" w:rsidR="004D3973" w:rsidRPr="00FD1102" w:rsidRDefault="00A47C6F" w:rsidP="00FD1102">
      <w:pPr>
        <w:pStyle w:val="Heading1"/>
      </w:pPr>
      <w:bookmarkStart w:id="0" w:name="_Toc40914739"/>
      <w:r w:rsidRPr="00FD1102">
        <w:lastRenderedPageBreak/>
        <w:t>Introduc</w:t>
      </w:r>
      <w:r w:rsidR="0076132B">
        <w:t>tion</w:t>
      </w:r>
      <w:bookmarkEnd w:id="0"/>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w:t>
      </w:r>
      <w:proofErr w:type="gramStart"/>
      <w:r w:rsidR="005D7AD9">
        <w:t>has to</w:t>
      </w:r>
      <w:proofErr w:type="gramEnd"/>
      <w:r w:rsidR="005D7AD9">
        <w:t xml:space="preserve">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proofErr w:type="gramStart"/>
      <w:r w:rsidR="00402870">
        <w:t>ha</w:t>
      </w:r>
      <w:r w:rsidR="003A1717">
        <w:t xml:space="preserve">s </w:t>
      </w:r>
      <w:r w:rsidR="00362695">
        <w:t>to</w:t>
      </w:r>
      <w:proofErr w:type="gramEnd"/>
      <w:r w:rsidR="00362695">
        <w:t xml:space="preserve">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38089C32"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DE5715B" w:rsidR="007A480E" w:rsidRDefault="005731D6" w:rsidP="00E813EB">
      <w:r>
        <w:t>It</w:t>
      </w:r>
      <w:r w:rsidR="00E306E7">
        <w:t xml:space="preserve">s based on </w:t>
      </w:r>
      <w:r>
        <w:t xml:space="preserve">the </w:t>
      </w:r>
      <w:proofErr w:type="spellStart"/>
      <w:r>
        <w:t>DeClouding</w:t>
      </w:r>
      <w:proofErr w:type="spellEnd"/>
      <w:r>
        <w:t xml:space="preserve"> principle </w:t>
      </w:r>
      <w:r w:rsidR="00E306E7">
        <w:t xml:space="preserve">which is </w:t>
      </w:r>
      <w:proofErr w:type="gramStart"/>
      <w:r w:rsidR="007A480E">
        <w:t>similar to</w:t>
      </w:r>
      <w:proofErr w:type="gramEnd"/>
      <w:r w:rsidR="007A480E">
        <w:t xml:space="preserve"> De-</w:t>
      </w:r>
      <w:r w:rsidR="002109EC">
        <w:t>N</w:t>
      </w:r>
      <w:r w:rsidR="007A480E">
        <w:t xml:space="preserve">ormalization where an overly </w:t>
      </w:r>
      <w:r w:rsidR="00AF402C" w:rsidRPr="00AF402C">
        <w:rPr>
          <w:i/>
        </w:rPr>
        <w:t>n</w:t>
      </w:r>
      <w:r w:rsidR="007A480E" w:rsidRPr="00AF402C">
        <w:rPr>
          <w:i/>
        </w:rPr>
        <w:t>ormalized</w:t>
      </w:r>
      <w:r w:rsidR="007A480E">
        <w:t xml:space="preserve"> database is </w:t>
      </w:r>
      <w:r w:rsidR="007A480E" w:rsidRPr="00BE44EC">
        <w:t>brought</w:t>
      </w:r>
      <w:r w:rsidR="007A480E" w:rsidRPr="00BE44EC">
        <w:rPr>
          <w:i/>
        </w:rPr>
        <w:t xml:space="preserve"> back</w:t>
      </w:r>
      <w:r w:rsidR="007A480E">
        <w:t xml:space="preserve"> to a state where it becomes easier</w:t>
      </w:r>
      <w:r w:rsidR="00C04C28">
        <w:t xml:space="preserve"> </w:t>
      </w:r>
      <w:r w:rsidR="007A480E">
        <w:t xml:space="preserve">to fetch data </w:t>
      </w:r>
      <w:r w:rsidR="00C04C28">
        <w:t>for</w:t>
      </w:r>
      <w:r w:rsidR="007A480E">
        <w:t xml:space="preserve"> real life scenarios. The </w:t>
      </w:r>
      <w:proofErr w:type="spellStart"/>
      <w:r w:rsidR="00161845">
        <w:t>CollabTracker</w:t>
      </w:r>
      <w:proofErr w:type="spellEnd"/>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p>
    <w:p w14:paraId="51045B35" w14:textId="0FCEE690"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address the Web 3.0 </w:t>
      </w:r>
      <w:r>
        <w:t xml:space="preserve">goal </w:t>
      </w:r>
      <w:r w:rsidR="00B16990">
        <w:t>towards distributed computing</w:t>
      </w:r>
      <w:r>
        <w:t xml:space="preserve"> by splitting the workload amongst </w:t>
      </w:r>
      <w:r w:rsidR="00BE1FE1">
        <w:t>user’s d</w:t>
      </w:r>
      <w:r>
        <w:t xml:space="preserve">esktop, </w:t>
      </w:r>
      <w:r w:rsidR="00BE1FE1">
        <w:t>doc centrals, server processors and e</w:t>
      </w:r>
      <w:r>
        <w:t>xtended process</w:t>
      </w:r>
      <w:r w:rsidR="0001338C">
        <w:t>ing</w:t>
      </w:r>
      <w:r>
        <w:t xml:space="preserve"> server</w:t>
      </w:r>
      <w:r w:rsidR="008D70FE">
        <w:t>s</w:t>
      </w:r>
      <w:r w:rsidR="00B16990">
        <w:t>.</w:t>
      </w:r>
    </w:p>
    <w:p w14:paraId="2F2BE329" w14:textId="27361B88" w:rsidR="00BC1771" w:rsidRDefault="009D16D9" w:rsidP="00391CD2">
      <w:pPr>
        <w:pStyle w:val="Heading1"/>
      </w:pPr>
      <w:bookmarkStart w:id="1" w:name="_Toc40914740"/>
      <w:r>
        <w:t>Building blocks</w:t>
      </w:r>
      <w:r w:rsidR="00D50AC7">
        <w:t xml:space="preserve"> of the framework</w:t>
      </w:r>
      <w:bookmarkEnd w:id="1"/>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2" w:name="_Toc40914741"/>
      <w:r>
        <w:t>How it is structured?</w:t>
      </w:r>
      <w:bookmarkEnd w:id="2"/>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3" w:name="_Toc40914742"/>
      <w:r>
        <w:t>Processors</w:t>
      </w:r>
      <w:r w:rsidR="00886ACB">
        <w:t>’</w:t>
      </w:r>
      <w:r>
        <w:t xml:space="preserve"> Action </w:t>
      </w:r>
      <w:r w:rsidR="00B45D18">
        <w:t>Flow</w:t>
      </w:r>
      <w:bookmarkEnd w:id="3"/>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57864789" w:rsidR="00B45D18" w:rsidRDefault="00622512" w:rsidP="00B45D18">
      <w:r>
        <w:t xml:space="preserve">The client orchestrator reads the latest catalog from the Doc Central and </w:t>
      </w:r>
      <w:r w:rsidR="00D154BC">
        <w:t xml:space="preserve">syncs up </w:t>
      </w:r>
      <w:r>
        <w:t xml:space="preserve">the local repositories </w:t>
      </w:r>
      <w:r w:rsidR="00D154BC">
        <w:t xml:space="preserve">so </w:t>
      </w:r>
      <w:r w:rsidR="00D91ED8">
        <w:t xml:space="preserve">the </w:t>
      </w:r>
      <w:r>
        <w:t>user</w:t>
      </w:r>
      <w:r w:rsidR="00D91ED8">
        <w:t xml:space="preserve"> </w:t>
      </w:r>
      <w:r w:rsidR="00D154BC">
        <w:t xml:space="preserve">to </w:t>
      </w:r>
      <w:r>
        <w:t>review and update</w:t>
      </w:r>
      <w:r w:rsidR="00D154BC">
        <w:t xml:space="preserve"> </w:t>
      </w:r>
      <w:proofErr w:type="spellStart"/>
      <w:r w:rsidR="00D154BC">
        <w:t>seemlessly</w:t>
      </w:r>
      <w:proofErr w:type="spellEnd"/>
      <w:r>
        <w:t xml:space="preserve">. </w:t>
      </w:r>
      <w:proofErr w:type="gramStart"/>
      <w:r w:rsidR="00EE19A9">
        <w:t>Also</w:t>
      </w:r>
      <w:proofErr w:type="gramEnd"/>
      <w:r w:rsidR="00EE19A9">
        <w:t xml:space="preserve">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C5004A">
        <w:t xml:space="preserve">it to be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w:t>
      </w:r>
      <w:proofErr w:type="gramStart"/>
      <w:r>
        <w:t>time cards</w:t>
      </w:r>
      <w:proofErr w:type="gramEnd"/>
      <w:r>
        <w:t xml:space="preserve"> </w:t>
      </w:r>
      <w:r w:rsidR="00643D89">
        <w:t>or</w:t>
      </w:r>
      <w:r>
        <w:t xml:space="preserve"> creating a dashboard for a project.</w:t>
      </w:r>
    </w:p>
    <w:p w14:paraId="43115F95" w14:textId="77777777" w:rsidR="00C22877" w:rsidRDefault="00C22877" w:rsidP="009B573B">
      <w:pPr>
        <w:pStyle w:val="Heading2"/>
      </w:pPr>
      <w:bookmarkStart w:id="4" w:name="_Toc40914743"/>
      <w:r>
        <w:t>Content Handlers</w:t>
      </w:r>
      <w:bookmarkEnd w:id="4"/>
    </w:p>
    <w:p w14:paraId="0C8CAC07" w14:textId="1BDA7B3C" w:rsidR="008E7F3C" w:rsidRDefault="000B6636" w:rsidP="00AF79B3">
      <w:r>
        <w:t xml:space="preserve">While </w:t>
      </w:r>
      <w:r w:rsidR="002101A1">
        <w:t>the</w:t>
      </w:r>
      <w:r w:rsidR="00F720CC">
        <w:t xml:space="preserve"> </w:t>
      </w:r>
      <w:r w:rsidR="002101A1">
        <w:t xml:space="preserve">processors handle generic </w:t>
      </w:r>
      <w:r w:rsidR="00F720CC">
        <w:t xml:space="preserve">house-keeping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5" w:name="_Toc40914744"/>
      <w:r>
        <w:t>Software Project/Package Architecture</w:t>
      </w:r>
      <w:bookmarkEnd w:id="5"/>
    </w:p>
    <w:p w14:paraId="33E238F1" w14:textId="3CA211D1" w:rsidR="0017338B" w:rsidRDefault="0017338B" w:rsidP="005764B9">
      <w:pPr>
        <w:pStyle w:val="Heading2"/>
      </w:pPr>
      <w:bookmarkStart w:id="6" w:name="_Toc40914745"/>
      <w:r>
        <w:t xml:space="preserve">Project </w:t>
      </w:r>
      <w:r w:rsidR="00C57079">
        <w:t xml:space="preserve">- </w:t>
      </w:r>
      <w:proofErr w:type="spellStart"/>
      <w:r w:rsidR="00E46546">
        <w:t>ColbTrk</w:t>
      </w:r>
      <w:proofErr w:type="spellEnd"/>
      <w:r w:rsidR="0062605C">
        <w:t xml:space="preserve"> (</w:t>
      </w:r>
      <w:r w:rsidR="00430157">
        <w:t>Base Components</w:t>
      </w:r>
      <w:r w:rsidR="0062605C">
        <w:t>)</w:t>
      </w:r>
      <w:r>
        <w:t>:</w:t>
      </w:r>
      <w:bookmarkEnd w:id="6"/>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7" w:name="_Toc40914746"/>
      <w:r>
        <w:t xml:space="preserve">Project </w:t>
      </w:r>
      <w:r w:rsidR="00C57079">
        <w:t xml:space="preserve">- </w:t>
      </w:r>
      <w:r>
        <w:t>Content</w:t>
      </w:r>
      <w:r w:rsidR="00C57079">
        <w:t xml:space="preserve"> </w:t>
      </w:r>
      <w:r>
        <w:t>Handlers:</w:t>
      </w:r>
      <w:bookmarkEnd w:id="7"/>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8" w:name="_Toc40914747"/>
      <w:r>
        <w:t xml:space="preserve">Project </w:t>
      </w:r>
      <w:r w:rsidR="00C57079">
        <w:t xml:space="preserve">- </w:t>
      </w:r>
      <w:r w:rsidR="00BC4CC0">
        <w:t>O</w:t>
      </w:r>
      <w:r w:rsidR="00E03E26">
        <w:t>S</w:t>
      </w:r>
      <w:r w:rsidR="00C57079">
        <w:t xml:space="preserve"> </w:t>
      </w:r>
      <w:r w:rsidR="00BC4CC0">
        <w:t>Handlers:</w:t>
      </w:r>
      <w:bookmarkEnd w:id="8"/>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9" w:name="_Toc40914748"/>
      <w:r>
        <w:t xml:space="preserve">Project </w:t>
      </w:r>
      <w:r w:rsidR="00C57079">
        <w:t xml:space="preserve">- </w:t>
      </w:r>
      <w:r w:rsidRPr="00C012C4">
        <w:t>Remote</w:t>
      </w:r>
      <w:r w:rsidR="00C57079">
        <w:t xml:space="preserve"> </w:t>
      </w:r>
      <w:r w:rsidRPr="00C012C4">
        <w:t>Acces</w:t>
      </w:r>
      <w:r w:rsidR="00C57079">
        <w:t>so</w:t>
      </w:r>
      <w:r w:rsidRPr="00C012C4">
        <w:t>rs</w:t>
      </w:r>
      <w:r>
        <w:t>:</w:t>
      </w:r>
      <w:bookmarkEnd w:id="9"/>
    </w:p>
    <w:p w14:paraId="181F6005" w14:textId="4A5D1AEB"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06B36C9F" w14:textId="77777777" w:rsidR="0017338B" w:rsidRDefault="00C57079" w:rsidP="005764B9">
      <w:pPr>
        <w:pStyle w:val="Heading2"/>
      </w:pPr>
      <w:bookmarkStart w:id="10" w:name="_Toc40914749"/>
      <w:r>
        <w:t xml:space="preserve">Project - Extended Server </w:t>
      </w:r>
      <w:r w:rsidRPr="00C57079">
        <w:t>Comp</w:t>
      </w:r>
      <w:r>
        <w:t>onents:</w:t>
      </w:r>
      <w:bookmarkEnd w:id="10"/>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1" w:name="_Toc40914750"/>
      <w:r>
        <w:t>Project – Extended H</w:t>
      </w:r>
      <w:r w:rsidRPr="000A6FC7">
        <w:t>andlers</w:t>
      </w:r>
      <w:r w:rsidR="00B87665">
        <w:t>:</w:t>
      </w:r>
      <w:bookmarkEnd w:id="11"/>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2" w:name="_Toc40914751"/>
      <w:r>
        <w:lastRenderedPageBreak/>
        <w:t>Technology stack</w:t>
      </w:r>
      <w:bookmarkEnd w:id="12"/>
    </w:p>
    <w:p w14:paraId="008C7793" w14:textId="77777777" w:rsidR="0062142B" w:rsidRDefault="0062142B" w:rsidP="0062142B">
      <w:pPr>
        <w:pStyle w:val="Heading2"/>
      </w:pPr>
      <w:bookmarkStart w:id="13" w:name="_Toc40914752"/>
      <w:proofErr w:type="spellStart"/>
      <w:r>
        <w:t>jdk</w:t>
      </w:r>
      <w:proofErr w:type="spellEnd"/>
      <w:r>
        <w:t xml:space="preserve"> 1.8</w:t>
      </w:r>
      <w:bookmarkEnd w:id="13"/>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4" w:name="_Toc40914753"/>
      <w:r>
        <w:t>SWT – Standard windows toolkit</w:t>
      </w:r>
      <w:bookmarkEnd w:id="14"/>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5" w:name="_Toc40914754"/>
      <w:r>
        <w:t>SQLITE</w:t>
      </w:r>
      <w:bookmarkEnd w:id="15"/>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w:t>
      </w:r>
      <w:proofErr w:type="gramStart"/>
      <w:r>
        <w:t xml:space="preserve">and </w:t>
      </w:r>
      <w:r w:rsidR="00FD07CC">
        <w:t xml:space="preserve"> </w:t>
      </w:r>
      <w:r w:rsidR="008D171F">
        <w:t>to</w:t>
      </w:r>
      <w:proofErr w:type="gramEnd"/>
      <w:r w:rsidR="008D171F">
        <w:t xml:space="preserve"> hold the </w:t>
      </w:r>
      <w:r>
        <w:t>content type configuration</w:t>
      </w:r>
      <w:r w:rsidR="00FD07CC">
        <w:t>s</w:t>
      </w:r>
    </w:p>
    <w:p w14:paraId="7016BD0C" w14:textId="77777777" w:rsidR="0062142B" w:rsidRDefault="0062142B" w:rsidP="0062142B">
      <w:pPr>
        <w:pStyle w:val="Heading2"/>
      </w:pPr>
      <w:bookmarkStart w:id="16" w:name="_Toc40914755"/>
      <w:r>
        <w:t>Google APIs</w:t>
      </w:r>
      <w:bookmarkEnd w:id="16"/>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7" w:name="_Toc40914756"/>
      <w:r>
        <w:t>Sardine</w:t>
      </w:r>
      <w:bookmarkEnd w:id="17"/>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8" w:name="_Toc40914757"/>
      <w:r>
        <w:t>Apache P</w:t>
      </w:r>
      <w:r w:rsidR="00405825">
        <w:t>OI</w:t>
      </w:r>
      <w:bookmarkEnd w:id="18"/>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19" w:name="_Toc40914758"/>
      <w:r>
        <w:t>Log4J</w:t>
      </w:r>
      <w:bookmarkEnd w:id="19"/>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0" w:name="_Toc40914759"/>
      <w:r>
        <w:t>Maven</w:t>
      </w:r>
      <w:bookmarkEnd w:id="20"/>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1" w:name="_Toc40914760"/>
      <w:proofErr w:type="spellStart"/>
      <w:r>
        <w:t>izpack</w:t>
      </w:r>
      <w:bookmarkEnd w:id="21"/>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2" w:name="_Toc40914761"/>
      <w:r w:rsidRPr="00885866">
        <w:lastRenderedPageBreak/>
        <w:t>Pre-loaded Content Types</w:t>
      </w:r>
      <w:bookmarkEnd w:id="22"/>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 xml:space="preserve">Acts as a general-purpose </w:t>
      </w:r>
      <w:proofErr w:type="gramStart"/>
      <w:r w:rsidRPr="00CE7178">
        <w:t>requests</w:t>
      </w:r>
      <w:proofErr w:type="gramEnd"/>
      <w:r w:rsidRPr="00CE7178">
        <w:t xml:space="preserve">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 xml:space="preserve">Captures timecards in real time. Allows one to create a new time-capture function to track the time spent at specific interval and start tracking the time expended in real time. This module will further evolve to interact with mobile users to capture the </w:t>
      </w:r>
      <w:proofErr w:type="gramStart"/>
      <w:r w:rsidRPr="003C11B8">
        <w:t>time card</w:t>
      </w:r>
      <w:proofErr w:type="gramEnd"/>
      <w:r w:rsidRPr="003C11B8">
        <w:t xml:space="preserve">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611D3559" w:rsidR="00B9369A" w:rsidRDefault="003D5304" w:rsidP="00B9369A">
      <w:r w:rsidRPr="003D5304">
        <w:t xml:space="preserve">Team leaders can create a template artifact and request and another member to author for completion. The </w:t>
      </w:r>
      <w:proofErr w:type="spellStart"/>
      <w:r w:rsidRPr="003D5304">
        <w:t>todo</w:t>
      </w:r>
      <w:proofErr w:type="spellEnd"/>
      <w:r w:rsidRPr="003D5304">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 xml:space="preserve">Enables project managers with </w:t>
      </w:r>
      <w:proofErr w:type="spellStart"/>
      <w:proofErr w:type="gramStart"/>
      <w:r w:rsidRPr="0076424C">
        <w:t>a</w:t>
      </w:r>
      <w:proofErr w:type="spellEnd"/>
      <w:proofErr w:type="gramEnd"/>
      <w:r w:rsidRPr="0076424C">
        <w:t xml:space="preserve">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3" w:name="_Toc40914762"/>
      <w:r>
        <w:lastRenderedPageBreak/>
        <w:t>How to install</w:t>
      </w:r>
      <w:r w:rsidR="00093884">
        <w:t>?</w:t>
      </w:r>
      <w:bookmarkEnd w:id="23"/>
    </w:p>
    <w:p w14:paraId="719DA65D" w14:textId="67593306" w:rsidR="00EC06EC" w:rsidRDefault="000E3932" w:rsidP="000E3932">
      <w:pPr>
        <w:pStyle w:val="ListParagraph"/>
        <w:numPr>
          <w:ilvl w:val="0"/>
          <w:numId w:val="11"/>
        </w:numPr>
      </w:pPr>
      <w:r>
        <w:t>C</w:t>
      </w:r>
      <w:r w:rsidR="00EC06EC">
        <w:t xml:space="preserve">hoose the infra platforms for </w:t>
      </w:r>
      <w:r w:rsidR="002D5228">
        <w:t>the catalog server</w:t>
      </w:r>
      <w:r w:rsidR="003701DD">
        <w:t xml:space="preserve">, </w:t>
      </w:r>
      <w:r w:rsidR="002D5228">
        <w:t>extended servers</w:t>
      </w:r>
      <w:r w:rsidR="003701DD">
        <w:t xml:space="preserve"> and the platform server where your own customized components would reside</w:t>
      </w:r>
      <w:r w:rsidR="002D5228">
        <w:t>.</w:t>
      </w:r>
    </w:p>
    <w:p w14:paraId="3DEA1ED6" w14:textId="4CA9948C" w:rsidR="00D17137" w:rsidRDefault="00D17137" w:rsidP="000E3932">
      <w:pPr>
        <w:pStyle w:val="ListParagraph"/>
        <w:numPr>
          <w:ilvl w:val="0"/>
          <w:numId w:val="11"/>
        </w:numPr>
      </w:pPr>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proofErr w:type="gramStart"/>
      <w:r>
        <w:t>commons.properties</w:t>
      </w:r>
      <w:proofErr w:type="spellEnd"/>
      <w:proofErr w:type="gramEnd"/>
      <w:r>
        <w:t>.</w:t>
      </w:r>
    </w:p>
    <w:p w14:paraId="6012B051" w14:textId="48030E9C" w:rsidR="007038DF" w:rsidRDefault="007038DF" w:rsidP="000E3932">
      <w:pPr>
        <w:pStyle w:val="ListParagraph"/>
        <w:numPr>
          <w:ilvl w:val="0"/>
          <w:numId w:val="11"/>
        </w:numPr>
      </w:pPr>
      <w:r>
        <w:t>Arrive with the Relevance tree structure and authorized users listing.</w:t>
      </w:r>
    </w:p>
    <w:p w14:paraId="6C0E2EBA" w14:textId="2034649E" w:rsidR="000E3932" w:rsidRDefault="000E3932" w:rsidP="000E3932">
      <w:pPr>
        <w:pStyle w:val="ListParagraph"/>
        <w:numPr>
          <w:ilvl w:val="0"/>
          <w:numId w:val="11"/>
        </w:numPr>
      </w:pPr>
      <w:r>
        <w:t xml:space="preserve">At the machines where the application component </w:t>
      </w:r>
      <w:proofErr w:type="gramStart"/>
      <w:r>
        <w:t>execute</w:t>
      </w:r>
      <w:proofErr w:type="gramEnd"/>
      <w:r>
        <w:t>, s</w:t>
      </w:r>
      <w:r>
        <w:t>et the java class path where the JRE is located.</w:t>
      </w:r>
    </w:p>
    <w:p w14:paraId="117621BF" w14:textId="11F656A5" w:rsidR="002D5228" w:rsidRDefault="000E3932" w:rsidP="000E3932">
      <w:pPr>
        <w:pStyle w:val="ListParagraph"/>
        <w:numPr>
          <w:ilvl w:val="0"/>
          <w:numId w:val="11"/>
        </w:numPr>
      </w:pPr>
      <w:r>
        <w:t>S</w:t>
      </w:r>
      <w:r w:rsidR="00EC06EC">
        <w:t xml:space="preserve">et up the servers and </w:t>
      </w:r>
      <w:r>
        <w:t xml:space="preserve">then </w:t>
      </w:r>
      <w:r w:rsidR="00EC06EC">
        <w:t>the desktop users using the installation package.</w:t>
      </w:r>
      <w:r>
        <w:t xml:space="preserve"> </w:t>
      </w:r>
      <w:r w:rsidR="0091015C">
        <w:t xml:space="preserve">The installation package is downloadable </w:t>
      </w:r>
      <w:r w:rsidR="002D5228">
        <w:t xml:space="preserve">from GitHub and </w:t>
      </w:r>
      <w:r w:rsidR="0091015C">
        <w:t xml:space="preserve">it does </w:t>
      </w:r>
      <w:r w:rsidR="002D5228">
        <w:t xml:space="preserve">the </w:t>
      </w:r>
      <w:r w:rsidR="0091015C">
        <w:t>following</w:t>
      </w:r>
      <w:r w:rsidR="002D5228">
        <w:t>:</w:t>
      </w:r>
    </w:p>
    <w:p w14:paraId="7BF9618B" w14:textId="48035308" w:rsidR="008024BC" w:rsidRDefault="008024BC" w:rsidP="000E3932">
      <w:pPr>
        <w:pStyle w:val="ListParagraph"/>
        <w:numPr>
          <w:ilvl w:val="1"/>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proofErr w:type="gramStart"/>
      <w:r w:rsidR="00561868">
        <w:t>U</w:t>
      </w:r>
      <w:r>
        <w:t>ser name</w:t>
      </w:r>
      <w:proofErr w:type="gramEnd"/>
      <w:r>
        <w:t xml:space="preserve"> who will be </w:t>
      </w:r>
      <w:r w:rsidR="00292BB2">
        <w:t>using the application</w:t>
      </w:r>
      <w:r>
        <w:t xml:space="preserve"> </w:t>
      </w:r>
      <w:r w:rsidR="00561868">
        <w:t>and also the proxy IP and port details.</w:t>
      </w:r>
    </w:p>
    <w:p w14:paraId="29200470" w14:textId="0414A747" w:rsidR="0069086A" w:rsidRDefault="0069086A" w:rsidP="000E3932">
      <w:pPr>
        <w:pStyle w:val="ListParagraph"/>
        <w:numPr>
          <w:ilvl w:val="1"/>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bookmarkStart w:id="24" w:name="_GoBack"/>
      <w:bookmarkEnd w:id="24"/>
    </w:p>
    <w:p w14:paraId="4C5708BD" w14:textId="2761F186" w:rsidR="00C1621C" w:rsidRDefault="00C1621C" w:rsidP="000E3932">
      <w:pPr>
        <w:pStyle w:val="ListParagraph"/>
        <w:numPr>
          <w:ilvl w:val="1"/>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432E322A" w14:textId="47953388" w:rsidR="00EC1C70" w:rsidRDefault="00EC1C70" w:rsidP="0079544A">
      <w:pPr>
        <w:pStyle w:val="Heading2"/>
      </w:pPr>
      <w:bookmarkStart w:id="25" w:name="_Toc40914763"/>
      <w:r>
        <w:t>ADMIN’s initial activities:</w:t>
      </w:r>
      <w:bookmarkEnd w:id="25"/>
    </w:p>
    <w:p w14:paraId="07B0FB30" w14:textId="666A0AE1" w:rsidR="00D55370" w:rsidRDefault="00107E06" w:rsidP="000E3932">
      <w:pPr>
        <w:pStyle w:val="ListParagraph"/>
        <w:numPr>
          <w:ilvl w:val="0"/>
          <w:numId w:val="16"/>
        </w:numPr>
      </w:pPr>
      <w:r>
        <w:t>At the root server side</w:t>
      </w:r>
      <w:r w:rsidR="00186281">
        <w:t xml:space="preserve"> replicate the model folders </w:t>
      </w:r>
      <w:r w:rsidR="00390A04">
        <w:t xml:space="preserve">as in </w:t>
      </w:r>
      <w:proofErr w:type="spellStart"/>
      <w:r w:rsidR="00390A04">
        <w:t>DemoRoot</w:t>
      </w:r>
      <w:proofErr w:type="spellEnd"/>
      <w:r w:rsidR="00390A04">
        <w:t xml:space="preserve"> </w:t>
      </w:r>
      <w:r w:rsidR="00186281">
        <w:t xml:space="preserve">and </w:t>
      </w:r>
      <w:r>
        <w:t>provide access</w:t>
      </w:r>
      <w:r w:rsidR="00186281">
        <w:t xml:space="preserve"> to users as below</w:t>
      </w:r>
      <w:r w:rsidR="00AC48CA">
        <w:t>:</w:t>
      </w:r>
    </w:p>
    <w:p w14:paraId="2C2AB279" w14:textId="29FD14EA" w:rsidR="00D55370" w:rsidRDefault="00107E06" w:rsidP="00D55370">
      <w:pPr>
        <w:pStyle w:val="ListParagraph"/>
        <w:numPr>
          <w:ilvl w:val="1"/>
          <w:numId w:val="16"/>
        </w:numPr>
      </w:pPr>
      <w:r w:rsidRPr="00292BB2">
        <w:t>1_allmembersreadable</w:t>
      </w:r>
      <w:r w:rsidR="00D55370">
        <w:t xml:space="preserve">: </w:t>
      </w:r>
      <w:r>
        <w:t>contains artifacts, catalog publications and requests’ responses folders</w:t>
      </w:r>
      <w:r w:rsidR="00D55370">
        <w:t>. All users shall be provided read access to this folder.</w:t>
      </w:r>
    </w:p>
    <w:p w14:paraId="20A0066D" w14:textId="12E77F4E" w:rsidR="00D55370" w:rsidRDefault="00107E06" w:rsidP="00D55370">
      <w:pPr>
        <w:pStyle w:val="ListParagraph"/>
        <w:numPr>
          <w:ilvl w:val="1"/>
          <w:numId w:val="16"/>
        </w:numPr>
      </w:pPr>
      <w:r w:rsidRPr="00292BB2">
        <w:t>2_contributorswritable</w:t>
      </w:r>
      <w:r w:rsidR="00D55370">
        <w:t xml:space="preserve">: </w:t>
      </w:r>
      <w:r>
        <w:t>contains request drop box and content drop box</w:t>
      </w:r>
      <w:r w:rsidR="00D55370">
        <w:t xml:space="preserve">. </w:t>
      </w:r>
      <w:r w:rsidR="00324F0F">
        <w:t>Provide write access on the request drop box to all contributors to place their requests.</w:t>
      </w:r>
      <w:r w:rsidR="00324F0F">
        <w:t xml:space="preserve"> </w:t>
      </w:r>
      <w:r w:rsidR="00C53551">
        <w:t xml:space="preserve">Create subfolders within </w:t>
      </w:r>
      <w:r w:rsidR="00C53551">
        <w:t>content drop box</w:t>
      </w:r>
      <w:r w:rsidR="00C53551">
        <w:t xml:space="preserve"> with the names of the contributors and provide write access to the corresponding personnel to place their contents.</w:t>
      </w:r>
    </w:p>
    <w:p w14:paraId="1689E558" w14:textId="3336E056" w:rsidR="00CF23AE" w:rsidRDefault="00CF23AE" w:rsidP="00CF23AE">
      <w:pPr>
        <w:pStyle w:val="ListParagraph"/>
        <w:numPr>
          <w:ilvl w:val="2"/>
          <w:numId w:val="16"/>
        </w:numPr>
      </w:pPr>
      <w:r w:rsidRPr="00CF23AE">
        <w:rPr>
          <w:color w:val="C0504D" w:themeColor="accent2"/>
          <w:sz w:val="20"/>
          <w:szCs w:val="20"/>
        </w:rPr>
        <w:t>&lt;INSTALL_PATH&gt;</w:t>
      </w:r>
      <w:r w:rsidRPr="00D627B3">
        <w:t>\WindowsRoots\DemoWinContentRoot\</w:t>
      </w:r>
      <w:r w:rsidRPr="00292BB2">
        <w:t>2_contributorswritable</w:t>
      </w:r>
      <w:r w:rsidRPr="00D627B3">
        <w:t xml:space="preserve"> </w:t>
      </w:r>
      <w:r>
        <w:t>\</w:t>
      </w:r>
      <w:proofErr w:type="spellStart"/>
      <w:r w:rsidRPr="00D627B3">
        <w:t>contentdropbox</w:t>
      </w:r>
      <w:proofErr w:type="spellEnd"/>
      <w:r>
        <w:t>\&lt;</w:t>
      </w:r>
      <w:proofErr w:type="spellStart"/>
      <w:r>
        <w:t>ApplicationUserName</w:t>
      </w:r>
      <w:proofErr w:type="spellEnd"/>
      <w:r>
        <w:t>&gt;</w:t>
      </w:r>
    </w:p>
    <w:p w14:paraId="43302827" w14:textId="046FC51D" w:rsidR="00CF23AE" w:rsidRDefault="00CF23AE" w:rsidP="00CF23AE">
      <w:pPr>
        <w:pStyle w:val="ListParagraph"/>
        <w:numPr>
          <w:ilvl w:val="2"/>
          <w:numId w:val="16"/>
        </w:numPr>
      </w:pPr>
      <w:r>
        <w:t>e.g.</w:t>
      </w:r>
      <w:r>
        <w:t xml:space="preserve"> </w:t>
      </w:r>
      <w:r w:rsidRPr="00CF23AE">
        <w:rPr>
          <w:color w:val="C0504D" w:themeColor="accent2"/>
          <w:sz w:val="20"/>
          <w:szCs w:val="20"/>
        </w:rPr>
        <w:t>C:\Kannan\Java\</w:t>
      </w:r>
      <w:r w:rsidR="00F251F1">
        <w:rPr>
          <w:color w:val="C0504D" w:themeColor="accent2"/>
          <w:sz w:val="20"/>
          <w:szCs w:val="20"/>
        </w:rPr>
        <w:t>ColbTrk</w:t>
      </w:r>
      <w:r w:rsidRPr="00D627B3">
        <w:t>\WindowsRoots\DemoWinContentRoot\</w:t>
      </w:r>
      <w:r w:rsidRPr="00292BB2">
        <w:t>2_contributorswritable</w:t>
      </w:r>
      <w:r>
        <w:t>\</w:t>
      </w:r>
      <w:r w:rsidRPr="00D627B3">
        <w:t>contentdropbox</w:t>
      </w:r>
      <w:r>
        <w:t>\DEMOUSER</w:t>
      </w:r>
    </w:p>
    <w:p w14:paraId="4A4E9807" w14:textId="70E34260" w:rsidR="00D55370" w:rsidRDefault="00107E06" w:rsidP="00AC48CA">
      <w:pPr>
        <w:pStyle w:val="ListParagraph"/>
        <w:numPr>
          <w:ilvl w:val="1"/>
          <w:numId w:val="16"/>
        </w:numPr>
      </w:pPr>
      <w:r w:rsidRPr="00292BB2">
        <w:t>3_behindscene</w:t>
      </w:r>
      <w:r>
        <w:t xml:space="preserve"> (contain housekeeping folders).</w:t>
      </w:r>
    </w:p>
    <w:p w14:paraId="65571D0B" w14:textId="3E719D19" w:rsidR="00EC1C70" w:rsidRDefault="00EC1C70" w:rsidP="00EC1C70">
      <w:pPr>
        <w:pStyle w:val="ListParagraph"/>
        <w:numPr>
          <w:ilvl w:val="0"/>
          <w:numId w:val="11"/>
        </w:numPr>
      </w:pPr>
      <w:r>
        <w:t xml:space="preserve">Configure the relevance structure appropriate to the team in the catalog master database. Add </w:t>
      </w:r>
      <w:r w:rsidR="0079544A">
        <w:t xml:space="preserve">contributing </w:t>
      </w:r>
      <w:r>
        <w:t xml:space="preserve">users </w:t>
      </w:r>
      <w:r w:rsidR="0079544A">
        <w:t xml:space="preserve">with </w:t>
      </w:r>
      <w:r>
        <w:t>ADMIN login using the user-maintenance content type.</w:t>
      </w:r>
      <w:r w:rsidR="00347E11">
        <w:t xml:space="preserve"> Few common purpose user IDs are factory set e.g</w:t>
      </w:r>
      <w:r w:rsidR="003A5BAC">
        <w:t>.</w:t>
      </w:r>
      <w:r w:rsidR="00347E11">
        <w:t xml:space="preserve"> ADMIN, DEMOUSER, </w:t>
      </w:r>
      <w:r w:rsidR="003868FD" w:rsidRPr="003868FD">
        <w:t>XTDSTDPROC</w:t>
      </w:r>
      <w:r w:rsidR="003868FD">
        <w:t xml:space="preserve">, </w:t>
      </w:r>
      <w:r w:rsidR="003868FD" w:rsidRPr="003868FD">
        <w:t>XTDTMSHPROC</w:t>
      </w:r>
      <w:r w:rsidR="0015556A">
        <w:t xml:space="preserve">, </w:t>
      </w:r>
      <w:r w:rsidR="004E3BC8" w:rsidRPr="0015556A">
        <w:t>XTDDECKERLITE</w:t>
      </w:r>
      <w:r w:rsidR="004E3BC8">
        <w:t>,</w:t>
      </w:r>
      <w:r w:rsidR="004E3BC8" w:rsidRPr="0015556A">
        <w:t xml:space="preserve"> </w:t>
      </w:r>
      <w:r w:rsidR="0015556A" w:rsidRPr="0015556A">
        <w:t>XTDDECKERGRPR</w:t>
      </w:r>
      <w:r w:rsidR="004E3BC8">
        <w:t>.</w:t>
      </w:r>
    </w:p>
    <w:p w14:paraId="6BE7D215" w14:textId="5DB3CB92" w:rsidR="00D2289B" w:rsidRDefault="00107E06" w:rsidP="00107E06">
      <w:pPr>
        <w:pStyle w:val="ListParagraph"/>
        <w:numPr>
          <w:ilvl w:val="0"/>
          <w:numId w:val="11"/>
        </w:numPr>
      </w:pPr>
      <w:r>
        <w:t xml:space="preserve">Assign a server processing machine to execute the </w:t>
      </w:r>
      <w:r w:rsidR="00D2289B">
        <w:t>S</w:t>
      </w:r>
      <w:r>
        <w:t xml:space="preserve">erver </w:t>
      </w:r>
      <w:r w:rsidR="00D2289B">
        <w:t>Orchestrator</w:t>
      </w:r>
      <w:r w:rsidR="00D2289B">
        <w:t xml:space="preserve"> to perform housekeeping operations on the doc central contents. C</w:t>
      </w:r>
      <w:r>
        <w:t xml:space="preserve">onfigure the </w:t>
      </w:r>
      <w:r w:rsidR="00D2289B">
        <w:t>t</w:t>
      </w:r>
      <w:r>
        <w:t>rigger mechanism</w:t>
      </w:r>
      <w:r w:rsidR="00D2289B">
        <w:t xml:space="preserve"> for the </w:t>
      </w:r>
      <w:r w:rsidR="00D2289B">
        <w:t>Orchestrator</w:t>
      </w:r>
      <w:r w:rsidR="00D2289B">
        <w:t>.</w:t>
      </w:r>
    </w:p>
    <w:p w14:paraId="718BB70E" w14:textId="1F1BE207" w:rsidR="00D2289B" w:rsidRDefault="00D2289B" w:rsidP="00D2289B">
      <w:pPr>
        <w:pStyle w:val="ListParagraph"/>
        <w:numPr>
          <w:ilvl w:val="0"/>
          <w:numId w:val="11"/>
        </w:numPr>
      </w:pPr>
      <w:r>
        <w:lastRenderedPageBreak/>
        <w:t xml:space="preserve">Assign as many extended machines </w:t>
      </w:r>
      <w:r>
        <w:t xml:space="preserve">to execute the </w:t>
      </w:r>
      <w:r>
        <w:t xml:space="preserve">Extended </w:t>
      </w:r>
      <w:r>
        <w:t>Server Orchestrator</w:t>
      </w:r>
      <w:r>
        <w:t>s</w:t>
      </w:r>
      <w:r>
        <w:t xml:space="preserve"> to </w:t>
      </w:r>
      <w:r w:rsidR="00EC1C70">
        <w:t xml:space="preserve">handle extended functions of the </w:t>
      </w:r>
      <w:r>
        <w:t>doc central content</w:t>
      </w:r>
      <w:r w:rsidR="00EC1C70">
        <w:t>s</w:t>
      </w:r>
      <w:r>
        <w:t>. Configure the trigger mechanism for the Orchestrator</w:t>
      </w:r>
      <w:r w:rsidR="00EC1C70">
        <w:t>s</w:t>
      </w:r>
      <w:r>
        <w:t>.</w:t>
      </w:r>
    </w:p>
    <w:p w14:paraId="1A678233" w14:textId="586C6F8F" w:rsidR="00EC1C70" w:rsidRDefault="00EC1C70" w:rsidP="00EC1C70">
      <w:pPr>
        <w:pStyle w:val="ListParagraph"/>
        <w:numPr>
          <w:ilvl w:val="0"/>
          <w:numId w:val="11"/>
        </w:numPr>
      </w:pPr>
      <w:r>
        <w:t>Admin shall run the server orchestrator first so the catalog publication gets initiated and all other users can initiate sync ups before starting to contribute.</w:t>
      </w:r>
    </w:p>
    <w:p w14:paraId="0AEDA57F" w14:textId="535A3B2C" w:rsidR="00EC06EC" w:rsidRDefault="00AF19EF" w:rsidP="00EC06EC">
      <w:pPr>
        <w:pStyle w:val="ListParagraph"/>
        <w:numPr>
          <w:ilvl w:val="0"/>
          <w:numId w:val="11"/>
        </w:numPr>
      </w:pPr>
      <w:r>
        <w:t>Optionally, a</w:t>
      </w:r>
      <w:r w:rsidR="00107E06">
        <w:t>dditional customization can be done through</w:t>
      </w:r>
      <w:r>
        <w:t xml:space="preserve"> u</w:t>
      </w:r>
      <w:r w:rsidR="00107E06">
        <w:t xml:space="preserve">pdating </w:t>
      </w:r>
      <w:r w:rsidR="00107E06" w:rsidRPr="00AF19EF">
        <w:rPr>
          <w:i/>
          <w:iCs/>
        </w:rPr>
        <w:t>properties</w:t>
      </w:r>
      <w:r w:rsidR="00107E06">
        <w:t xml:space="preserve"> files </w:t>
      </w:r>
      <w:r w:rsidR="00107E06">
        <w:t xml:space="preserve">placed in the </w:t>
      </w:r>
      <w:r w:rsidR="00107E06">
        <w:t xml:space="preserve">config folder </w:t>
      </w:r>
      <w:r w:rsidR="00107E06">
        <w:t xml:space="preserve">viz. </w:t>
      </w:r>
      <w:r w:rsidR="00107E06">
        <w:t xml:space="preserve">Common, Client, Server, </w:t>
      </w:r>
      <w:proofErr w:type="spellStart"/>
      <w:r w:rsidR="00107E06">
        <w:t>Extended</w:t>
      </w:r>
      <w:r w:rsidR="00AA23BF">
        <w:t>S</w:t>
      </w:r>
      <w:r w:rsidR="00107E06">
        <w:t>erver</w:t>
      </w:r>
      <w:proofErr w:type="spellEnd"/>
      <w:r w:rsidR="00107E06">
        <w:t xml:space="preserve"> etc.</w:t>
      </w:r>
    </w:p>
    <w:p w14:paraId="1C017F0B" w14:textId="543C9FCE" w:rsidR="0079544A" w:rsidRDefault="0079544A" w:rsidP="0079544A">
      <w:pPr>
        <w:pStyle w:val="Heading2"/>
      </w:pPr>
      <w:bookmarkStart w:id="26" w:name="_Toc40914764"/>
      <w:r>
        <w:t>User desktop side triggering</w:t>
      </w:r>
      <w:r>
        <w:t>:</w:t>
      </w:r>
      <w:bookmarkEnd w:id="26"/>
    </w:p>
    <w:p w14:paraId="12FBA9F3" w14:textId="5C28322A" w:rsidR="0079544A" w:rsidRDefault="0079544A" w:rsidP="000E3932">
      <w:pPr>
        <w:pStyle w:val="ListParagraph"/>
        <w:numPr>
          <w:ilvl w:val="0"/>
          <w:numId w:val="15"/>
        </w:numPr>
      </w:pPr>
      <w:r>
        <w:t xml:space="preserve">Once the admin completes the server side set up, users can </w:t>
      </w:r>
      <w:r w:rsidR="00524EBA">
        <w:t xml:space="preserve">invoke </w:t>
      </w:r>
      <w:r>
        <w:t>the client UI and view published contents via catalog display.</w:t>
      </w:r>
    </w:p>
    <w:p w14:paraId="4DD1656E" w14:textId="025AFB9F" w:rsidR="0079544A" w:rsidRDefault="0079544A" w:rsidP="000E3932">
      <w:pPr>
        <w:pStyle w:val="ListParagraph"/>
        <w:numPr>
          <w:ilvl w:val="0"/>
          <w:numId w:val="15"/>
        </w:numPr>
      </w:pPr>
      <w:r>
        <w:t xml:space="preserve">The client processor needs to be triggered so </w:t>
      </w:r>
      <w:r w:rsidR="00524EBA">
        <w:t>the user side contents are in sync with server side.</w:t>
      </w:r>
    </w:p>
    <w:sectPr w:rsidR="0079544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63CB" w14:textId="77777777" w:rsidR="0096207E" w:rsidRDefault="0096207E" w:rsidP="00843A90">
      <w:pPr>
        <w:spacing w:after="0" w:line="240" w:lineRule="auto"/>
      </w:pPr>
      <w:r>
        <w:separator/>
      </w:r>
    </w:p>
  </w:endnote>
  <w:endnote w:type="continuationSeparator" w:id="0">
    <w:p w14:paraId="205B28D5" w14:textId="77777777" w:rsidR="0096207E" w:rsidRDefault="0096207E"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9ABF0" w14:textId="77777777" w:rsidR="0096207E" w:rsidRDefault="0096207E" w:rsidP="00843A90">
      <w:pPr>
        <w:spacing w:after="0" w:line="240" w:lineRule="auto"/>
      </w:pPr>
      <w:r>
        <w:separator/>
      </w:r>
    </w:p>
  </w:footnote>
  <w:footnote w:type="continuationSeparator" w:id="0">
    <w:p w14:paraId="11431EB5" w14:textId="77777777" w:rsidR="0096207E" w:rsidRDefault="0096207E"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64CC5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DE12DD"/>
    <w:multiLevelType w:val="hybridMultilevel"/>
    <w:tmpl w:val="C974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15F2920"/>
    <w:multiLevelType w:val="hybridMultilevel"/>
    <w:tmpl w:val="F30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7"/>
  </w:num>
  <w:num w:numId="3">
    <w:abstractNumId w:val="9"/>
  </w:num>
  <w:num w:numId="4">
    <w:abstractNumId w:val="4"/>
  </w:num>
  <w:num w:numId="5">
    <w:abstractNumId w:val="10"/>
  </w:num>
  <w:num w:numId="6">
    <w:abstractNumId w:val="11"/>
  </w:num>
  <w:num w:numId="7">
    <w:abstractNumId w:val="5"/>
  </w:num>
  <w:num w:numId="8">
    <w:abstractNumId w:val="13"/>
  </w:num>
  <w:num w:numId="9">
    <w:abstractNumId w:val="1"/>
  </w:num>
  <w:num w:numId="10">
    <w:abstractNumId w:val="6"/>
  </w:num>
  <w:num w:numId="11">
    <w:abstractNumId w:val="0"/>
  </w:num>
  <w:num w:numId="12">
    <w:abstractNumId w:val="12"/>
  </w:num>
  <w:num w:numId="13">
    <w:abstractNumId w:val="3"/>
  </w:num>
  <w:num w:numId="14">
    <w:abstractNumId w:val="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3932"/>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06"/>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1CB2"/>
    <w:rsid w:val="001553DC"/>
    <w:rsid w:val="0015556A"/>
    <w:rsid w:val="00161845"/>
    <w:rsid w:val="001625B5"/>
    <w:rsid w:val="00165539"/>
    <w:rsid w:val="00165884"/>
    <w:rsid w:val="0016638C"/>
    <w:rsid w:val="00171ECA"/>
    <w:rsid w:val="0017338B"/>
    <w:rsid w:val="00186281"/>
    <w:rsid w:val="001863F5"/>
    <w:rsid w:val="0018796A"/>
    <w:rsid w:val="0019000C"/>
    <w:rsid w:val="00190029"/>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E04D3"/>
    <w:rsid w:val="001E0BE7"/>
    <w:rsid w:val="001E3090"/>
    <w:rsid w:val="001E5C00"/>
    <w:rsid w:val="001F6C18"/>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806AD"/>
    <w:rsid w:val="002818D6"/>
    <w:rsid w:val="00281FA5"/>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A6203"/>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4F0F"/>
    <w:rsid w:val="00325373"/>
    <w:rsid w:val="00327876"/>
    <w:rsid w:val="003279DC"/>
    <w:rsid w:val="0033467B"/>
    <w:rsid w:val="0033486B"/>
    <w:rsid w:val="003350AC"/>
    <w:rsid w:val="003350BD"/>
    <w:rsid w:val="00341980"/>
    <w:rsid w:val="00341C68"/>
    <w:rsid w:val="00344E53"/>
    <w:rsid w:val="00345E60"/>
    <w:rsid w:val="00346538"/>
    <w:rsid w:val="00347E11"/>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41E"/>
    <w:rsid w:val="00382C8F"/>
    <w:rsid w:val="00385861"/>
    <w:rsid w:val="003868FD"/>
    <w:rsid w:val="00390145"/>
    <w:rsid w:val="00390A04"/>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A5BAC"/>
    <w:rsid w:val="003B1F0F"/>
    <w:rsid w:val="003B2361"/>
    <w:rsid w:val="003B5EE1"/>
    <w:rsid w:val="003C11B8"/>
    <w:rsid w:val="003C2255"/>
    <w:rsid w:val="003C2CB6"/>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58D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E3BC8"/>
    <w:rsid w:val="004F00F6"/>
    <w:rsid w:val="004F2D66"/>
    <w:rsid w:val="004F30E2"/>
    <w:rsid w:val="004F30F8"/>
    <w:rsid w:val="004F385F"/>
    <w:rsid w:val="004F6C62"/>
    <w:rsid w:val="004F7F7B"/>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24EBA"/>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3D27"/>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664F"/>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24C"/>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44A"/>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3707"/>
    <w:rsid w:val="008C00BE"/>
    <w:rsid w:val="008C01F7"/>
    <w:rsid w:val="008C257A"/>
    <w:rsid w:val="008C60DF"/>
    <w:rsid w:val="008D171F"/>
    <w:rsid w:val="008D70FE"/>
    <w:rsid w:val="008E5D0E"/>
    <w:rsid w:val="008E7F3C"/>
    <w:rsid w:val="008F6944"/>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207E"/>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7B2C"/>
    <w:rsid w:val="009D1540"/>
    <w:rsid w:val="009D16D9"/>
    <w:rsid w:val="009D2E66"/>
    <w:rsid w:val="009D397F"/>
    <w:rsid w:val="009E1A80"/>
    <w:rsid w:val="009E2263"/>
    <w:rsid w:val="009E32A1"/>
    <w:rsid w:val="009E4047"/>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23BF"/>
    <w:rsid w:val="00AA31A8"/>
    <w:rsid w:val="00AA4E59"/>
    <w:rsid w:val="00AA56C9"/>
    <w:rsid w:val="00AA64B4"/>
    <w:rsid w:val="00AA6804"/>
    <w:rsid w:val="00AB71AA"/>
    <w:rsid w:val="00AC0EB7"/>
    <w:rsid w:val="00AC1A38"/>
    <w:rsid w:val="00AC301A"/>
    <w:rsid w:val="00AC48CA"/>
    <w:rsid w:val="00AC4F04"/>
    <w:rsid w:val="00AC5A6D"/>
    <w:rsid w:val="00AC6084"/>
    <w:rsid w:val="00AD3B8A"/>
    <w:rsid w:val="00AD48C3"/>
    <w:rsid w:val="00AD5779"/>
    <w:rsid w:val="00AD595D"/>
    <w:rsid w:val="00AE2A13"/>
    <w:rsid w:val="00AE46E9"/>
    <w:rsid w:val="00AF0E14"/>
    <w:rsid w:val="00AF19EF"/>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7EB8"/>
    <w:rsid w:val="00BA0E11"/>
    <w:rsid w:val="00BA4666"/>
    <w:rsid w:val="00BB1164"/>
    <w:rsid w:val="00BB2827"/>
    <w:rsid w:val="00BB3D19"/>
    <w:rsid w:val="00BB3E9E"/>
    <w:rsid w:val="00BB47A3"/>
    <w:rsid w:val="00BC1308"/>
    <w:rsid w:val="00BC1771"/>
    <w:rsid w:val="00BC23BC"/>
    <w:rsid w:val="00BC2481"/>
    <w:rsid w:val="00BC358C"/>
    <w:rsid w:val="00BC4CC0"/>
    <w:rsid w:val="00BC5490"/>
    <w:rsid w:val="00BC7596"/>
    <w:rsid w:val="00BC7FE4"/>
    <w:rsid w:val="00BD2048"/>
    <w:rsid w:val="00BD4483"/>
    <w:rsid w:val="00BD5A70"/>
    <w:rsid w:val="00BD6E8C"/>
    <w:rsid w:val="00BE1233"/>
    <w:rsid w:val="00BE13F3"/>
    <w:rsid w:val="00BE1FE1"/>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04A"/>
    <w:rsid w:val="00C50F75"/>
    <w:rsid w:val="00C515E6"/>
    <w:rsid w:val="00C51E4C"/>
    <w:rsid w:val="00C528FD"/>
    <w:rsid w:val="00C5331F"/>
    <w:rsid w:val="00C53551"/>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23AE"/>
    <w:rsid w:val="00CF4DBB"/>
    <w:rsid w:val="00CF650A"/>
    <w:rsid w:val="00CF6FB6"/>
    <w:rsid w:val="00D0053C"/>
    <w:rsid w:val="00D03643"/>
    <w:rsid w:val="00D04984"/>
    <w:rsid w:val="00D110B6"/>
    <w:rsid w:val="00D11AAB"/>
    <w:rsid w:val="00D13831"/>
    <w:rsid w:val="00D14719"/>
    <w:rsid w:val="00D154BC"/>
    <w:rsid w:val="00D16DEE"/>
    <w:rsid w:val="00D17137"/>
    <w:rsid w:val="00D20484"/>
    <w:rsid w:val="00D220A7"/>
    <w:rsid w:val="00D2289B"/>
    <w:rsid w:val="00D22B03"/>
    <w:rsid w:val="00D31F54"/>
    <w:rsid w:val="00D3353D"/>
    <w:rsid w:val="00D3400F"/>
    <w:rsid w:val="00D36B0F"/>
    <w:rsid w:val="00D36C55"/>
    <w:rsid w:val="00D41193"/>
    <w:rsid w:val="00D426C3"/>
    <w:rsid w:val="00D42F35"/>
    <w:rsid w:val="00D4711C"/>
    <w:rsid w:val="00D474FC"/>
    <w:rsid w:val="00D50AC7"/>
    <w:rsid w:val="00D55085"/>
    <w:rsid w:val="00D55370"/>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1C70"/>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51F1"/>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20CC"/>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8A2E3-C91B-43B9-AE91-742181A8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53</cp:revision>
  <cp:lastPrinted>2019-09-22T17:29:00Z</cp:lastPrinted>
  <dcterms:created xsi:type="dcterms:W3CDTF">2020-05-12T17:54:00Z</dcterms:created>
  <dcterms:modified xsi:type="dcterms:W3CDTF">2020-05-20T19:26:00Z</dcterms:modified>
</cp:coreProperties>
</file>