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footer1.xml" ContentType="application/vnd.openxmlformats-officedocument.wordprocessingml.footer+xml"/>
  <Default Extension="png" ContentType="image/png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before="19"/>
        <w:ind w:left="412" w:right="0" w:firstLine="0"/>
        <w:jc w:val="left"/>
        <w:rPr>
          <w:rFonts w:ascii="맑은 고딕" w:eastAsia="맑은 고딕"/>
          <w:sz w:val="28"/>
        </w:rPr>
      </w:pPr>
      <w:r>
        <w:rPr>
          <w:rFonts w:ascii="맑은 고딕" w:eastAsia="맑은 고딕"/>
          <w:spacing w:val="-2"/>
          <w:sz w:val="28"/>
        </w:rPr>
        <w:t>중소벤처기업부</w:t>
      </w:r>
      <w:r>
        <w:rPr>
          <w:rFonts w:ascii="맑은 고딕" w:eastAsia="맑은 고딕"/>
          <w:spacing w:val="4"/>
          <w:sz w:val="28"/>
        </w:rPr>
        <w:t> </w:t>
      </w:r>
      <w:r>
        <w:rPr>
          <w:rFonts w:ascii="맑은 고딕" w:eastAsia="맑은 고딕"/>
          <w:spacing w:val="-2"/>
          <w:sz w:val="28"/>
        </w:rPr>
        <w:t>공고</w:t>
      </w:r>
      <w:r>
        <w:rPr>
          <w:rFonts w:ascii="맑은 고딕" w:eastAsia="맑은 고딕"/>
          <w:spacing w:val="5"/>
          <w:sz w:val="28"/>
        </w:rPr>
        <w:t> </w:t>
      </w:r>
      <w:r>
        <w:rPr>
          <w:rFonts w:ascii="맑은 고딕" w:eastAsia="맑은 고딕"/>
          <w:spacing w:val="-2"/>
          <w:sz w:val="28"/>
        </w:rPr>
        <w:t>제2025-</w:t>
      </w:r>
      <w:r>
        <w:rPr>
          <w:rFonts w:ascii="맑은 고딕" w:eastAsia="맑은 고딕"/>
          <w:spacing w:val="-4"/>
          <w:sz w:val="28"/>
        </w:rPr>
        <w:t>641호</w:t>
      </w:r>
    </w:p>
    <w:p>
      <w:pPr>
        <w:pStyle w:val="Title"/>
        <w:rPr>
          <w:u w:val="none"/>
        </w:rPr>
      </w:pPr>
      <w:r>
        <w:rPr>
          <w:spacing w:val="-10"/>
          <w:u w:val="single"/>
        </w:rPr>
        <w:t>2026년도</w:t>
      </w:r>
      <w:r>
        <w:rPr>
          <w:spacing w:val="-5"/>
          <w:u w:val="single"/>
        </w:rPr>
        <w:t> </w:t>
      </w:r>
      <w:r>
        <w:rPr>
          <w:spacing w:val="-10"/>
          <w:u w:val="single"/>
        </w:rPr>
        <w:t>수출지원기반활용사업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참여기업</w:t>
      </w:r>
      <w:r>
        <w:rPr>
          <w:spacing w:val="-7"/>
          <w:u w:val="single"/>
        </w:rPr>
        <w:t> </w:t>
      </w:r>
      <w:r>
        <w:rPr>
          <w:spacing w:val="-10"/>
          <w:u w:val="single"/>
        </w:rPr>
        <w:t>1차</w:t>
      </w:r>
      <w:r>
        <w:rPr>
          <w:spacing w:val="-6"/>
          <w:u w:val="single"/>
        </w:rPr>
        <w:t> </w:t>
      </w:r>
      <w:r>
        <w:rPr>
          <w:spacing w:val="-10"/>
          <w:u w:val="single"/>
        </w:rPr>
        <w:t>모집공고</w:t>
      </w:r>
    </w:p>
    <w:p>
      <w:pPr>
        <w:pStyle w:val="BodyText"/>
        <w:spacing w:line="20" w:lineRule="exact"/>
        <w:ind w:left="556"/>
        <w:rPr>
          <w:rFonts w:ascii="굴림"/>
          <w:sz w:val="2"/>
        </w:rPr>
      </w:pPr>
      <w:r>
        <w:rPr>
          <w:rFonts w:ascii="굴림"/>
          <w:sz w:val="2"/>
        </w:rPr>
        <w:pict>
          <v:group style="width:467.3pt;height:2.050pt;mso-position-horizontal-relative:char;mso-position-vertical-relative:line" id="docshapegroup2" coordorigin="0,0" coordsize="9346,41">
            <v:line style="position:absolute" from="0,20" to="9345,20" stroked="true" strokeweight="2.0390pt" strokecolor="#000000">
              <v:stroke dashstyle="solid"/>
            </v:line>
          </v:group>
        </w:pict>
      </w:r>
      <w:r>
        <w:rPr>
          <w:rFonts w:ascii="굴림"/>
          <w:sz w:val="2"/>
        </w:rPr>
      </w:r>
    </w:p>
    <w:p>
      <w:pPr>
        <w:spacing w:before="0"/>
        <w:ind w:left="93" w:right="133" w:firstLine="0"/>
        <w:jc w:val="center"/>
        <w:rPr>
          <w:rFonts w:ascii="굴림" w:eastAsia="굴림"/>
          <w:sz w:val="34"/>
        </w:rPr>
      </w:pPr>
      <w:r>
        <w:rPr>
          <w:rFonts w:ascii="굴림" w:eastAsia="굴림"/>
          <w:spacing w:val="-12"/>
          <w:sz w:val="34"/>
        </w:rPr>
        <w:t>(중소벤처기업부</w:t>
      </w:r>
      <w:r>
        <w:rPr>
          <w:rFonts w:ascii="굴림" w:eastAsia="굴림"/>
          <w:spacing w:val="1"/>
          <w:sz w:val="34"/>
        </w:rPr>
        <w:t> </w:t>
      </w:r>
      <w:r>
        <w:rPr>
          <w:rFonts w:ascii="굴림" w:eastAsia="굴림"/>
          <w:spacing w:val="-12"/>
          <w:sz w:val="34"/>
        </w:rPr>
        <w:t>소관</w:t>
      </w:r>
      <w:r>
        <w:rPr>
          <w:rFonts w:ascii="굴림" w:eastAsia="굴림"/>
          <w:sz w:val="34"/>
        </w:rPr>
        <w:t> </w:t>
      </w:r>
      <w:r>
        <w:rPr>
          <w:rFonts w:ascii="굴림" w:eastAsia="굴림"/>
          <w:spacing w:val="-12"/>
          <w:sz w:val="34"/>
        </w:rPr>
        <w:t>수출바우처사업)</w:t>
      </w:r>
    </w:p>
    <w:p>
      <w:pPr>
        <w:pStyle w:val="BodyText"/>
        <w:spacing w:line="144" w:lineRule="auto" w:before="271"/>
        <w:ind w:left="412"/>
        <w:rPr>
          <w:rFonts w:ascii="Tahoma" w:eastAsia="Tahoma"/>
        </w:rPr>
      </w:pPr>
      <w:r>
        <w:rPr>
          <w:w w:val="140"/>
        </w:rPr>
        <w:t>중소벤처기업의</w:t>
      </w:r>
      <w:r>
        <w:rPr>
          <w:w w:val="140"/>
        </w:rPr>
        <w:t> 수출경쟁력</w:t>
      </w:r>
      <w:r>
        <w:rPr>
          <w:w w:val="140"/>
        </w:rPr>
        <w:t> 강화를</w:t>
      </w:r>
      <w:r>
        <w:rPr>
          <w:w w:val="140"/>
        </w:rPr>
        <w:t> 위한</w:t>
      </w:r>
      <w:r>
        <w:rPr>
          <w:rFonts w:ascii="함초롬바탕" w:eastAsia="함초롬바탕"/>
          <w:w w:val="140"/>
        </w:rPr>
        <w:t>「</w:t>
      </w:r>
      <w:r>
        <w:rPr>
          <w:w w:val="140"/>
        </w:rPr>
        <w:t>중소벤처기업부</w:t>
      </w:r>
      <w:r>
        <w:rPr>
          <w:w w:val="140"/>
        </w:rPr>
        <w:t> 수출바우처 참여기업 </w:t>
      </w:r>
      <w:r>
        <w:rPr>
          <w:rFonts w:ascii="Tahoma" w:eastAsia="Tahoma"/>
          <w:w w:val="130"/>
        </w:rPr>
        <w:t>1</w:t>
      </w:r>
      <w:r>
        <w:rPr>
          <w:w w:val="130"/>
        </w:rPr>
        <w:t>차 </w:t>
      </w:r>
      <w:r>
        <w:rPr>
          <w:w w:val="140"/>
        </w:rPr>
        <w:t>모집</w:t>
      </w:r>
      <w:r>
        <w:rPr>
          <w:rFonts w:ascii="함초롬바탕" w:eastAsia="함초롬바탕"/>
          <w:w w:val="140"/>
        </w:rPr>
        <w:t>」</w:t>
      </w:r>
      <w:r>
        <w:rPr>
          <w:w w:val="140"/>
        </w:rPr>
        <w:t>계획을 다음과 같이 </w:t>
      </w:r>
      <w:r>
        <w:rPr>
          <w:w w:val="149"/>
        </w:rPr>
        <w:t>공</w:t>
      </w:r>
      <w:r>
        <w:rPr>
          <w:w w:val="185"/>
        </w:rPr>
        <w:t>고</w:t>
      </w:r>
      <w:r>
        <w:rPr>
          <w:spacing w:val="2"/>
          <w:w w:val="122"/>
        </w:rPr>
        <w:t>합</w:t>
      </w:r>
      <w:r>
        <w:rPr>
          <w:w w:val="170"/>
        </w:rPr>
        <w:t>니</w:t>
      </w:r>
      <w:r>
        <w:rPr>
          <w:w w:val="148"/>
        </w:rPr>
        <w:t>다</w:t>
      </w:r>
      <w:r>
        <w:rPr>
          <w:rFonts w:ascii="Tahoma" w:eastAsia="Tahoma"/>
          <w:spacing w:val="-2"/>
          <w:w w:val="62"/>
        </w:rPr>
        <w:t>.</w:t>
      </w:r>
    </w:p>
    <w:p>
      <w:pPr>
        <w:pStyle w:val="BodyText"/>
        <w:spacing w:line="486" w:lineRule="exact" w:before="126"/>
        <w:ind w:right="452"/>
        <w:jc w:val="right"/>
      </w:pPr>
      <w:r>
        <w:rPr>
          <w:rFonts w:ascii="Tahoma" w:eastAsia="Tahoma"/>
          <w:spacing w:val="-4"/>
        </w:rPr>
        <w:t>2025</w:t>
      </w:r>
      <w:r>
        <w:rPr>
          <w:spacing w:val="-4"/>
        </w:rPr>
        <w:t>년</w:t>
      </w:r>
      <w:r>
        <w:rPr>
          <w:spacing w:val="-14"/>
        </w:rPr>
        <w:t> </w:t>
      </w:r>
      <w:r>
        <w:rPr>
          <w:rFonts w:ascii="Tahoma" w:eastAsia="Tahoma"/>
          <w:spacing w:val="-5"/>
          <w:w w:val="74"/>
        </w:rPr>
        <w:t>1</w:t>
      </w:r>
      <w:r>
        <w:rPr>
          <w:rFonts w:ascii="Tahoma" w:eastAsia="Tahoma"/>
          <w:spacing w:val="-3"/>
          <w:w w:val="74"/>
        </w:rPr>
        <w:t>2</w:t>
      </w:r>
      <w:r>
        <w:rPr>
          <w:spacing w:val="-4"/>
          <w:w w:val="152"/>
        </w:rPr>
        <w:t>월</w:t>
      </w:r>
      <w:r>
        <w:rPr>
          <w:spacing w:val="-13"/>
        </w:rPr>
        <w:t> </w:t>
      </w:r>
      <w:r>
        <w:rPr>
          <w:rFonts w:ascii="Tahoma" w:eastAsia="Tahoma"/>
          <w:spacing w:val="-6"/>
          <w:w w:val="66"/>
        </w:rPr>
        <w:t>1</w:t>
      </w:r>
      <w:r>
        <w:rPr>
          <w:rFonts w:ascii="Tahoma" w:eastAsia="Tahoma"/>
          <w:spacing w:val="-4"/>
          <w:w w:val="66"/>
        </w:rPr>
        <w:t>5</w:t>
      </w:r>
      <w:r>
        <w:rPr>
          <w:spacing w:val="-5"/>
          <w:w w:val="168"/>
        </w:rPr>
        <w:t>일</w:t>
      </w:r>
    </w:p>
    <w:p>
      <w:pPr>
        <w:pStyle w:val="BodyText"/>
        <w:spacing w:line="486" w:lineRule="exact"/>
        <w:ind w:right="452"/>
        <w:jc w:val="right"/>
      </w:pPr>
      <w:r>
        <w:rPr>
          <w:w w:val="135"/>
        </w:rPr>
        <w:t>중소벤처기업부</w:t>
      </w:r>
      <w:r>
        <w:rPr>
          <w:spacing w:val="75"/>
          <w:w w:val="135"/>
        </w:rPr>
        <w:t> </w:t>
      </w:r>
      <w:r>
        <w:rPr>
          <w:spacing w:val="-7"/>
          <w:w w:val="135"/>
        </w:rPr>
        <w:t>장관</w:t>
      </w:r>
    </w:p>
    <w:p>
      <w:pPr>
        <w:pStyle w:val="BodyText"/>
        <w:spacing w:before="6"/>
        <w:rPr>
          <w:sz w:val="15"/>
        </w:rPr>
      </w:pPr>
      <w:r>
        <w:rPr/>
        <w:pict>
          <v:group style="position:absolute;margin-left:57.868999pt;margin-top:13.396785pt;width:266.6pt;height:29.85pt;mso-position-horizontal-relative:page;mso-position-vertical-relative:paragraph;z-index:-15728128;mso-wrap-distance-left:0;mso-wrap-distance-right:0" id="docshapegroup3" coordorigin="1157,268" coordsize="5332,597">
            <v:line style="position:absolute" from="6026,272" to="6477,854" stroked="true" strokeweight=".36pt" strokecolor="#000000">
              <v:stroke dashstyle="solid"/>
            </v:line>
            <v:shape style="position:absolute;left:1158;top:271;width:4872;height:583" id="docshape4" coordorigin="1159,272" coordsize="4872,583" path="m1161,272l1161,854m1159,272l6030,272e" filled="false" stroked="true" strokeweight=".36pt" strokecolor="#000000">
              <v:path arrowok="t"/>
              <v:stroke dashstyle="solid"/>
            </v:shape>
            <v:rect style="position:absolute;left:1158;top:843;width:5330;height:22" id="docshape5" filled="true" fillcolor="#000000" stroked="false">
              <v:fill type="solid"/>
            </v:rect>
            <v:line style="position:absolute" from="1159,272" to="6030,272" stroked="true" strokeweight=".36pt" strokecolor="#000000">
              <v:stroke dashstyle="solid"/>
            </v:line>
            <v:shape style="position:absolute;left:1157;top:267;width:5332;height:597" type="#_x0000_t202" id="docshape6" filled="false" stroked="false">
              <v:textbox inset="0,0,0,0">
                <w:txbxContent>
                  <w:p>
                    <w:pPr>
                      <w:spacing w:before="99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1.</w:t>
                    </w:r>
                    <w:r>
                      <w:rPr>
                        <w:rFonts w:ascii="굴림" w:eastAsia="굴림"/>
                        <w:spacing w:val="28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수출바우처</w:t>
                    </w:r>
                    <w:r>
                      <w:rPr>
                        <w:rFonts w:ascii="굴림" w:eastAsia="굴림"/>
                        <w:spacing w:val="29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사업</w:t>
                    </w:r>
                    <w:r>
                      <w:rPr>
                        <w:rFonts w:ascii="굴림" w:eastAsia="굴림"/>
                        <w:spacing w:val="31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5"/>
                        <w:sz w:val="30"/>
                      </w:rPr>
                      <w:t>개요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9"/>
        <w:rPr>
          <w:sz w:val="15"/>
        </w:rPr>
      </w:pPr>
    </w:p>
    <w:p>
      <w:pPr>
        <w:pStyle w:val="BodyText"/>
        <w:spacing w:line="544" w:lineRule="exact"/>
        <w:ind w:left="412"/>
      </w:pPr>
      <w:r>
        <w:rPr>
          <w:rFonts w:ascii="함초롬바탕" w:hAnsi="함초롬바탕" w:eastAsia="함초롬바탕"/>
          <w:w w:val="105"/>
        </w:rPr>
        <w:t>□</w:t>
      </w:r>
      <w:r>
        <w:rPr>
          <w:rFonts w:ascii="함초롬바탕" w:hAnsi="함초롬바탕" w:eastAsia="함초롬바탕"/>
          <w:spacing w:val="-24"/>
          <w:w w:val="135"/>
        </w:rPr>
        <w:t> </w:t>
      </w:r>
      <w:r>
        <w:rPr>
          <w:w w:val="135"/>
        </w:rPr>
        <w:t>사업</w:t>
      </w:r>
      <w:r>
        <w:rPr>
          <w:spacing w:val="-14"/>
          <w:w w:val="135"/>
        </w:rPr>
        <w:t> </w:t>
      </w:r>
      <w:r>
        <w:rPr>
          <w:spacing w:val="-5"/>
          <w:w w:val="135"/>
        </w:rPr>
        <w:t>목적</w:t>
      </w:r>
    </w:p>
    <w:p>
      <w:pPr>
        <w:pStyle w:val="ListParagraph"/>
        <w:numPr>
          <w:ilvl w:val="0"/>
          <w:numId w:val="1"/>
        </w:numPr>
        <w:tabs>
          <w:tab w:pos="1058" w:val="left" w:leader="none"/>
        </w:tabs>
        <w:spacing w:line="163" w:lineRule="auto" w:before="140" w:after="0"/>
        <w:ind w:left="1057" w:right="455" w:hanging="485"/>
        <w:jc w:val="left"/>
        <w:rPr>
          <w:rFonts w:ascii="함초롬바탕" w:hAnsi="함초롬바탕" w:eastAsia="함초롬바탕"/>
          <w:sz w:val="32"/>
        </w:rPr>
      </w:pPr>
      <w:r>
        <w:rPr>
          <w:spacing w:val="-8"/>
          <w:w w:val="145"/>
          <w:sz w:val="37"/>
        </w:rPr>
        <w:t>내수</w:t>
      </w:r>
      <w:r>
        <w:rPr>
          <w:spacing w:val="-33"/>
          <w:w w:val="145"/>
          <w:sz w:val="37"/>
        </w:rPr>
        <w:t> </w:t>
      </w:r>
      <w:r>
        <w:rPr>
          <w:spacing w:val="-8"/>
          <w:w w:val="145"/>
          <w:sz w:val="37"/>
        </w:rPr>
        <w:t>및</w:t>
      </w:r>
      <w:r>
        <w:rPr>
          <w:spacing w:val="-32"/>
          <w:w w:val="145"/>
          <w:sz w:val="37"/>
        </w:rPr>
        <w:t> </w:t>
      </w:r>
      <w:r>
        <w:rPr>
          <w:spacing w:val="-8"/>
          <w:w w:val="145"/>
          <w:sz w:val="37"/>
        </w:rPr>
        <w:t>수출</w:t>
      </w:r>
      <w:r>
        <w:rPr>
          <w:spacing w:val="-32"/>
          <w:w w:val="145"/>
          <w:sz w:val="37"/>
        </w:rPr>
        <w:t> </w:t>
      </w:r>
      <w:r>
        <w:rPr>
          <w:spacing w:val="-8"/>
          <w:w w:val="145"/>
          <w:sz w:val="37"/>
        </w:rPr>
        <w:t>중소기업에게</w:t>
      </w:r>
      <w:r>
        <w:rPr>
          <w:spacing w:val="-32"/>
          <w:w w:val="145"/>
          <w:sz w:val="37"/>
        </w:rPr>
        <w:t> </w:t>
      </w:r>
      <w:r>
        <w:rPr>
          <w:spacing w:val="-8"/>
          <w:w w:val="145"/>
          <w:sz w:val="37"/>
        </w:rPr>
        <w:t>디자인</w:t>
      </w:r>
      <w:r>
        <w:rPr>
          <w:spacing w:val="-33"/>
          <w:w w:val="145"/>
          <w:sz w:val="37"/>
        </w:rPr>
        <w:t> </w:t>
      </w:r>
      <w:r>
        <w:rPr>
          <w:spacing w:val="-8"/>
          <w:w w:val="130"/>
          <w:sz w:val="37"/>
        </w:rPr>
        <w:t>개발</w:t>
      </w:r>
      <w:r>
        <w:rPr>
          <w:rFonts w:ascii="Tahoma" w:hAnsi="Tahoma" w:eastAsia="Tahoma"/>
          <w:spacing w:val="-8"/>
          <w:w w:val="130"/>
          <w:sz w:val="37"/>
        </w:rPr>
        <w:t>,</w:t>
      </w:r>
      <w:r>
        <w:rPr>
          <w:rFonts w:ascii="Tahoma" w:hAnsi="Tahoma" w:eastAsia="Tahoma"/>
          <w:spacing w:val="-29"/>
          <w:w w:val="130"/>
          <w:sz w:val="37"/>
        </w:rPr>
        <w:t> </w:t>
      </w:r>
      <w:r>
        <w:rPr>
          <w:spacing w:val="-14"/>
          <w:w w:val="154"/>
          <w:sz w:val="37"/>
        </w:rPr>
        <w:t>홍</w:t>
      </w:r>
      <w:r>
        <w:rPr>
          <w:spacing w:val="-12"/>
          <w:w w:val="165"/>
          <w:sz w:val="37"/>
        </w:rPr>
        <w:t>보</w:t>
      </w:r>
      <w:r>
        <w:rPr>
          <w:rFonts w:ascii="함초롬바탕" w:hAnsi="함초롬바탕" w:eastAsia="함초롬바탕"/>
          <w:spacing w:val="-2"/>
          <w:w w:val="96"/>
          <w:sz w:val="37"/>
        </w:rPr>
        <w:t>·</w:t>
      </w:r>
      <w:r>
        <w:rPr>
          <w:spacing w:val="-14"/>
          <w:w w:val="112"/>
          <w:sz w:val="37"/>
        </w:rPr>
        <w:t>광</w:t>
      </w:r>
      <w:r>
        <w:rPr>
          <w:spacing w:val="-12"/>
          <w:w w:val="188"/>
          <w:sz w:val="37"/>
        </w:rPr>
        <w:t>고</w:t>
      </w:r>
      <w:r>
        <w:rPr>
          <w:rFonts w:ascii="Tahoma" w:hAnsi="Tahoma" w:eastAsia="Tahoma"/>
          <w:spacing w:val="3"/>
          <w:w w:val="65"/>
          <w:sz w:val="37"/>
        </w:rPr>
        <w:t>,</w:t>
      </w:r>
      <w:r>
        <w:rPr>
          <w:rFonts w:ascii="Tahoma" w:hAnsi="Tahoma" w:eastAsia="Tahoma"/>
          <w:spacing w:val="-29"/>
          <w:w w:val="130"/>
          <w:sz w:val="37"/>
        </w:rPr>
        <w:t> </w:t>
      </w:r>
      <w:r>
        <w:rPr>
          <w:spacing w:val="-8"/>
          <w:w w:val="145"/>
          <w:sz w:val="37"/>
        </w:rPr>
        <w:t>바이어</w:t>
      </w:r>
      <w:r>
        <w:rPr>
          <w:spacing w:val="-33"/>
          <w:w w:val="145"/>
          <w:sz w:val="37"/>
        </w:rPr>
        <w:t> </w:t>
      </w:r>
      <w:r>
        <w:rPr>
          <w:spacing w:val="-8"/>
          <w:w w:val="145"/>
          <w:sz w:val="37"/>
        </w:rPr>
        <w:t>발굴</w:t>
      </w:r>
      <w:r>
        <w:rPr>
          <w:spacing w:val="-32"/>
          <w:w w:val="145"/>
          <w:sz w:val="37"/>
        </w:rPr>
        <w:t> </w:t>
      </w:r>
      <w:r>
        <w:rPr>
          <w:spacing w:val="-8"/>
          <w:w w:val="145"/>
          <w:sz w:val="37"/>
        </w:rPr>
        <w:t>등 </w:t>
      </w:r>
      <w:r>
        <w:rPr>
          <w:rFonts w:ascii="Tahoma" w:hAnsi="Tahoma" w:eastAsia="Tahoma"/>
          <w:w w:val="115"/>
          <w:sz w:val="37"/>
        </w:rPr>
        <w:t>15</w:t>
      </w:r>
      <w:r>
        <w:rPr>
          <w:w w:val="115"/>
          <w:sz w:val="37"/>
        </w:rPr>
        <w:t>개 </w:t>
      </w:r>
      <w:r>
        <w:rPr>
          <w:w w:val="150"/>
          <w:sz w:val="37"/>
        </w:rPr>
        <w:t>분야</w:t>
      </w:r>
      <w:r>
        <w:rPr>
          <w:spacing w:val="-22"/>
          <w:w w:val="150"/>
          <w:sz w:val="37"/>
        </w:rPr>
        <w:t> </w:t>
      </w:r>
      <w:r>
        <w:rPr>
          <w:w w:val="150"/>
          <w:sz w:val="37"/>
        </w:rPr>
        <w:t>수출</w:t>
      </w:r>
      <w:r>
        <w:rPr>
          <w:spacing w:val="-22"/>
          <w:w w:val="150"/>
          <w:sz w:val="37"/>
        </w:rPr>
        <w:t> </w:t>
      </w:r>
      <w:r>
        <w:rPr>
          <w:w w:val="150"/>
          <w:sz w:val="37"/>
        </w:rPr>
        <w:t>서비스를</w:t>
      </w:r>
      <w:r>
        <w:rPr>
          <w:spacing w:val="-37"/>
          <w:w w:val="150"/>
          <w:sz w:val="37"/>
        </w:rPr>
        <w:t> </w:t>
      </w:r>
      <w:r>
        <w:rPr>
          <w:w w:val="150"/>
          <w:sz w:val="37"/>
        </w:rPr>
        <w:t>종합</w:t>
      </w:r>
      <w:r>
        <w:rPr>
          <w:spacing w:val="-40"/>
          <w:w w:val="150"/>
          <w:sz w:val="37"/>
        </w:rPr>
        <w:t> </w:t>
      </w:r>
      <w:r>
        <w:rPr>
          <w:w w:val="130"/>
          <w:sz w:val="37"/>
        </w:rPr>
        <w:t>지원하여</w:t>
      </w:r>
      <w:r>
        <w:rPr>
          <w:spacing w:val="-15"/>
          <w:w w:val="130"/>
          <w:sz w:val="37"/>
        </w:rPr>
        <w:t> </w:t>
      </w:r>
      <w:r>
        <w:rPr>
          <w:w w:val="150"/>
          <w:sz w:val="37"/>
        </w:rPr>
        <w:t>수출</w:t>
      </w:r>
      <w:r>
        <w:rPr>
          <w:spacing w:val="-22"/>
          <w:w w:val="150"/>
          <w:sz w:val="37"/>
        </w:rPr>
        <w:t> </w:t>
      </w:r>
      <w:r>
        <w:rPr>
          <w:spacing w:val="10"/>
          <w:w w:val="150"/>
          <w:sz w:val="37"/>
        </w:rPr>
        <w:t>선도기업으로</w:t>
      </w:r>
      <w:r>
        <w:rPr>
          <w:spacing w:val="-22"/>
          <w:w w:val="150"/>
          <w:sz w:val="37"/>
        </w:rPr>
        <w:t> </w:t>
      </w:r>
      <w:r>
        <w:rPr>
          <w:w w:val="150"/>
          <w:sz w:val="37"/>
        </w:rPr>
        <w:t>육성</w:t>
      </w:r>
    </w:p>
    <w:p>
      <w:pPr>
        <w:pStyle w:val="BodyText"/>
        <w:spacing w:line="625" w:lineRule="exact" w:before="85"/>
        <w:ind w:left="412"/>
      </w:pPr>
      <w:r>
        <w:rPr>
          <w:rFonts w:ascii="함초롬바탕" w:hAnsi="함초롬바탕" w:eastAsia="함초롬바탕"/>
          <w:w w:val="105"/>
        </w:rPr>
        <w:t>□</w:t>
      </w:r>
      <w:r>
        <w:rPr>
          <w:rFonts w:ascii="함초롬바탕" w:hAnsi="함초롬바탕" w:eastAsia="함초롬바탕"/>
          <w:spacing w:val="-38"/>
          <w:w w:val="140"/>
        </w:rPr>
        <w:t> </w:t>
      </w:r>
      <w:r>
        <w:rPr>
          <w:w w:val="140"/>
        </w:rPr>
        <w:t>사업</w:t>
      </w:r>
      <w:r>
        <w:rPr>
          <w:spacing w:val="-26"/>
          <w:w w:val="140"/>
        </w:rPr>
        <w:t> </w:t>
      </w:r>
      <w:r>
        <w:rPr>
          <w:spacing w:val="-5"/>
          <w:w w:val="140"/>
        </w:rPr>
        <w:t>내용</w:t>
      </w:r>
    </w:p>
    <w:p>
      <w:pPr>
        <w:pStyle w:val="ListParagraph"/>
        <w:numPr>
          <w:ilvl w:val="0"/>
          <w:numId w:val="1"/>
        </w:numPr>
        <w:tabs>
          <w:tab w:pos="1063" w:val="left" w:leader="none"/>
        </w:tabs>
        <w:spacing w:line="163" w:lineRule="auto" w:before="140" w:after="0"/>
        <w:ind w:left="1071" w:right="455" w:hanging="499"/>
        <w:jc w:val="left"/>
        <w:rPr>
          <w:rFonts w:ascii="함초롬바탕" w:hAnsi="함초롬바탕" w:eastAsia="함초롬바탕"/>
          <w:sz w:val="32"/>
        </w:rPr>
      </w:pPr>
      <w:r>
        <w:rPr>
          <w:w w:val="140"/>
          <w:sz w:val="37"/>
        </w:rPr>
        <w:t>중소기업이</w:t>
      </w:r>
      <w:r>
        <w:rPr>
          <w:spacing w:val="-19"/>
          <w:w w:val="140"/>
          <w:sz w:val="37"/>
        </w:rPr>
        <w:t> </w:t>
      </w:r>
      <w:r>
        <w:rPr>
          <w:w w:val="140"/>
          <w:sz w:val="37"/>
        </w:rPr>
        <w:t>필요할</w:t>
      </w:r>
      <w:r>
        <w:rPr>
          <w:spacing w:val="-10"/>
          <w:w w:val="140"/>
          <w:sz w:val="37"/>
        </w:rPr>
        <w:t> </w:t>
      </w:r>
      <w:r>
        <w:rPr>
          <w:w w:val="140"/>
          <w:sz w:val="37"/>
        </w:rPr>
        <w:t>때에</w:t>
      </w:r>
      <w:r>
        <w:rPr>
          <w:spacing w:val="-11"/>
          <w:w w:val="140"/>
          <w:sz w:val="37"/>
        </w:rPr>
        <w:t> </w:t>
      </w:r>
      <w:r>
        <w:rPr>
          <w:w w:val="140"/>
          <w:sz w:val="37"/>
        </w:rPr>
        <w:t>다양한</w:t>
      </w:r>
      <w:r>
        <w:rPr>
          <w:spacing w:val="-11"/>
          <w:w w:val="140"/>
          <w:sz w:val="37"/>
        </w:rPr>
        <w:t> </w:t>
      </w:r>
      <w:r>
        <w:rPr>
          <w:w w:val="140"/>
          <w:sz w:val="37"/>
        </w:rPr>
        <w:t>수출</w:t>
      </w:r>
      <w:r>
        <w:rPr>
          <w:w w:val="140"/>
          <w:sz w:val="37"/>
        </w:rPr>
        <w:t> </w:t>
      </w:r>
      <w:r>
        <w:rPr>
          <w:spacing w:val="9"/>
          <w:w w:val="140"/>
          <w:sz w:val="37"/>
        </w:rPr>
        <w:t>서비스</w:t>
      </w:r>
      <w:r>
        <w:rPr>
          <w:spacing w:val="-65"/>
          <w:w w:val="140"/>
          <w:sz w:val="37"/>
        </w:rPr>
        <w:t> </w:t>
      </w:r>
      <w:r>
        <w:rPr>
          <w:rFonts w:ascii="Tahoma" w:hAnsi="Tahoma" w:eastAsia="Tahoma"/>
          <w:w w:val="87"/>
          <w:sz w:val="32"/>
        </w:rPr>
        <w:t>(</w:t>
      </w:r>
      <w:r>
        <w:rPr>
          <w:w w:val="151"/>
          <w:sz w:val="32"/>
        </w:rPr>
        <w:t>마케팅</w:t>
      </w:r>
      <w:r>
        <w:rPr>
          <w:rFonts w:ascii="Tahoma" w:hAnsi="Tahoma" w:eastAsia="Tahoma"/>
          <w:w w:val="83"/>
          <w:sz w:val="32"/>
        </w:rPr>
        <w:t>,</w:t>
      </w:r>
      <w:r>
        <w:rPr>
          <w:rFonts w:ascii="Tahoma" w:hAnsi="Tahoma" w:eastAsia="Tahoma"/>
          <w:w w:val="124"/>
          <w:sz w:val="32"/>
        </w:rPr>
        <w:t> </w:t>
      </w:r>
      <w:r>
        <w:rPr>
          <w:w w:val="160"/>
          <w:sz w:val="32"/>
        </w:rPr>
        <w:t>디자인</w:t>
      </w:r>
      <w:r>
        <w:rPr>
          <w:rFonts w:ascii="Tahoma" w:hAnsi="Tahoma" w:eastAsia="Tahoma"/>
          <w:w w:val="80"/>
          <w:sz w:val="32"/>
        </w:rPr>
        <w:t>,</w:t>
      </w:r>
      <w:r>
        <w:rPr>
          <w:rFonts w:ascii="Tahoma" w:hAnsi="Tahoma" w:eastAsia="Tahoma"/>
          <w:spacing w:val="-13"/>
          <w:w w:val="140"/>
          <w:sz w:val="32"/>
        </w:rPr>
        <w:t> </w:t>
      </w:r>
      <w:r>
        <w:rPr>
          <w:w w:val="173"/>
          <w:sz w:val="32"/>
        </w:rPr>
        <w:t>인증</w:t>
      </w:r>
      <w:r>
        <w:rPr>
          <w:rFonts w:ascii="Tahoma" w:hAnsi="Tahoma" w:eastAsia="Tahoma"/>
          <w:w w:val="73"/>
          <w:sz w:val="32"/>
        </w:rPr>
        <w:t>,</w:t>
      </w:r>
      <w:r>
        <w:rPr>
          <w:rFonts w:ascii="Tahoma" w:hAnsi="Tahoma" w:eastAsia="Tahoma"/>
          <w:w w:val="139"/>
          <w:sz w:val="32"/>
        </w:rPr>
        <w:t> </w:t>
      </w:r>
      <w:r>
        <w:rPr>
          <w:spacing w:val="-2"/>
          <w:w w:val="140"/>
          <w:sz w:val="32"/>
        </w:rPr>
        <w:t>전시회</w:t>
      </w:r>
      <w:r>
        <w:rPr>
          <w:spacing w:val="-32"/>
          <w:w w:val="140"/>
          <w:sz w:val="32"/>
        </w:rPr>
        <w:t> </w:t>
      </w:r>
      <w:r>
        <w:rPr>
          <w:spacing w:val="-2"/>
          <w:w w:val="130"/>
          <w:sz w:val="32"/>
        </w:rPr>
        <w:t>참</w:t>
      </w:r>
      <w:r>
        <w:rPr>
          <w:spacing w:val="-2"/>
          <w:w w:val="158"/>
          <w:sz w:val="32"/>
        </w:rPr>
        <w:t>가</w:t>
      </w:r>
      <w:r>
        <w:rPr>
          <w:rFonts w:ascii="Tahoma" w:hAnsi="Tahoma" w:eastAsia="Tahoma"/>
          <w:spacing w:val="-2"/>
          <w:w w:val="87"/>
          <w:sz w:val="32"/>
        </w:rPr>
        <w:t>,</w:t>
      </w:r>
      <w:r>
        <w:rPr>
          <w:rFonts w:ascii="Tahoma" w:hAnsi="Tahoma" w:eastAsia="Tahoma"/>
          <w:spacing w:val="-29"/>
          <w:w w:val="125"/>
          <w:sz w:val="32"/>
        </w:rPr>
        <w:t> </w:t>
      </w:r>
      <w:r>
        <w:rPr>
          <w:spacing w:val="-2"/>
          <w:w w:val="140"/>
          <w:sz w:val="32"/>
        </w:rPr>
        <w:t>지재권</w:t>
      </w:r>
      <w:r>
        <w:rPr>
          <w:spacing w:val="-32"/>
          <w:w w:val="140"/>
          <w:sz w:val="32"/>
        </w:rPr>
        <w:t> </w:t>
      </w:r>
      <w:r>
        <w:rPr>
          <w:spacing w:val="-2"/>
          <w:w w:val="145"/>
          <w:sz w:val="32"/>
        </w:rPr>
        <w:t>획득</w:t>
      </w:r>
      <w:r>
        <w:rPr>
          <w:spacing w:val="-34"/>
          <w:w w:val="145"/>
          <w:sz w:val="32"/>
        </w:rPr>
        <w:t> </w:t>
      </w:r>
      <w:r>
        <w:rPr>
          <w:spacing w:val="-11"/>
          <w:w w:val="165"/>
          <w:sz w:val="32"/>
        </w:rPr>
        <w:t>등</w:t>
      </w:r>
      <w:r>
        <w:rPr>
          <w:rFonts w:ascii="Tahoma" w:hAnsi="Tahoma" w:eastAsia="Tahoma"/>
          <w:spacing w:val="-1"/>
          <w:w w:val="82"/>
          <w:sz w:val="32"/>
        </w:rPr>
        <w:t>)</w:t>
      </w:r>
      <w:r>
        <w:rPr>
          <w:spacing w:val="4"/>
          <w:w w:val="173"/>
          <w:sz w:val="37"/>
        </w:rPr>
        <w:t>를</w:t>
      </w:r>
      <w:r>
        <w:rPr>
          <w:spacing w:val="-36"/>
          <w:w w:val="140"/>
          <w:sz w:val="37"/>
        </w:rPr>
        <w:t> </w:t>
      </w:r>
      <w:r>
        <w:rPr>
          <w:spacing w:val="-2"/>
          <w:w w:val="140"/>
          <w:sz w:val="37"/>
        </w:rPr>
        <w:t>즉시</w:t>
      </w:r>
      <w:r>
        <w:rPr>
          <w:spacing w:val="-37"/>
          <w:w w:val="140"/>
          <w:sz w:val="37"/>
        </w:rPr>
        <w:t> </w:t>
      </w:r>
      <w:r>
        <w:rPr>
          <w:spacing w:val="-2"/>
          <w:w w:val="140"/>
          <w:sz w:val="37"/>
        </w:rPr>
        <w:t>활용할</w:t>
      </w:r>
      <w:r>
        <w:rPr>
          <w:spacing w:val="-37"/>
          <w:w w:val="140"/>
          <w:sz w:val="37"/>
        </w:rPr>
        <w:t> </w:t>
      </w:r>
      <w:r>
        <w:rPr>
          <w:spacing w:val="-2"/>
          <w:w w:val="140"/>
          <w:sz w:val="37"/>
        </w:rPr>
        <w:t>수</w:t>
      </w:r>
      <w:r>
        <w:rPr>
          <w:spacing w:val="-37"/>
          <w:w w:val="140"/>
          <w:sz w:val="37"/>
        </w:rPr>
        <w:t> </w:t>
      </w:r>
      <w:r>
        <w:rPr>
          <w:spacing w:val="-2"/>
          <w:w w:val="145"/>
          <w:sz w:val="37"/>
        </w:rPr>
        <w:t>있도록</w:t>
      </w:r>
      <w:r>
        <w:rPr>
          <w:spacing w:val="-39"/>
          <w:w w:val="145"/>
          <w:sz w:val="37"/>
        </w:rPr>
        <w:t> </w:t>
      </w:r>
      <w:r>
        <w:rPr>
          <w:spacing w:val="-6"/>
          <w:w w:val="159"/>
          <w:sz w:val="37"/>
        </w:rPr>
        <w:t>바</w:t>
      </w:r>
      <w:r>
        <w:rPr>
          <w:spacing w:val="-6"/>
          <w:w w:val="166"/>
          <w:sz w:val="37"/>
        </w:rPr>
        <w:t>우</w:t>
      </w:r>
      <w:r>
        <w:rPr>
          <w:spacing w:val="-4"/>
          <w:w w:val="135"/>
          <w:sz w:val="37"/>
        </w:rPr>
        <w:t>처</w:t>
      </w:r>
      <w:r>
        <w:rPr>
          <w:rFonts w:ascii="Tahoma" w:hAnsi="Tahoma" w:eastAsia="Tahoma"/>
          <w:spacing w:val="3"/>
          <w:w w:val="67"/>
          <w:sz w:val="37"/>
          <w:vertAlign w:val="superscript"/>
        </w:rPr>
        <w:t>*</w:t>
      </w:r>
      <w:r>
        <w:rPr>
          <w:spacing w:val="-1"/>
          <w:w w:val="172"/>
          <w:sz w:val="37"/>
          <w:vertAlign w:val="baseline"/>
        </w:rPr>
        <w:t>를</w:t>
      </w:r>
      <w:r>
        <w:rPr>
          <w:spacing w:val="-28"/>
          <w:w w:val="139"/>
          <w:sz w:val="37"/>
          <w:vertAlign w:val="baseline"/>
        </w:rPr>
        <w:t> </w:t>
      </w:r>
      <w:r>
        <w:rPr>
          <w:spacing w:val="-2"/>
          <w:w w:val="140"/>
          <w:sz w:val="37"/>
          <w:vertAlign w:val="baseline"/>
        </w:rPr>
        <w:t>지급</w:t>
      </w:r>
    </w:p>
    <w:p>
      <w:pPr>
        <w:spacing w:line="184" w:lineRule="auto" w:before="123"/>
        <w:ind w:left="1167" w:right="0" w:hanging="238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*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바우처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: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서비스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메뉴판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내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다양한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수출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관련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서비스를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이용할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수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있는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가상의 온라인 쿠폰으로 정부지원금(50∼70%)과 기업분담금(50∼30%)으로 구성</w:t>
      </w:r>
    </w:p>
    <w:p>
      <w:pPr>
        <w:pStyle w:val="ListParagraph"/>
        <w:numPr>
          <w:ilvl w:val="0"/>
          <w:numId w:val="1"/>
        </w:numPr>
        <w:tabs>
          <w:tab w:pos="1012" w:val="left" w:leader="none"/>
        </w:tabs>
        <w:spacing w:line="240" w:lineRule="auto" w:before="20" w:after="0"/>
        <w:ind w:left="1011" w:right="0" w:hanging="452"/>
        <w:jc w:val="left"/>
        <w:rPr>
          <w:rFonts w:ascii="함초롬바탕" w:hAnsi="함초롬바탕" w:eastAsia="함초롬바탕"/>
          <w:sz w:val="30"/>
        </w:rPr>
      </w:pPr>
      <w:r>
        <w:rPr>
          <w:spacing w:val="-14"/>
          <w:w w:val="150"/>
          <w:sz w:val="37"/>
        </w:rPr>
        <w:t>중소기업은</w:t>
      </w:r>
      <w:r>
        <w:rPr>
          <w:spacing w:val="-50"/>
          <w:w w:val="150"/>
          <w:sz w:val="37"/>
        </w:rPr>
        <w:t> </w:t>
      </w:r>
      <w:r>
        <w:rPr>
          <w:spacing w:val="-14"/>
          <w:w w:val="150"/>
          <w:sz w:val="37"/>
        </w:rPr>
        <w:t>바우처를</w:t>
      </w:r>
      <w:r>
        <w:rPr>
          <w:spacing w:val="-49"/>
          <w:w w:val="150"/>
          <w:sz w:val="37"/>
        </w:rPr>
        <w:t> </w:t>
      </w:r>
      <w:r>
        <w:rPr>
          <w:spacing w:val="-14"/>
          <w:w w:val="150"/>
          <w:sz w:val="37"/>
        </w:rPr>
        <w:t>활용하여</w:t>
      </w:r>
      <w:r>
        <w:rPr>
          <w:spacing w:val="-46"/>
          <w:w w:val="150"/>
          <w:sz w:val="37"/>
        </w:rPr>
        <w:t> </w:t>
      </w:r>
      <w:r>
        <w:rPr>
          <w:spacing w:val="-14"/>
          <w:w w:val="150"/>
          <w:sz w:val="37"/>
        </w:rPr>
        <w:t>필요한</w:t>
      </w:r>
      <w:r>
        <w:rPr>
          <w:spacing w:val="-49"/>
          <w:w w:val="150"/>
          <w:sz w:val="37"/>
        </w:rPr>
        <w:t> </w:t>
      </w:r>
      <w:r>
        <w:rPr>
          <w:spacing w:val="-14"/>
          <w:w w:val="150"/>
          <w:sz w:val="37"/>
        </w:rPr>
        <w:t>서비스</w:t>
      </w:r>
      <w:r>
        <w:rPr>
          <w:spacing w:val="-33"/>
          <w:w w:val="150"/>
          <w:sz w:val="37"/>
        </w:rPr>
        <w:t> </w:t>
      </w:r>
      <w:r>
        <w:rPr>
          <w:spacing w:val="-14"/>
          <w:w w:val="150"/>
          <w:sz w:val="37"/>
        </w:rPr>
        <w:t>이용</w:t>
      </w:r>
      <w:r>
        <w:rPr>
          <w:spacing w:val="-34"/>
          <w:w w:val="150"/>
          <w:sz w:val="37"/>
        </w:rPr>
        <w:t> </w:t>
      </w:r>
      <w:r>
        <w:rPr>
          <w:spacing w:val="-14"/>
          <w:w w:val="150"/>
          <w:sz w:val="37"/>
        </w:rPr>
        <w:t>후</w:t>
      </w:r>
      <w:r>
        <w:rPr>
          <w:spacing w:val="-49"/>
          <w:w w:val="150"/>
          <w:sz w:val="37"/>
        </w:rPr>
        <w:t> </w:t>
      </w:r>
      <w:r>
        <w:rPr>
          <w:spacing w:val="-14"/>
          <w:w w:val="150"/>
          <w:sz w:val="37"/>
        </w:rPr>
        <w:t>소요비용</w:t>
      </w:r>
      <w:r>
        <w:rPr>
          <w:spacing w:val="-33"/>
          <w:w w:val="150"/>
          <w:sz w:val="37"/>
        </w:rPr>
        <w:t> </w:t>
      </w:r>
      <w:r>
        <w:rPr>
          <w:spacing w:val="-14"/>
          <w:w w:val="150"/>
          <w:sz w:val="37"/>
        </w:rPr>
        <w:t>정산</w:t>
      </w:r>
    </w:p>
    <w:p>
      <w:pPr>
        <w:spacing w:before="74"/>
        <w:ind w:left="93" w:right="129" w:firstLine="0"/>
        <w:jc w:val="center"/>
        <w:rPr>
          <w:rFonts w:ascii="맑은 고딕" w:eastAsia="맑은 고딕"/>
          <w:b/>
          <w:sz w:val="26"/>
        </w:rPr>
      </w:pPr>
      <w:r>
        <w:rPr>
          <w:rFonts w:ascii="맑은 고딕" w:eastAsia="맑은 고딕"/>
          <w:b/>
          <w:sz w:val="26"/>
        </w:rPr>
        <w:t>&lt;수출바우처</w:t>
      </w:r>
      <w:r>
        <w:rPr>
          <w:rFonts w:ascii="맑은 고딕" w:eastAsia="맑은 고딕"/>
          <w:b/>
          <w:spacing w:val="31"/>
          <w:sz w:val="26"/>
        </w:rPr>
        <w:t> </w:t>
      </w:r>
      <w:r>
        <w:rPr>
          <w:rFonts w:ascii="맑은 고딕" w:eastAsia="맑은 고딕"/>
          <w:b/>
          <w:sz w:val="26"/>
        </w:rPr>
        <w:t>발급</w:t>
      </w:r>
      <w:r>
        <w:rPr>
          <w:rFonts w:ascii="맑은 고딕" w:eastAsia="맑은 고딕"/>
          <w:b/>
          <w:spacing w:val="31"/>
          <w:sz w:val="26"/>
        </w:rPr>
        <w:t> </w:t>
      </w:r>
      <w:r>
        <w:rPr>
          <w:rFonts w:ascii="맑은 고딕" w:eastAsia="맑은 고딕"/>
          <w:b/>
          <w:sz w:val="26"/>
        </w:rPr>
        <w:t>및</w:t>
      </w:r>
      <w:r>
        <w:rPr>
          <w:rFonts w:ascii="맑은 고딕" w:eastAsia="맑은 고딕"/>
          <w:b/>
          <w:spacing w:val="31"/>
          <w:sz w:val="26"/>
        </w:rPr>
        <w:t> </w:t>
      </w:r>
      <w:r>
        <w:rPr>
          <w:rFonts w:ascii="맑은 고딕" w:eastAsia="맑은 고딕"/>
          <w:b/>
          <w:sz w:val="26"/>
        </w:rPr>
        <w:t>정산</w:t>
      </w:r>
      <w:r>
        <w:rPr>
          <w:rFonts w:ascii="맑은 고딕" w:eastAsia="맑은 고딕"/>
          <w:b/>
          <w:spacing w:val="32"/>
          <w:sz w:val="26"/>
        </w:rPr>
        <w:t> </w:t>
      </w:r>
      <w:r>
        <w:rPr>
          <w:rFonts w:ascii="맑은 고딕" w:eastAsia="맑은 고딕"/>
          <w:b/>
          <w:spacing w:val="-4"/>
          <w:sz w:val="26"/>
        </w:rPr>
        <w:t>흐름도&gt;</w:t>
      </w:r>
    </w:p>
    <w:p>
      <w:pPr>
        <w:pStyle w:val="BodyText"/>
        <w:spacing w:before="5"/>
        <w:rPr>
          <w:rFonts w:ascii="맑은 고딕"/>
          <w:b/>
          <w:sz w:val="5"/>
        </w:rPr>
      </w:pPr>
      <w:r>
        <w:rPr/>
        <w:pict>
          <v:group style="position:absolute;margin-left:59.307999pt;margin-top:6.006928pt;width:476.35pt;height:117.4pt;mso-position-horizontal-relative:page;mso-position-vertical-relative:paragraph;z-index:-15727616;mso-wrap-distance-left:0;mso-wrap-distance-right:0" id="docshapegroup7" coordorigin="1186,120" coordsize="9527,2348">
            <v:shape style="position:absolute;left:1659;top:150;width:8578;height:2288" type="#_x0000_t75" id="docshape8" stroked="false">
              <v:imagedata r:id="rId6" o:title=""/>
            </v:shape>
            <v:shape style="position:absolute;left:1187;top:123;width:9526;height:2340" id="docshape9" coordorigin="1187,124" coordsize="9526,2340" path="m1190,124l1190,2464m10708,124l10708,2464m1187,124l10713,124m1187,2464l10713,2464m10708,124l10708,2464m1190,124l1190,2464m1187,2464l10713,2464m1187,124l10713,124e" filled="false" stroked="true" strokeweight=".36pt" strokecolor="#000000">
              <v:path arrowok="t"/>
              <v:stroke dashstyle="solid"/>
            </v:shape>
            <w10:wrap type="topAndBottom"/>
          </v:group>
        </w:pict>
      </w:r>
    </w:p>
    <w:p>
      <w:pPr>
        <w:spacing w:line="361" w:lineRule="exact" w:before="94"/>
        <w:ind w:left="532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※</w:t>
      </w:r>
      <w:r>
        <w:rPr>
          <w:rFonts w:ascii="맑은 고딕" w:hAnsi="맑은 고딕" w:eastAsia="맑은 고딕"/>
          <w:spacing w:val="71"/>
          <w:sz w:val="24"/>
        </w:rPr>
        <w:t> </w:t>
      </w:r>
      <w:r>
        <w:rPr>
          <w:rFonts w:ascii="맑은 고딕" w:hAnsi="맑은 고딕" w:eastAsia="맑은 고딕"/>
          <w:sz w:val="24"/>
        </w:rPr>
        <w:t>운영기관이</w:t>
      </w:r>
      <w:r>
        <w:rPr>
          <w:rFonts w:ascii="맑은 고딕" w:hAnsi="맑은 고딕" w:eastAsia="맑은 고딕"/>
          <w:spacing w:val="69"/>
          <w:sz w:val="24"/>
        </w:rPr>
        <w:t> </w:t>
      </w:r>
      <w:r>
        <w:rPr>
          <w:rFonts w:ascii="맑은 고딕" w:hAnsi="맑은 고딕" w:eastAsia="맑은 고딕"/>
          <w:sz w:val="24"/>
        </w:rPr>
        <w:t>바우처</w:t>
      </w:r>
      <w:r>
        <w:rPr>
          <w:rFonts w:ascii="맑은 고딕" w:hAnsi="맑은 고딕" w:eastAsia="맑은 고딕"/>
          <w:spacing w:val="72"/>
          <w:sz w:val="24"/>
        </w:rPr>
        <w:t> </w:t>
      </w:r>
      <w:r>
        <w:rPr>
          <w:rFonts w:ascii="맑은 고딕" w:hAnsi="맑은 고딕" w:eastAsia="맑은 고딕"/>
          <w:sz w:val="24"/>
        </w:rPr>
        <w:t>총액(</w:t>
      </w:r>
      <w:r>
        <w:rPr>
          <w:rFonts w:ascii="맑은 고딕" w:hAnsi="맑은 고딕" w:eastAsia="맑은 고딕"/>
          <w:b/>
          <w:sz w:val="24"/>
        </w:rPr>
        <w:t>①국고</w:t>
      </w:r>
      <w:r>
        <w:rPr>
          <w:rFonts w:ascii="맑은 고딕" w:hAnsi="맑은 고딕" w:eastAsia="맑은 고딕"/>
          <w:sz w:val="24"/>
        </w:rPr>
        <w:t>+</w:t>
      </w:r>
      <w:r>
        <w:rPr>
          <w:rFonts w:ascii="맑은 고딕" w:hAnsi="맑은 고딕" w:eastAsia="맑은 고딕"/>
          <w:b/>
          <w:sz w:val="24"/>
        </w:rPr>
        <w:t>②기업부담금</w:t>
      </w:r>
      <w:r>
        <w:rPr>
          <w:rFonts w:ascii="맑은 고딕" w:hAnsi="맑은 고딕" w:eastAsia="맑은 고딕"/>
          <w:sz w:val="24"/>
        </w:rPr>
        <w:t>)을</w:t>
      </w:r>
      <w:r>
        <w:rPr>
          <w:rFonts w:ascii="맑은 고딕" w:hAnsi="맑은 고딕" w:eastAsia="맑은 고딕"/>
          <w:spacing w:val="71"/>
          <w:sz w:val="24"/>
        </w:rPr>
        <w:t> </w:t>
      </w:r>
      <w:r>
        <w:rPr>
          <w:rFonts w:ascii="맑은 고딕" w:hAnsi="맑은 고딕" w:eastAsia="맑은 고딕"/>
          <w:sz w:val="24"/>
        </w:rPr>
        <w:t>재원으로</w:t>
      </w:r>
      <w:r>
        <w:rPr>
          <w:rFonts w:ascii="맑은 고딕" w:hAnsi="맑은 고딕" w:eastAsia="맑은 고딕"/>
          <w:spacing w:val="70"/>
          <w:sz w:val="24"/>
        </w:rPr>
        <w:t> </w:t>
      </w:r>
      <w:r>
        <w:rPr>
          <w:rFonts w:ascii="맑은 고딕" w:hAnsi="맑은 고딕" w:eastAsia="맑은 고딕"/>
          <w:spacing w:val="-2"/>
          <w:sz w:val="24"/>
        </w:rPr>
        <w:t>참여기업(선정기업)에</w:t>
      </w:r>
    </w:p>
    <w:p>
      <w:pPr>
        <w:spacing w:line="158" w:lineRule="auto" w:before="35"/>
        <w:ind w:left="894" w:right="451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b/>
          <w:sz w:val="24"/>
        </w:rPr>
        <w:t>③바우처(가상의</w:t>
      </w:r>
      <w:r>
        <w:rPr>
          <w:rFonts w:ascii="맑은 고딕" w:hAnsi="맑은 고딕" w:eastAsia="맑은 고딕"/>
          <w:b/>
          <w:spacing w:val="39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쿠폰)</w:t>
      </w:r>
      <w:r>
        <w:rPr>
          <w:rFonts w:ascii="맑은 고딕" w:hAnsi="맑은 고딕" w:eastAsia="맑은 고딕"/>
          <w:sz w:val="24"/>
        </w:rPr>
        <w:t>를</w:t>
      </w:r>
      <w:r>
        <w:rPr>
          <w:rFonts w:ascii="맑은 고딕" w:hAnsi="맑은 고딕" w:eastAsia="맑은 고딕"/>
          <w:spacing w:val="39"/>
          <w:sz w:val="24"/>
        </w:rPr>
        <w:t> </w:t>
      </w:r>
      <w:r>
        <w:rPr>
          <w:rFonts w:ascii="맑은 고딕" w:hAnsi="맑은 고딕" w:eastAsia="맑은 고딕"/>
          <w:sz w:val="24"/>
        </w:rPr>
        <w:t>발급하고,</w:t>
      </w:r>
      <w:r>
        <w:rPr>
          <w:rFonts w:ascii="맑은 고딕" w:hAnsi="맑은 고딕" w:eastAsia="맑은 고딕"/>
          <w:spacing w:val="39"/>
          <w:sz w:val="24"/>
        </w:rPr>
        <w:t> </w:t>
      </w:r>
      <w:r>
        <w:rPr>
          <w:rFonts w:ascii="맑은 고딕" w:hAnsi="맑은 고딕" w:eastAsia="맑은 고딕"/>
          <w:sz w:val="24"/>
        </w:rPr>
        <w:t>바우처를</w:t>
      </w:r>
      <w:r>
        <w:rPr>
          <w:rFonts w:ascii="맑은 고딕" w:hAnsi="맑은 고딕" w:eastAsia="맑은 고딕"/>
          <w:spacing w:val="39"/>
          <w:sz w:val="24"/>
        </w:rPr>
        <w:t> </w:t>
      </w:r>
      <w:r>
        <w:rPr>
          <w:rFonts w:ascii="맑은 고딕" w:hAnsi="맑은 고딕" w:eastAsia="맑은 고딕"/>
          <w:sz w:val="24"/>
        </w:rPr>
        <w:t>보유한</w:t>
      </w:r>
      <w:r>
        <w:rPr>
          <w:rFonts w:ascii="맑은 고딕" w:hAnsi="맑은 고딕" w:eastAsia="맑은 고딕"/>
          <w:spacing w:val="38"/>
          <w:sz w:val="24"/>
        </w:rPr>
        <w:t> </w:t>
      </w:r>
      <w:r>
        <w:rPr>
          <w:rFonts w:ascii="맑은 고딕" w:hAnsi="맑은 고딕" w:eastAsia="맑은 고딕"/>
          <w:sz w:val="24"/>
        </w:rPr>
        <w:t>참여기업은</w:t>
      </w:r>
      <w:r>
        <w:rPr>
          <w:rFonts w:ascii="맑은 고딕" w:hAnsi="맑은 고딕" w:eastAsia="맑은 고딕"/>
          <w:spacing w:val="39"/>
          <w:sz w:val="24"/>
        </w:rPr>
        <w:t> </w:t>
      </w:r>
      <w:r>
        <w:rPr>
          <w:rFonts w:ascii="맑은 고딕" w:hAnsi="맑은 고딕" w:eastAsia="맑은 고딕"/>
          <w:sz w:val="24"/>
        </w:rPr>
        <w:t>수행기관이</w:t>
      </w:r>
      <w:r>
        <w:rPr>
          <w:rFonts w:ascii="맑은 고딕" w:hAnsi="맑은 고딕" w:eastAsia="맑은 고딕"/>
          <w:spacing w:val="39"/>
          <w:sz w:val="24"/>
        </w:rPr>
        <w:t> </w:t>
      </w:r>
      <w:r>
        <w:rPr>
          <w:rFonts w:ascii="맑은 고딕" w:hAnsi="맑은 고딕" w:eastAsia="맑은 고딕"/>
          <w:sz w:val="24"/>
        </w:rPr>
        <w:t>제공 하는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z w:val="24"/>
        </w:rPr>
        <w:t>각종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z w:val="24"/>
        </w:rPr>
        <w:t>수출지원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z w:val="24"/>
        </w:rPr>
        <w:t>서비스를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sz w:val="24"/>
        </w:rPr>
        <w:t>온라인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z w:val="24"/>
        </w:rPr>
        <w:t>메뉴판에서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z w:val="24"/>
        </w:rPr>
        <w:t>비교,</w:t>
      </w:r>
      <w:r>
        <w:rPr>
          <w:rFonts w:ascii="맑은 고딕" w:hAnsi="맑은 고딕" w:eastAsia="맑은 고딕"/>
          <w:spacing w:val="-5"/>
          <w:sz w:val="24"/>
        </w:rPr>
        <w:t> </w:t>
      </w:r>
      <w:r>
        <w:rPr>
          <w:rFonts w:ascii="맑은 고딕" w:hAnsi="맑은 고딕" w:eastAsia="맑은 고딕"/>
          <w:sz w:val="24"/>
        </w:rPr>
        <w:t>선택하여</w:t>
      </w:r>
      <w:r>
        <w:rPr>
          <w:rFonts w:ascii="맑은 고딕" w:hAnsi="맑은 고딕" w:eastAsia="맑은 고딕"/>
          <w:spacing w:val="-1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④수행계약</w:t>
      </w:r>
      <w:r>
        <w:rPr>
          <w:rFonts w:ascii="맑은 고딕" w:hAnsi="맑은 고딕" w:eastAsia="맑은 고딕"/>
          <w:b/>
          <w:spacing w:val="-1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체결</w:t>
      </w:r>
      <w:r>
        <w:rPr>
          <w:rFonts w:ascii="맑은 고딕" w:hAnsi="맑은 고딕" w:eastAsia="맑은 고딕"/>
          <w:b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및</w:t>
      </w:r>
    </w:p>
    <w:p>
      <w:pPr>
        <w:spacing w:line="328" w:lineRule="exact" w:before="0"/>
        <w:ind w:left="894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⑤서비스를</w:t>
      </w:r>
      <w:r>
        <w:rPr>
          <w:rFonts w:ascii="맑은 고딕" w:hAnsi="맑은 고딕" w:eastAsia="맑은 고딕"/>
          <w:b/>
          <w:spacing w:val="2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제공</w:t>
      </w:r>
      <w:r>
        <w:rPr>
          <w:rFonts w:ascii="맑은 고딕" w:hAnsi="맑은 고딕" w:eastAsia="맑은 고딕"/>
          <w:sz w:val="24"/>
        </w:rPr>
        <w:t>받은</w:t>
      </w:r>
      <w:r>
        <w:rPr>
          <w:rFonts w:ascii="맑은 고딕" w:hAnsi="맑은 고딕" w:eastAsia="맑은 고딕"/>
          <w:spacing w:val="26"/>
          <w:sz w:val="24"/>
        </w:rPr>
        <w:t> </w:t>
      </w:r>
      <w:r>
        <w:rPr>
          <w:rFonts w:ascii="맑은 고딕" w:hAnsi="맑은 고딕" w:eastAsia="맑은 고딕"/>
          <w:sz w:val="24"/>
        </w:rPr>
        <w:t>후</w:t>
      </w:r>
      <w:r>
        <w:rPr>
          <w:rFonts w:ascii="맑은 고딕" w:hAnsi="맑은 고딕" w:eastAsia="맑은 고딕"/>
          <w:spacing w:val="2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⑥소요비용</w:t>
      </w:r>
      <w:r>
        <w:rPr>
          <w:rFonts w:ascii="맑은 고딕" w:hAnsi="맑은 고딕" w:eastAsia="맑은 고딕"/>
          <w:b/>
          <w:spacing w:val="26"/>
          <w:sz w:val="24"/>
        </w:rPr>
        <w:t> </w:t>
      </w:r>
      <w:r>
        <w:rPr>
          <w:rFonts w:ascii="맑은 고딕" w:hAnsi="맑은 고딕" w:eastAsia="맑은 고딕"/>
          <w:b/>
          <w:spacing w:val="-5"/>
          <w:sz w:val="24"/>
        </w:rPr>
        <w:t>정산</w:t>
      </w:r>
    </w:p>
    <w:p>
      <w:pPr>
        <w:spacing w:after="0" w:line="328" w:lineRule="exact"/>
        <w:jc w:val="left"/>
        <w:rPr>
          <w:rFonts w:ascii="맑은 고딕" w:hAnsi="맑은 고딕" w:eastAsia="맑은 고딕"/>
          <w:sz w:val="24"/>
        </w:rPr>
        <w:sectPr>
          <w:footerReference w:type="default" r:id="rId5"/>
          <w:type w:val="continuous"/>
          <w:pgSz w:w="11900" w:h="16820"/>
          <w:pgMar w:footer="851" w:header="0" w:top="1260" w:bottom="1040" w:left="720" w:right="680"/>
          <w:pgNumType w:start="1"/>
        </w:sectPr>
      </w:pPr>
    </w:p>
    <w:p>
      <w:pPr>
        <w:spacing w:before="19"/>
        <w:ind w:left="93" w:right="131" w:firstLine="0"/>
        <w:jc w:val="center"/>
        <w:rPr>
          <w:rFonts w:ascii="맑은 고딕" w:hAnsi="맑은 고딕" w:eastAsia="맑은 고딕"/>
          <w:b/>
          <w:sz w:val="24"/>
        </w:rPr>
      </w:pPr>
      <w:r>
        <w:rPr/>
        <w:pict>
          <v:group style="position:absolute;margin-left:59.307999pt;margin-top:31.954378pt;width:476.35pt;height:157.9pt;mso-position-horizontal-relative:page;mso-position-vertical-relative:paragraph;z-index:-17242624" id="docshapegroup10" coordorigin="1186,639" coordsize="9527,3158">
            <v:shape style="position:absolute;left:1187;top:642;width:9526;height:3151" id="docshape11" coordorigin="1187,643" coordsize="9526,3151" path="m1190,643l1190,3793m10708,643l10708,3793m1187,643l10713,643m1187,3793l10713,3793m10708,643l10708,3793m1190,643l1190,3793m1187,3793l10713,3793m1187,643l10713,643e" filled="false" stroked="true" strokeweight=".36pt" strokecolor="#000000">
              <v:path arrowok="t"/>
              <v:stroke dashstyle="solid"/>
            </v:shape>
            <v:shape style="position:absolute;left:1186;top:639;width:9527;height:3158" type="#_x0000_t202" id="docshape12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맑은 고딕"/>
                        <w:sz w:val="3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맑은 고딕"/>
                        <w:sz w:val="32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맑은 고딕"/>
                        <w:sz w:val="32"/>
                      </w:rPr>
                    </w:pPr>
                  </w:p>
                  <w:p>
                    <w:pPr>
                      <w:spacing w:line="240" w:lineRule="auto" w:before="8"/>
                      <w:rPr>
                        <w:rFonts w:ascii="맑은 고딕"/>
                        <w:sz w:val="28"/>
                      </w:rPr>
                    </w:pPr>
                  </w:p>
                  <w:p>
                    <w:pPr>
                      <w:spacing w:line="385" w:lineRule="exact" w:before="0"/>
                      <w:ind w:left="205" w:right="0" w:firstLine="0"/>
                      <w:jc w:val="left"/>
                      <w:rPr>
                        <w:rFonts w:ascii="맑은 고딕" w:hAnsi="맑은 고딕" w:eastAsia="맑은 고딕"/>
                        <w:b/>
                        <w:sz w:val="24"/>
                      </w:rPr>
                    </w:pPr>
                    <w:r>
                      <w:rPr>
                        <w:rFonts w:ascii="맑은 고딕" w:hAnsi="맑은 고딕" w:eastAsia="맑은 고딕"/>
                        <w:b/>
                        <w:sz w:val="24"/>
                      </w:rPr>
                      <w:t>※</w:t>
                    </w:r>
                    <w:r>
                      <w:rPr>
                        <w:rFonts w:ascii="맑은 고딕" w:hAnsi="맑은 고딕" w:eastAsia="맑은 고딕"/>
                        <w:b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모집차수별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세부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공고일정,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모집규모,</w:t>
                    </w:r>
                    <w:r>
                      <w:rPr>
                        <w:rFonts w:ascii="맑은 고딕" w:hAnsi="맑은 고딕" w:eastAsia="맑은 고딕"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세부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지원내용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sz w:val="24"/>
                      </w:rPr>
                      <w:t>등은</w:t>
                    </w:r>
                    <w:r>
                      <w:rPr>
                        <w:rFonts w:ascii="맑은 고딕" w:hAnsi="맑은 고딕" w:eastAsia="맑은 고딕"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b/>
                        <w:sz w:val="24"/>
                      </w:rPr>
                      <w:t>변동될</w:t>
                    </w:r>
                    <w:r>
                      <w:rPr>
                        <w:rFonts w:ascii="맑은 고딕" w:hAnsi="맑은 고딕" w:eastAsia="맑은 고딕"/>
                        <w:b/>
                        <w:spacing w:val="29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b/>
                        <w:sz w:val="24"/>
                      </w:rPr>
                      <w:t>수</w:t>
                    </w:r>
                    <w:r>
                      <w:rPr>
                        <w:rFonts w:ascii="맑은 고딕" w:hAnsi="맑은 고딕" w:eastAsia="맑은 고딕"/>
                        <w:b/>
                        <w:spacing w:val="28"/>
                        <w:sz w:val="24"/>
                      </w:rPr>
                      <w:t> </w:t>
                    </w:r>
                    <w:r>
                      <w:rPr>
                        <w:rFonts w:ascii="맑은 고딕" w:hAnsi="맑은 고딕" w:eastAsia="맑은 고딕"/>
                        <w:b/>
                        <w:spacing w:val="-4"/>
                        <w:sz w:val="24"/>
                      </w:rPr>
                      <w:t>있으며,</w:t>
                    </w:r>
                  </w:p>
                  <w:p>
                    <w:pPr>
                      <w:spacing w:line="385" w:lineRule="exact" w:before="0"/>
                      <w:ind w:left="516" w:right="0" w:firstLine="0"/>
                      <w:jc w:val="left"/>
                      <w:rPr>
                        <w:rFonts w:ascii="맑은 고딕" w:eastAsia="맑은 고딕"/>
                        <w:b/>
                        <w:sz w:val="24"/>
                      </w:rPr>
                    </w:pPr>
                    <w:r>
                      <w:rPr>
                        <w:rFonts w:ascii="맑은 고딕" w:eastAsia="맑은 고딕"/>
                        <w:sz w:val="24"/>
                      </w:rPr>
                      <w:t>레전드50</w:t>
                    </w:r>
                    <w:r>
                      <w:rPr>
                        <w:rFonts w:ascii="굴림" w:eastAsia="굴림"/>
                        <w:sz w:val="24"/>
                        <w:vertAlign w:val="superscript"/>
                      </w:rPr>
                      <w:t>+</w:t>
                    </w:r>
                    <w:r>
                      <w:rPr>
                        <w:rFonts w:ascii="굴림" w:eastAsia="굴림"/>
                        <w:spacing w:val="18"/>
                        <w:sz w:val="24"/>
                        <w:vertAlign w:val="baseline"/>
                      </w:rPr>
                      <w:t> </w:t>
                    </w:r>
                    <w:r>
                      <w:rPr>
                        <w:rFonts w:ascii="맑은 고딕" w:eastAsia="맑은 고딕"/>
                        <w:sz w:val="24"/>
                        <w:vertAlign w:val="baseline"/>
                      </w:rPr>
                      <w:t>등은</w:t>
                    </w:r>
                    <w:r>
                      <w:rPr>
                        <w:rFonts w:ascii="맑은 고딕" w:eastAsia="맑은 고딕"/>
                        <w:spacing w:val="24"/>
                        <w:sz w:val="24"/>
                        <w:vertAlign w:val="baseline"/>
                      </w:rPr>
                      <w:t> </w:t>
                    </w:r>
                    <w:r>
                      <w:rPr>
                        <w:rFonts w:ascii="맑은 고딕" w:eastAsia="맑은 고딕"/>
                        <w:b/>
                        <w:sz w:val="24"/>
                        <w:vertAlign w:val="baseline"/>
                      </w:rPr>
                      <w:t>추후</w:t>
                    </w:r>
                    <w:r>
                      <w:rPr>
                        <w:rFonts w:ascii="맑은 고딕" w:eastAsia="맑은 고딕"/>
                        <w:b/>
                        <w:spacing w:val="24"/>
                        <w:sz w:val="24"/>
                        <w:vertAlign w:val="baseline"/>
                      </w:rPr>
                      <w:t> </w:t>
                    </w:r>
                    <w:r>
                      <w:rPr>
                        <w:rFonts w:ascii="맑은 고딕" w:eastAsia="맑은 고딕"/>
                        <w:b/>
                        <w:sz w:val="24"/>
                        <w:vertAlign w:val="baseline"/>
                      </w:rPr>
                      <w:t>별도</w:t>
                    </w:r>
                    <w:r>
                      <w:rPr>
                        <w:rFonts w:ascii="맑은 고딕" w:eastAsia="맑은 고딕"/>
                        <w:b/>
                        <w:spacing w:val="24"/>
                        <w:sz w:val="24"/>
                        <w:vertAlign w:val="baseline"/>
                      </w:rPr>
                      <w:t> </w:t>
                    </w:r>
                    <w:r>
                      <w:rPr>
                        <w:rFonts w:ascii="맑은 고딕" w:eastAsia="맑은 고딕"/>
                        <w:b/>
                        <w:spacing w:val="-5"/>
                        <w:sz w:val="24"/>
                        <w:vertAlign w:val="baseline"/>
                      </w:rPr>
                      <w:t>공고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맑은 고딕" w:hAnsi="맑은 고딕" w:eastAsia="맑은 고딕"/>
          <w:b/>
          <w:sz w:val="24"/>
        </w:rPr>
        <w:t>&lt;</w:t>
      </w:r>
      <w:r>
        <w:rPr>
          <w:rFonts w:ascii="맑은 고딕" w:hAnsi="맑은 고딕" w:eastAsia="맑은 고딕"/>
          <w:b/>
          <w:spacing w:val="18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’26년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수출바우처</w:t>
      </w:r>
      <w:r>
        <w:rPr>
          <w:rFonts w:ascii="맑은 고딕" w:hAnsi="맑은 고딕" w:eastAsia="맑은 고딕"/>
          <w:b/>
          <w:spacing w:val="23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운영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계획</w:t>
      </w:r>
      <w:r>
        <w:rPr>
          <w:rFonts w:ascii="맑은 고딕" w:hAnsi="맑은 고딕" w:eastAsia="맑은 고딕"/>
          <w:b/>
          <w:spacing w:val="23"/>
          <w:sz w:val="24"/>
        </w:rPr>
        <w:t> </w:t>
      </w:r>
      <w:r>
        <w:rPr>
          <w:rFonts w:ascii="맑은 고딕" w:hAnsi="맑은 고딕" w:eastAsia="맑은 고딕"/>
          <w:b/>
          <w:spacing w:val="-10"/>
          <w:sz w:val="24"/>
        </w:rPr>
        <w:t>&gt;</w:t>
      </w:r>
    </w:p>
    <w:p>
      <w:pPr>
        <w:pStyle w:val="BodyText"/>
        <w:rPr>
          <w:rFonts w:ascii="맑은 고딕"/>
          <w:b/>
          <w:sz w:val="23"/>
        </w:rPr>
      </w:pPr>
    </w:p>
    <w:tbl>
      <w:tblPr>
        <w:tblW w:w="0" w:type="auto"/>
        <w:jc w:val="left"/>
        <w:tblInd w:w="70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377"/>
        <w:gridCol w:w="2564"/>
        <w:gridCol w:w="2564"/>
        <w:gridCol w:w="2566"/>
      </w:tblGrid>
      <w:tr>
        <w:trPr>
          <w:trHeight w:val="471" w:hRule="atLeast"/>
        </w:trPr>
        <w:tc>
          <w:tcPr>
            <w:tcW w:w="1377" w:type="dxa"/>
            <w:shd w:val="clear" w:color="auto" w:fill="D9D9D9"/>
          </w:tcPr>
          <w:p>
            <w:pPr>
              <w:pStyle w:val="TableParagraph"/>
              <w:spacing w:before="21"/>
              <w:ind w:left="452" w:right="445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구분</w:t>
            </w:r>
          </w:p>
        </w:tc>
        <w:tc>
          <w:tcPr>
            <w:tcW w:w="2564" w:type="dxa"/>
            <w:shd w:val="clear" w:color="auto" w:fill="D9D9D9"/>
          </w:tcPr>
          <w:p>
            <w:pPr>
              <w:pStyle w:val="TableParagraph"/>
              <w:spacing w:before="21"/>
              <w:ind w:left="57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공고/신청시기</w:t>
            </w:r>
          </w:p>
        </w:tc>
        <w:tc>
          <w:tcPr>
            <w:tcW w:w="2564" w:type="dxa"/>
            <w:shd w:val="clear" w:color="auto" w:fill="D9D9D9"/>
          </w:tcPr>
          <w:p>
            <w:pPr>
              <w:pStyle w:val="TableParagraph"/>
              <w:spacing w:before="21"/>
              <w:ind w:left="840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지원대상</w:t>
            </w:r>
          </w:p>
        </w:tc>
        <w:tc>
          <w:tcPr>
            <w:tcW w:w="2566" w:type="dxa"/>
            <w:shd w:val="clear" w:color="auto" w:fill="D9D9D9"/>
          </w:tcPr>
          <w:p>
            <w:pPr>
              <w:pStyle w:val="TableParagraph"/>
              <w:spacing w:before="21"/>
              <w:ind w:left="843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지원한도</w:t>
            </w:r>
          </w:p>
        </w:tc>
      </w:tr>
      <w:tr>
        <w:trPr>
          <w:trHeight w:val="699" w:hRule="atLeast"/>
        </w:trPr>
        <w:tc>
          <w:tcPr>
            <w:tcW w:w="1377" w:type="dxa"/>
          </w:tcPr>
          <w:p>
            <w:pPr>
              <w:pStyle w:val="TableParagraph"/>
              <w:spacing w:line="158" w:lineRule="auto" w:before="101"/>
              <w:ind w:left="399" w:hanging="15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1차</w:t>
            </w:r>
            <w:r>
              <w:rPr>
                <w:rFonts w:ascii="맑은 고딕" w:eastAsia="맑은 고딕"/>
                <w:b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공고 </w:t>
            </w:r>
            <w:r>
              <w:rPr>
                <w:rFonts w:ascii="맑은 고딕" w:eastAsia="맑은 고딕"/>
                <w:b/>
                <w:spacing w:val="-4"/>
                <w:sz w:val="22"/>
              </w:rPr>
              <w:t>(일반)</w:t>
            </w:r>
          </w:p>
        </w:tc>
        <w:tc>
          <w:tcPr>
            <w:tcW w:w="2564" w:type="dxa"/>
          </w:tcPr>
          <w:p>
            <w:pPr>
              <w:pStyle w:val="TableParagraph"/>
              <w:spacing w:line="331" w:lineRule="exact" w:before="2"/>
              <w:ind w:left="101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(공고)</w:t>
            </w:r>
            <w:r>
              <w:rPr>
                <w:rFonts w:ascii="맑은 고딕" w:hAnsi="맑은 고딕" w:eastAsia="맑은 고딕"/>
                <w:b/>
                <w:spacing w:val="6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‘25.12.15</w:t>
            </w:r>
          </w:p>
          <w:p>
            <w:pPr>
              <w:pStyle w:val="TableParagraph"/>
              <w:spacing w:line="331" w:lineRule="exact"/>
              <w:ind w:left="101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(신청)</w:t>
            </w:r>
            <w:r>
              <w:rPr>
                <w:rFonts w:ascii="맑은 고딕" w:hAnsi="맑은 고딕" w:eastAsia="맑은 고딕"/>
                <w:b/>
                <w:spacing w:val="6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’25.12.17~‘26.1.9</w:t>
            </w:r>
          </w:p>
        </w:tc>
        <w:tc>
          <w:tcPr>
            <w:tcW w:w="2564" w:type="dxa"/>
          </w:tcPr>
          <w:p>
            <w:pPr>
              <w:pStyle w:val="TableParagraph"/>
              <w:spacing w:before="134"/>
              <w:ind w:left="10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내수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수출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중소기업</w:t>
            </w:r>
          </w:p>
        </w:tc>
        <w:tc>
          <w:tcPr>
            <w:tcW w:w="2566" w:type="dxa"/>
          </w:tcPr>
          <w:p>
            <w:pPr>
              <w:pStyle w:val="TableParagraph"/>
              <w:spacing w:line="330" w:lineRule="exact" w:before="33"/>
              <w:ind w:left="102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30"/>
                <w:sz w:val="22"/>
              </w:rPr>
              <w:t>수출실적에</w:t>
            </w:r>
            <w:r>
              <w:rPr>
                <w:rFonts w:ascii="맑은 고딕" w:eastAsia="맑은 고딕"/>
                <w:spacing w:val="-28"/>
                <w:sz w:val="22"/>
              </w:rPr>
              <w:t> </w:t>
            </w:r>
            <w:r>
              <w:rPr>
                <w:rFonts w:ascii="맑은 고딕" w:eastAsia="맑은 고딕"/>
                <w:spacing w:val="-30"/>
                <w:sz w:val="22"/>
              </w:rPr>
              <w:t>따라</w:t>
            </w:r>
            <w:r>
              <w:rPr>
                <w:rFonts w:ascii="맑은 고딕" w:eastAsia="맑은 고딕"/>
                <w:spacing w:val="-24"/>
                <w:sz w:val="22"/>
              </w:rPr>
              <w:t> </w:t>
            </w:r>
            <w:r>
              <w:rPr>
                <w:rFonts w:ascii="맑은 고딕" w:eastAsia="맑은 고딕"/>
                <w:spacing w:val="-30"/>
                <w:sz w:val="22"/>
              </w:rPr>
              <w:t>상이</w:t>
            </w:r>
          </w:p>
          <w:p>
            <w:pPr>
              <w:pStyle w:val="TableParagraph"/>
              <w:spacing w:line="258" w:lineRule="exact"/>
              <w:ind w:left="102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z w:val="18"/>
              </w:rPr>
              <w:t>*</w:t>
            </w:r>
            <w:r>
              <w:rPr>
                <w:rFonts w:ascii="맑은 고딕" w:eastAsia="맑은 고딕"/>
                <w:spacing w:val="-30"/>
                <w:sz w:val="18"/>
              </w:rPr>
              <w:t> </w:t>
            </w:r>
            <w:r>
              <w:rPr>
                <w:rFonts w:ascii="맑은 고딕" w:eastAsia="맑은 고딕"/>
                <w:spacing w:val="-21"/>
                <w:sz w:val="18"/>
              </w:rPr>
              <w:t>내수(30백만원)~강소(100백만원)</w:t>
            </w:r>
          </w:p>
        </w:tc>
      </w:tr>
      <w:tr>
        <w:trPr>
          <w:trHeight w:val="699" w:hRule="atLeast"/>
        </w:trPr>
        <w:tc>
          <w:tcPr>
            <w:tcW w:w="1377" w:type="dxa"/>
          </w:tcPr>
          <w:p>
            <w:pPr>
              <w:pStyle w:val="TableParagraph"/>
              <w:spacing w:line="158" w:lineRule="auto" w:before="101"/>
              <w:ind w:left="399" w:hanging="15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2차</w:t>
            </w:r>
            <w:r>
              <w:rPr>
                <w:rFonts w:ascii="맑은 고딕" w:eastAsia="맑은 고딕"/>
                <w:b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공고 </w:t>
            </w:r>
            <w:r>
              <w:rPr>
                <w:rFonts w:ascii="맑은 고딕" w:eastAsia="맑은 고딕"/>
                <w:b/>
                <w:spacing w:val="-4"/>
                <w:sz w:val="22"/>
              </w:rPr>
              <w:t>(일반)</w:t>
            </w:r>
          </w:p>
        </w:tc>
        <w:tc>
          <w:tcPr>
            <w:tcW w:w="2564" w:type="dxa"/>
          </w:tcPr>
          <w:p>
            <w:pPr>
              <w:pStyle w:val="TableParagraph"/>
              <w:spacing w:line="331" w:lineRule="exact" w:before="2"/>
              <w:ind w:left="101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(공고)</w:t>
            </w:r>
            <w:r>
              <w:rPr>
                <w:rFonts w:ascii="맑은 고딕" w:hAnsi="맑은 고딕" w:eastAsia="맑은 고딕"/>
                <w:b/>
                <w:spacing w:val="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‘26.4월</w:t>
            </w:r>
          </w:p>
          <w:p>
            <w:pPr>
              <w:pStyle w:val="TableParagraph"/>
              <w:spacing w:line="331" w:lineRule="exact"/>
              <w:ind w:left="101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(신청)</w:t>
            </w:r>
            <w:r>
              <w:rPr>
                <w:rFonts w:ascii="맑은 고딕" w:hAnsi="맑은 고딕" w:eastAsia="맑은 고딕"/>
                <w:b/>
                <w:spacing w:val="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’26.4월</w:t>
            </w:r>
          </w:p>
        </w:tc>
        <w:tc>
          <w:tcPr>
            <w:tcW w:w="2564" w:type="dxa"/>
          </w:tcPr>
          <w:p>
            <w:pPr>
              <w:pStyle w:val="TableParagraph"/>
              <w:spacing w:before="134"/>
              <w:ind w:left="10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내수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수출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중소기업</w:t>
            </w:r>
          </w:p>
        </w:tc>
        <w:tc>
          <w:tcPr>
            <w:tcW w:w="2566" w:type="dxa"/>
          </w:tcPr>
          <w:p>
            <w:pPr>
              <w:pStyle w:val="TableParagraph"/>
              <w:spacing w:line="330" w:lineRule="exact" w:before="33"/>
              <w:ind w:left="102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30"/>
                <w:sz w:val="22"/>
              </w:rPr>
              <w:t>수출실적에</w:t>
            </w:r>
            <w:r>
              <w:rPr>
                <w:rFonts w:ascii="맑은 고딕" w:eastAsia="맑은 고딕"/>
                <w:spacing w:val="-28"/>
                <w:sz w:val="22"/>
              </w:rPr>
              <w:t> </w:t>
            </w:r>
            <w:r>
              <w:rPr>
                <w:rFonts w:ascii="맑은 고딕" w:eastAsia="맑은 고딕"/>
                <w:spacing w:val="-30"/>
                <w:sz w:val="22"/>
              </w:rPr>
              <w:t>따라</w:t>
            </w:r>
            <w:r>
              <w:rPr>
                <w:rFonts w:ascii="맑은 고딕" w:eastAsia="맑은 고딕"/>
                <w:spacing w:val="-24"/>
                <w:sz w:val="22"/>
              </w:rPr>
              <w:t> </w:t>
            </w:r>
            <w:r>
              <w:rPr>
                <w:rFonts w:ascii="맑은 고딕" w:eastAsia="맑은 고딕"/>
                <w:spacing w:val="-30"/>
                <w:sz w:val="22"/>
              </w:rPr>
              <w:t>상이</w:t>
            </w:r>
          </w:p>
          <w:p>
            <w:pPr>
              <w:pStyle w:val="TableParagraph"/>
              <w:spacing w:line="258" w:lineRule="exact"/>
              <w:ind w:left="102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z w:val="18"/>
              </w:rPr>
              <w:t>*</w:t>
            </w:r>
            <w:r>
              <w:rPr>
                <w:rFonts w:ascii="맑은 고딕" w:eastAsia="맑은 고딕"/>
                <w:spacing w:val="-30"/>
                <w:sz w:val="18"/>
              </w:rPr>
              <w:t> </w:t>
            </w:r>
            <w:r>
              <w:rPr>
                <w:rFonts w:ascii="맑은 고딕" w:eastAsia="맑은 고딕"/>
                <w:spacing w:val="-21"/>
                <w:sz w:val="18"/>
              </w:rPr>
              <w:t>내수(30백만원)~강소(100백만원)</w:t>
            </w:r>
          </w:p>
        </w:tc>
      </w:tr>
    </w:tbl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spacing w:before="6"/>
        <w:rPr>
          <w:rFonts w:ascii="맑은 고딕"/>
          <w:b/>
          <w:sz w:val="12"/>
        </w:rPr>
      </w:pPr>
      <w:r>
        <w:rPr/>
        <w:pict>
          <v:group style="position:absolute;margin-left:57.868999pt;margin-top:12.413938pt;width:224.25pt;height:29.85pt;mso-position-horizontal-relative:page;mso-position-vertical-relative:paragraph;z-index:-15727104;mso-wrap-distance-left:0;mso-wrap-distance-right:0" id="docshapegroup13" coordorigin="1157,248" coordsize="4485,597">
            <v:line style="position:absolute" from="5176,252" to="5630,834" stroked="true" strokeweight=".36pt" strokecolor="#000000">
              <v:stroke dashstyle="solid"/>
            </v:line>
            <v:shape style="position:absolute;left:1158;top:251;width:4023;height:583" id="docshape14" coordorigin="1159,252" coordsize="4023,583" path="m1161,252l1161,834m1159,252l5181,252e" filled="false" stroked="true" strokeweight=".36pt" strokecolor="#000000">
              <v:path arrowok="t"/>
              <v:stroke dashstyle="solid"/>
            </v:shape>
            <v:rect style="position:absolute;left:1158;top:823;width:4484;height:22" id="docshape15" filled="true" fillcolor="#000000" stroked="false">
              <v:fill type="solid"/>
            </v:rect>
            <v:line style="position:absolute" from="1159,252" to="5181,252" stroked="true" strokeweight=".36pt" strokecolor="#000000">
              <v:stroke dashstyle="solid"/>
            </v:line>
            <v:shape style="position:absolute;left:1157;top:248;width:4485;height:597" type="#_x0000_t202" id="docshape16" filled="false" stroked="false">
              <v:textbox inset="0,0,0,0">
                <w:txbxContent>
                  <w:p>
                    <w:pPr>
                      <w:spacing w:before="101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2.</w:t>
                    </w:r>
                    <w:r>
                      <w:rPr>
                        <w:rFonts w:ascii="굴림" w:eastAsia="굴림"/>
                        <w:spacing w:val="30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모집개요</w:t>
                    </w:r>
                    <w:r>
                      <w:rPr>
                        <w:rFonts w:ascii="굴림" w:eastAsia="굴림"/>
                        <w:spacing w:val="31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및</w:t>
                    </w:r>
                    <w:r>
                      <w:rPr>
                        <w:rFonts w:ascii="굴림" w:eastAsia="굴림"/>
                        <w:spacing w:val="33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4"/>
                        <w:sz w:val="30"/>
                      </w:rPr>
                      <w:t>일반사항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8"/>
        <w:rPr>
          <w:rFonts w:ascii="맑은 고딕"/>
          <w:b/>
          <w:sz w:val="18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71" w:lineRule="exact" w:before="0" w:after="0"/>
        <w:ind w:left="860" w:right="0" w:hanging="449"/>
        <w:jc w:val="left"/>
        <w:rPr>
          <w:sz w:val="37"/>
        </w:rPr>
      </w:pPr>
      <w:r>
        <w:rPr>
          <w:rFonts w:ascii="Tahoma" w:hAnsi="Tahoma" w:eastAsia="Tahoma"/>
          <w:sz w:val="37"/>
        </w:rPr>
        <w:t>1</w:t>
      </w:r>
      <w:r>
        <w:rPr>
          <w:sz w:val="37"/>
        </w:rPr>
        <w:t>차</w:t>
      </w:r>
      <w:r>
        <w:rPr>
          <w:spacing w:val="-3"/>
          <w:w w:val="140"/>
          <w:sz w:val="37"/>
        </w:rPr>
        <w:t> </w:t>
      </w:r>
      <w:r>
        <w:rPr>
          <w:spacing w:val="11"/>
          <w:w w:val="140"/>
          <w:sz w:val="37"/>
        </w:rPr>
        <w:t>모집규모</w:t>
      </w:r>
      <w:r>
        <w:rPr>
          <w:spacing w:val="-64"/>
          <w:w w:val="140"/>
          <w:sz w:val="37"/>
        </w:rPr>
        <w:t> </w:t>
      </w:r>
      <w:r>
        <w:rPr>
          <w:rFonts w:ascii="Tahoma" w:hAnsi="Tahoma" w:eastAsia="Tahoma"/>
          <w:w w:val="95"/>
          <w:sz w:val="37"/>
        </w:rPr>
        <w:t>:</w:t>
      </w:r>
      <w:r>
        <w:rPr>
          <w:rFonts w:ascii="Tahoma" w:hAnsi="Tahoma" w:eastAsia="Tahoma"/>
          <w:spacing w:val="27"/>
          <w:sz w:val="37"/>
        </w:rPr>
        <w:t> </w:t>
      </w:r>
      <w:r>
        <w:rPr>
          <w:rFonts w:ascii="Tahoma" w:hAnsi="Tahoma" w:eastAsia="Tahoma"/>
          <w:sz w:val="37"/>
        </w:rPr>
        <w:t>2,000</w:t>
      </w:r>
      <w:r>
        <w:rPr>
          <w:sz w:val="37"/>
        </w:rPr>
        <w:t>개사</w:t>
      </w:r>
      <w:r>
        <w:rPr>
          <w:spacing w:val="-10"/>
          <w:w w:val="140"/>
          <w:sz w:val="37"/>
        </w:rPr>
        <w:t> </w:t>
      </w:r>
      <w:r>
        <w:rPr>
          <w:spacing w:val="-5"/>
          <w:w w:val="140"/>
          <w:sz w:val="37"/>
        </w:rPr>
        <w:t>내외</w:t>
      </w:r>
    </w:p>
    <w:p>
      <w:pPr>
        <w:pStyle w:val="BodyText"/>
        <w:spacing w:before="149"/>
        <w:ind w:left="412"/>
        <w:rPr>
          <w:rFonts w:ascii="Tahoma" w:hAnsi="Tahoma" w:eastAsia="Tahoma"/>
        </w:rPr>
      </w:pPr>
      <w:r>
        <w:rPr>
          <w:rFonts w:ascii="함초롬바탕" w:hAnsi="함초롬바탕" w:eastAsia="함초롬바탕"/>
          <w:w w:val="90"/>
        </w:rPr>
        <w:t>□</w:t>
      </w:r>
      <w:r>
        <w:rPr>
          <w:rFonts w:ascii="함초롬바탕" w:hAnsi="함초롬바탕" w:eastAsia="함초롬바탕"/>
          <w:spacing w:val="-1"/>
          <w:w w:val="90"/>
        </w:rPr>
        <w:t> </w:t>
      </w:r>
      <w:r>
        <w:rPr>
          <w:spacing w:val="11"/>
          <w:w w:val="120"/>
        </w:rPr>
        <w:t>사용기간</w:t>
      </w:r>
      <w:r>
        <w:rPr>
          <w:spacing w:val="-22"/>
          <w:w w:val="120"/>
        </w:rPr>
        <w:t> </w:t>
      </w:r>
      <w:r>
        <w:rPr>
          <w:rFonts w:ascii="Tahoma" w:hAnsi="Tahoma" w:eastAsia="Tahoma"/>
          <w:w w:val="90"/>
        </w:rPr>
        <w:t>:</w:t>
      </w:r>
      <w:r>
        <w:rPr>
          <w:rFonts w:ascii="Tahoma" w:hAnsi="Tahoma" w:eastAsia="Tahoma"/>
          <w:spacing w:val="-4"/>
          <w:w w:val="90"/>
        </w:rPr>
        <w:t> </w:t>
      </w:r>
      <w:r>
        <w:rPr>
          <w:rFonts w:ascii="Tahoma" w:hAnsi="Tahoma" w:eastAsia="Tahoma"/>
          <w:w w:val="90"/>
        </w:rPr>
        <w:t>2026.</w:t>
      </w:r>
      <w:r>
        <w:rPr>
          <w:rFonts w:ascii="Tahoma" w:hAnsi="Tahoma" w:eastAsia="Tahoma"/>
          <w:spacing w:val="-4"/>
          <w:w w:val="90"/>
        </w:rPr>
        <w:t> </w:t>
      </w:r>
      <w:r>
        <w:rPr>
          <w:rFonts w:ascii="Tahoma" w:hAnsi="Tahoma" w:eastAsia="Tahoma"/>
          <w:w w:val="90"/>
        </w:rPr>
        <w:t>2.</w:t>
      </w:r>
      <w:r>
        <w:rPr>
          <w:rFonts w:ascii="Tahoma" w:hAnsi="Tahoma" w:eastAsia="Tahoma"/>
          <w:spacing w:val="-2"/>
          <w:w w:val="90"/>
        </w:rPr>
        <w:t> </w:t>
      </w:r>
      <w:r>
        <w:rPr>
          <w:rFonts w:ascii="Tahoma" w:hAnsi="Tahoma" w:eastAsia="Tahoma"/>
          <w:w w:val="90"/>
        </w:rPr>
        <w:t>1.</w:t>
      </w:r>
      <w:r>
        <w:rPr>
          <w:rFonts w:ascii="Tahoma" w:hAnsi="Tahoma" w:eastAsia="Tahoma"/>
          <w:spacing w:val="-4"/>
          <w:w w:val="90"/>
        </w:rPr>
        <w:t> </w:t>
      </w:r>
      <w:r>
        <w:rPr>
          <w:rFonts w:ascii="Tahoma" w:hAnsi="Tahoma" w:eastAsia="Tahoma"/>
          <w:w w:val="90"/>
        </w:rPr>
        <w:t>~</w:t>
      </w:r>
      <w:r>
        <w:rPr>
          <w:rFonts w:ascii="Tahoma" w:hAnsi="Tahoma" w:eastAsia="Tahoma"/>
          <w:spacing w:val="-3"/>
          <w:w w:val="90"/>
        </w:rPr>
        <w:t> </w:t>
      </w:r>
      <w:r>
        <w:rPr>
          <w:rFonts w:ascii="Tahoma" w:hAnsi="Tahoma" w:eastAsia="Tahoma"/>
          <w:w w:val="90"/>
        </w:rPr>
        <w:t>2026.</w:t>
      </w:r>
      <w:r>
        <w:rPr>
          <w:rFonts w:ascii="Tahoma" w:hAnsi="Tahoma" w:eastAsia="Tahoma"/>
          <w:spacing w:val="-4"/>
          <w:w w:val="90"/>
        </w:rPr>
        <w:t> </w:t>
      </w:r>
      <w:r>
        <w:rPr>
          <w:rFonts w:ascii="Tahoma" w:hAnsi="Tahoma" w:eastAsia="Tahoma"/>
          <w:w w:val="90"/>
        </w:rPr>
        <w:t>11.</w:t>
      </w:r>
      <w:r>
        <w:rPr>
          <w:rFonts w:ascii="Tahoma" w:hAnsi="Tahoma" w:eastAsia="Tahoma"/>
          <w:spacing w:val="-4"/>
          <w:w w:val="90"/>
        </w:rPr>
        <w:t> </w:t>
      </w:r>
      <w:r>
        <w:rPr>
          <w:rFonts w:ascii="Tahoma" w:hAnsi="Tahoma" w:eastAsia="Tahoma"/>
          <w:spacing w:val="-2"/>
          <w:w w:val="89"/>
        </w:rPr>
        <w:t>30.(10</w:t>
      </w:r>
      <w:r>
        <w:rPr>
          <w:spacing w:val="-2"/>
          <w:w w:val="89"/>
        </w:rPr>
        <w:t>개월</w:t>
      </w:r>
      <w:r>
        <w:rPr>
          <w:rFonts w:ascii="Tahoma" w:hAnsi="Tahoma" w:eastAsia="Tahoma"/>
          <w:spacing w:val="-2"/>
          <w:w w:val="89"/>
        </w:rPr>
        <w:t>)</w:t>
      </w:r>
    </w:p>
    <w:p>
      <w:pPr>
        <w:spacing w:line="409" w:lineRule="exact" w:before="67"/>
        <w:ind w:left="771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*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사용기간</w:t>
      </w:r>
      <w:r>
        <w:rPr>
          <w:rFonts w:ascii="맑은 고딕" w:eastAsia="맑은 고딕"/>
          <w:spacing w:val="30"/>
          <w:sz w:val="24"/>
        </w:rPr>
        <w:t> </w:t>
      </w:r>
      <w:r>
        <w:rPr>
          <w:rFonts w:ascii="맑은 고딕" w:eastAsia="맑은 고딕"/>
          <w:sz w:val="24"/>
        </w:rPr>
        <w:t>내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z w:val="24"/>
        </w:rPr>
        <w:t>이용분에</w:t>
      </w:r>
      <w:r>
        <w:rPr>
          <w:rFonts w:ascii="맑은 고딕" w:eastAsia="맑은 고딕"/>
          <w:spacing w:val="30"/>
          <w:sz w:val="24"/>
        </w:rPr>
        <w:t> </w:t>
      </w:r>
      <w:r>
        <w:rPr>
          <w:rFonts w:ascii="맑은 고딕" w:eastAsia="맑은 고딕"/>
          <w:sz w:val="24"/>
        </w:rPr>
        <w:t>한해</w:t>
      </w:r>
      <w:r>
        <w:rPr>
          <w:rFonts w:ascii="맑은 고딕" w:eastAsia="맑은 고딕"/>
          <w:spacing w:val="29"/>
          <w:sz w:val="24"/>
        </w:rPr>
        <w:t> </w:t>
      </w:r>
      <w:r>
        <w:rPr>
          <w:rFonts w:ascii="맑은 고딕" w:eastAsia="맑은 고딕"/>
          <w:spacing w:val="-4"/>
          <w:sz w:val="24"/>
        </w:rPr>
        <w:t>정산가능</w:t>
      </w:r>
    </w:p>
    <w:p>
      <w:pPr>
        <w:spacing w:line="409" w:lineRule="exact" w:before="0"/>
        <w:ind w:left="93" w:right="115" w:firstLine="0"/>
        <w:jc w:val="center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(단,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z w:val="24"/>
        </w:rPr>
        <w:t>전시회의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경우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z w:val="24"/>
        </w:rPr>
        <w:t>2026년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12월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z w:val="24"/>
        </w:rPr>
        <w:t>31일까지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개최하는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건에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z w:val="24"/>
        </w:rPr>
        <w:t>대해서</w:t>
      </w:r>
      <w:r>
        <w:rPr>
          <w:rFonts w:ascii="맑은 고딕" w:eastAsia="맑은 고딕"/>
          <w:spacing w:val="28"/>
          <w:sz w:val="24"/>
        </w:rPr>
        <w:t> </w:t>
      </w:r>
      <w:r>
        <w:rPr>
          <w:rFonts w:ascii="맑은 고딕" w:eastAsia="맑은 고딕"/>
          <w:sz w:val="24"/>
        </w:rPr>
        <w:t>정산</w:t>
      </w:r>
      <w:r>
        <w:rPr>
          <w:rFonts w:ascii="맑은 고딕" w:eastAsia="맑은 고딕"/>
          <w:spacing w:val="27"/>
          <w:sz w:val="24"/>
        </w:rPr>
        <w:t> </w:t>
      </w:r>
      <w:r>
        <w:rPr>
          <w:rFonts w:ascii="맑은 고딕" w:eastAsia="맑은 고딕"/>
          <w:spacing w:val="-5"/>
          <w:sz w:val="24"/>
        </w:rPr>
        <w:t>가능)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56" w:after="0"/>
        <w:ind w:left="860" w:right="0" w:hanging="449"/>
        <w:jc w:val="left"/>
        <w:rPr>
          <w:sz w:val="37"/>
        </w:rPr>
      </w:pPr>
      <w:r>
        <w:rPr>
          <w:spacing w:val="14"/>
          <w:w w:val="118"/>
          <w:sz w:val="37"/>
        </w:rPr>
        <w:t>주</w:t>
      </w:r>
      <w:r>
        <w:rPr>
          <w:spacing w:val="12"/>
          <w:w w:val="137"/>
          <w:sz w:val="37"/>
        </w:rPr>
        <w:t>무</w:t>
      </w:r>
      <w:r>
        <w:rPr>
          <w:spacing w:val="12"/>
          <w:w w:val="134"/>
          <w:sz w:val="37"/>
        </w:rPr>
        <w:t>부</w:t>
      </w:r>
      <w:r>
        <w:rPr>
          <w:spacing w:val="14"/>
          <w:w w:val="110"/>
          <w:sz w:val="37"/>
        </w:rPr>
        <w:t>처</w:t>
      </w:r>
      <w:r>
        <w:rPr>
          <w:rFonts w:ascii="Tahoma" w:hAnsi="Tahoma" w:eastAsia="Tahoma"/>
          <w:spacing w:val="-95"/>
          <w:w w:val="114"/>
          <w:sz w:val="37"/>
        </w:rPr>
        <w:t>/</w:t>
      </w:r>
      <w:r>
        <w:rPr>
          <w:spacing w:val="12"/>
          <w:w w:val="176"/>
          <w:sz w:val="37"/>
        </w:rPr>
        <w:t>운</w:t>
      </w:r>
      <w:r>
        <w:rPr>
          <w:spacing w:val="12"/>
          <w:w w:val="129"/>
          <w:sz w:val="37"/>
        </w:rPr>
        <w:t>영</w:t>
      </w:r>
      <w:r>
        <w:rPr>
          <w:spacing w:val="14"/>
          <w:w w:val="140"/>
          <w:sz w:val="37"/>
        </w:rPr>
        <w:t>기</w:t>
      </w:r>
      <w:r>
        <w:rPr>
          <w:spacing w:val="-2"/>
          <w:w w:val="104"/>
          <w:sz w:val="37"/>
        </w:rPr>
        <w:t>관</w:t>
      </w:r>
      <w:r>
        <w:rPr>
          <w:spacing w:val="52"/>
          <w:w w:val="129"/>
          <w:sz w:val="37"/>
        </w:rPr>
        <w:t>  </w:t>
      </w:r>
      <w:r>
        <w:rPr>
          <w:rFonts w:ascii="Tahoma" w:hAnsi="Tahoma" w:eastAsia="Tahoma"/>
          <w:w w:val="95"/>
          <w:sz w:val="37"/>
        </w:rPr>
        <w:t>:</w:t>
      </w:r>
      <w:r>
        <w:rPr>
          <w:rFonts w:ascii="Tahoma" w:hAnsi="Tahoma" w:eastAsia="Tahoma"/>
          <w:spacing w:val="31"/>
          <w:w w:val="130"/>
          <w:sz w:val="37"/>
        </w:rPr>
        <w:t>  </w:t>
      </w:r>
      <w:r>
        <w:rPr>
          <w:spacing w:val="-2"/>
          <w:w w:val="130"/>
          <w:sz w:val="37"/>
        </w:rPr>
        <w:t>중소벤처기업부</w:t>
      </w:r>
      <w:r>
        <w:rPr>
          <w:rFonts w:ascii="Tahoma" w:hAnsi="Tahoma" w:eastAsia="Tahoma"/>
          <w:spacing w:val="-2"/>
          <w:w w:val="130"/>
          <w:sz w:val="37"/>
        </w:rPr>
        <w:t>/</w:t>
      </w:r>
      <w:r>
        <w:rPr>
          <w:spacing w:val="-2"/>
          <w:w w:val="130"/>
          <w:sz w:val="37"/>
        </w:rPr>
        <w:t>중소벤처기업진흥공단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49" w:after="0"/>
        <w:ind w:left="860" w:right="0" w:hanging="449"/>
        <w:jc w:val="left"/>
        <w:rPr>
          <w:sz w:val="37"/>
        </w:rPr>
      </w:pPr>
      <w:r>
        <w:rPr/>
        <w:pict>
          <v:shape style="position:absolute;margin-left:416.476013pt;margin-top:138.482483pt;width:115.5pt;height:76.7pt;mso-position-horizontal-relative:page;mso-position-vertical-relative:paragraph;z-index:15731200" type="#_x0000_t202" id="docshape1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434"/>
                    <w:gridCol w:w="868"/>
                  </w:tblGrid>
                  <w:tr>
                    <w:trPr>
                      <w:trHeight w:val="320" w:hRule="atLeast"/>
                    </w:trPr>
                    <w:tc>
                      <w:tcPr>
                        <w:tcW w:w="1434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line="301" w:lineRule="exact"/>
                          <w:ind w:left="88" w:right="83"/>
                          <w:jc w:val="center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0"/>
                          </w:rPr>
                          <w:t>매출액</w:t>
                        </w:r>
                      </w:p>
                    </w:tc>
                    <w:tc>
                      <w:tcPr>
                        <w:tcW w:w="868" w:type="dxa"/>
                        <w:shd w:val="clear" w:color="auto" w:fill="D9D9D9"/>
                      </w:tcPr>
                      <w:p>
                        <w:pPr>
                          <w:pStyle w:val="TableParagraph"/>
                          <w:spacing w:line="301" w:lineRule="exact"/>
                          <w:ind w:left="120" w:right="112"/>
                          <w:jc w:val="center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0"/>
                          </w:rPr>
                          <w:t>보조율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88" w:right="83"/>
                          <w:jc w:val="center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0"/>
                          </w:rPr>
                          <w:t>100억원</w:t>
                        </w:r>
                        <w:r>
                          <w:rPr>
                            <w:rFonts w:ascii="맑은 고딕" w:eastAsia="맑은 고딕"/>
                            <w:b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0"/>
                          </w:rPr>
                          <w:t>미만</w:t>
                        </w:r>
                      </w:p>
                    </w:tc>
                    <w:tc>
                      <w:tcPr>
                        <w:tcW w:w="868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20" w:right="108"/>
                          <w:jc w:val="center"/>
                          <w:rPr>
                            <w:rFonts w:ascii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spacing w:val="-5"/>
                            <w:sz w:val="20"/>
                          </w:rPr>
                          <w:t>70%</w:t>
                        </w:r>
                      </w:p>
                    </w:tc>
                  </w:tr>
                  <w:tr>
                    <w:trPr>
                      <w:trHeight w:val="562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line="266" w:lineRule="exact"/>
                          <w:ind w:left="99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0"/>
                          </w:rPr>
                          <w:t>100~300억원</w:t>
                        </w:r>
                      </w:p>
                      <w:p>
                        <w:pPr>
                          <w:pStyle w:val="TableParagraph"/>
                          <w:spacing w:line="277" w:lineRule="exact"/>
                          <w:ind w:left="99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0"/>
                          </w:rPr>
                          <w:t>미만</w:t>
                        </w:r>
                      </w:p>
                    </w:tc>
                    <w:tc>
                      <w:tcPr>
                        <w:tcW w:w="868" w:type="dxa"/>
                      </w:tcPr>
                      <w:p>
                        <w:pPr>
                          <w:pStyle w:val="TableParagraph"/>
                          <w:spacing w:before="86"/>
                          <w:ind w:left="120" w:right="108"/>
                          <w:jc w:val="center"/>
                          <w:rPr>
                            <w:rFonts w:ascii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spacing w:val="-5"/>
                            <w:sz w:val="20"/>
                          </w:rPr>
                          <w:t>60%</w:t>
                        </w:r>
                      </w:p>
                    </w:tc>
                  </w:tr>
                  <w:tr>
                    <w:trPr>
                      <w:trHeight w:val="301" w:hRule="atLeast"/>
                    </w:trPr>
                    <w:tc>
                      <w:tcPr>
                        <w:tcW w:w="1434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88" w:right="83"/>
                          <w:jc w:val="center"/>
                          <w:rPr>
                            <w:rFonts w:ascii="맑은 고딕" w:eastAsia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0"/>
                          </w:rPr>
                          <w:t>300억원</w:t>
                        </w:r>
                        <w:r>
                          <w:rPr>
                            <w:rFonts w:ascii="맑은 고딕" w:eastAsia="맑은 고딕"/>
                            <w:b/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0"/>
                          </w:rPr>
                          <w:t>이상</w:t>
                        </w:r>
                      </w:p>
                    </w:tc>
                    <w:tc>
                      <w:tcPr>
                        <w:tcW w:w="868" w:type="dxa"/>
                      </w:tcPr>
                      <w:p>
                        <w:pPr>
                          <w:pStyle w:val="TableParagraph"/>
                          <w:spacing w:line="282" w:lineRule="exact"/>
                          <w:ind w:left="120" w:right="108"/>
                          <w:jc w:val="center"/>
                          <w:rPr>
                            <w:rFonts w:ascii="맑은 고딕"/>
                            <w:b/>
                            <w:sz w:val="20"/>
                          </w:rPr>
                        </w:pPr>
                        <w:r>
                          <w:rPr>
                            <w:rFonts w:ascii="맑은 고딕"/>
                            <w:b/>
                            <w:spacing w:val="-5"/>
                            <w:sz w:val="20"/>
                          </w:rPr>
                          <w:t>50%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11"/>
          <w:w w:val="140"/>
          <w:sz w:val="37"/>
        </w:rPr>
        <w:t>지원규모</w:t>
      </w:r>
      <w:r>
        <w:rPr>
          <w:spacing w:val="17"/>
          <w:w w:val="140"/>
          <w:sz w:val="37"/>
        </w:rPr>
        <w:t> </w:t>
      </w:r>
      <w:r>
        <w:rPr>
          <w:rFonts w:ascii="Tahoma" w:hAnsi="Tahoma" w:eastAsia="Tahoma"/>
          <w:w w:val="95"/>
          <w:sz w:val="37"/>
        </w:rPr>
        <w:t>:</w:t>
      </w:r>
      <w:r>
        <w:rPr>
          <w:rFonts w:ascii="Tahoma" w:hAnsi="Tahoma" w:eastAsia="Tahoma"/>
          <w:spacing w:val="-6"/>
          <w:w w:val="140"/>
          <w:sz w:val="37"/>
        </w:rPr>
        <w:t> </w:t>
      </w:r>
      <w:r>
        <w:rPr>
          <w:w w:val="140"/>
          <w:sz w:val="37"/>
        </w:rPr>
        <w:t>기업의</w:t>
      </w:r>
      <w:r>
        <w:rPr>
          <w:spacing w:val="3"/>
          <w:w w:val="140"/>
          <w:sz w:val="37"/>
        </w:rPr>
        <w:t> </w:t>
      </w:r>
      <w:r>
        <w:rPr>
          <w:rFonts w:ascii="Tahoma" w:hAnsi="Tahoma" w:eastAsia="Tahoma"/>
          <w:w w:val="115"/>
          <w:sz w:val="37"/>
        </w:rPr>
        <w:t>’25</w:t>
      </w:r>
      <w:r>
        <w:rPr>
          <w:w w:val="115"/>
          <w:sz w:val="37"/>
        </w:rPr>
        <w:t>년</w:t>
      </w:r>
      <w:r>
        <w:rPr>
          <w:spacing w:val="18"/>
          <w:w w:val="140"/>
          <w:sz w:val="37"/>
        </w:rPr>
        <w:t> </w:t>
      </w:r>
      <w:r>
        <w:rPr>
          <w:spacing w:val="9"/>
          <w:w w:val="140"/>
          <w:sz w:val="37"/>
        </w:rPr>
        <w:t>수출액</w:t>
      </w:r>
      <w:r>
        <w:rPr>
          <w:spacing w:val="17"/>
          <w:w w:val="140"/>
          <w:sz w:val="37"/>
        </w:rPr>
        <w:t> </w:t>
      </w:r>
      <w:r>
        <w:rPr>
          <w:spacing w:val="10"/>
          <w:w w:val="140"/>
          <w:sz w:val="37"/>
        </w:rPr>
        <w:t>규모에</w:t>
      </w:r>
      <w:r>
        <w:rPr>
          <w:w w:val="140"/>
          <w:sz w:val="37"/>
        </w:rPr>
        <w:t> 따라 지원</w:t>
      </w:r>
      <w:r>
        <w:rPr>
          <w:spacing w:val="15"/>
          <w:w w:val="140"/>
          <w:sz w:val="37"/>
        </w:rPr>
        <w:t> </w:t>
      </w:r>
      <w:r>
        <w:rPr>
          <w:w w:val="140"/>
          <w:sz w:val="37"/>
        </w:rPr>
        <w:t>금액</w:t>
      </w:r>
      <w:r>
        <w:rPr>
          <w:spacing w:val="16"/>
          <w:w w:val="140"/>
          <w:sz w:val="37"/>
        </w:rPr>
        <w:t> </w:t>
      </w:r>
      <w:r>
        <w:rPr>
          <w:spacing w:val="5"/>
          <w:w w:val="140"/>
          <w:sz w:val="37"/>
        </w:rPr>
        <w:t>차등화</w:t>
      </w:r>
    </w:p>
    <w:p>
      <w:pPr>
        <w:pStyle w:val="BodyText"/>
        <w:spacing w:before="3"/>
        <w:rPr>
          <w:sz w:val="13"/>
        </w:rPr>
      </w:pPr>
    </w:p>
    <w:tbl>
      <w:tblPr>
        <w:tblW w:w="0" w:type="auto"/>
        <w:jc w:val="left"/>
        <w:tblInd w:w="44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43"/>
        <w:gridCol w:w="2071"/>
        <w:gridCol w:w="2071"/>
        <w:gridCol w:w="519"/>
        <w:gridCol w:w="1140"/>
        <w:gridCol w:w="2510"/>
      </w:tblGrid>
      <w:tr>
        <w:trPr>
          <w:trHeight w:val="553" w:hRule="atLeast"/>
        </w:trPr>
        <w:tc>
          <w:tcPr>
            <w:tcW w:w="1243" w:type="dxa"/>
            <w:shd w:val="clear" w:color="auto" w:fill="E4E4E4"/>
          </w:tcPr>
          <w:p>
            <w:pPr>
              <w:pStyle w:val="TableParagraph"/>
              <w:spacing w:before="59"/>
              <w:ind w:left="167" w:right="166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지원트랙</w:t>
            </w:r>
          </w:p>
        </w:tc>
        <w:tc>
          <w:tcPr>
            <w:tcW w:w="4142" w:type="dxa"/>
            <w:gridSpan w:val="2"/>
            <w:shd w:val="clear" w:color="auto" w:fill="E4E4E4"/>
          </w:tcPr>
          <w:p>
            <w:pPr>
              <w:pStyle w:val="TableParagraph"/>
              <w:spacing w:before="59"/>
              <w:ind w:left="1560" w:right="1559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지원</w:t>
            </w:r>
            <w:r>
              <w:rPr>
                <w:rFonts w:ascii="맑은 고딕" w:eastAsia="맑은 고딕"/>
                <w:b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대상</w:t>
            </w:r>
          </w:p>
        </w:tc>
        <w:tc>
          <w:tcPr>
            <w:tcW w:w="1659" w:type="dxa"/>
            <w:gridSpan w:val="2"/>
            <w:shd w:val="clear" w:color="auto" w:fill="E4E4E4"/>
          </w:tcPr>
          <w:p>
            <w:pPr>
              <w:pStyle w:val="TableParagraph"/>
              <w:spacing w:before="59"/>
              <w:ind w:left="388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지원한도</w:t>
            </w:r>
          </w:p>
        </w:tc>
        <w:tc>
          <w:tcPr>
            <w:tcW w:w="2510" w:type="dxa"/>
            <w:shd w:val="clear" w:color="auto" w:fill="E4E4E4"/>
          </w:tcPr>
          <w:p>
            <w:pPr>
              <w:pStyle w:val="TableParagraph"/>
              <w:spacing w:before="59"/>
              <w:ind w:left="64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국고</w:t>
            </w:r>
            <w:r>
              <w:rPr>
                <w:rFonts w:ascii="맑은 고딕" w:eastAsia="맑은 고딕"/>
                <w:b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보조율</w:t>
            </w:r>
          </w:p>
        </w:tc>
      </w:tr>
      <w:tr>
        <w:trPr>
          <w:trHeight w:val="544" w:hRule="atLeast"/>
        </w:trPr>
        <w:tc>
          <w:tcPr>
            <w:tcW w:w="1243" w:type="dxa"/>
            <w:vMerge w:val="restart"/>
          </w:tcPr>
          <w:p>
            <w:pPr>
              <w:pStyle w:val="TableParagraph"/>
              <w:spacing w:before="14"/>
              <w:rPr>
                <w:rFonts w:ascii="KCC-은영체"/>
                <w:sz w:val="20"/>
              </w:rPr>
            </w:pPr>
          </w:p>
          <w:p>
            <w:pPr>
              <w:pStyle w:val="TableParagraph"/>
              <w:ind w:left="179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내수기업</w:t>
            </w:r>
          </w:p>
        </w:tc>
        <w:tc>
          <w:tcPr>
            <w:tcW w:w="4142" w:type="dxa"/>
            <w:gridSpan w:val="2"/>
          </w:tcPr>
          <w:p>
            <w:pPr>
              <w:pStyle w:val="TableParagraph"/>
              <w:spacing w:before="57"/>
              <w:ind w:left="599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전년도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수출액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‘1,000불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미만’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57"/>
              <w:ind w:left="37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30백만원</w:t>
            </w:r>
          </w:p>
        </w:tc>
        <w:tc>
          <w:tcPr>
            <w:tcW w:w="2510" w:type="dxa"/>
            <w:vMerge w:val="restart"/>
          </w:tcPr>
          <w:p>
            <w:pPr>
              <w:pStyle w:val="TableParagraph"/>
              <w:spacing w:before="13"/>
              <w:rPr>
                <w:rFonts w:ascii="KCC-은영체"/>
                <w:sz w:val="19"/>
              </w:rPr>
            </w:pPr>
          </w:p>
          <w:p>
            <w:pPr>
              <w:pStyle w:val="TableParagraph"/>
              <w:spacing w:line="352" w:lineRule="exact"/>
              <w:ind w:left="826" w:right="827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spacing w:val="-2"/>
                <w:sz w:val="22"/>
              </w:rPr>
              <w:t>50~70%</w:t>
            </w:r>
          </w:p>
          <w:p>
            <w:pPr>
              <w:pStyle w:val="TableParagraph"/>
              <w:spacing w:line="172" w:lineRule="auto" w:before="20"/>
              <w:ind w:left="355" w:hanging="168"/>
              <w:rPr>
                <w:rFonts w:ascii="맑은 고딕" w:hAnsi="맑은 고딕" w:eastAsia="맑은 고딕"/>
                <w:sz w:val="18"/>
              </w:rPr>
            </w:pPr>
            <w:r>
              <w:rPr>
                <w:rFonts w:ascii="맑은 고딕" w:hAnsi="맑은 고딕" w:eastAsia="맑은 고딕"/>
                <w:sz w:val="18"/>
              </w:rPr>
              <w:t>* ‘24년 매출액 규모 </w:t>
            </w:r>
            <w:r>
              <w:rPr>
                <w:rFonts w:ascii="맑은 고딕" w:hAnsi="맑은 고딕" w:eastAsia="맑은 고딕"/>
                <w:sz w:val="18"/>
              </w:rPr>
              <w:t>따라 차등 적용</w:t>
            </w:r>
          </w:p>
        </w:tc>
      </w:tr>
      <w:tr>
        <w:trPr>
          <w:trHeight w:val="546" w:hRule="atLeast"/>
        </w:trPr>
        <w:tc>
          <w:tcPr>
            <w:tcW w:w="124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071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071" w:type="dxa"/>
          </w:tcPr>
          <w:p>
            <w:pPr>
              <w:pStyle w:val="TableParagraph"/>
              <w:spacing w:before="57"/>
              <w:ind w:left="209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튼튼한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내수기업</w:t>
            </w:r>
          </w:p>
        </w:tc>
        <w:tc>
          <w:tcPr>
            <w:tcW w:w="519" w:type="dxa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140" w:type="dxa"/>
          </w:tcPr>
          <w:p>
            <w:pPr>
              <w:pStyle w:val="TableParagraph"/>
              <w:spacing w:before="57"/>
              <w:ind w:left="11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45백만원</w:t>
            </w:r>
          </w:p>
        </w:tc>
        <w:tc>
          <w:tcPr>
            <w:tcW w:w="2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1243" w:type="dxa"/>
          </w:tcPr>
          <w:p>
            <w:pPr>
              <w:pStyle w:val="TableParagraph"/>
              <w:spacing w:before="43"/>
              <w:ind w:left="167" w:right="166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수출초보</w:t>
            </w:r>
          </w:p>
        </w:tc>
        <w:tc>
          <w:tcPr>
            <w:tcW w:w="4142" w:type="dxa"/>
            <w:gridSpan w:val="2"/>
          </w:tcPr>
          <w:p>
            <w:pPr>
              <w:pStyle w:val="TableParagraph"/>
              <w:spacing w:before="43"/>
              <w:ind w:left="181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전년도</w:t>
            </w:r>
            <w:r>
              <w:rPr>
                <w:rFonts w:ascii="맑은 고딕" w:hAns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수출액</w:t>
            </w:r>
            <w:r>
              <w:rPr>
                <w:rFonts w:ascii="맑은 고딕" w:hAns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‘1,000불~10만불</w:t>
            </w:r>
            <w:r>
              <w:rPr>
                <w:rFonts w:ascii="맑은 고딕" w:hAns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미만’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43"/>
              <w:ind w:left="37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30백만원</w:t>
            </w:r>
          </w:p>
        </w:tc>
        <w:tc>
          <w:tcPr>
            <w:tcW w:w="2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5" w:hRule="atLeast"/>
        </w:trPr>
        <w:tc>
          <w:tcPr>
            <w:tcW w:w="1243" w:type="dxa"/>
          </w:tcPr>
          <w:p>
            <w:pPr>
              <w:pStyle w:val="TableParagraph"/>
              <w:spacing w:before="43"/>
              <w:ind w:left="167" w:right="166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수출유망</w:t>
            </w:r>
          </w:p>
        </w:tc>
        <w:tc>
          <w:tcPr>
            <w:tcW w:w="4142" w:type="dxa"/>
            <w:gridSpan w:val="2"/>
          </w:tcPr>
          <w:p>
            <w:pPr>
              <w:pStyle w:val="TableParagraph"/>
              <w:spacing w:before="43"/>
              <w:ind w:left="378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전년도</w:t>
            </w:r>
            <w:r>
              <w:rPr>
                <w:rFonts w:ascii="맑은 고딕" w:hAns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수출액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‘10∼100만불</w:t>
            </w:r>
            <w:r>
              <w:rPr>
                <w:rFonts w:ascii="맑은 고딕" w:hAns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미만’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43"/>
              <w:ind w:left="37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45백만원</w:t>
            </w:r>
          </w:p>
        </w:tc>
        <w:tc>
          <w:tcPr>
            <w:tcW w:w="2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7" w:hRule="atLeast"/>
        </w:trPr>
        <w:tc>
          <w:tcPr>
            <w:tcW w:w="1243" w:type="dxa"/>
          </w:tcPr>
          <w:p>
            <w:pPr>
              <w:pStyle w:val="TableParagraph"/>
              <w:spacing w:before="43"/>
              <w:ind w:left="167" w:right="166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수출성장</w:t>
            </w:r>
          </w:p>
        </w:tc>
        <w:tc>
          <w:tcPr>
            <w:tcW w:w="4142" w:type="dxa"/>
            <w:gridSpan w:val="2"/>
          </w:tcPr>
          <w:p>
            <w:pPr>
              <w:pStyle w:val="TableParagraph"/>
              <w:spacing w:before="43"/>
              <w:ind w:left="316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전년도</w:t>
            </w:r>
            <w:r>
              <w:rPr>
                <w:rFonts w:ascii="맑은 고딕" w:hAns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수출액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‘100∼500만불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미만’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43"/>
              <w:ind w:left="37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70백만원</w:t>
            </w:r>
          </w:p>
        </w:tc>
        <w:tc>
          <w:tcPr>
            <w:tcW w:w="2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12" w:hRule="atLeast"/>
        </w:trPr>
        <w:tc>
          <w:tcPr>
            <w:tcW w:w="1243" w:type="dxa"/>
          </w:tcPr>
          <w:p>
            <w:pPr>
              <w:pStyle w:val="TableParagraph"/>
              <w:spacing w:before="40"/>
              <w:ind w:left="167" w:right="166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수출강소</w:t>
            </w:r>
          </w:p>
        </w:tc>
        <w:tc>
          <w:tcPr>
            <w:tcW w:w="4142" w:type="dxa"/>
            <w:gridSpan w:val="2"/>
          </w:tcPr>
          <w:p>
            <w:pPr>
              <w:pStyle w:val="TableParagraph"/>
              <w:spacing w:before="40"/>
              <w:ind w:left="572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전년도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수출액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‘500만불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이상’</w:t>
            </w:r>
          </w:p>
        </w:tc>
        <w:tc>
          <w:tcPr>
            <w:tcW w:w="1659" w:type="dxa"/>
            <w:gridSpan w:val="2"/>
          </w:tcPr>
          <w:p>
            <w:pPr>
              <w:pStyle w:val="TableParagraph"/>
              <w:spacing w:before="40"/>
              <w:ind w:left="316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100백만원</w:t>
            </w:r>
          </w:p>
        </w:tc>
        <w:tc>
          <w:tcPr>
            <w:tcW w:w="251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spacing w:before="79"/>
        <w:ind w:left="93" w:right="28" w:firstLine="0"/>
        <w:jc w:val="center"/>
        <w:rPr>
          <w:rFonts w:ascii="맑은 고딕" w:eastAsia="맑은 고딕"/>
          <w:sz w:val="24"/>
        </w:rPr>
      </w:pPr>
      <w:r>
        <w:rPr>
          <w:rFonts w:ascii="맑은 고딕" w:eastAsia="맑은 고딕"/>
          <w:spacing w:val="-4"/>
          <w:sz w:val="24"/>
        </w:rPr>
        <w:t>*</w:t>
      </w:r>
      <w:r>
        <w:rPr>
          <w:rFonts w:ascii="맑은 고딕" w:eastAsia="맑은 고딕"/>
          <w:spacing w:val="-9"/>
          <w:sz w:val="24"/>
        </w:rPr>
        <w:t> </w:t>
      </w:r>
      <w:r>
        <w:rPr>
          <w:rFonts w:ascii="맑은 고딕" w:eastAsia="맑은 고딕"/>
          <w:spacing w:val="-4"/>
          <w:sz w:val="24"/>
        </w:rPr>
        <w:t>튼튼한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내수기업:</w:t>
      </w:r>
      <w:r>
        <w:rPr>
          <w:rFonts w:ascii="맑은 고딕" w:eastAsia="맑은 고딕"/>
          <w:spacing w:val="-8"/>
          <w:sz w:val="24"/>
        </w:rPr>
        <w:t> </w:t>
      </w:r>
      <w:r>
        <w:rPr>
          <w:rFonts w:ascii="맑은 고딕" w:eastAsia="맑은 고딕"/>
          <w:spacing w:val="-4"/>
          <w:sz w:val="24"/>
        </w:rPr>
        <w:t>내수단계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선정기업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중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혁신형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중소기업을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별도</w:t>
      </w:r>
      <w:r>
        <w:rPr>
          <w:rFonts w:ascii="맑은 고딕" w:eastAsia="맑은 고딕"/>
          <w:spacing w:val="-16"/>
          <w:sz w:val="24"/>
        </w:rPr>
        <w:t> </w:t>
      </w:r>
      <w:r>
        <w:rPr>
          <w:rFonts w:ascii="맑은 고딕" w:eastAsia="맑은 고딕"/>
          <w:spacing w:val="-4"/>
          <w:sz w:val="24"/>
        </w:rPr>
        <w:t>선정하여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4"/>
          <w:sz w:val="24"/>
        </w:rPr>
        <w:t>지원한도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spacing w:val="-5"/>
          <w:sz w:val="24"/>
        </w:rPr>
        <w:t>우대</w:t>
      </w:r>
    </w:p>
    <w:p>
      <w:pPr>
        <w:spacing w:after="0"/>
        <w:jc w:val="center"/>
        <w:rPr>
          <w:rFonts w:ascii="맑은 고딕" w:eastAsia="맑은 고딕"/>
          <w:sz w:val="24"/>
        </w:rPr>
        <w:sectPr>
          <w:pgSz w:w="11900" w:h="16820"/>
          <w:pgMar w:header="0" w:footer="851" w:top="1280" w:bottom="1040" w:left="720" w:right="680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59" w:lineRule="exact" w:before="0" w:after="0"/>
        <w:ind w:left="860" w:right="0" w:hanging="449"/>
        <w:jc w:val="left"/>
        <w:rPr>
          <w:sz w:val="37"/>
        </w:rPr>
      </w:pPr>
      <w:r>
        <w:rPr/>
        <w:pict>
          <v:group style="position:absolute;margin-left:76.098999pt;margin-top:374.050995pt;width:450.85pt;height:73.25pt;mso-position-horizontal-relative:page;mso-position-vertical-relative:page;z-index:-17241600" id="docshapegroup18" coordorigin="1522,7481" coordsize="9017,1465">
            <v:line style="position:absolute" from="1526,7485" to="1526,8933" stroked="true" strokeweight=".36pt" strokecolor="#000000">
              <v:stroke dashstyle="shortdot"/>
            </v:line>
            <v:line style="position:absolute" from="10535,7485" to="10535,8933" stroked="true" strokeweight=".36pt" strokecolor="#000000">
              <v:stroke dashstyle="shortdot"/>
            </v:line>
            <v:shape style="position:absolute;left:1523;top:7484;width:9005;height:1458" id="docshape19" coordorigin="1523,7485" coordsize="9005,1458" path="m1523,7485l10528,7485m1523,8942l10528,8942e" filled="false" stroked="true" strokeweight=".36pt" strokecolor="#000000">
              <v:path arrowok="t"/>
              <v:stroke dashstyle="shortdot"/>
            </v:shape>
            <v:line style="position:absolute" from="10535,7485" to="10535,8933" stroked="true" strokeweight=".36pt" strokecolor="#000000">
              <v:stroke dashstyle="shortdot"/>
            </v:line>
            <v:line style="position:absolute" from="1527,7485" to="1527,8946" stroked="true" strokeweight=".54pt" strokecolor="#000000">
              <v:stroke dashstyle="shortdot"/>
            </v:line>
            <v:shape style="position:absolute;left:1523;top:7484;width:9005;height:1458" id="docshape20" coordorigin="1523,7485" coordsize="9005,1458" path="m1547,8942l10528,8942m1523,7485l10528,7485e" filled="false" stroked="true" strokeweight=".36pt" strokecolor="#000000">
              <v:path arrowok="t"/>
              <v:stroke dashstyle="shortdot"/>
            </v:shape>
            <w10:wrap type="none"/>
          </v:group>
        </w:pict>
      </w:r>
      <w:r>
        <w:rPr/>
        <w:pict>
          <v:shape style="position:absolute;margin-left:76.039001pt;margin-top:550.916992pt;width:450.85pt;height:103.6pt;mso-position-horizontal-relative:page;mso-position-vertical-relative:page;z-index:15732224" type="#_x0000_t202" id="docshape2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895"/>
                    <w:gridCol w:w="1897"/>
                    <w:gridCol w:w="5219"/>
                  </w:tblGrid>
                  <w:tr>
                    <w:trPr>
                      <w:trHeight w:val="427" w:hRule="atLeast"/>
                    </w:trPr>
                    <w:tc>
                      <w:tcPr>
                        <w:tcW w:w="1895" w:type="dxa"/>
                        <w:tcBorders>
                          <w:bottom w:val="double" w:sz="4" w:space="0" w:color="000000"/>
                        </w:tcBorders>
                        <w:shd w:val="clear" w:color="auto" w:fill="F0F0F0"/>
                      </w:tcPr>
                      <w:p>
                        <w:pPr>
                          <w:pStyle w:val="TableParagraph"/>
                          <w:spacing w:before="4"/>
                          <w:ind w:left="174" w:right="170"/>
                          <w:jc w:val="center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2"/>
                          </w:rPr>
                          <w:t>구분</w:t>
                        </w:r>
                      </w:p>
                    </w:tc>
                    <w:tc>
                      <w:tcPr>
                        <w:tcW w:w="1897" w:type="dxa"/>
                        <w:tcBorders>
                          <w:bottom w:val="double" w:sz="4" w:space="0" w:color="000000"/>
                        </w:tcBorders>
                        <w:shd w:val="clear" w:color="auto" w:fill="F0F0F0"/>
                      </w:tcPr>
                      <w:p>
                        <w:pPr>
                          <w:pStyle w:val="TableParagraph"/>
                          <w:spacing w:before="4"/>
                          <w:ind w:left="224" w:right="217"/>
                          <w:jc w:val="center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2"/>
                          </w:rPr>
                          <w:t>바우처</w:t>
                        </w:r>
                        <w:r>
                          <w:rPr>
                            <w:rFonts w:ascii="맑은 고딕" w:eastAsia="맑은 고딕"/>
                            <w:b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5"/>
                            <w:sz w:val="22"/>
                          </w:rPr>
                          <w:t>사용률</w:t>
                        </w:r>
                      </w:p>
                    </w:tc>
                    <w:tc>
                      <w:tcPr>
                        <w:tcW w:w="5219" w:type="dxa"/>
                        <w:tcBorders>
                          <w:bottom w:val="double" w:sz="4" w:space="0" w:color="000000"/>
                        </w:tcBorders>
                        <w:shd w:val="clear" w:color="auto" w:fill="F0F0F0"/>
                      </w:tcPr>
                      <w:p>
                        <w:pPr>
                          <w:pStyle w:val="TableParagraph"/>
                          <w:spacing w:before="4"/>
                          <w:ind w:left="2156" w:right="2153"/>
                          <w:jc w:val="center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4"/>
                            <w:sz w:val="22"/>
                          </w:rPr>
                          <w:t>제재사항</w:t>
                        </w:r>
                      </w:p>
                    </w:tc>
                  </w:tr>
                  <w:tr>
                    <w:trPr>
                      <w:trHeight w:val="429" w:hRule="atLeast"/>
                    </w:trPr>
                    <w:tc>
                      <w:tcPr>
                        <w:tcW w:w="1895" w:type="dxa"/>
                        <w:vMerge w:val="restart"/>
                        <w:tcBorders>
                          <w:top w:val="doub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KCC-은영체"/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line="172" w:lineRule="auto" w:before="1"/>
                          <w:ind w:left="177" w:right="170"/>
                          <w:jc w:val="center"/>
                          <w:rPr>
                            <w:rFonts w:ascii="맑은 고딕" w:hAns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z w:val="22"/>
                          </w:rPr>
                          <w:t>‘24.2.1일 이후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2"/>
                            <w:sz w:val="22"/>
                          </w:rPr>
                          <w:t>수출바우처사업 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4"/>
                            <w:sz w:val="22"/>
                          </w:rPr>
                          <w:t>선정기업</w:t>
                        </w:r>
                      </w:p>
                    </w:tc>
                    <w:tc>
                      <w:tcPr>
                        <w:tcW w:w="1897" w:type="dxa"/>
                        <w:tcBorders>
                          <w:top w:val="doub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92" w:lineRule="exact"/>
                          <w:ind w:left="222" w:right="217"/>
                          <w:jc w:val="center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2"/>
                          </w:rPr>
                          <w:t>70%미만</w:t>
                        </w:r>
                      </w:p>
                    </w:tc>
                    <w:tc>
                      <w:tcPr>
                        <w:tcW w:w="5219" w:type="dxa"/>
                        <w:tcBorders>
                          <w:top w:val="doub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"/>
                          </w:numPr>
                          <w:tabs>
                            <w:tab w:pos="425" w:val="left" w:leader="none"/>
                          </w:tabs>
                          <w:spacing w:line="392" w:lineRule="exact" w:before="0" w:after="0"/>
                          <w:ind w:left="424" w:right="0" w:hanging="325"/>
                          <w:jc w:val="left"/>
                          <w:rPr>
                            <w:rFonts w:ascii="맑은 고딕" w:hAns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협약시작일로부터</w:t>
                        </w:r>
                        <w:r>
                          <w:rPr>
                            <w:rFonts w:ascii="맑은 고딕" w:hAnsi="맑은 고딕" w:eastAsia="맑은 고딕"/>
                            <w:spacing w:val="27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2년간</w:t>
                        </w:r>
                        <w:r>
                          <w:rPr>
                            <w:rFonts w:ascii="맑은 고딕" w:hAnsi="맑은 고딕" w:eastAsia="맑은 고딕"/>
                            <w:spacing w:val="25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4"/>
                            <w:sz w:val="22"/>
                          </w:rPr>
                          <w:t>참여제한</w:t>
                        </w:r>
                      </w:p>
                    </w:tc>
                  </w:tr>
                  <w:tr>
                    <w:trPr>
                      <w:trHeight w:val="726" w:hRule="atLeast"/>
                    </w:trPr>
                    <w:tc>
                      <w:tcPr>
                        <w:tcW w:w="189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spacing w:line="342" w:lineRule="exact" w:before="4"/>
                          <w:ind w:left="383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z w:val="22"/>
                          </w:rPr>
                          <w:t>70%이상</w:t>
                        </w:r>
                        <w:r>
                          <w:rPr>
                            <w:rFonts w:ascii="맑은 고딕" w:eastAsia="맑은 고딕"/>
                            <w:b/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b/>
                            <w:spacing w:val="-10"/>
                            <w:sz w:val="22"/>
                          </w:rPr>
                          <w:t>~</w:t>
                        </w:r>
                      </w:p>
                      <w:p>
                        <w:pPr>
                          <w:pStyle w:val="TableParagraph"/>
                          <w:spacing w:line="342" w:lineRule="exact"/>
                          <w:ind w:left="515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2"/>
                          </w:rPr>
                          <w:t>85%미만</w:t>
                        </w:r>
                      </w:p>
                    </w:tc>
                    <w:tc>
                      <w:tcPr>
                        <w:tcW w:w="5219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4"/>
                          </w:numPr>
                          <w:tabs>
                            <w:tab w:pos="425" w:val="left" w:leader="none"/>
                          </w:tabs>
                          <w:spacing w:line="240" w:lineRule="auto" w:before="148" w:after="0"/>
                          <w:ind w:left="424" w:right="0" w:hanging="325"/>
                          <w:jc w:val="left"/>
                          <w:rPr>
                            <w:rFonts w:ascii="맑은 고딕" w:hAns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협약시작일로부터</w:t>
                        </w:r>
                        <w:r>
                          <w:rPr>
                            <w:rFonts w:ascii="맑은 고딕" w:hAnsi="맑은 고딕" w:eastAsia="맑은 고딕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2년간</w:t>
                        </w:r>
                        <w:r>
                          <w:rPr>
                            <w:rFonts w:ascii="맑은 고딕" w:hAns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선정</w:t>
                        </w:r>
                        <w:r>
                          <w:rPr>
                            <w:rFonts w:ascii="맑은 고딕" w:hAns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시</w:t>
                        </w:r>
                        <w:r>
                          <w:rPr>
                            <w:rFonts w:ascii="맑은 고딕" w:hAns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5점</w:t>
                        </w:r>
                        <w:r>
                          <w:rPr>
                            <w:rFonts w:ascii="맑은 고딕" w:hAnsi="맑은 고딕" w:eastAsia="맑은 고딕"/>
                            <w:spacing w:val="28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2"/>
                          </w:rPr>
                          <w:t>감점</w:t>
                        </w:r>
                      </w:p>
                    </w:tc>
                  </w:tr>
                  <w:tr>
                    <w:trPr>
                      <w:trHeight w:val="440" w:hRule="atLeast"/>
                    </w:trPr>
                    <w:tc>
                      <w:tcPr>
                        <w:tcW w:w="1895" w:type="dxa"/>
                        <w:vMerge/>
                        <w:tcBorders>
                          <w:top w:val="nil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897" w:type="dxa"/>
                      </w:tcPr>
                      <w:p>
                        <w:pPr>
                          <w:pStyle w:val="TableParagraph"/>
                          <w:spacing w:before="4"/>
                          <w:ind w:left="222" w:right="217"/>
                          <w:jc w:val="center"/>
                          <w:rPr>
                            <w:rFonts w:ascii="맑은 고딕" w:eastAsia="맑은 고딕"/>
                            <w:b/>
                            <w:sz w:val="22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2"/>
                          </w:rPr>
                          <w:t>85%이상</w:t>
                        </w:r>
                      </w:p>
                    </w:tc>
                    <w:tc>
                      <w:tcPr>
                        <w:tcW w:w="5219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5"/>
                          </w:numPr>
                          <w:tabs>
                            <w:tab w:pos="425" w:val="left" w:leader="none"/>
                          </w:tabs>
                          <w:spacing w:line="240" w:lineRule="auto" w:before="4" w:after="0"/>
                          <w:ind w:left="424" w:right="0" w:hanging="325"/>
                          <w:jc w:val="left"/>
                          <w:rPr>
                            <w:rFonts w:ascii="맑은 고딕" w:hAnsi="맑은 고딕" w:eastAsia="맑은 고딕"/>
                            <w:sz w:val="22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2"/>
                          </w:rPr>
                          <w:t>제재</w:t>
                        </w:r>
                        <w:r>
                          <w:rPr>
                            <w:rFonts w:ascii="맑은 고딕" w:hAnsi="맑은 고딕" w:eastAsia="맑은 고딕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5"/>
                            <w:sz w:val="22"/>
                          </w:rPr>
                          <w:t>없음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7"/>
          <w:w w:val="135"/>
          <w:sz w:val="37"/>
        </w:rPr>
        <w:t>지원대상</w:t>
      </w:r>
      <w:r>
        <w:rPr>
          <w:spacing w:val="-17"/>
          <w:w w:val="135"/>
          <w:sz w:val="37"/>
        </w:rPr>
        <w:t> </w:t>
      </w:r>
      <w:r>
        <w:rPr>
          <w:rFonts w:ascii="Tahoma" w:hAnsi="Tahoma" w:eastAsia="Tahoma"/>
          <w:spacing w:val="-7"/>
          <w:w w:val="95"/>
          <w:sz w:val="37"/>
        </w:rPr>
        <w:t>:</w:t>
      </w:r>
      <w:r>
        <w:rPr>
          <w:rFonts w:ascii="함초롬바탕" w:hAnsi="함초롬바탕" w:eastAsia="함초롬바탕"/>
          <w:spacing w:val="-7"/>
          <w:w w:val="135"/>
          <w:sz w:val="37"/>
        </w:rPr>
        <w:t>「</w:t>
      </w:r>
      <w:r>
        <w:rPr>
          <w:spacing w:val="-7"/>
          <w:w w:val="135"/>
          <w:sz w:val="37"/>
        </w:rPr>
        <w:t>중소기업기본법</w:t>
      </w:r>
      <w:r>
        <w:rPr>
          <w:rFonts w:ascii="함초롬바탕" w:hAnsi="함초롬바탕" w:eastAsia="함초롬바탕"/>
          <w:spacing w:val="-7"/>
          <w:w w:val="135"/>
          <w:sz w:val="37"/>
        </w:rPr>
        <w:t>」</w:t>
      </w:r>
      <w:r>
        <w:rPr>
          <w:spacing w:val="-7"/>
          <w:w w:val="135"/>
          <w:sz w:val="37"/>
        </w:rPr>
        <w:t>제</w:t>
      </w:r>
      <w:r>
        <w:rPr>
          <w:rFonts w:ascii="Tahoma" w:hAnsi="Tahoma" w:eastAsia="Tahoma"/>
          <w:spacing w:val="-7"/>
          <w:w w:val="135"/>
          <w:sz w:val="37"/>
        </w:rPr>
        <w:t>2</w:t>
      </w:r>
      <w:r>
        <w:rPr>
          <w:spacing w:val="-7"/>
          <w:w w:val="135"/>
          <w:sz w:val="37"/>
        </w:rPr>
        <w:t>조</w:t>
      </w:r>
      <w:r>
        <w:rPr>
          <w:spacing w:val="-31"/>
          <w:w w:val="135"/>
          <w:sz w:val="37"/>
        </w:rPr>
        <w:t> </w:t>
      </w:r>
      <w:r>
        <w:rPr>
          <w:spacing w:val="-7"/>
          <w:w w:val="135"/>
          <w:sz w:val="37"/>
        </w:rPr>
        <w:t>및</w:t>
      </w:r>
      <w:r>
        <w:rPr>
          <w:spacing w:val="-33"/>
          <w:w w:val="135"/>
          <w:sz w:val="37"/>
        </w:rPr>
        <w:t> </w:t>
      </w:r>
      <w:r>
        <w:rPr>
          <w:spacing w:val="-7"/>
          <w:w w:val="135"/>
          <w:sz w:val="37"/>
        </w:rPr>
        <w:t>시행령</w:t>
      </w:r>
      <w:r>
        <w:rPr>
          <w:spacing w:val="-32"/>
          <w:w w:val="135"/>
          <w:sz w:val="37"/>
        </w:rPr>
        <w:t> </w:t>
      </w:r>
      <w:r>
        <w:rPr>
          <w:spacing w:val="-7"/>
          <w:w w:val="135"/>
          <w:sz w:val="37"/>
        </w:rPr>
        <w:t>제</w:t>
      </w:r>
      <w:r>
        <w:rPr>
          <w:rFonts w:ascii="Tahoma" w:hAnsi="Tahoma" w:eastAsia="Tahoma"/>
          <w:spacing w:val="-7"/>
          <w:w w:val="135"/>
          <w:sz w:val="37"/>
        </w:rPr>
        <w:t>3</w:t>
      </w:r>
      <w:r>
        <w:rPr>
          <w:spacing w:val="-7"/>
          <w:w w:val="135"/>
          <w:sz w:val="37"/>
        </w:rPr>
        <w:t>조에</w:t>
      </w:r>
      <w:r>
        <w:rPr>
          <w:spacing w:val="-33"/>
          <w:w w:val="135"/>
          <w:sz w:val="37"/>
        </w:rPr>
        <w:t> </w:t>
      </w:r>
      <w:r>
        <w:rPr>
          <w:spacing w:val="-7"/>
          <w:w w:val="135"/>
          <w:sz w:val="37"/>
        </w:rPr>
        <w:t>따른</w:t>
      </w:r>
      <w:r>
        <w:rPr>
          <w:spacing w:val="-31"/>
          <w:w w:val="135"/>
          <w:sz w:val="37"/>
        </w:rPr>
        <w:t> </w:t>
      </w:r>
      <w:r>
        <w:rPr>
          <w:spacing w:val="-7"/>
          <w:w w:val="135"/>
          <w:sz w:val="37"/>
        </w:rPr>
        <w:t>중소기업</w:t>
      </w:r>
    </w:p>
    <w:p>
      <w:pPr>
        <w:pStyle w:val="BodyText"/>
        <w:spacing w:before="5" w:after="1"/>
        <w:rPr>
          <w:sz w:val="17"/>
        </w:rPr>
      </w:pPr>
    </w:p>
    <w:tbl>
      <w:tblPr>
        <w:tblW w:w="0" w:type="auto"/>
        <w:jc w:val="left"/>
        <w:tblInd w:w="47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08"/>
        <w:gridCol w:w="2960"/>
        <w:gridCol w:w="3308"/>
      </w:tblGrid>
      <w:tr>
        <w:trPr>
          <w:trHeight w:val="241" w:hRule="atLeast"/>
        </w:trPr>
        <w:tc>
          <w:tcPr>
            <w:tcW w:w="3308" w:type="dxa"/>
            <w:tcBorders>
              <w:top w:val="nil"/>
              <w:lef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960" w:type="dxa"/>
            <w:vMerge w:val="restart"/>
            <w:shd w:val="clear" w:color="auto" w:fill="D5D5D5"/>
          </w:tcPr>
          <w:p>
            <w:pPr>
              <w:pStyle w:val="TableParagraph"/>
              <w:spacing w:line="418" w:lineRule="exact"/>
              <w:ind w:left="526"/>
              <w:rPr>
                <w:rFonts w:ascii="맑은 고딕" w:eastAsia="맑은 고딕"/>
                <w:b/>
                <w:sz w:val="26"/>
              </w:rPr>
            </w:pPr>
            <w:r>
              <w:rPr>
                <w:rFonts w:ascii="맑은 고딕" w:eastAsia="맑은 고딕"/>
                <w:b/>
                <w:sz w:val="26"/>
              </w:rPr>
              <w:t>신청</w:t>
            </w:r>
            <w:r>
              <w:rPr>
                <w:rFonts w:ascii="맑은 고딕" w:eastAsia="맑은 고딕"/>
                <w:b/>
                <w:spacing w:val="33"/>
                <w:sz w:val="26"/>
              </w:rPr>
              <w:t> </w:t>
            </w:r>
            <w:r>
              <w:rPr>
                <w:rFonts w:ascii="맑은 고딕" w:eastAsia="맑은 고딕"/>
                <w:b/>
                <w:sz w:val="26"/>
              </w:rPr>
              <w:t>제외</w:t>
            </w:r>
            <w:r>
              <w:rPr>
                <w:rFonts w:ascii="맑은 고딕" w:eastAsia="맑은 고딕"/>
                <w:b/>
                <w:spacing w:val="36"/>
                <w:sz w:val="26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6"/>
              </w:rPr>
              <w:t>대상</w:t>
            </w:r>
          </w:p>
        </w:tc>
        <w:tc>
          <w:tcPr>
            <w:tcW w:w="3308" w:type="dxa"/>
            <w:tcBorders>
              <w:top w:val="nil"/>
              <w:right w:val="nil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86" w:hRule="atLeast"/>
        </w:trPr>
        <w:tc>
          <w:tcPr>
            <w:tcW w:w="330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2960" w:type="dxa"/>
            <w:vMerge/>
            <w:tcBorders>
              <w:top w:val="nil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308" w:type="dxa"/>
            <w:tcBorders>
              <w:bottom w:val="nil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2753" w:hRule="atLeast"/>
        </w:trPr>
        <w:tc>
          <w:tcPr>
            <w:tcW w:w="9576" w:type="dxa"/>
            <w:gridSpan w:val="3"/>
            <w:tcBorders>
              <w:top w:val="nil"/>
              <w:bottom w:val="single" w:sz="2" w:space="0" w:color="000000"/>
            </w:tcBorders>
          </w:tcPr>
          <w:p>
            <w:pPr>
              <w:pStyle w:val="TableParagraph"/>
              <w:spacing w:before="14"/>
              <w:rPr>
                <w:rFonts w:ascii="KCC-은영체"/>
                <w:sz w:val="25"/>
              </w:rPr>
            </w:pPr>
          </w:p>
          <w:p>
            <w:pPr>
              <w:pStyle w:val="TableParagraph"/>
              <w:ind w:left="200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z w:val="26"/>
              </w:rPr>
              <w:t>◈</w:t>
            </w:r>
            <w:r>
              <w:rPr>
                <w:rFonts w:ascii="맑은 고딕" w:hAnsi="맑은 고딕" w:eastAsia="맑은 고딕"/>
                <w:spacing w:val="28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휴·폐업했거나</w:t>
            </w:r>
            <w:r>
              <w:rPr>
                <w:rFonts w:ascii="맑은 고딕" w:hAnsi="맑은 고딕" w:eastAsia="맑은 고딕"/>
                <w:spacing w:val="31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국세·지방세</w:t>
            </w:r>
            <w:r>
              <w:rPr>
                <w:rFonts w:ascii="맑은 고딕" w:hAnsi="맑은 고딕" w:eastAsia="맑은 고딕"/>
                <w:spacing w:val="29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체납중인</w:t>
            </w:r>
            <w:r>
              <w:rPr>
                <w:rFonts w:ascii="맑은 고딕" w:hAnsi="맑은 고딕" w:eastAsia="맑은 고딕"/>
                <w:spacing w:val="29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6"/>
              </w:rPr>
              <w:t>경우</w:t>
            </w:r>
          </w:p>
          <w:p>
            <w:pPr>
              <w:pStyle w:val="TableParagraph"/>
              <w:spacing w:line="218" w:lineRule="auto" w:before="185"/>
              <w:ind w:left="622" w:right="193" w:hanging="423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z w:val="26"/>
              </w:rPr>
              <w:t>◈ 민사집행법에 의하여 채무불이행자명부에 등재되거나, 전국은행연합회 등 신용정보 집중기관에 채무불이행자로 등록된 경우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28" w:val="left" w:leader="none"/>
              </w:tabs>
              <w:spacing w:line="218" w:lineRule="auto" w:before="113" w:after="0"/>
              <w:ind w:left="627" w:right="191" w:hanging="209"/>
              <w:jc w:val="both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6"/>
                <w:sz w:val="22"/>
              </w:rPr>
              <w:t>단,</w:t>
            </w:r>
            <w:r>
              <w:rPr>
                <w:rFonts w:ascii="맑은 고딕" w:hAns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신용회복위원회의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프리워크아웃,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개인워크아웃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제도에서</w:t>
            </w:r>
            <w:r>
              <w:rPr>
                <w:rFonts w:ascii="맑은 고딕" w:hAns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채무조정합의서를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체결한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경우, </w:t>
            </w:r>
            <w:r>
              <w:rPr>
                <w:rFonts w:ascii="맑은 고딕" w:hAnsi="맑은 고딕" w:eastAsia="맑은 고딕"/>
                <w:sz w:val="22"/>
              </w:rPr>
              <w:t>법원의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개인회생제도에서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변제계획인가를</w:t>
            </w:r>
            <w:r>
              <w:rPr>
                <w:rFonts w:ascii="맑은 고딕" w:hAnsi="맑은 고딕" w:eastAsia="맑은 고딕"/>
                <w:spacing w:val="-1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받거나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파산면책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선고자,</w:t>
            </w:r>
            <w:r>
              <w:rPr>
                <w:rFonts w:ascii="맑은 고딕" w:hAns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회생인가를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받은</w:t>
            </w:r>
            <w:r>
              <w:rPr>
                <w:rFonts w:ascii="맑은 고딕" w:hAns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기업 등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정부·공공기관으로부터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재기지원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필요성을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인정받은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기업은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참여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가능</w:t>
            </w:r>
          </w:p>
          <w:p>
            <w:pPr>
              <w:pStyle w:val="TableParagraph"/>
              <w:spacing w:before="153"/>
              <w:ind w:left="200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z w:val="26"/>
              </w:rPr>
              <w:t>◈</w:t>
            </w:r>
            <w:r>
              <w:rPr>
                <w:rFonts w:ascii="맑은 고딕" w:hAnsi="맑은 고딕" w:eastAsia="맑은 고딕"/>
                <w:spacing w:val="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보조금법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위반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등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부정행위로</w:t>
            </w:r>
            <w:r>
              <w:rPr>
                <w:rFonts w:ascii="맑은 고딕" w:hAnsi="맑은 고딕" w:eastAsia="맑은 고딕"/>
                <w:spacing w:val="15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인해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정부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지원</w:t>
            </w:r>
            <w:r>
              <w:rPr>
                <w:rFonts w:ascii="맑은 고딕" w:hAnsi="맑은 고딕" w:eastAsia="맑은 고딕"/>
                <w:spacing w:val="15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사업에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참여제한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중인</w:t>
            </w:r>
            <w:r>
              <w:rPr>
                <w:rFonts w:ascii="맑은 고딕" w:hAnsi="맑은 고딕" w:eastAsia="맑은 고딕"/>
                <w:spacing w:val="16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7"/>
                <w:sz w:val="26"/>
              </w:rPr>
              <w:t>기업</w:t>
            </w:r>
          </w:p>
          <w:p>
            <w:pPr>
              <w:pStyle w:val="TableParagraph"/>
              <w:spacing w:line="218" w:lineRule="auto" w:before="185"/>
              <w:ind w:left="610" w:right="193" w:hanging="411"/>
              <w:jc w:val="both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6"/>
              </w:rPr>
              <w:t>◈ 중기부</w:t>
            </w:r>
            <w:r>
              <w:rPr>
                <w:rFonts w:ascii="맑은 고딕" w:hAnsi="맑은 고딕" w:eastAsia="맑은 고딕"/>
                <w:spacing w:val="-14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수출바우처를</w:t>
            </w:r>
            <w:r>
              <w:rPr>
                <w:rFonts w:ascii="맑은 고딕" w:hAnsi="맑은 고딕" w:eastAsia="맑은 고딕"/>
                <w:spacing w:val="-14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포함하여</w:t>
            </w:r>
            <w:r>
              <w:rPr>
                <w:rFonts w:ascii="맑은 고딕" w:hAnsi="맑은 고딕" w:eastAsia="맑은 고딕"/>
                <w:spacing w:val="-16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각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부처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및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지자체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등이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운영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중인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 </w:t>
            </w:r>
            <w:r>
              <w:rPr>
                <w:rFonts w:ascii="맑은 고딕" w:hAnsi="맑은 고딕" w:eastAsia="맑은 고딕"/>
                <w:sz w:val="26"/>
              </w:rPr>
              <w:t>수출바우처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사업의</w:t>
            </w:r>
            <w:r>
              <w:rPr>
                <w:rFonts w:ascii="맑은 고딕" w:hAnsi="맑은 고딕" w:eastAsia="맑은 고딕"/>
                <w:spacing w:val="-21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참여기업으로</w:t>
            </w:r>
            <w:r>
              <w:rPr>
                <w:rFonts w:ascii="맑은 고딕" w:hAnsi="맑은 고딕" w:eastAsia="맑은 고딕"/>
                <w:spacing w:val="-21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선정되어</w:t>
            </w:r>
            <w:r>
              <w:rPr>
                <w:rFonts w:ascii="맑은 고딕" w:hAnsi="맑은 고딕" w:eastAsia="맑은 고딕"/>
                <w:spacing w:val="-21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협약이</w:t>
            </w:r>
            <w:r>
              <w:rPr>
                <w:rFonts w:ascii="맑은 고딕" w:hAnsi="맑은 고딕" w:eastAsia="맑은 고딕"/>
                <w:spacing w:val="-21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종료되지</w:t>
            </w:r>
            <w:r>
              <w:rPr>
                <w:rFonts w:ascii="맑은 고딕" w:hAnsi="맑은 고딕" w:eastAsia="맑은 고딕"/>
                <w:spacing w:val="-18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않은</w:t>
            </w:r>
            <w:r>
              <w:rPr>
                <w:rFonts w:ascii="맑은 고딕" w:hAnsi="맑은 고딕" w:eastAsia="맑은 고딕"/>
                <w:spacing w:val="-18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6"/>
              </w:rPr>
              <w:t>경우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(’26.2.1일</w:t>
            </w:r>
            <w:r>
              <w:rPr>
                <w:rFonts w:ascii="맑은 고딕" w:hAnsi="맑은 고딕" w:eastAsia="맑은 고딕"/>
                <w:spacing w:val="-16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기준)</w:t>
            </w:r>
          </w:p>
          <w:p>
            <w:pPr>
              <w:pStyle w:val="TableParagraph"/>
              <w:numPr>
                <w:ilvl w:val="0"/>
                <w:numId w:val="6"/>
              </w:numPr>
              <w:tabs>
                <w:tab w:pos="673" w:val="left" w:leader="none"/>
              </w:tabs>
              <w:spacing w:line="211" w:lineRule="auto" w:before="269" w:after="0"/>
              <w:ind w:left="672" w:right="320" w:hanging="238"/>
              <w:jc w:val="both"/>
              <w:rPr>
                <w:rFonts w:ascii="맑은 고딕" w:hAnsi="맑은 고딕" w:eastAsia="맑은 고딕"/>
                <w:sz w:val="24"/>
              </w:rPr>
            </w:pPr>
            <w:r>
              <w:rPr>
                <w:rFonts w:ascii="맑은 고딕" w:hAnsi="맑은 고딕" w:eastAsia="맑은 고딕"/>
                <w:spacing w:val="-2"/>
                <w:sz w:val="24"/>
              </w:rPr>
              <w:t>예시</w:t>
            </w:r>
            <w:r>
              <w:rPr>
                <w:rFonts w:ascii="맑은 고딕" w:hAnsi="맑은 고딕" w:eastAsia="맑은 고딕"/>
                <w:spacing w:val="-20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4"/>
              </w:rPr>
              <w:t>:</w:t>
            </w:r>
            <w:r>
              <w:rPr>
                <w:rFonts w:ascii="맑은 고딕" w:hAnsi="맑은 고딕" w:eastAsia="맑은 고딕"/>
                <w:spacing w:val="-19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4"/>
              </w:rPr>
              <w:t>산업부(수출지원기반활용사업),</w:t>
            </w:r>
            <w:r>
              <w:rPr>
                <w:rFonts w:ascii="맑은 고딕" w:hAnsi="맑은 고딕" w:eastAsia="맑은 고딕"/>
                <w:spacing w:val="-19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4"/>
              </w:rPr>
              <w:t>농식품부(농식품글로벌성장패키지),</w:t>
            </w:r>
            <w:r>
              <w:rPr>
                <w:rFonts w:ascii="맑은 고딕" w:hAnsi="맑은 고딕" w:eastAsia="맑은 고딕"/>
                <w:spacing w:val="-19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4"/>
              </w:rPr>
              <w:t>해수부 </w:t>
            </w:r>
            <w:r>
              <w:rPr>
                <w:rFonts w:ascii="맑은 고딕" w:hAnsi="맑은 고딕" w:eastAsia="맑은 고딕"/>
                <w:sz w:val="24"/>
              </w:rPr>
              <w:t>(수산식품기업바우처), 지자체(KOTRA 지역본부 연계 진행형 사업) 등 중기부 수출바우처 사업과 동일한 형태의 사업</w:t>
            </w:r>
          </w:p>
          <w:p>
            <w:pPr>
              <w:pStyle w:val="TableParagraph"/>
              <w:spacing w:before="4"/>
              <w:rPr>
                <w:rFonts w:ascii="KCC-은영체"/>
                <w:sz w:val="22"/>
              </w:rPr>
            </w:pPr>
          </w:p>
          <w:p>
            <w:pPr>
              <w:pStyle w:val="TableParagraph"/>
              <w:spacing w:line="218" w:lineRule="auto"/>
              <w:ind w:left="723" w:right="193" w:hanging="195"/>
              <w:jc w:val="both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2"/>
                <w:sz w:val="22"/>
              </w:rPr>
              <w:t>-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단,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특정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수출서비스에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국한하여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지원하는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개별사업(지사화사업,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OK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FTA,</w:t>
            </w:r>
            <w:r>
              <w:rPr>
                <w:rFonts w:ascii="맑은 고딕" w:eastAsia="맑은 고딕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인증취득,</w:t>
            </w:r>
            <w:r>
              <w:rPr>
                <w:rFonts w:ascii="맑은 고딕" w:eastAsia="맑은 고딕"/>
                <w:spacing w:val="3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박람회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등) </w:t>
            </w:r>
            <w:r>
              <w:rPr>
                <w:rFonts w:ascii="맑은 고딕" w:eastAsia="맑은 고딕"/>
                <w:sz w:val="22"/>
              </w:rPr>
              <w:t>과는</w:t>
            </w:r>
            <w:r>
              <w:rPr>
                <w:rFonts w:ascii="맑은 고딕" w:eastAsia="맑은 고딕"/>
                <w:spacing w:val="-2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중복신청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가능하나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선정</w:t>
            </w:r>
            <w:r>
              <w:rPr>
                <w:rFonts w:ascii="맑은 고딕" w:eastAsia="맑은 고딕"/>
                <w:spacing w:val="-2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이후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각</w:t>
            </w:r>
            <w:r>
              <w:rPr>
                <w:rFonts w:ascii="맑은 고딕" w:eastAsia="맑은 고딕"/>
                <w:spacing w:val="-2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사업간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동일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유사</w:t>
            </w:r>
            <w:r>
              <w:rPr>
                <w:rFonts w:ascii="맑은 고딕" w:eastAsia="맑은 고딕"/>
                <w:spacing w:val="-2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항목으로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중복정산</w:t>
            </w:r>
            <w:r>
              <w:rPr>
                <w:rFonts w:ascii="맑은 고딕" w:eastAsia="맑은 고딕"/>
                <w:spacing w:val="-1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금지</w:t>
            </w:r>
          </w:p>
          <w:p>
            <w:pPr>
              <w:pStyle w:val="TableParagraph"/>
              <w:spacing w:line="218" w:lineRule="auto" w:before="182"/>
              <w:ind w:left="610" w:right="193" w:hanging="411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z w:val="26"/>
              </w:rPr>
              <w:t>◈ 최근 2년 산업부·중기부 수출바우처사업 참여이력이 있는 기업 중 바우처 협약액 대비 사용률 미흡기업</w:t>
            </w:r>
          </w:p>
          <w:p>
            <w:pPr>
              <w:pStyle w:val="TableParagraph"/>
              <w:rPr>
                <w:rFonts w:ascii="KCC-은영체"/>
                <w:sz w:val="34"/>
              </w:rPr>
            </w:pPr>
          </w:p>
          <w:p>
            <w:pPr>
              <w:pStyle w:val="TableParagraph"/>
              <w:rPr>
                <w:rFonts w:ascii="KCC-은영체"/>
                <w:sz w:val="34"/>
              </w:rPr>
            </w:pPr>
          </w:p>
          <w:p>
            <w:pPr>
              <w:pStyle w:val="TableParagraph"/>
              <w:rPr>
                <w:rFonts w:ascii="KCC-은영체"/>
                <w:sz w:val="34"/>
              </w:rPr>
            </w:pPr>
          </w:p>
          <w:p>
            <w:pPr>
              <w:pStyle w:val="TableParagraph"/>
              <w:rPr>
                <w:rFonts w:ascii="KCC-은영체"/>
                <w:sz w:val="34"/>
              </w:rPr>
            </w:pPr>
          </w:p>
          <w:p>
            <w:pPr>
              <w:pStyle w:val="TableParagraph"/>
              <w:spacing w:before="14"/>
              <w:rPr>
                <w:rFonts w:ascii="KCC-은영체"/>
                <w:sz w:val="20"/>
              </w:rPr>
            </w:pPr>
          </w:p>
          <w:p>
            <w:pPr>
              <w:pStyle w:val="TableParagraph"/>
              <w:spacing w:line="218" w:lineRule="auto" w:before="1"/>
              <w:ind w:left="588" w:right="193" w:hanging="389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z w:val="26"/>
              </w:rPr>
              <w:t>◈ 수출바우처 사업 수행기관으로 참여 중이거나 부정행위 등으로 사업 참여 제한 중인 기업</w:t>
            </w:r>
          </w:p>
          <w:p>
            <w:pPr>
              <w:pStyle w:val="TableParagraph"/>
              <w:spacing w:before="165"/>
              <w:ind w:left="200"/>
              <w:jc w:val="both"/>
              <w:rPr>
                <w:rFonts w:ascii="맑은 고딕" w:hAnsi="맑은 고딕" w:eastAsia="맑은 고딕"/>
                <w:sz w:val="26"/>
              </w:rPr>
            </w:pPr>
            <w:r>
              <w:rPr>
                <w:rFonts w:ascii="맑은 고딕" w:hAnsi="맑은 고딕" w:eastAsia="맑은 고딕"/>
                <w:spacing w:val="-22"/>
                <w:sz w:val="26"/>
              </w:rPr>
              <w:t>◈</w:t>
            </w:r>
            <w:r>
              <w:rPr>
                <w:rFonts w:ascii="맑은 고딕" w:hAnsi="맑은 고딕" w:eastAsia="맑은 고딕"/>
                <w:spacing w:val="8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’26년</w:t>
            </w:r>
            <w:r>
              <w:rPr>
                <w:rFonts w:ascii="맑은 고딕" w:hAnsi="맑은 고딕" w:eastAsia="맑은 고딕"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신청기업과</w:t>
            </w:r>
            <w:r>
              <w:rPr>
                <w:rFonts w:ascii="맑은 고딕" w:hAnsi="맑은 고딕" w:eastAsia="맑은 고딕"/>
                <w:spacing w:val="-10"/>
                <w:sz w:val="26"/>
              </w:rPr>
              <w:t> </w:t>
            </w:r>
            <w:r>
              <w:rPr>
                <w:rFonts w:ascii="맑은 고딕" w:hAnsi="맑은 고딕" w:eastAsia="맑은 고딕"/>
                <w:b/>
                <w:spacing w:val="-22"/>
                <w:sz w:val="26"/>
              </w:rPr>
              <w:t>특수관계에</w:t>
            </w:r>
            <w:r>
              <w:rPr>
                <w:rFonts w:ascii="맑은 고딕" w:hAnsi="맑은 고딕" w:eastAsia="맑은 고딕"/>
                <w:b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b/>
                <w:spacing w:val="-22"/>
                <w:sz w:val="26"/>
              </w:rPr>
              <w:t>있는</w:t>
            </w:r>
            <w:r>
              <w:rPr>
                <w:rFonts w:ascii="맑은 고딕" w:hAnsi="맑은 고딕" w:eastAsia="맑은 고딕"/>
                <w:b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b/>
                <w:spacing w:val="-22"/>
                <w:sz w:val="26"/>
              </w:rPr>
              <w:t>기업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(단,</w:t>
            </w:r>
            <w:r>
              <w:rPr>
                <w:rFonts w:ascii="맑은 고딕" w:hAnsi="맑은 고딕" w:eastAsia="맑은 고딕"/>
                <w:spacing w:val="9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경영</w:t>
            </w:r>
            <w:r>
              <w:rPr>
                <w:rFonts w:ascii="맑은 고딕" w:hAnsi="맑은 고딕" w:eastAsia="맑은 고딕"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독립성</w:t>
            </w:r>
            <w:r>
              <w:rPr>
                <w:rFonts w:ascii="맑은 고딕" w:hAnsi="맑은 고딕" w:eastAsia="맑은 고딕"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등을</w:t>
            </w:r>
            <w:r>
              <w:rPr>
                <w:rFonts w:ascii="맑은 고딕" w:hAnsi="맑은 고딕" w:eastAsia="맑은 고딕"/>
                <w:spacing w:val="-10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입증하는</w:t>
            </w:r>
            <w:r>
              <w:rPr>
                <w:rFonts w:ascii="맑은 고딕" w:hAnsi="맑은 고딕" w:eastAsia="맑은 고딕"/>
                <w:spacing w:val="-13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경우</w:t>
            </w:r>
            <w:r>
              <w:rPr>
                <w:rFonts w:ascii="맑은 고딕" w:hAnsi="맑은 고딕" w:eastAsia="맑은 고딕"/>
                <w:spacing w:val="-10"/>
                <w:sz w:val="26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6"/>
              </w:rPr>
              <w:t>예외)</w:t>
            </w:r>
          </w:p>
        </w:tc>
      </w:tr>
    </w:tbl>
    <w:p>
      <w:pPr>
        <w:spacing w:after="0"/>
        <w:jc w:val="both"/>
        <w:rPr>
          <w:rFonts w:ascii="맑은 고딕" w:hAnsi="맑은 고딕" w:eastAsia="맑은 고딕"/>
          <w:sz w:val="26"/>
        </w:rPr>
        <w:sectPr>
          <w:pgSz w:w="11900" w:h="16820"/>
          <w:pgMar w:header="0" w:footer="851" w:top="1280" w:bottom="1040" w:left="720" w:right="680"/>
        </w:sectPr>
      </w:pPr>
    </w:p>
    <w:p>
      <w:pPr>
        <w:pStyle w:val="BodyText"/>
        <w:spacing w:before="5"/>
        <w:rPr>
          <w:sz w:val="29"/>
        </w:rPr>
      </w:pPr>
      <w:r>
        <w:rPr/>
        <w:pict>
          <v:group style="position:absolute;margin-left:59.307999pt;margin-top:73.478996pt;width:479.25pt;height:693.05pt;mso-position-horizontal-relative:page;mso-position-vertical-relative:page;z-index:-17240064" id="docshapegroup22" coordorigin="1186,1470" coordsize="9585,13861">
            <v:shape style="position:absolute;left:1189;top:1471;width:9576;height:13855" id="docshape23" coordorigin="1190,1472" coordsize="9576,13855" path="m1190,1472l1190,15326m10765,1472l10765,15326e" filled="false" stroked="true" strokeweight=".36pt" strokecolor="#000000">
              <v:path arrowok="t"/>
              <v:stroke dashstyle="solid"/>
            </v:shape>
            <v:line style="position:absolute" from="1187,1472" to="10770,1472" stroked="true" strokeweight=".24pt" strokecolor="#000000">
              <v:stroke dashstyle="solid"/>
            </v:line>
            <v:shape style="position:absolute;left:1187;top:1471;width:9583;height:13855" id="docshape24" coordorigin="1187,1472" coordsize="9583,13855" path="m1187,15326l10770,15326m10765,1472l10765,15326m1190,1472l1190,15326m1187,15326l10770,15326e" filled="false" stroked="true" strokeweight=".36pt" strokecolor="#000000">
              <v:path arrowok="t"/>
              <v:stroke dashstyle="solid"/>
            </v:shape>
            <v:line style="position:absolute" from="1187,1472" to="10770,1472" stroked="true" strokeweight=".24pt" strokecolor="#000000">
              <v:stroke dashstyle="solid"/>
            </v:line>
            <w10:wrap type="none"/>
          </v:group>
        </w:pict>
      </w:r>
    </w:p>
    <w:p>
      <w:pPr>
        <w:pStyle w:val="BodyText"/>
        <w:ind w:left="693"/>
        <w:rPr>
          <w:sz w:val="20"/>
        </w:rPr>
      </w:pPr>
      <w:r>
        <w:rPr>
          <w:sz w:val="20"/>
        </w:rPr>
        <w:pict>
          <v:shape style="width:454.6pt;height:159.35pt;mso-position-horizontal-relative:char;mso-position-vertical-relative:line" type="#_x0000_t202" id="docshape25" filled="true" fillcolor="#f1f1f1" stroked="true" strokeweight=".36pt" strokecolor="#000000">
            <w10:anchorlock/>
            <v:textbox inset="0,0,0,0">
              <w:txbxContent>
                <w:p>
                  <w:pPr>
                    <w:spacing w:line="409" w:lineRule="exact" w:before="140"/>
                    <w:ind w:left="99" w:right="0" w:firstLine="0"/>
                    <w:jc w:val="left"/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</w:pPr>
                  <w:r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  <w:t>[</w:t>
                  </w:r>
                  <w:r>
                    <w:rPr>
                      <w:rFonts w:ascii="맑은 고딕" w:eastAsia="맑은 고딕"/>
                      <w:b/>
                      <w:color w:val="000000"/>
                      <w:spacing w:val="14"/>
                      <w:sz w:val="24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  <w:t>특수관계기업의</w:t>
                  </w:r>
                  <w:r>
                    <w:rPr>
                      <w:rFonts w:ascii="맑은 고딕" w:eastAsia="맑은 고딕"/>
                      <w:b/>
                      <w:color w:val="000000"/>
                      <w:spacing w:val="27"/>
                      <w:sz w:val="24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color w:val="000000"/>
                      <w:sz w:val="24"/>
                    </w:rPr>
                    <w:t>정의</w:t>
                  </w:r>
                  <w:r>
                    <w:rPr>
                      <w:rFonts w:ascii="맑은 고딕" w:eastAsia="맑은 고딕"/>
                      <w:b/>
                      <w:color w:val="000000"/>
                      <w:spacing w:val="27"/>
                      <w:sz w:val="24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color w:val="000000"/>
                      <w:spacing w:val="-10"/>
                      <w:sz w:val="24"/>
                    </w:rPr>
                    <w:t>]</w:t>
                  </w:r>
                </w:p>
                <w:p>
                  <w:pPr>
                    <w:spacing w:line="211" w:lineRule="auto" w:before="12"/>
                    <w:ind w:left="437" w:right="0" w:hanging="219"/>
                    <w:jc w:val="left"/>
                    <w:rPr>
                      <w:rFonts w:ascii="맑은 고딕" w:eastAsia="맑은 고딕"/>
                      <w:color w:val="000000"/>
                      <w:sz w:val="20"/>
                    </w:rPr>
                  </w:pPr>
                  <w:r>
                    <w:rPr>
                      <w:rFonts w:ascii="맑은 고딕" w:eastAsia="맑은 고딕"/>
                      <w:color w:val="000000"/>
                      <w:sz w:val="24"/>
                    </w:rPr>
                    <w:t>- 특수관계기업 해당 여부에 대한 판단기준은 수출지원기반활용사업 관리지침 제2조(정의) 제22호, 제23호에 따름</w:t>
                  </w:r>
                  <w:r>
                    <w:rPr>
                      <w:rFonts w:ascii="맑은 고딕" w:eastAsia="맑은 고딕"/>
                      <w:color w:val="000000"/>
                      <w:sz w:val="20"/>
                    </w:rPr>
                    <w:t>(23p. 별첨 확인)</w:t>
                  </w:r>
                </w:p>
                <w:p>
                  <w:pPr>
                    <w:spacing w:line="211" w:lineRule="auto" w:before="104"/>
                    <w:ind w:left="428" w:right="0" w:firstLine="0"/>
                    <w:jc w:val="left"/>
                    <w:rPr>
                      <w:rFonts w:ascii="맑은 고딕" w:eastAsia="맑은 고딕"/>
                      <w:color w:val="000000"/>
                      <w:sz w:val="22"/>
                    </w:rPr>
                  </w:pP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[예]</w:t>
                  </w:r>
                  <w:r>
                    <w:rPr>
                      <w:rFonts w:ascii="맑은 고딕" w:eastAsia="맑은 고딕"/>
                      <w:color w:val="000000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A기업과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B기업의</w:t>
                  </w:r>
                  <w:r>
                    <w:rPr>
                      <w:rFonts w:ascii="맑은 고딕" w:eastAsia="맑은 고딕"/>
                      <w:color w:val="000000"/>
                      <w:spacing w:val="-14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대표자가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동일한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경우,</w:t>
                  </w:r>
                  <w:r>
                    <w:rPr>
                      <w:rFonts w:ascii="맑은 고딕" w:eastAsia="맑은 고딕"/>
                      <w:color w:val="000000"/>
                      <w:spacing w:val="-14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A기업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대표자의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가족</w:t>
                  </w:r>
                  <w:r>
                    <w:rPr>
                      <w:rFonts w:ascii="맑은 고딕" w:eastAsia="맑은 고딕"/>
                      <w:color w:val="000000"/>
                      <w:spacing w:val="-14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등이</w:t>
                  </w:r>
                  <w:r>
                    <w:rPr>
                      <w:rFonts w:ascii="맑은 고딕" w:eastAsia="맑은 고딕"/>
                      <w:color w:val="000000"/>
                      <w:spacing w:val="-14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운영하는</w:t>
                  </w:r>
                  <w:r>
                    <w:rPr>
                      <w:rFonts w:ascii="맑은 고딕" w:eastAsia="맑은 고딕"/>
                      <w:color w:val="000000"/>
                      <w:spacing w:val="-13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B기업</w:t>
                  </w:r>
                  <w:r>
                    <w:rPr>
                      <w:rFonts w:ascii="맑은 고딕" w:eastAsia="맑은 고딕"/>
                      <w:color w:val="000000"/>
                      <w:spacing w:val="-14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color w:val="000000"/>
                      <w:spacing w:val="-6"/>
                      <w:sz w:val="22"/>
                    </w:rPr>
                    <w:t>등 </w:t>
                  </w:r>
                  <w:r>
                    <w:rPr>
                      <w:rFonts w:ascii="맑은 고딕" w:eastAsia="맑은 고딕"/>
                      <w:color w:val="000000"/>
                      <w:sz w:val="22"/>
                    </w:rPr>
                    <w:t>(자세한 사항은 관리지침을 참고 요망)</w:t>
                  </w:r>
                </w:p>
                <w:p>
                  <w:pPr>
                    <w:spacing w:line="211" w:lineRule="auto" w:before="89"/>
                    <w:ind w:left="408" w:right="0" w:hanging="310"/>
                    <w:jc w:val="left"/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spacing w:val="-20"/>
                      <w:sz w:val="24"/>
                    </w:rPr>
                    <w:t>※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6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동일사업장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등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사실상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동일기업으로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의심되는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경우,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실질적인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경영의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독립성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등을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확인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하기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위해 주주현황, 임차관계, 인력현황 등을 현장평가 시 점검할 수 있음</w:t>
                  </w:r>
                </w:p>
              </w:txbxContent>
            </v:textbox>
            <v:fill type="solid"/>
            <v:stroke dashstyle="solid"/>
          </v:shape>
        </w:pict>
      </w:r>
      <w:r>
        <w:rPr>
          <w:sz w:val="20"/>
        </w:rPr>
      </w:r>
    </w:p>
    <w:p>
      <w:pPr>
        <w:pStyle w:val="BodyText"/>
        <w:spacing w:before="5"/>
        <w:rPr>
          <w:sz w:val="5"/>
        </w:rPr>
      </w:pPr>
    </w:p>
    <w:p>
      <w:pPr>
        <w:spacing w:before="36"/>
        <w:ind w:left="671" w:right="0" w:firstLine="0"/>
        <w:jc w:val="left"/>
        <w:rPr>
          <w:rFonts w:ascii="맑은 고딕" w:hAnsi="맑은 고딕" w:eastAsia="맑은 고딕"/>
          <w:sz w:val="26"/>
        </w:rPr>
      </w:pPr>
      <w:r>
        <w:rPr>
          <w:rFonts w:ascii="맑은 고딕" w:hAnsi="맑은 고딕" w:eastAsia="맑은 고딕"/>
          <w:sz w:val="26"/>
        </w:rPr>
        <w:t>◈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동일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z w:val="26"/>
        </w:rPr>
        <w:t>법인의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z w:val="26"/>
        </w:rPr>
        <w:t>복수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사업자는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z w:val="26"/>
        </w:rPr>
        <w:t>협약기간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내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동시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신청</w:t>
      </w:r>
      <w:r>
        <w:rPr>
          <w:rFonts w:ascii="맑은 고딕" w:hAnsi="맑은 고딕" w:eastAsia="맑은 고딕"/>
          <w:spacing w:val="34"/>
          <w:sz w:val="26"/>
        </w:rPr>
        <w:t> </w:t>
      </w:r>
      <w:r>
        <w:rPr>
          <w:rFonts w:ascii="맑은 고딕" w:hAnsi="맑은 고딕" w:eastAsia="맑은 고딕"/>
          <w:sz w:val="26"/>
        </w:rPr>
        <w:t>및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선정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pacing w:val="-5"/>
          <w:sz w:val="26"/>
        </w:rPr>
        <w:t>불가</w:t>
      </w:r>
    </w:p>
    <w:p>
      <w:pPr>
        <w:spacing w:before="154"/>
        <w:ind w:left="671" w:right="0" w:firstLine="0"/>
        <w:jc w:val="left"/>
        <w:rPr>
          <w:rFonts w:ascii="맑은 고딕" w:hAnsi="맑은 고딕" w:eastAsia="맑은 고딕"/>
          <w:sz w:val="26"/>
        </w:rPr>
      </w:pPr>
      <w:r>
        <w:rPr>
          <w:rFonts w:ascii="맑은 고딕" w:hAnsi="맑은 고딕" w:eastAsia="맑은 고딕"/>
          <w:sz w:val="26"/>
        </w:rPr>
        <w:t>◈</w:t>
      </w:r>
      <w:r>
        <w:rPr>
          <w:rFonts w:ascii="맑은 고딕" w:hAnsi="맑은 고딕" w:eastAsia="맑은 고딕"/>
          <w:spacing w:val="31"/>
          <w:sz w:val="26"/>
        </w:rPr>
        <w:t> </w:t>
      </w:r>
      <w:r>
        <w:rPr>
          <w:rFonts w:ascii="맑은 고딕" w:hAnsi="맑은 고딕" w:eastAsia="맑은 고딕"/>
          <w:sz w:val="26"/>
        </w:rPr>
        <w:t>사회적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물의를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일으켜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지원이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적합하지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않다고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인정되는</w:t>
      </w:r>
      <w:r>
        <w:rPr>
          <w:rFonts w:ascii="맑은 고딕" w:hAnsi="맑은 고딕" w:eastAsia="맑은 고딕"/>
          <w:spacing w:val="34"/>
          <w:sz w:val="26"/>
        </w:rPr>
        <w:t> </w:t>
      </w:r>
      <w:r>
        <w:rPr>
          <w:rFonts w:ascii="맑은 고딕" w:hAnsi="맑은 고딕" w:eastAsia="맑은 고딕"/>
          <w:spacing w:val="-5"/>
          <w:sz w:val="26"/>
        </w:rPr>
        <w:t>경우</w:t>
      </w:r>
    </w:p>
    <w:p>
      <w:pPr>
        <w:spacing w:before="157"/>
        <w:ind w:left="671" w:right="0" w:firstLine="0"/>
        <w:jc w:val="left"/>
        <w:rPr>
          <w:rFonts w:ascii="맑은 고딕" w:hAnsi="맑은 고딕" w:eastAsia="맑은 고딕"/>
          <w:sz w:val="26"/>
        </w:rPr>
      </w:pPr>
      <w:r>
        <w:rPr>
          <w:rFonts w:ascii="맑은 고딕" w:hAnsi="맑은 고딕" w:eastAsia="맑은 고딕"/>
          <w:sz w:val="26"/>
        </w:rPr>
        <w:t>◈</w:t>
      </w:r>
      <w:r>
        <w:rPr>
          <w:rFonts w:ascii="맑은 고딕" w:hAnsi="맑은 고딕" w:eastAsia="맑은 고딕"/>
          <w:spacing w:val="31"/>
          <w:sz w:val="26"/>
        </w:rPr>
        <w:t> </w:t>
      </w:r>
      <w:r>
        <w:rPr>
          <w:rFonts w:ascii="맑은 고딕" w:hAnsi="맑은 고딕" w:eastAsia="맑은 고딕"/>
          <w:sz w:val="26"/>
        </w:rPr>
        <w:t>단순</w:t>
      </w:r>
      <w:r>
        <w:rPr>
          <w:rFonts w:ascii="맑은 고딕" w:hAnsi="맑은 고딕" w:eastAsia="맑은 고딕"/>
          <w:spacing w:val="34"/>
          <w:sz w:val="26"/>
        </w:rPr>
        <w:t> </w:t>
      </w:r>
      <w:r>
        <w:rPr>
          <w:rFonts w:ascii="맑은 고딕" w:hAnsi="맑은 고딕" w:eastAsia="맑은 고딕"/>
          <w:sz w:val="26"/>
        </w:rPr>
        <w:t>유통기업,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무역상사는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참여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pacing w:val="-5"/>
          <w:sz w:val="26"/>
        </w:rPr>
        <w:t>불가</w:t>
      </w:r>
    </w:p>
    <w:p>
      <w:pPr>
        <w:spacing w:line="218" w:lineRule="auto" w:before="68"/>
        <w:ind w:left="1100" w:right="0" w:hanging="212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*</w:t>
      </w:r>
      <w:r>
        <w:rPr>
          <w:rFonts w:ascii="맑은 고딕" w:eastAsia="맑은 고딕"/>
          <w:spacing w:val="-2"/>
          <w:sz w:val="22"/>
        </w:rPr>
        <w:t> </w:t>
      </w:r>
      <w:r>
        <w:rPr>
          <w:rFonts w:ascii="맑은 고딕" w:eastAsia="맑은 고딕"/>
          <w:sz w:val="22"/>
        </w:rPr>
        <w:t>단,</w:t>
      </w:r>
      <w:r>
        <w:rPr>
          <w:rFonts w:ascii="맑은 고딕" w:eastAsia="맑은 고딕"/>
          <w:spacing w:val="-3"/>
          <w:sz w:val="22"/>
        </w:rPr>
        <w:t> </w:t>
      </w:r>
      <w:r>
        <w:rPr>
          <w:rFonts w:ascii="맑은 고딕" w:eastAsia="맑은 고딕"/>
          <w:sz w:val="22"/>
        </w:rPr>
        <w:t>재무제표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z w:val="22"/>
        </w:rPr>
        <w:t>상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z w:val="22"/>
        </w:rPr>
        <w:t>제조매출이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z w:val="22"/>
        </w:rPr>
        <w:t>있거나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z w:val="22"/>
        </w:rPr>
        <w:t>현장평가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z w:val="22"/>
        </w:rPr>
        <w:t>시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z w:val="22"/>
        </w:rPr>
        <w:t>제조</w:t>
      </w:r>
      <w:r>
        <w:rPr>
          <w:rFonts w:ascii="맑은 고딕" w:eastAsia="맑은 고딕"/>
          <w:spacing w:val="-9"/>
          <w:sz w:val="22"/>
        </w:rPr>
        <w:t> </w:t>
      </w:r>
      <w:r>
        <w:rPr>
          <w:rFonts w:ascii="맑은 고딕" w:eastAsia="맑은 고딕"/>
          <w:sz w:val="22"/>
        </w:rPr>
        <w:t>활동(제품개발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z w:val="22"/>
        </w:rPr>
        <w:t>및</w:t>
      </w:r>
      <w:r>
        <w:rPr>
          <w:rFonts w:ascii="맑은 고딕" w:eastAsia="맑은 고딕"/>
          <w:spacing w:val="-9"/>
          <w:sz w:val="22"/>
        </w:rPr>
        <w:t> </w:t>
      </w:r>
      <w:r>
        <w:rPr>
          <w:rFonts w:ascii="맑은 고딕" w:eastAsia="맑은 고딕"/>
          <w:sz w:val="22"/>
        </w:rPr>
        <w:t>생산,</w:t>
      </w:r>
      <w:r>
        <w:rPr>
          <w:rFonts w:ascii="맑은 고딕" w:eastAsia="맑은 고딕"/>
          <w:spacing w:val="-1"/>
          <w:sz w:val="22"/>
        </w:rPr>
        <w:t> </w:t>
      </w:r>
      <w:r>
        <w:rPr>
          <w:rFonts w:ascii="맑은 고딕" w:eastAsia="맑은 고딕"/>
          <w:sz w:val="22"/>
        </w:rPr>
        <w:t>원자재</w:t>
      </w:r>
      <w:r>
        <w:rPr>
          <w:rFonts w:ascii="맑은 고딕" w:eastAsia="맑은 고딕"/>
          <w:spacing w:val="-20"/>
          <w:sz w:val="22"/>
        </w:rPr>
        <w:t> </w:t>
      </w:r>
      <w:r>
        <w:rPr>
          <w:rFonts w:ascii="맑은 고딕" w:eastAsia="맑은 고딕"/>
          <w:sz w:val="22"/>
        </w:rPr>
        <w:t>매입, </w:t>
      </w:r>
      <w:r>
        <w:rPr>
          <w:rFonts w:ascii="맑은 고딕" w:eastAsia="맑은 고딕"/>
          <w:spacing w:val="-4"/>
          <w:sz w:val="22"/>
        </w:rPr>
        <w:t>생산설비</w:t>
      </w:r>
      <w:r>
        <w:rPr>
          <w:rFonts w:ascii="맑은 고딕" w:eastAsia="맑은 고딕"/>
          <w:spacing w:val="-16"/>
          <w:sz w:val="22"/>
        </w:rPr>
        <w:t> </w:t>
      </w:r>
      <w:r>
        <w:rPr>
          <w:rFonts w:ascii="맑은 고딕" w:eastAsia="맑은 고딕"/>
          <w:spacing w:val="-4"/>
          <w:sz w:val="22"/>
        </w:rPr>
        <w:t>보유,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pacing w:val="-4"/>
          <w:sz w:val="22"/>
        </w:rPr>
        <w:t>외주생산,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pacing w:val="-4"/>
          <w:sz w:val="22"/>
        </w:rPr>
        <w:t>자사브랜드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pacing w:val="-4"/>
          <w:sz w:val="22"/>
        </w:rPr>
        <w:t>개발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pacing w:val="-4"/>
          <w:sz w:val="22"/>
        </w:rPr>
        <w:t>등)</w:t>
      </w:r>
      <w:r>
        <w:rPr>
          <w:rFonts w:ascii="맑은 고딕" w:eastAsia="맑은 고딕"/>
          <w:spacing w:val="-7"/>
          <w:sz w:val="22"/>
        </w:rPr>
        <w:t> </w:t>
      </w:r>
      <w:r>
        <w:rPr>
          <w:rFonts w:ascii="맑은 고딕" w:eastAsia="맑은 고딕"/>
          <w:spacing w:val="-4"/>
          <w:sz w:val="22"/>
        </w:rPr>
        <w:t>확인되는</w:t>
      </w:r>
      <w:r>
        <w:rPr>
          <w:rFonts w:ascii="맑은 고딕" w:eastAsia="맑은 고딕"/>
          <w:spacing w:val="-16"/>
          <w:sz w:val="22"/>
        </w:rPr>
        <w:t> </w:t>
      </w:r>
      <w:r>
        <w:rPr>
          <w:rFonts w:ascii="맑은 고딕" w:eastAsia="맑은 고딕"/>
          <w:spacing w:val="-4"/>
          <w:sz w:val="22"/>
        </w:rPr>
        <w:t>경우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pacing w:val="-4"/>
          <w:sz w:val="22"/>
        </w:rPr>
        <w:t>신청</w:t>
      </w:r>
    </w:p>
    <w:p>
      <w:pPr>
        <w:spacing w:before="151"/>
        <w:ind w:left="671" w:right="0" w:firstLine="0"/>
        <w:jc w:val="left"/>
        <w:rPr>
          <w:rFonts w:ascii="맑은 고딕" w:hAnsi="맑은 고딕" w:eastAsia="맑은 고딕"/>
          <w:sz w:val="26"/>
        </w:rPr>
      </w:pPr>
      <w:r>
        <w:rPr>
          <w:rFonts w:ascii="맑은 고딕" w:hAnsi="맑은 고딕" w:eastAsia="맑은 고딕"/>
          <w:sz w:val="26"/>
        </w:rPr>
        <w:t>◈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사행산업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등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z w:val="26"/>
        </w:rPr>
        <w:t>국민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정서상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z w:val="26"/>
        </w:rPr>
        <w:t>지원이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부적절한</w:t>
      </w:r>
      <w:r>
        <w:rPr>
          <w:rFonts w:ascii="맑은 고딕" w:hAnsi="맑은 고딕" w:eastAsia="맑은 고딕"/>
          <w:spacing w:val="35"/>
          <w:sz w:val="26"/>
        </w:rPr>
        <w:t> </w:t>
      </w:r>
      <w:r>
        <w:rPr>
          <w:rFonts w:ascii="맑은 고딕" w:hAnsi="맑은 고딕" w:eastAsia="맑은 고딕"/>
          <w:sz w:val="26"/>
        </w:rPr>
        <w:t>업종</w:t>
      </w:r>
      <w:r>
        <w:rPr>
          <w:rFonts w:ascii="맑은 고딕" w:hAnsi="맑은 고딕" w:eastAsia="맑은 고딕"/>
          <w:spacing w:val="33"/>
          <w:sz w:val="26"/>
        </w:rPr>
        <w:t> </w:t>
      </w:r>
      <w:r>
        <w:rPr>
          <w:rFonts w:ascii="맑은 고딕" w:hAnsi="맑은 고딕" w:eastAsia="맑은 고딕"/>
          <w:sz w:val="26"/>
        </w:rPr>
        <w:t>영위</w:t>
      </w:r>
      <w:r>
        <w:rPr>
          <w:rFonts w:ascii="맑은 고딕" w:hAnsi="맑은 고딕" w:eastAsia="맑은 고딕"/>
          <w:spacing w:val="32"/>
          <w:sz w:val="26"/>
        </w:rPr>
        <w:t> </w:t>
      </w:r>
      <w:r>
        <w:rPr>
          <w:rFonts w:ascii="맑은 고딕" w:hAnsi="맑은 고딕" w:eastAsia="맑은 고딕"/>
          <w:spacing w:val="-5"/>
          <w:sz w:val="26"/>
        </w:rPr>
        <w:t>기업</w:t>
      </w:r>
    </w:p>
    <w:p>
      <w:pPr>
        <w:pStyle w:val="BodyText"/>
        <w:rPr>
          <w:rFonts w:ascii="맑은 고딕"/>
          <w:sz w:val="6"/>
        </w:rPr>
      </w:pPr>
    </w:p>
    <w:tbl>
      <w:tblPr>
        <w:tblW w:w="0" w:type="auto"/>
        <w:jc w:val="left"/>
        <w:tblInd w:w="68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18"/>
        <w:gridCol w:w="1483"/>
        <w:gridCol w:w="5242"/>
      </w:tblGrid>
      <w:tr>
        <w:trPr>
          <w:trHeight w:val="482" w:hRule="atLeast"/>
        </w:trPr>
        <w:tc>
          <w:tcPr>
            <w:tcW w:w="2418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before="31"/>
              <w:ind w:left="317" w:right="31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업종</w:t>
            </w:r>
            <w:r>
              <w:rPr>
                <w:rFonts w:ascii="맑은 고딕" w:eastAsia="맑은 고딕"/>
                <w:b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분류</w:t>
            </w:r>
          </w:p>
        </w:tc>
        <w:tc>
          <w:tcPr>
            <w:tcW w:w="1483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before="31"/>
              <w:ind w:left="244" w:right="238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품목코드</w:t>
            </w:r>
          </w:p>
        </w:tc>
        <w:tc>
          <w:tcPr>
            <w:tcW w:w="5242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before="31"/>
              <w:ind w:left="119" w:right="115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수출바우처사업</w:t>
            </w:r>
            <w:r>
              <w:rPr>
                <w:rFonts w:ascii="맑은 고딕" w:eastAsia="맑은 고딕"/>
                <w:b/>
                <w:spacing w:val="26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지원제외</w:t>
            </w:r>
            <w:r>
              <w:rPr>
                <w:rFonts w:ascii="맑은 고딕" w:eastAsia="맑은 고딕"/>
                <w:b/>
                <w:spacing w:val="26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업종</w:t>
            </w:r>
          </w:p>
        </w:tc>
      </w:tr>
      <w:tr>
        <w:trPr>
          <w:trHeight w:val="458" w:hRule="atLeast"/>
        </w:trPr>
        <w:tc>
          <w:tcPr>
            <w:tcW w:w="2418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spacing w:before="245"/>
              <w:ind w:left="317" w:right="3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제조업</w:t>
            </w:r>
          </w:p>
        </w:tc>
        <w:tc>
          <w:tcPr>
            <w:tcW w:w="1483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7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33402</w:t>
            </w:r>
            <w:r>
              <w:rPr>
                <w:rFonts w:ascii="맑은 고딕" w:eastAsia="맑은 고딕"/>
                <w:spacing w:val="-14"/>
                <w:sz w:val="22"/>
              </w:rPr>
              <w:t> 中</w:t>
            </w:r>
          </w:p>
        </w:tc>
        <w:tc>
          <w:tcPr>
            <w:tcW w:w="5242" w:type="dxa"/>
            <w:tcBorders>
              <w:top w:val="double" w:sz="4" w:space="0" w:color="000000"/>
            </w:tcBorders>
          </w:tcPr>
          <w:p>
            <w:pPr>
              <w:pStyle w:val="TableParagraph"/>
              <w:spacing w:before="7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불건전</w:t>
            </w:r>
            <w:r>
              <w:rPr>
                <w:rFonts w:asci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영상게임기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제조업</w:t>
            </w:r>
          </w:p>
        </w:tc>
      </w:tr>
      <w:tr>
        <w:trPr>
          <w:trHeight w:val="469" w:hRule="atLeast"/>
        </w:trPr>
        <w:tc>
          <w:tcPr>
            <w:tcW w:w="2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spacing w:before="19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33409</w:t>
            </w:r>
            <w:r>
              <w:rPr>
                <w:rFonts w:ascii="맑은 고딕" w:eastAsia="맑은 고딕"/>
                <w:spacing w:val="-14"/>
                <w:sz w:val="22"/>
              </w:rPr>
              <w:t> 中</w:t>
            </w:r>
          </w:p>
        </w:tc>
        <w:tc>
          <w:tcPr>
            <w:tcW w:w="5242" w:type="dxa"/>
          </w:tcPr>
          <w:p>
            <w:pPr>
              <w:pStyle w:val="TableParagraph"/>
              <w:spacing w:before="19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도박게임장비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등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사행성,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불건전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오락기구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제조업</w:t>
            </w:r>
          </w:p>
        </w:tc>
      </w:tr>
      <w:tr>
        <w:trPr>
          <w:trHeight w:val="469" w:hRule="atLeast"/>
        </w:trPr>
        <w:tc>
          <w:tcPr>
            <w:tcW w:w="2418" w:type="dxa"/>
            <w:vMerge w:val="restart"/>
          </w:tcPr>
          <w:p>
            <w:pPr>
              <w:pStyle w:val="TableParagraph"/>
              <w:spacing w:before="17"/>
              <w:rPr>
                <w:rFonts w:ascii="맑은 고딕"/>
                <w:sz w:val="38"/>
              </w:rPr>
            </w:pPr>
          </w:p>
          <w:p>
            <w:pPr>
              <w:pStyle w:val="TableParagraph"/>
              <w:spacing w:before="1"/>
              <w:ind w:left="43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도매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3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소매업</w:t>
            </w:r>
          </w:p>
        </w:tc>
        <w:tc>
          <w:tcPr>
            <w:tcW w:w="1483" w:type="dxa"/>
          </w:tcPr>
          <w:p>
            <w:pPr>
              <w:pStyle w:val="TableParagraph"/>
              <w:spacing w:before="19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46102</w:t>
            </w:r>
            <w:r>
              <w:rPr>
                <w:rFonts w:ascii="맑은 고딕" w:eastAsia="맑은 고딕"/>
                <w:spacing w:val="-14"/>
                <w:sz w:val="22"/>
              </w:rPr>
              <w:t> 中</w:t>
            </w:r>
          </w:p>
        </w:tc>
        <w:tc>
          <w:tcPr>
            <w:tcW w:w="5242" w:type="dxa"/>
          </w:tcPr>
          <w:p>
            <w:pPr>
              <w:pStyle w:val="TableParagraph"/>
              <w:spacing w:before="19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담배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중개업</w:t>
            </w:r>
          </w:p>
        </w:tc>
      </w:tr>
      <w:tr>
        <w:trPr>
          <w:trHeight w:val="949" w:hRule="atLeast"/>
        </w:trPr>
        <w:tc>
          <w:tcPr>
            <w:tcW w:w="2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spacing w:before="4"/>
              <w:rPr>
                <w:rFonts w:ascii="맑은 고딕"/>
                <w:sz w:val="14"/>
              </w:rPr>
            </w:pPr>
          </w:p>
          <w:p>
            <w:pPr>
              <w:pStyle w:val="TableParagraph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46~47</w:t>
            </w:r>
            <w:r>
              <w:rPr>
                <w:rFonts w:ascii="맑은 고딕" w:eastAsia="맑은 고딕"/>
                <w:spacing w:val="-14"/>
                <w:sz w:val="22"/>
              </w:rPr>
              <w:t> 中</w:t>
            </w:r>
          </w:p>
        </w:tc>
        <w:tc>
          <w:tcPr>
            <w:tcW w:w="5242" w:type="dxa"/>
          </w:tcPr>
          <w:p>
            <w:pPr>
              <w:pStyle w:val="TableParagraph"/>
              <w:spacing w:line="146" w:lineRule="auto" w:before="130"/>
              <w:ind w:left="27" w:right="21"/>
              <w:jc w:val="both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0"/>
                <w:sz w:val="22"/>
              </w:rPr>
              <w:t>도박기계 및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사행성,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불건전 오락기구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중개 및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도소매업, </w:t>
            </w:r>
            <w:r>
              <w:rPr>
                <w:rFonts w:ascii="맑은 고딕" w:eastAsia="맑은 고딕"/>
                <w:sz w:val="22"/>
              </w:rPr>
              <w:t>사행성, 사치성 상품 중개업 및 도소매업, 주류, 담배 </w:t>
            </w:r>
            <w:r>
              <w:rPr>
                <w:rFonts w:ascii="맑은 고딕" w:eastAsia="맑은 고딕"/>
                <w:spacing w:val="-4"/>
                <w:sz w:val="22"/>
              </w:rPr>
              <w:t>소매업</w:t>
            </w:r>
          </w:p>
        </w:tc>
      </w:tr>
      <w:tr>
        <w:trPr>
          <w:trHeight w:val="414" w:hRule="atLeast"/>
        </w:trPr>
        <w:tc>
          <w:tcPr>
            <w:tcW w:w="2418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83" w:type="dxa"/>
          </w:tcPr>
          <w:p>
            <w:pPr>
              <w:pStyle w:val="TableParagraph"/>
              <w:spacing w:line="392" w:lineRule="exact"/>
              <w:ind w:left="290" w:right="225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sz w:val="22"/>
              </w:rPr>
              <w:t>46331,</w:t>
            </w:r>
            <w:r>
              <w:rPr>
                <w:rFonts w:ascii="맑은 고딕"/>
                <w:spacing w:val="24"/>
                <w:sz w:val="22"/>
              </w:rPr>
              <w:t> </w:t>
            </w:r>
            <w:r>
              <w:rPr>
                <w:rFonts w:ascii="맑은 고딕"/>
                <w:spacing w:val="-10"/>
                <w:sz w:val="22"/>
              </w:rPr>
              <w:t>3</w:t>
            </w:r>
          </w:p>
        </w:tc>
        <w:tc>
          <w:tcPr>
            <w:tcW w:w="5242" w:type="dxa"/>
          </w:tcPr>
          <w:p>
            <w:pPr>
              <w:pStyle w:val="TableParagraph"/>
              <w:spacing w:line="392" w:lineRule="exact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주류,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담배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도매업</w:t>
            </w:r>
          </w:p>
        </w:tc>
      </w:tr>
      <w:tr>
        <w:trPr>
          <w:trHeight w:val="469" w:hRule="atLeast"/>
        </w:trPr>
        <w:tc>
          <w:tcPr>
            <w:tcW w:w="2418" w:type="dxa"/>
          </w:tcPr>
          <w:p>
            <w:pPr>
              <w:pStyle w:val="TableParagraph"/>
              <w:spacing w:before="19"/>
              <w:ind w:left="317" w:right="3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숙박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33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음식점업</w:t>
            </w:r>
          </w:p>
        </w:tc>
        <w:tc>
          <w:tcPr>
            <w:tcW w:w="1483" w:type="dxa"/>
          </w:tcPr>
          <w:p>
            <w:pPr>
              <w:pStyle w:val="TableParagraph"/>
              <w:spacing w:before="19"/>
              <w:ind w:left="290" w:right="225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spacing w:val="-4"/>
                <w:sz w:val="22"/>
              </w:rPr>
              <w:t>5621</w:t>
            </w:r>
          </w:p>
        </w:tc>
        <w:tc>
          <w:tcPr>
            <w:tcW w:w="5242" w:type="dxa"/>
          </w:tcPr>
          <w:p>
            <w:pPr>
              <w:pStyle w:val="TableParagraph"/>
              <w:spacing w:before="19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주점업</w:t>
            </w:r>
          </w:p>
        </w:tc>
      </w:tr>
      <w:tr>
        <w:trPr>
          <w:trHeight w:val="469" w:hRule="atLeast"/>
        </w:trPr>
        <w:tc>
          <w:tcPr>
            <w:tcW w:w="2418" w:type="dxa"/>
          </w:tcPr>
          <w:p>
            <w:pPr>
              <w:pStyle w:val="TableParagraph"/>
              <w:spacing w:before="19"/>
              <w:ind w:left="317" w:right="3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정보통신업</w:t>
            </w:r>
          </w:p>
        </w:tc>
        <w:tc>
          <w:tcPr>
            <w:tcW w:w="1483" w:type="dxa"/>
          </w:tcPr>
          <w:p>
            <w:pPr>
              <w:pStyle w:val="TableParagraph"/>
              <w:spacing w:before="19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58</w:t>
            </w:r>
            <w:r>
              <w:rPr>
                <w:rFonts w:ascii="맑은 고딕" w:eastAsia="맑은 고딕"/>
                <w:spacing w:val="-17"/>
                <w:sz w:val="22"/>
              </w:rPr>
              <w:t> 中</w:t>
            </w:r>
          </w:p>
        </w:tc>
        <w:tc>
          <w:tcPr>
            <w:tcW w:w="5242" w:type="dxa"/>
          </w:tcPr>
          <w:p>
            <w:pPr>
              <w:pStyle w:val="TableParagraph"/>
              <w:spacing w:before="19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불건전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게임소프트웨어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개발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공급업</w:t>
            </w:r>
          </w:p>
        </w:tc>
      </w:tr>
      <w:tr>
        <w:trPr>
          <w:trHeight w:val="469" w:hRule="atLeast"/>
        </w:trPr>
        <w:tc>
          <w:tcPr>
            <w:tcW w:w="2418" w:type="dxa"/>
          </w:tcPr>
          <w:p>
            <w:pPr>
              <w:pStyle w:val="TableParagraph"/>
              <w:spacing w:before="19"/>
              <w:ind w:left="317" w:right="3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임대업</w:t>
            </w:r>
          </w:p>
        </w:tc>
        <w:tc>
          <w:tcPr>
            <w:tcW w:w="1483" w:type="dxa"/>
          </w:tcPr>
          <w:p>
            <w:pPr>
              <w:pStyle w:val="TableParagraph"/>
              <w:spacing w:before="19"/>
              <w:ind w:left="290" w:right="227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76390</w:t>
            </w:r>
            <w:r>
              <w:rPr>
                <w:rFonts w:ascii="맑은 고딕" w:eastAsia="맑은 고딕"/>
                <w:spacing w:val="-14"/>
                <w:sz w:val="22"/>
              </w:rPr>
              <w:t> 中</w:t>
            </w:r>
          </w:p>
        </w:tc>
        <w:tc>
          <w:tcPr>
            <w:tcW w:w="5242" w:type="dxa"/>
          </w:tcPr>
          <w:p>
            <w:pPr>
              <w:pStyle w:val="TableParagraph"/>
              <w:spacing w:before="19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도박기계</w:t>
            </w:r>
            <w:r>
              <w:rPr>
                <w:rFonts w:asci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사행성,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불건전</w:t>
            </w:r>
            <w:r>
              <w:rPr>
                <w:rFonts w:ascii="맑은 고딕" w:eastAsia="맑은 고딕"/>
                <w:spacing w:val="3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오락기구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임대업</w:t>
            </w:r>
          </w:p>
        </w:tc>
      </w:tr>
      <w:tr>
        <w:trPr>
          <w:trHeight w:val="738" w:hRule="atLeast"/>
        </w:trPr>
        <w:tc>
          <w:tcPr>
            <w:tcW w:w="2418" w:type="dxa"/>
          </w:tcPr>
          <w:p>
            <w:pPr>
              <w:pStyle w:val="TableParagraph"/>
              <w:spacing w:line="146" w:lineRule="auto" w:before="145"/>
              <w:ind w:left="273" w:firstLine="14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예술, 스포츠 및 여가관련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서비스업</w:t>
            </w:r>
          </w:p>
        </w:tc>
        <w:tc>
          <w:tcPr>
            <w:tcW w:w="1483" w:type="dxa"/>
          </w:tcPr>
          <w:p>
            <w:pPr>
              <w:pStyle w:val="TableParagraph"/>
              <w:spacing w:before="153"/>
              <w:ind w:left="290" w:right="225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spacing w:val="-4"/>
                <w:sz w:val="22"/>
              </w:rPr>
              <w:t>9124</w:t>
            </w:r>
          </w:p>
        </w:tc>
        <w:tc>
          <w:tcPr>
            <w:tcW w:w="5242" w:type="dxa"/>
          </w:tcPr>
          <w:p>
            <w:pPr>
              <w:pStyle w:val="TableParagraph"/>
              <w:spacing w:before="153"/>
              <w:ind w:left="119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사행시설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관리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32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운영업</w:t>
            </w:r>
          </w:p>
        </w:tc>
      </w:tr>
    </w:tbl>
    <w:p>
      <w:pPr>
        <w:spacing w:line="218" w:lineRule="auto" w:before="251"/>
        <w:ind w:left="980" w:right="0" w:hanging="20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*</w:t>
      </w:r>
      <w:r>
        <w:rPr>
          <w:rFonts w:ascii="맑은 고딕" w:eastAsia="맑은 고딕"/>
          <w:spacing w:val="-6"/>
          <w:sz w:val="22"/>
        </w:rPr>
        <w:t> </w:t>
      </w:r>
      <w:r>
        <w:rPr>
          <w:rFonts w:ascii="맑은 고딕" w:eastAsia="맑은 고딕"/>
          <w:sz w:val="22"/>
        </w:rPr>
        <w:t>업종</w:t>
      </w:r>
      <w:r>
        <w:rPr>
          <w:rFonts w:ascii="맑은 고딕" w:eastAsia="맑은 고딕"/>
          <w:spacing w:val="-14"/>
          <w:sz w:val="22"/>
        </w:rPr>
        <w:t> </w:t>
      </w:r>
      <w:r>
        <w:rPr>
          <w:rFonts w:ascii="맑은 고딕" w:eastAsia="맑은 고딕"/>
          <w:sz w:val="22"/>
        </w:rPr>
        <w:t>분류는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z w:val="22"/>
        </w:rPr>
        <w:t>통계청</w:t>
      </w:r>
      <w:r>
        <w:rPr>
          <w:rFonts w:ascii="맑은 고딕" w:eastAsia="맑은 고딕"/>
          <w:spacing w:val="-14"/>
          <w:sz w:val="22"/>
        </w:rPr>
        <w:t> </w:t>
      </w:r>
      <w:r>
        <w:rPr>
          <w:rFonts w:ascii="맑은 고딕" w:eastAsia="맑은 고딕"/>
          <w:sz w:val="22"/>
        </w:rPr>
        <w:t>고시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z w:val="22"/>
        </w:rPr>
        <w:t>한국표준산업분류에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z w:val="22"/>
        </w:rPr>
        <w:t>따르며,</w:t>
      </w:r>
      <w:r>
        <w:rPr>
          <w:rFonts w:ascii="맑은 고딕" w:eastAsia="맑은 고딕"/>
          <w:spacing w:val="-8"/>
          <w:sz w:val="22"/>
        </w:rPr>
        <w:t> </w:t>
      </w:r>
      <w:r>
        <w:rPr>
          <w:rFonts w:ascii="맑은 고딕" w:eastAsia="맑은 고딕"/>
          <w:sz w:val="22"/>
        </w:rPr>
        <w:t>2개</w:t>
      </w:r>
      <w:r>
        <w:rPr>
          <w:rFonts w:ascii="맑은 고딕" w:eastAsia="맑은 고딕"/>
          <w:spacing w:val="-14"/>
          <w:sz w:val="22"/>
        </w:rPr>
        <w:t> </w:t>
      </w:r>
      <w:r>
        <w:rPr>
          <w:rFonts w:ascii="맑은 고딕" w:eastAsia="맑은 고딕"/>
          <w:sz w:val="22"/>
        </w:rPr>
        <w:t>이상의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z w:val="22"/>
        </w:rPr>
        <w:t>업종을</w:t>
      </w:r>
      <w:r>
        <w:rPr>
          <w:rFonts w:ascii="맑은 고딕" w:eastAsia="맑은 고딕"/>
          <w:spacing w:val="-13"/>
          <w:sz w:val="22"/>
        </w:rPr>
        <w:t> </w:t>
      </w:r>
      <w:r>
        <w:rPr>
          <w:rFonts w:ascii="맑은 고딕" w:eastAsia="맑은 고딕"/>
          <w:sz w:val="22"/>
        </w:rPr>
        <w:t>영위하는</w:t>
      </w:r>
      <w:r>
        <w:rPr>
          <w:rFonts w:ascii="맑은 고딕" w:eastAsia="맑은 고딕"/>
          <w:spacing w:val="-14"/>
          <w:sz w:val="22"/>
        </w:rPr>
        <w:t> </w:t>
      </w:r>
      <w:r>
        <w:rPr>
          <w:rFonts w:ascii="맑은 고딕" w:eastAsia="맑은 고딕"/>
          <w:sz w:val="22"/>
        </w:rPr>
        <w:t>경우에는 매출액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비중이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가장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큰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업종을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해당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기업의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주업종으로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함</w:t>
      </w:r>
    </w:p>
    <w:p>
      <w:pPr>
        <w:spacing w:after="0" w:line="218" w:lineRule="auto"/>
        <w:jc w:val="left"/>
        <w:rPr>
          <w:rFonts w:ascii="맑은 고딕" w:eastAsia="맑은 고딕"/>
          <w:sz w:val="22"/>
        </w:rPr>
        <w:sectPr>
          <w:pgSz w:w="11900" w:h="16820"/>
          <w:pgMar w:header="0" w:footer="851" w:top="1460" w:bottom="1040" w:left="720" w:right="680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59" w:lineRule="exact" w:before="0" w:after="0"/>
        <w:ind w:left="860" w:right="0" w:hanging="449"/>
        <w:jc w:val="left"/>
        <w:rPr>
          <w:sz w:val="37"/>
        </w:rPr>
      </w:pPr>
      <w:r>
        <w:rPr>
          <w:spacing w:val="11"/>
          <w:w w:val="145"/>
          <w:sz w:val="37"/>
        </w:rPr>
        <w:t>지원한도</w:t>
      </w:r>
      <w:r>
        <w:rPr>
          <w:spacing w:val="1"/>
          <w:w w:val="145"/>
          <w:sz w:val="37"/>
        </w:rPr>
        <w:t> </w:t>
      </w:r>
      <w:r>
        <w:rPr>
          <w:w w:val="145"/>
          <w:sz w:val="37"/>
        </w:rPr>
        <w:t>우대</w:t>
      </w:r>
      <w:r>
        <w:rPr>
          <w:spacing w:val="2"/>
          <w:w w:val="145"/>
          <w:sz w:val="37"/>
        </w:rPr>
        <w:t> </w:t>
      </w:r>
      <w:r>
        <w:rPr>
          <w:spacing w:val="-7"/>
          <w:w w:val="145"/>
          <w:sz w:val="37"/>
        </w:rPr>
        <w:t>기업</w:t>
      </w:r>
    </w:p>
    <w:p>
      <w:pPr>
        <w:pStyle w:val="ListParagraph"/>
        <w:numPr>
          <w:ilvl w:val="1"/>
          <w:numId w:val="2"/>
        </w:numPr>
        <w:tabs>
          <w:tab w:pos="1060" w:val="left" w:leader="none"/>
        </w:tabs>
        <w:spacing w:line="182" w:lineRule="auto" w:before="154" w:after="0"/>
        <w:ind w:left="1059" w:right="469" w:hanging="499"/>
        <w:jc w:val="left"/>
        <w:rPr>
          <w:sz w:val="37"/>
        </w:rPr>
      </w:pPr>
      <w:r>
        <w:rPr>
          <w:w w:val="140"/>
          <w:sz w:val="37"/>
        </w:rPr>
        <w:t>수출바우처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참여기업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중</w:t>
      </w:r>
      <w:r>
        <w:rPr>
          <w:spacing w:val="10"/>
          <w:w w:val="140"/>
          <w:sz w:val="37"/>
        </w:rPr>
        <w:t> 정책적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우대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필요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및</w:t>
      </w:r>
      <w:r>
        <w:rPr>
          <w:spacing w:val="40"/>
          <w:w w:val="140"/>
          <w:sz w:val="37"/>
        </w:rPr>
        <w:t> </w:t>
      </w:r>
      <w:r>
        <w:rPr>
          <w:w w:val="140"/>
          <w:sz w:val="37"/>
        </w:rPr>
        <w:t>성과</w:t>
      </w:r>
      <w:r>
        <w:rPr>
          <w:spacing w:val="40"/>
          <w:w w:val="140"/>
          <w:sz w:val="37"/>
        </w:rPr>
        <w:t> </w:t>
      </w:r>
      <w:r>
        <w:rPr>
          <w:spacing w:val="11"/>
          <w:w w:val="140"/>
          <w:sz w:val="37"/>
        </w:rPr>
        <w:t>우수기업 </w:t>
      </w:r>
      <w:r>
        <w:rPr>
          <w:spacing w:val="8"/>
          <w:w w:val="131"/>
          <w:sz w:val="37"/>
        </w:rPr>
        <w:t>대</w:t>
      </w:r>
      <w:r>
        <w:rPr>
          <w:spacing w:val="8"/>
          <w:w w:val="134"/>
          <w:sz w:val="37"/>
        </w:rPr>
        <w:t>상</w:t>
      </w:r>
      <w:r>
        <w:rPr>
          <w:spacing w:val="-6"/>
          <w:w w:val="183"/>
          <w:sz w:val="37"/>
        </w:rPr>
        <w:t>으로</w:t>
      </w:r>
      <w:r>
        <w:rPr>
          <w:rFonts w:ascii="Tahoma" w:hAnsi="Tahoma" w:eastAsia="Tahoma"/>
          <w:spacing w:val="-6"/>
          <w:w w:val="69"/>
          <w:sz w:val="37"/>
        </w:rPr>
        <w:t>,</w:t>
      </w:r>
      <w:r>
        <w:rPr>
          <w:rFonts w:ascii="Tahoma" w:hAnsi="Tahoma" w:eastAsia="Tahoma"/>
          <w:spacing w:val="-1"/>
          <w:w w:val="140"/>
          <w:sz w:val="37"/>
        </w:rPr>
        <w:t> </w:t>
      </w:r>
      <w:r>
        <w:rPr>
          <w:w w:val="140"/>
          <w:sz w:val="37"/>
        </w:rPr>
        <w:t>바우처 추가 지원한도 부여 등 지원 우대</w:t>
      </w:r>
    </w:p>
    <w:p>
      <w:pPr>
        <w:spacing w:line="182" w:lineRule="auto" w:before="140"/>
        <w:ind w:left="1314" w:right="0" w:hanging="454"/>
        <w:jc w:val="left"/>
        <w:rPr>
          <w:rFonts w:ascii="Tahoma" w:hAnsi="Tahoma" w:eastAsia="Tahoma"/>
          <w:sz w:val="32"/>
        </w:rPr>
      </w:pPr>
      <w:r>
        <w:rPr/>
        <w:pict>
          <v:shape style="position:absolute;margin-left:348.772003pt;margin-top:50.330849pt;width:154pt;height:.1pt;mso-position-horizontal-relative:page;mso-position-vertical-relative:paragraph;z-index:-17238528" id="docshape26" coordorigin="6975,1007" coordsize="3080,0" path="m6975,1007l9986,1007m9983,1007l10055,1007e" filled="false" stroked="true" strokeweight=".6pt" strokecolor="#000000">
            <v:path arrowok="t"/>
            <v:stroke dashstyle="solid"/>
            <w10:wrap type="none"/>
          </v:shape>
        </w:pict>
      </w:r>
      <w:r>
        <w:rPr>
          <w:rFonts w:ascii="함초롬바탕" w:hAnsi="함초롬바탕" w:eastAsia="함초롬바탕"/>
          <w:sz w:val="37"/>
        </w:rPr>
        <w:t>①</w:t>
      </w:r>
      <w:r>
        <w:rPr>
          <w:rFonts w:ascii="함초롬바탕" w:hAnsi="함초롬바탕" w:eastAsia="함초롬바탕"/>
          <w:spacing w:val="9"/>
          <w:sz w:val="37"/>
        </w:rPr>
        <w:t> </w:t>
      </w:r>
      <w:r>
        <w:rPr>
          <w:rFonts w:ascii="Tahoma" w:hAnsi="Tahoma" w:eastAsia="Tahoma"/>
          <w:spacing w:val="9"/>
          <w:w w:val="80"/>
          <w:sz w:val="37"/>
        </w:rPr>
        <w:t>(</w:t>
      </w:r>
      <w:r>
        <w:rPr>
          <w:rFonts w:ascii="KCC-은영체" w:hAnsi="KCC-은영체" w:eastAsia="KCC-은영체"/>
          <w:spacing w:val="9"/>
          <w:w w:val="128"/>
          <w:sz w:val="37"/>
        </w:rPr>
        <w:t>관</w:t>
      </w:r>
      <w:r>
        <w:rPr>
          <w:rFonts w:ascii="KCC-은영체" w:hAnsi="KCC-은영체" w:eastAsia="KCC-은영체"/>
          <w:spacing w:val="9"/>
          <w:w w:val="131"/>
          <w:sz w:val="37"/>
        </w:rPr>
        <w:t>세</w:t>
      </w:r>
      <w:r>
        <w:rPr>
          <w:rFonts w:ascii="KCC-은영체" w:hAnsi="KCC-은영체" w:eastAsia="KCC-은영체"/>
          <w:spacing w:val="9"/>
          <w:w w:val="138"/>
          <w:sz w:val="37"/>
        </w:rPr>
        <w:t>대</w:t>
      </w:r>
      <w:r>
        <w:rPr>
          <w:rFonts w:ascii="KCC-은영체" w:hAnsi="KCC-은영체" w:eastAsia="KCC-은영체"/>
          <w:spacing w:val="9"/>
          <w:w w:val="158"/>
          <w:sz w:val="37"/>
        </w:rPr>
        <w:t>응</w:t>
      </w:r>
      <w:r>
        <w:rPr>
          <w:rFonts w:ascii="Tahoma" w:hAnsi="Tahoma" w:eastAsia="Tahoma"/>
          <w:spacing w:val="9"/>
          <w:w w:val="80"/>
          <w:sz w:val="37"/>
        </w:rPr>
        <w:t>)</w:t>
      </w:r>
      <w:r>
        <w:rPr>
          <w:rFonts w:ascii="Tahoma" w:hAnsi="Tahoma" w:eastAsia="Tahoma"/>
          <w:spacing w:val="-10"/>
          <w:w w:val="119"/>
          <w:sz w:val="37"/>
        </w:rPr>
        <w:t> </w:t>
      </w:r>
      <w:r>
        <w:rPr>
          <w:rFonts w:ascii="KCC-은영체" w:hAnsi="KCC-은영체" w:eastAsia="KCC-은영체"/>
          <w:w w:val="145"/>
          <w:sz w:val="37"/>
        </w:rPr>
        <w:t>메뉴판내</w:t>
      </w:r>
      <w:r>
        <w:rPr>
          <w:rFonts w:ascii="KCC-은영체" w:hAnsi="KCC-은영체" w:eastAsia="KCC-은영체"/>
          <w:spacing w:val="-34"/>
          <w:w w:val="145"/>
          <w:sz w:val="37"/>
        </w:rPr>
        <w:t> </w:t>
      </w:r>
      <w:r>
        <w:rPr>
          <w:rFonts w:ascii="Tahoma" w:hAnsi="Tahoma" w:eastAsia="Tahoma"/>
          <w:w w:val="120"/>
          <w:sz w:val="37"/>
        </w:rPr>
        <w:t>‘</w:t>
      </w:r>
      <w:r>
        <w:rPr>
          <w:rFonts w:ascii="KCC-은영체" w:hAnsi="KCC-은영체" w:eastAsia="KCC-은영체"/>
          <w:w w:val="120"/>
          <w:sz w:val="37"/>
        </w:rPr>
        <w:t>관세대응</w:t>
      </w:r>
      <w:r>
        <w:rPr>
          <w:rFonts w:ascii="KCC-은영체" w:hAnsi="KCC-은영체" w:eastAsia="KCC-은영체"/>
          <w:w w:val="120"/>
          <w:sz w:val="37"/>
        </w:rPr>
        <w:t> </w:t>
      </w:r>
      <w:r>
        <w:rPr>
          <w:rFonts w:ascii="KCC-은영체" w:hAnsi="KCC-은영체" w:eastAsia="KCC-은영체"/>
          <w:spacing w:val="11"/>
          <w:w w:val="145"/>
          <w:sz w:val="37"/>
        </w:rPr>
        <w:t>패키지</w:t>
      </w:r>
      <w:r>
        <w:rPr>
          <w:rFonts w:ascii="Tahoma" w:hAnsi="Tahoma" w:eastAsia="Tahoma"/>
          <w:spacing w:val="11"/>
          <w:w w:val="145"/>
          <w:sz w:val="37"/>
        </w:rPr>
        <w:t>’</w:t>
      </w:r>
      <w:r>
        <w:rPr>
          <w:rFonts w:ascii="Tahoma" w:hAnsi="Tahoma" w:eastAsia="Tahoma"/>
          <w:spacing w:val="-40"/>
          <w:w w:val="145"/>
          <w:sz w:val="37"/>
        </w:rPr>
        <w:t> </w:t>
      </w:r>
      <w:r>
        <w:rPr>
          <w:rFonts w:ascii="KCC-은영체" w:hAnsi="KCC-은영체" w:eastAsia="KCC-은영체"/>
          <w:w w:val="145"/>
          <w:sz w:val="37"/>
        </w:rPr>
        <w:t>활용하는</w:t>
      </w:r>
      <w:r>
        <w:rPr>
          <w:rFonts w:ascii="KCC-은영체" w:hAnsi="KCC-은영체" w:eastAsia="KCC-은영체"/>
          <w:spacing w:val="-34"/>
          <w:w w:val="145"/>
          <w:sz w:val="37"/>
        </w:rPr>
        <w:t> </w:t>
      </w:r>
      <w:r>
        <w:rPr>
          <w:rFonts w:ascii="KCC-은영체" w:hAnsi="KCC-은영체" w:eastAsia="KCC-은영체"/>
          <w:w w:val="145"/>
          <w:sz w:val="37"/>
        </w:rPr>
        <w:t>경우</w:t>
      </w:r>
      <w:r>
        <w:rPr>
          <w:rFonts w:ascii="KCC-은영체" w:hAnsi="KCC-은영체" w:eastAsia="KCC-은영체"/>
          <w:spacing w:val="-34"/>
          <w:w w:val="145"/>
          <w:sz w:val="37"/>
        </w:rPr>
        <w:t> </w:t>
      </w:r>
      <w:r>
        <w:rPr>
          <w:rFonts w:ascii="KCC-은영체" w:hAnsi="KCC-은영체" w:eastAsia="KCC-은영체"/>
          <w:spacing w:val="10"/>
          <w:w w:val="145"/>
          <w:sz w:val="37"/>
        </w:rPr>
        <w:t>바우처 </w:t>
      </w:r>
      <w:r>
        <w:rPr>
          <w:rFonts w:ascii="KCC-은영체" w:hAnsi="KCC-은영체" w:eastAsia="KCC-은영체"/>
          <w:spacing w:val="-6"/>
          <w:w w:val="140"/>
          <w:sz w:val="37"/>
        </w:rPr>
        <w:t>지원한도</w:t>
      </w:r>
      <w:r>
        <w:rPr>
          <w:rFonts w:ascii="KCC-은영체" w:hAnsi="KCC-은영체" w:eastAsia="KCC-은영체"/>
          <w:spacing w:val="-35"/>
          <w:w w:val="140"/>
          <w:sz w:val="37"/>
        </w:rPr>
        <w:t> </w:t>
      </w:r>
      <w:r>
        <w:rPr>
          <w:rFonts w:ascii="Tahoma" w:hAnsi="Tahoma" w:eastAsia="Tahoma"/>
          <w:spacing w:val="-6"/>
          <w:sz w:val="37"/>
        </w:rPr>
        <w:t>50%</w:t>
      </w:r>
      <w:r>
        <w:rPr>
          <w:rFonts w:ascii="Tahoma" w:hAnsi="Tahoma" w:eastAsia="Tahoma"/>
          <w:spacing w:val="-23"/>
          <w:sz w:val="37"/>
        </w:rPr>
        <w:t> </w:t>
      </w:r>
      <w:r>
        <w:rPr>
          <w:rFonts w:ascii="KCC-은영체" w:hAnsi="KCC-은영체" w:eastAsia="KCC-은영체"/>
          <w:spacing w:val="-5"/>
          <w:w w:val="136"/>
          <w:sz w:val="37"/>
        </w:rPr>
        <w:t>확</w:t>
      </w:r>
      <w:r>
        <w:rPr>
          <w:rFonts w:ascii="KCC-은영체" w:hAnsi="KCC-은영체" w:eastAsia="KCC-은영체"/>
          <w:spacing w:val="-5"/>
          <w:w w:val="133"/>
          <w:sz w:val="37"/>
        </w:rPr>
        <w:t>대</w:t>
      </w:r>
      <w:r>
        <w:rPr>
          <w:rFonts w:ascii="Tahoma" w:hAnsi="Tahoma" w:eastAsia="Tahoma"/>
          <w:spacing w:val="-2"/>
          <w:w w:val="75"/>
          <w:sz w:val="32"/>
        </w:rPr>
        <w:t>(</w:t>
      </w:r>
      <w:r>
        <w:rPr>
          <w:rFonts w:ascii="KCC-은영체" w:hAnsi="KCC-은영체" w:eastAsia="KCC-은영체"/>
          <w:spacing w:val="-17"/>
          <w:w w:val="157"/>
          <w:sz w:val="32"/>
        </w:rPr>
        <w:t>다</w:t>
      </w:r>
      <w:r>
        <w:rPr>
          <w:rFonts w:ascii="KCC-은영체" w:hAnsi="KCC-은영체" w:eastAsia="KCC-은영체"/>
          <w:spacing w:val="-15"/>
          <w:w w:val="148"/>
          <w:sz w:val="32"/>
        </w:rPr>
        <w:t>만</w:t>
      </w:r>
      <w:r>
        <w:rPr>
          <w:rFonts w:ascii="Tahoma" w:hAnsi="Tahoma" w:eastAsia="Tahoma"/>
          <w:spacing w:val="5"/>
          <w:w w:val="71"/>
          <w:sz w:val="32"/>
        </w:rPr>
        <w:t>,</w:t>
      </w:r>
      <w:r>
        <w:rPr>
          <w:rFonts w:ascii="Tahoma" w:hAnsi="Tahoma" w:eastAsia="Tahoma"/>
          <w:spacing w:val="-23"/>
          <w:w w:val="12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추가된</w:t>
      </w:r>
      <w:r>
        <w:rPr>
          <w:rFonts w:ascii="KCC-은영체" w:hAnsi="KCC-은영체" w:eastAsia="KCC-은영체"/>
          <w:spacing w:val="-3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한도는</w:t>
      </w:r>
      <w:r>
        <w:rPr>
          <w:rFonts w:ascii="KCC-은영체" w:hAnsi="KCC-은영체" w:eastAsia="KCC-은영체"/>
          <w:spacing w:val="-3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20"/>
          <w:sz w:val="32"/>
        </w:rPr>
        <w:t>관세대응</w:t>
      </w:r>
      <w:r>
        <w:rPr>
          <w:rFonts w:ascii="KCC-은영체" w:hAnsi="KCC-은영체" w:eastAsia="KCC-은영체"/>
          <w:spacing w:val="-22"/>
          <w:w w:val="12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패키지로만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9"/>
          <w:w w:val="133"/>
          <w:sz w:val="32"/>
        </w:rPr>
        <w:t>사</w:t>
      </w:r>
      <w:r>
        <w:rPr>
          <w:rFonts w:ascii="KCC-은영체" w:hAnsi="KCC-은영체" w:eastAsia="KCC-은영체"/>
          <w:spacing w:val="-9"/>
          <w:w w:val="172"/>
          <w:sz w:val="32"/>
        </w:rPr>
        <w:t>용</w:t>
      </w:r>
      <w:r>
        <w:rPr>
          <w:rFonts w:ascii="Tahoma" w:hAnsi="Tahoma" w:eastAsia="Tahoma"/>
          <w:spacing w:val="-1"/>
          <w:w w:val="54"/>
          <w:sz w:val="32"/>
          <w:vertAlign w:val="superscript"/>
        </w:rPr>
        <w:t>*</w:t>
      </w:r>
      <w:r>
        <w:rPr>
          <w:rFonts w:ascii="Tahoma" w:hAnsi="Tahoma" w:eastAsia="Tahoma"/>
          <w:spacing w:val="-19"/>
          <w:w w:val="119"/>
          <w:sz w:val="32"/>
          <w:vertAlign w:val="baseline"/>
        </w:rPr>
        <w:t> </w:t>
      </w:r>
      <w:r>
        <w:rPr>
          <w:rFonts w:ascii="KCC-은영체" w:hAnsi="KCC-은영체" w:eastAsia="KCC-은영체"/>
          <w:spacing w:val="-6"/>
          <w:w w:val="120"/>
          <w:sz w:val="32"/>
          <w:vertAlign w:val="baseline"/>
        </w:rPr>
        <w:t>가능</w:t>
      </w:r>
      <w:r>
        <w:rPr>
          <w:rFonts w:ascii="Tahoma" w:hAnsi="Tahoma" w:eastAsia="Tahoma"/>
          <w:spacing w:val="-6"/>
          <w:w w:val="120"/>
          <w:sz w:val="32"/>
          <w:vertAlign w:val="baseline"/>
        </w:rPr>
        <w:t>)</w:t>
      </w:r>
    </w:p>
    <w:p>
      <w:pPr>
        <w:spacing w:line="199" w:lineRule="auto" w:before="130"/>
        <w:ind w:left="1352" w:right="451" w:hanging="221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*</w:t>
      </w:r>
      <w:r>
        <w:rPr>
          <w:rFonts w:ascii="맑은 고딕" w:eastAsia="맑은 고딕"/>
          <w:spacing w:val="31"/>
          <w:sz w:val="24"/>
        </w:rPr>
        <w:t> </w:t>
      </w:r>
      <w:r>
        <w:rPr>
          <w:rFonts w:ascii="맑은 고딕" w:eastAsia="맑은 고딕"/>
          <w:sz w:val="24"/>
        </w:rPr>
        <w:t>관세패키지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메뉴판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외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사용에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대해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계약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및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이용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시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모니터링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강화</w:t>
      </w:r>
      <w:r>
        <w:rPr>
          <w:rFonts w:ascii="맑은 고딕" w:eastAsia="맑은 고딕"/>
          <w:spacing w:val="32"/>
          <w:sz w:val="24"/>
        </w:rPr>
        <w:t> </w:t>
      </w:r>
      <w:r>
        <w:rPr>
          <w:rFonts w:ascii="맑은 고딕" w:eastAsia="맑은 고딕"/>
          <w:sz w:val="24"/>
        </w:rPr>
        <w:t>바우처</w:t>
      </w:r>
      <w:r>
        <w:rPr>
          <w:rFonts w:ascii="맑은 고딕" w:eastAsia="맑은 고딕"/>
          <w:sz w:val="24"/>
        </w:rPr>
        <w:t> 정산 시 집중 점검 예정</w:t>
      </w:r>
    </w:p>
    <w:p>
      <w:pPr>
        <w:pStyle w:val="BodyText"/>
        <w:spacing w:before="4"/>
        <w:rPr>
          <w:rFonts w:ascii="맑은 고딕"/>
          <w:sz w:val="3"/>
        </w:rPr>
      </w:pPr>
      <w:r>
        <w:rPr/>
        <w:pict>
          <v:shape style="position:absolute;margin-left:86.443497pt;margin-top:4.344914pt;width:450.4pt;height:51.2pt;mso-position-horizontal-relative:page;mso-position-vertical-relative:paragraph;z-index:-15723520;mso-wrap-distance-left:0;mso-wrap-distance-right:0" type="#_x0000_t202" id="docshape27" filled="false" stroked="true" strokeweight=".36pt" strokecolor="#000000">
            <v:textbox inset="0,0,0,0">
              <w:txbxContent>
                <w:p>
                  <w:pPr>
                    <w:spacing w:line="172" w:lineRule="auto" w:before="52"/>
                    <w:ind w:left="402" w:right="97" w:hanging="308"/>
                    <w:jc w:val="both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4"/>
                    </w:rPr>
                    <w:t>※</w:t>
                  </w:r>
                  <w:r>
                    <w:rPr>
                      <w:rFonts w:ascii="맑은 고딕" w:hAnsi="맑은 고딕" w:eastAsia="맑은 고딕"/>
                      <w:b/>
                      <w:spacing w:val="-3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4"/>
                    </w:rPr>
                    <w:t>(예시)</w:t>
                  </w:r>
                  <w:r>
                    <w:rPr>
                      <w:rFonts w:ascii="맑은 고딕" w:hAnsi="맑은 고딕" w:eastAsia="맑은 고딕"/>
                      <w:b/>
                      <w:spacing w:val="-7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A사는</w:t>
                  </w:r>
                  <w:r>
                    <w:rPr>
                      <w:rFonts w:ascii="맑은 고딕" w:hAnsi="맑은 고딕" w:eastAsia="맑은 고딕"/>
                      <w:spacing w:val="-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유망단계로</w:t>
                  </w:r>
                  <w:r>
                    <w:rPr>
                      <w:rFonts w:ascii="맑은 고딕" w:hAnsi="맑은 고딕" w:eastAsia="맑은 고딕"/>
                      <w:spacing w:val="-3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선정되어</w:t>
                  </w:r>
                  <w:r>
                    <w:rPr>
                      <w:rFonts w:ascii="맑은 고딕" w:hAnsi="맑은 고딕" w:eastAsia="맑은 고딕"/>
                      <w:spacing w:val="-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45백만원이</w:t>
                  </w:r>
                  <w:r>
                    <w:rPr>
                      <w:rFonts w:ascii="맑은 고딕" w:hAnsi="맑은 고딕" w:eastAsia="맑은 고딕"/>
                      <w:spacing w:val="-3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지원</w:t>
                  </w:r>
                  <w:r>
                    <w:rPr>
                      <w:rFonts w:ascii="맑은 고딕" w:hAnsi="맑은 고딕" w:eastAsia="맑은 고딕"/>
                      <w:spacing w:val="-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한도이나, 관세분쟁</w:t>
                  </w:r>
                  <w:r>
                    <w:rPr>
                      <w:rFonts w:ascii="맑은 고딕" w:hAnsi="맑은 고딕" w:eastAsia="맑은 고딕"/>
                      <w:spacing w:val="-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해결을 위한 컨설팅이 필요한 경우, 자사의 수출규모에 관계없이(최대 5천만원)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추가 한도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부여(다만,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추가된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한도는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관세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메뉴로만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사용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가능)</w:t>
                  </w:r>
                </w:p>
              </w:txbxContent>
            </v:textbox>
            <v:stroke dashstyle="shortdot"/>
            <w10:wrap type="topAndBottom"/>
          </v:shape>
        </w:pict>
      </w:r>
    </w:p>
    <w:p>
      <w:pPr>
        <w:pStyle w:val="BodyText"/>
        <w:spacing w:before="1"/>
        <w:rPr>
          <w:rFonts w:ascii="맑은 고딕"/>
          <w:sz w:val="10"/>
        </w:rPr>
      </w:pPr>
    </w:p>
    <w:p>
      <w:pPr>
        <w:pStyle w:val="BodyText"/>
        <w:spacing w:line="182" w:lineRule="auto" w:before="34"/>
        <w:ind w:left="1309" w:right="451" w:hanging="449"/>
      </w:pPr>
      <w:r>
        <w:rPr>
          <w:rFonts w:ascii="함초롬바탕" w:hAnsi="함초롬바탕" w:eastAsia="함초롬바탕"/>
          <w:w w:val="110"/>
        </w:rPr>
        <w:t>②</w:t>
      </w:r>
      <w:r>
        <w:rPr>
          <w:rFonts w:ascii="함초롬바탕" w:hAnsi="함초롬바탕" w:eastAsia="함초롬바탕"/>
          <w:spacing w:val="40"/>
          <w:w w:val="134"/>
        </w:rPr>
        <w:t> </w:t>
      </w:r>
      <w:r>
        <w:rPr>
          <w:rFonts w:ascii="Tahoma" w:hAnsi="Tahoma" w:eastAsia="Tahoma"/>
          <w:spacing w:val="-8"/>
          <w:w w:val="79"/>
        </w:rPr>
        <w:t>(</w:t>
      </w:r>
      <w:r>
        <w:rPr>
          <w:spacing w:val="3"/>
          <w:w w:val="179"/>
        </w:rPr>
        <w:t>물</w:t>
      </w:r>
      <w:r>
        <w:rPr>
          <w:spacing w:val="3"/>
          <w:w w:val="171"/>
        </w:rPr>
        <w:t>류</w:t>
      </w:r>
      <w:r>
        <w:rPr>
          <w:spacing w:val="3"/>
          <w:w w:val="156"/>
        </w:rPr>
        <w:t>지</w:t>
      </w:r>
      <w:r>
        <w:rPr>
          <w:spacing w:val="3"/>
          <w:w w:val="141"/>
        </w:rPr>
        <w:t>원</w:t>
      </w:r>
      <w:r>
        <w:rPr>
          <w:rFonts w:ascii="Tahoma" w:hAnsi="Tahoma" w:eastAsia="Tahoma"/>
          <w:spacing w:val="-9"/>
          <w:w w:val="79"/>
        </w:rPr>
        <w:t>)</w:t>
      </w:r>
      <w:r>
        <w:rPr>
          <w:rFonts w:ascii="Tahoma" w:hAnsi="Tahoma" w:eastAsia="Tahoma"/>
          <w:w w:val="135"/>
        </w:rPr>
        <w:t> </w:t>
      </w:r>
      <w:r>
        <w:rPr>
          <w:w w:val="135"/>
        </w:rPr>
        <w:t>메뉴판</w:t>
      </w:r>
      <w:r>
        <w:rPr>
          <w:spacing w:val="40"/>
          <w:w w:val="135"/>
        </w:rPr>
        <w:t> </w:t>
      </w:r>
      <w:r>
        <w:rPr>
          <w:w w:val="135"/>
        </w:rPr>
        <w:t>내</w:t>
      </w:r>
      <w:r>
        <w:rPr>
          <w:spacing w:val="40"/>
          <w:w w:val="135"/>
        </w:rPr>
        <w:t> </w:t>
      </w:r>
      <w:r>
        <w:rPr>
          <w:rFonts w:ascii="Tahoma" w:hAnsi="Tahoma" w:eastAsia="Tahoma"/>
          <w:w w:val="135"/>
        </w:rPr>
        <w:t>‘</w:t>
      </w:r>
      <w:r>
        <w:rPr>
          <w:w w:val="135"/>
        </w:rPr>
        <w:t>국제운송</w:t>
      </w:r>
      <w:r>
        <w:rPr>
          <w:rFonts w:ascii="Tahoma" w:hAnsi="Tahoma" w:eastAsia="Tahoma"/>
          <w:w w:val="135"/>
        </w:rPr>
        <w:t>’ </w:t>
      </w:r>
      <w:r>
        <w:rPr>
          <w:w w:val="135"/>
        </w:rPr>
        <w:t>활용하는</w:t>
      </w:r>
      <w:r>
        <w:rPr>
          <w:spacing w:val="40"/>
          <w:w w:val="135"/>
        </w:rPr>
        <w:t> </w:t>
      </w:r>
      <w:r>
        <w:rPr>
          <w:w w:val="135"/>
        </w:rPr>
        <w:t>경우</w:t>
      </w:r>
      <w:r>
        <w:rPr>
          <w:w w:val="155"/>
        </w:rPr>
        <w:t> 총운송비 </w:t>
      </w:r>
      <w:r>
        <w:rPr>
          <w:w w:val="135"/>
        </w:rPr>
        <w:t>기준 </w:t>
      </w:r>
      <w:r>
        <w:rPr>
          <w:spacing w:val="10"/>
          <w:w w:val="135"/>
        </w:rPr>
        <w:t>최대</w:t>
      </w:r>
      <w:r>
        <w:rPr>
          <w:spacing w:val="10"/>
          <w:w w:val="135"/>
        </w:rPr>
        <w:t> </w:t>
      </w:r>
      <w:r>
        <w:rPr>
          <w:rFonts w:ascii="Tahoma" w:hAnsi="Tahoma" w:eastAsia="Tahoma"/>
          <w:w w:val="110"/>
        </w:rPr>
        <w:t>15</w:t>
      </w:r>
      <w:r>
        <w:rPr>
          <w:w w:val="110"/>
        </w:rPr>
        <w:t>백만원 </w:t>
      </w:r>
      <w:r>
        <w:rPr>
          <w:spacing w:val="11"/>
          <w:w w:val="135"/>
        </w:rPr>
        <w:t>한도내에서 </w:t>
      </w:r>
      <w:r>
        <w:rPr>
          <w:rFonts w:ascii="Tahoma" w:hAnsi="Tahoma" w:eastAsia="Tahoma"/>
          <w:w w:val="91"/>
        </w:rPr>
        <w:t>70</w:t>
      </w:r>
      <w:r>
        <w:rPr>
          <w:rFonts w:ascii="Tahoma" w:hAnsi="Tahoma" w:eastAsia="Tahoma"/>
          <w:w w:val="87"/>
        </w:rPr>
        <w:t>%</w:t>
      </w:r>
      <w:r>
        <w:rPr>
          <w:rFonts w:ascii="Tahoma" w:hAnsi="Tahoma" w:eastAsia="Tahoma"/>
          <w:w w:val="87"/>
          <w:sz w:val="30"/>
        </w:rPr>
        <w:t>(</w:t>
      </w:r>
      <w:r>
        <w:rPr>
          <w:w w:val="160"/>
          <w:sz w:val="30"/>
        </w:rPr>
        <w:t>최</w:t>
      </w:r>
      <w:r>
        <w:rPr>
          <w:w w:val="144"/>
          <w:sz w:val="30"/>
        </w:rPr>
        <w:t>대</w:t>
      </w:r>
      <w:r>
        <w:rPr>
          <w:w w:val="110"/>
          <w:sz w:val="30"/>
        </w:rPr>
        <w:t> </w:t>
      </w:r>
      <w:r>
        <w:rPr>
          <w:rFonts w:ascii="Tahoma" w:hAnsi="Tahoma" w:eastAsia="Tahoma"/>
          <w:spacing w:val="-3"/>
          <w:w w:val="87"/>
          <w:sz w:val="30"/>
        </w:rPr>
        <w:t>1</w:t>
      </w:r>
      <w:r>
        <w:rPr>
          <w:rFonts w:ascii="Tahoma" w:hAnsi="Tahoma" w:eastAsia="Tahoma"/>
          <w:spacing w:val="-5"/>
          <w:w w:val="80"/>
          <w:sz w:val="30"/>
        </w:rPr>
        <w:t>,</w:t>
      </w:r>
      <w:r>
        <w:rPr>
          <w:rFonts w:ascii="Tahoma" w:hAnsi="Tahoma" w:eastAsia="Tahoma"/>
          <w:spacing w:val="-3"/>
          <w:w w:val="87"/>
          <w:sz w:val="30"/>
        </w:rPr>
        <w:t>05</w:t>
      </w:r>
      <w:r>
        <w:rPr>
          <w:rFonts w:ascii="Tahoma" w:hAnsi="Tahoma" w:eastAsia="Tahoma"/>
          <w:spacing w:val="-5"/>
          <w:w w:val="87"/>
          <w:sz w:val="30"/>
        </w:rPr>
        <w:t>0</w:t>
      </w:r>
      <w:r>
        <w:rPr>
          <w:spacing w:val="9"/>
          <w:w w:val="156"/>
          <w:sz w:val="30"/>
        </w:rPr>
        <w:t>만</w:t>
      </w:r>
      <w:r>
        <w:rPr>
          <w:spacing w:val="9"/>
          <w:w w:val="146"/>
          <w:sz w:val="30"/>
        </w:rPr>
        <w:t>원</w:t>
      </w:r>
      <w:r>
        <w:rPr>
          <w:rFonts w:ascii="Tahoma" w:hAnsi="Tahoma" w:eastAsia="Tahoma"/>
          <w:spacing w:val="-2"/>
          <w:w w:val="84"/>
          <w:sz w:val="30"/>
        </w:rPr>
        <w:t>)</w:t>
      </w:r>
      <w:r>
        <w:rPr>
          <w:spacing w:val="-3"/>
          <w:w w:val="176"/>
        </w:rPr>
        <w:t>를</w:t>
      </w:r>
      <w:r>
        <w:rPr>
          <w:spacing w:val="-1"/>
          <w:w w:val="110"/>
        </w:rPr>
        <w:t> </w:t>
      </w:r>
      <w:r>
        <w:rPr>
          <w:w w:val="135"/>
        </w:rPr>
        <w:t>정부 지원</w:t>
      </w:r>
    </w:p>
    <w:p>
      <w:pPr>
        <w:pStyle w:val="BodyText"/>
        <w:spacing w:before="2"/>
        <w:rPr>
          <w:sz w:val="12"/>
        </w:rPr>
      </w:pPr>
      <w:r>
        <w:rPr/>
        <w:pict>
          <v:shape style="position:absolute;margin-left:83.565002pt;margin-top:11.027217pt;width:453.3pt;height:122.9pt;mso-position-horizontal-relative:page;mso-position-vertical-relative:paragraph;z-index:-15723008;mso-wrap-distance-left:0;mso-wrap-distance-right:0" type="#_x0000_t202" id="docshape28" filled="false" stroked="true" strokeweight=".36pt" strokecolor="#000000">
            <v:textbox inset="0,0,0,0">
              <w:txbxContent>
                <w:p>
                  <w:pPr>
                    <w:spacing w:line="172" w:lineRule="auto" w:before="195"/>
                    <w:ind w:left="411" w:right="0" w:hanging="315"/>
                    <w:jc w:val="left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4"/>
                    </w:rPr>
                    <w:t>※ (예시)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전년도 수출실적 500만불 이상 ‘강소’ 단계로 선정된 B사는 1억원을 지원 받고,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‘수출고성장’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기업으로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추가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5천만원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한도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우대를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적용</w:t>
                  </w:r>
                  <w:r>
                    <w:rPr>
                      <w:rFonts w:ascii="맑은 고딕" w:hAnsi="맑은 고딕" w:eastAsia="맑은 고딕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받음</w:t>
                  </w:r>
                </w:p>
                <w:p>
                  <w:pPr>
                    <w:spacing w:line="172" w:lineRule="auto" w:before="100"/>
                    <w:ind w:left="572" w:right="0" w:hanging="358"/>
                    <w:jc w:val="left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sz w:val="24"/>
                    </w:rPr>
                    <w:t>☞ ‘국제운송’ 서비스 메뉴를 추가적으로 활용이 필요한 경우, 자사의 수출액 및</w:t>
                  </w:r>
                  <w:r>
                    <w:rPr>
                      <w:rFonts w:ascii="맑은 고딕" w:hAnsi="맑은 고딕" w:eastAsia="맑은 고딕"/>
                      <w:spacing w:val="8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매출액</w:t>
                  </w:r>
                  <w:r>
                    <w:rPr>
                      <w:rFonts w:ascii="맑은 고딕" w:hAnsi="맑은 고딕" w:eastAsia="맑은 고딕"/>
                      <w:spacing w:val="-1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규모에</w:t>
                  </w:r>
                  <w:r>
                    <w:rPr>
                      <w:rFonts w:ascii="맑은 고딕" w:hAnsi="맑은 고딕" w:eastAsia="맑은 고딕"/>
                      <w:spacing w:val="-2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관계없이</w:t>
                  </w:r>
                  <w:r>
                    <w:rPr>
                      <w:rFonts w:ascii="맑은 고딕" w:hAnsi="맑은 고딕" w:eastAsia="맑은 고딕"/>
                      <w:spacing w:val="-2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1,500만원</w:t>
                  </w:r>
                  <w:r>
                    <w:rPr>
                      <w:rFonts w:ascii="맑은 고딕" w:hAnsi="맑은 고딕" w:eastAsia="맑은 고딕"/>
                      <w:spacing w:val="-2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범위내에서</w:t>
                  </w:r>
                  <w:r>
                    <w:rPr>
                      <w:rFonts w:ascii="맑은 고딕" w:hAnsi="맑은 고딕" w:eastAsia="맑은 고딕"/>
                      <w:spacing w:val="-2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최대</w:t>
                  </w:r>
                  <w:r>
                    <w:rPr>
                      <w:rFonts w:ascii="맑은 고딕" w:hAnsi="맑은 고딕" w:eastAsia="맑은 고딕"/>
                      <w:spacing w:val="-1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70%</w:t>
                  </w:r>
                  <w:r>
                    <w:rPr>
                      <w:rFonts w:ascii="맑은 고딕" w:hAnsi="맑은 고딕" w:eastAsia="맑은 고딕"/>
                      <w:spacing w:val="-1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정부지원금</w:t>
                  </w:r>
                  <w:r>
                    <w:rPr>
                      <w:rFonts w:ascii="맑은 고딕" w:hAnsi="맑은 고딕" w:eastAsia="맑은 고딕"/>
                      <w:spacing w:val="-2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추가</w:t>
                  </w:r>
                  <w:r>
                    <w:rPr>
                      <w:rFonts w:ascii="맑은 고딕" w:hAnsi="맑은 고딕" w:eastAsia="맑은 고딕"/>
                      <w:spacing w:val="-1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지원</w:t>
                  </w:r>
                </w:p>
                <w:p>
                  <w:pPr>
                    <w:spacing w:line="373" w:lineRule="exact" w:before="13"/>
                    <w:ind w:left="0" w:right="95" w:firstLine="0"/>
                    <w:jc w:val="right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sz w:val="24"/>
                    </w:rPr>
                    <w:t>☞</w:t>
                  </w:r>
                  <w:r>
                    <w:rPr>
                      <w:rFonts w:ascii="맑은 고딕" w:hAnsi="맑은 고딕" w:eastAsia="맑은 고딕"/>
                      <w:spacing w:val="5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해당</w:t>
                  </w:r>
                  <w:r>
                    <w:rPr>
                      <w:rFonts w:ascii="맑은 고딕" w:hAnsi="맑은 고딕" w:eastAsia="맑은 고딕"/>
                      <w:spacing w:val="6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국제운송</w:t>
                  </w:r>
                  <w:r>
                    <w:rPr>
                      <w:rFonts w:ascii="맑은 고딕" w:hAnsi="맑은 고딕" w:eastAsia="맑은 고딕"/>
                      <w:spacing w:val="5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서비스</w:t>
                  </w:r>
                  <w:r>
                    <w:rPr>
                      <w:rFonts w:ascii="맑은 고딕" w:hAnsi="맑은 고딕" w:eastAsia="맑은 고딕"/>
                      <w:spacing w:val="6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총운송비용이</w:t>
                  </w:r>
                  <w:r>
                    <w:rPr>
                      <w:rFonts w:ascii="맑은 고딕" w:hAnsi="맑은 고딕" w:eastAsia="맑은 고딕"/>
                      <w:spacing w:val="6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1,500만원인</w:t>
                  </w:r>
                  <w:r>
                    <w:rPr>
                      <w:rFonts w:ascii="맑은 고딕" w:hAnsi="맑은 고딕" w:eastAsia="맑은 고딕"/>
                      <w:spacing w:val="6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경우,</w:t>
                  </w:r>
                  <w:r>
                    <w:rPr>
                      <w:rFonts w:ascii="맑은 고딕" w:hAnsi="맑은 고딕" w:eastAsia="맑은 고딕"/>
                      <w:spacing w:val="6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자부담금</w:t>
                  </w:r>
                  <w:r>
                    <w:rPr>
                      <w:rFonts w:ascii="맑은 고딕" w:hAnsi="맑은 고딕" w:eastAsia="맑은 고딕"/>
                      <w:spacing w:val="6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2"/>
                      <w:sz w:val="24"/>
                    </w:rPr>
                    <w:t>450만원</w:t>
                  </w:r>
                </w:p>
                <w:p>
                  <w:pPr>
                    <w:spacing w:line="373" w:lineRule="exact" w:before="0"/>
                    <w:ind w:left="0" w:right="138" w:firstLine="0"/>
                    <w:jc w:val="right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spacing w:val="-4"/>
                      <w:sz w:val="20"/>
                    </w:rPr>
                    <w:t>(30%)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과</w:t>
                  </w:r>
                  <w:r>
                    <w:rPr>
                      <w:rFonts w:ascii="맑은 고딕" w:hAnsi="맑은 고딕" w:eastAsia="맑은 고딕"/>
                      <w:spacing w:val="-13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정부지원금</w:t>
                  </w:r>
                  <w:r>
                    <w:rPr>
                      <w:rFonts w:ascii="맑은 고딕" w:hAnsi="맑은 고딕" w:eastAsia="맑은 고딕"/>
                      <w:spacing w:val="-1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1,050만원</w:t>
                  </w:r>
                  <w:r>
                    <w:rPr>
                      <w:rFonts w:ascii="맑은 고딕" w:hAnsi="맑은 고딕" w:eastAsia="맑은 고딕"/>
                      <w:spacing w:val="-4"/>
                      <w:sz w:val="20"/>
                    </w:rPr>
                    <w:t>(70%)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으로</w:t>
                  </w:r>
                  <w:r>
                    <w:rPr>
                      <w:rFonts w:ascii="맑은 고딕" w:hAnsi="맑은 고딕" w:eastAsia="맑은 고딕"/>
                      <w:spacing w:val="-1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바우처를</w:t>
                  </w:r>
                  <w:r>
                    <w:rPr>
                      <w:rFonts w:ascii="맑은 고딕" w:hAnsi="맑은 고딕" w:eastAsia="맑은 고딕"/>
                      <w:spacing w:val="-1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구성</w:t>
                  </w:r>
                  <w:r>
                    <w:rPr>
                      <w:spacing w:val="-4"/>
                      <w:sz w:val="24"/>
                    </w:rPr>
                    <w:t>‧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지급하여</w:t>
                  </w:r>
                  <w:r>
                    <w:rPr>
                      <w:rFonts w:ascii="맑은 고딕" w:hAnsi="맑은 고딕" w:eastAsia="맑은 고딕"/>
                      <w:spacing w:val="-1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추가</w:t>
                  </w:r>
                  <w:r>
                    <w:rPr>
                      <w:rFonts w:ascii="맑은 고딕" w:hAnsi="맑은 고딕" w:eastAsia="맑은 고딕"/>
                      <w:spacing w:val="-13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4"/>
                    </w:rPr>
                    <w:t>활용</w:t>
                  </w:r>
                  <w:r>
                    <w:rPr>
                      <w:rFonts w:ascii="맑은 고딕" w:hAnsi="맑은 고딕" w:eastAsia="맑은 고딕"/>
                      <w:spacing w:val="-1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5"/>
                      <w:sz w:val="24"/>
                    </w:rPr>
                    <w:t>가능</w:t>
                  </w:r>
                </w:p>
              </w:txbxContent>
            </v:textbox>
            <v:stroke dashstyle="shortdot"/>
            <w10:wrap type="topAndBottom"/>
          </v:shape>
        </w:pict>
      </w:r>
    </w:p>
    <w:p>
      <w:pPr>
        <w:pStyle w:val="BodyText"/>
        <w:rPr>
          <w:sz w:val="10"/>
        </w:rPr>
      </w:pPr>
    </w:p>
    <w:p>
      <w:pPr>
        <w:pStyle w:val="BodyText"/>
        <w:spacing w:line="182" w:lineRule="auto" w:before="59"/>
        <w:ind w:left="1314" w:right="455" w:hanging="454"/>
        <w:jc w:val="both"/>
      </w:pPr>
      <w:r>
        <w:rPr>
          <w:rFonts w:ascii="함초롬바탕" w:hAnsi="함초롬바탕" w:eastAsia="함초롬바탕"/>
        </w:rPr>
        <w:t>③ </w:t>
      </w:r>
      <w:r>
        <w:rPr>
          <w:rFonts w:ascii="Tahoma" w:hAnsi="Tahoma" w:eastAsia="Tahoma"/>
          <w:w w:val="78"/>
        </w:rPr>
        <w:t>(</w:t>
      </w:r>
      <w:r>
        <w:rPr>
          <w:w w:val="154"/>
        </w:rPr>
        <w:t>튼튼</w:t>
      </w:r>
      <w:r>
        <w:rPr>
          <w:w w:val="151"/>
        </w:rPr>
        <w:t>한</w:t>
      </w:r>
      <w:r>
        <w:rPr>
          <w:w w:val="134"/>
        </w:rPr>
        <w:t> </w:t>
      </w:r>
      <w:r>
        <w:rPr>
          <w:spacing w:val="16"/>
          <w:w w:val="139"/>
        </w:rPr>
        <w:t>내</w:t>
      </w:r>
      <w:r>
        <w:rPr>
          <w:spacing w:val="14"/>
          <w:w w:val="155"/>
        </w:rPr>
        <w:t>수</w:t>
      </w:r>
      <w:r>
        <w:rPr>
          <w:spacing w:val="14"/>
          <w:w w:val="157"/>
        </w:rPr>
        <w:t>기</w:t>
      </w:r>
      <w:r>
        <w:rPr>
          <w:spacing w:val="16"/>
          <w:w w:val="147"/>
        </w:rPr>
        <w:t>업</w:t>
      </w:r>
      <w:r>
        <w:rPr>
          <w:rFonts w:ascii="Tahoma" w:hAnsi="Tahoma" w:eastAsia="Tahoma"/>
          <w:w w:val="73"/>
        </w:rPr>
        <w:t>)</w:t>
      </w:r>
      <w:r>
        <w:rPr>
          <w:rFonts w:ascii="Tahoma" w:hAnsi="Tahoma" w:eastAsia="Tahoma"/>
          <w:spacing w:val="-2"/>
          <w:w w:val="134"/>
        </w:rPr>
        <w:t> </w:t>
      </w:r>
      <w:r>
        <w:rPr>
          <w:spacing w:val="11"/>
          <w:w w:val="135"/>
        </w:rPr>
        <w:t>내수단계</w:t>
      </w:r>
      <w:r>
        <w:rPr>
          <w:spacing w:val="11"/>
          <w:w w:val="135"/>
        </w:rPr>
        <w:t> 선정기업</w:t>
      </w:r>
      <w:r>
        <w:rPr>
          <w:spacing w:val="11"/>
          <w:w w:val="135"/>
        </w:rPr>
        <w:t> </w:t>
      </w:r>
      <w:r>
        <w:rPr>
          <w:w w:val="135"/>
        </w:rPr>
        <w:t>중 </w:t>
      </w:r>
      <w:r>
        <w:rPr>
          <w:spacing w:val="10"/>
          <w:w w:val="135"/>
        </w:rPr>
        <w:t>혁신형</w:t>
      </w:r>
      <w:r>
        <w:rPr>
          <w:spacing w:val="10"/>
          <w:w w:val="135"/>
        </w:rPr>
        <w:t> </w:t>
      </w:r>
      <w:r>
        <w:rPr>
          <w:spacing w:val="14"/>
          <w:w w:val="136"/>
        </w:rPr>
        <w:t>중</w:t>
      </w:r>
      <w:r>
        <w:rPr>
          <w:spacing w:val="16"/>
          <w:w w:val="150"/>
        </w:rPr>
        <w:t>소</w:t>
      </w:r>
      <w:r>
        <w:rPr>
          <w:spacing w:val="14"/>
          <w:w w:val="150"/>
        </w:rPr>
        <w:t>기</w:t>
      </w:r>
      <w:r>
        <w:rPr>
          <w:spacing w:val="14"/>
          <w:w w:val="140"/>
        </w:rPr>
        <w:t>업</w:t>
      </w:r>
      <w:r>
        <w:rPr>
          <w:rFonts w:ascii="Tahoma" w:hAnsi="Tahoma" w:eastAsia="Tahoma"/>
          <w:spacing w:val="-1"/>
          <w:w w:val="52"/>
          <w:vertAlign w:val="superscript"/>
        </w:rPr>
        <w:t>*</w:t>
      </w:r>
      <w:r>
        <w:rPr>
          <w:w w:val="178"/>
          <w:vertAlign w:val="baseline"/>
        </w:rPr>
        <w:t>은</w:t>
      </w:r>
      <w:r>
        <w:rPr>
          <w:spacing w:val="9"/>
          <w:w w:val="134"/>
          <w:vertAlign w:val="baseline"/>
        </w:rPr>
        <w:t> </w:t>
      </w:r>
      <w:r>
        <w:rPr>
          <w:w w:val="135"/>
          <w:vertAlign w:val="baseline"/>
        </w:rPr>
        <w:t>튼튼한 내수기업 </w:t>
      </w:r>
      <w:r>
        <w:rPr>
          <w:w w:val="150"/>
          <w:vertAlign w:val="baseline"/>
        </w:rPr>
        <w:t>트랙으로 </w:t>
      </w:r>
      <w:r>
        <w:rPr>
          <w:w w:val="135"/>
          <w:vertAlign w:val="baseline"/>
        </w:rPr>
        <w:t>별도 </w:t>
      </w:r>
      <w:r>
        <w:rPr>
          <w:spacing w:val="-3"/>
          <w:w w:val="168"/>
          <w:vertAlign w:val="baseline"/>
        </w:rPr>
        <w:t>구</w:t>
      </w:r>
      <w:r>
        <w:rPr>
          <w:spacing w:val="-3"/>
          <w:w w:val="177"/>
          <w:vertAlign w:val="baseline"/>
        </w:rPr>
        <w:t>분</w:t>
      </w:r>
      <w:r>
        <w:rPr>
          <w:spacing w:val="-3"/>
          <w:w w:val="123"/>
          <w:vertAlign w:val="baseline"/>
        </w:rPr>
        <w:t>하</w:t>
      </w:r>
      <w:r>
        <w:rPr>
          <w:spacing w:val="-3"/>
          <w:w w:val="137"/>
          <w:vertAlign w:val="baseline"/>
        </w:rPr>
        <w:t>여</w:t>
      </w:r>
      <w:r>
        <w:rPr>
          <w:rFonts w:ascii="Tahoma" w:hAnsi="Tahoma" w:eastAsia="Tahoma"/>
          <w:spacing w:val="9"/>
          <w:w w:val="69"/>
          <w:vertAlign w:val="baseline"/>
        </w:rPr>
        <w:t>,</w:t>
      </w:r>
      <w:r>
        <w:rPr>
          <w:rFonts w:ascii="Tahoma" w:hAnsi="Tahoma" w:eastAsia="Tahoma"/>
          <w:spacing w:val="-1"/>
          <w:w w:val="134"/>
          <w:vertAlign w:val="baseline"/>
        </w:rPr>
        <w:t> </w:t>
      </w:r>
      <w:r>
        <w:rPr>
          <w:w w:val="135"/>
          <w:vertAlign w:val="baseline"/>
        </w:rPr>
        <w:t>내수트랙 대비 </w:t>
      </w:r>
      <w:r>
        <w:rPr>
          <w:w w:val="135"/>
          <w:vertAlign w:val="baseline"/>
        </w:rPr>
        <w:t>바우처 지원한도 </w:t>
      </w:r>
      <w:r>
        <w:rPr>
          <w:rFonts w:ascii="Tahoma" w:hAnsi="Tahoma" w:eastAsia="Tahoma"/>
          <w:vertAlign w:val="baseline"/>
        </w:rPr>
        <w:t>50% </w:t>
      </w:r>
      <w:r>
        <w:rPr>
          <w:w w:val="135"/>
          <w:vertAlign w:val="baseline"/>
        </w:rPr>
        <w:t>확대</w:t>
      </w:r>
    </w:p>
    <w:p>
      <w:pPr>
        <w:pStyle w:val="ListParagraph"/>
        <w:numPr>
          <w:ilvl w:val="0"/>
          <w:numId w:val="7"/>
        </w:numPr>
        <w:tabs>
          <w:tab w:pos="1233" w:val="left" w:leader="none"/>
        </w:tabs>
        <w:spacing w:line="199" w:lineRule="auto" w:before="134" w:after="0"/>
        <w:ind w:left="1251" w:right="455" w:hanging="240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6"/>
          <w:sz w:val="24"/>
        </w:rPr>
        <w:t>메인비즈,</w:t>
      </w:r>
      <w:r>
        <w:rPr>
          <w:rFonts w:ascii="맑은 고딕" w:hAnsi="맑은 고딕" w:eastAsia="맑은 고딕"/>
          <w:spacing w:val="-16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이노비즈,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벤처기업,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성능인증기업,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TIPS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성공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졸업기업,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아기유니콘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및</w:t>
      </w:r>
      <w:r>
        <w:rPr>
          <w:rFonts w:ascii="맑은 고딕" w:hAnsi="맑은 고딕" w:eastAsia="맑은 고딕"/>
          <w:spacing w:val="-15"/>
          <w:sz w:val="24"/>
        </w:rPr>
        <w:t> </w:t>
      </w:r>
      <w:r>
        <w:rPr>
          <w:rFonts w:ascii="맑은 고딕" w:hAnsi="맑은 고딕" w:eastAsia="맑은 고딕"/>
          <w:spacing w:val="-6"/>
          <w:sz w:val="24"/>
        </w:rPr>
        <w:t>예비 </w:t>
      </w:r>
      <w:r>
        <w:rPr>
          <w:rFonts w:ascii="맑은 고딕" w:hAnsi="맑은 고딕" w:eastAsia="맑은 고딕"/>
          <w:spacing w:val="-10"/>
          <w:sz w:val="24"/>
        </w:rPr>
        <w:t>유니콘,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초격차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스타트업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1,000+프로젝트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선정기업,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도약(Jump-Up)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프로그램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10"/>
          <w:sz w:val="24"/>
        </w:rPr>
        <w:t>선정기업</w:t>
      </w:r>
    </w:p>
    <w:p>
      <w:pPr>
        <w:pStyle w:val="BodyText"/>
        <w:spacing w:line="182" w:lineRule="auto" w:before="128"/>
        <w:ind w:left="1316" w:right="469" w:hanging="456"/>
        <w:jc w:val="both"/>
      </w:pPr>
      <w:r>
        <w:rPr>
          <w:rFonts w:ascii="함초롬바탕" w:hAnsi="함초롬바탕" w:eastAsia="함초롬바탕"/>
        </w:rPr>
        <w:t>④ </w:t>
      </w:r>
      <w:r>
        <w:rPr>
          <w:rFonts w:ascii="Tahoma" w:hAnsi="Tahoma" w:eastAsia="Tahoma"/>
          <w:spacing w:val="1"/>
          <w:w w:val="62"/>
        </w:rPr>
        <w:t>(</w:t>
      </w:r>
      <w:r>
        <w:rPr>
          <w:spacing w:val="21"/>
          <w:w w:val="144"/>
        </w:rPr>
        <w:t>수</w:t>
      </w:r>
      <w:r>
        <w:rPr>
          <w:spacing w:val="21"/>
          <w:w w:val="146"/>
        </w:rPr>
        <w:t>출</w:t>
      </w:r>
      <w:r>
        <w:rPr>
          <w:w w:val="186"/>
        </w:rPr>
        <w:t>국</w:t>
      </w:r>
      <w:r>
        <w:rPr>
          <w:spacing w:val="10"/>
          <w:w w:val="134"/>
        </w:rPr>
        <w:t> </w:t>
      </w:r>
      <w:r>
        <w:rPr>
          <w:spacing w:val="21"/>
          <w:w w:val="163"/>
        </w:rPr>
        <w:t>다</w:t>
      </w:r>
      <w:r>
        <w:rPr>
          <w:spacing w:val="21"/>
          <w:w w:val="149"/>
        </w:rPr>
        <w:t>변</w:t>
      </w:r>
      <w:r>
        <w:rPr>
          <w:spacing w:val="21"/>
          <w:w w:val="147"/>
        </w:rPr>
        <w:t>화</w:t>
      </w:r>
      <w:r>
        <w:rPr>
          <w:rFonts w:ascii="Tahoma" w:hAnsi="Tahoma" w:eastAsia="Tahoma"/>
          <w:w w:val="81"/>
        </w:rPr>
        <w:t>)</w:t>
      </w:r>
      <w:r>
        <w:rPr>
          <w:rFonts w:ascii="Tahoma" w:hAnsi="Tahoma" w:eastAsia="Tahoma"/>
          <w:spacing w:val="14"/>
          <w:w w:val="135"/>
        </w:rPr>
        <w:t> </w:t>
      </w:r>
      <w:r>
        <w:rPr>
          <w:rFonts w:ascii="Tahoma" w:hAnsi="Tahoma" w:eastAsia="Tahoma"/>
          <w:w w:val="124"/>
        </w:rPr>
        <w:t>‘</w:t>
      </w:r>
      <w:r>
        <w:rPr>
          <w:rFonts w:ascii="Tahoma" w:hAnsi="Tahoma" w:eastAsia="Tahoma"/>
          <w:w w:val="91"/>
        </w:rPr>
        <w:t>25</w:t>
      </w:r>
      <w:r>
        <w:rPr>
          <w:w w:val="162"/>
        </w:rPr>
        <w:t>년</w:t>
      </w:r>
      <w:r>
        <w:rPr>
          <w:w w:val="180"/>
        </w:rPr>
        <w:t>도</w:t>
      </w:r>
      <w:r>
        <w:rPr>
          <w:w w:val="129"/>
        </w:rPr>
        <w:t> </w:t>
      </w:r>
      <w:r>
        <w:rPr>
          <w:w w:val="135"/>
        </w:rPr>
        <w:t>수출바우처사업 참여기업</w:t>
      </w:r>
      <w:r>
        <w:rPr>
          <w:w w:val="135"/>
        </w:rPr>
        <w:t> 중 </w:t>
      </w:r>
      <w:r>
        <w:rPr>
          <w:spacing w:val="14"/>
          <w:w w:val="145"/>
        </w:rPr>
        <w:t>수출국 </w:t>
      </w:r>
      <w:r>
        <w:rPr>
          <w:spacing w:val="11"/>
          <w:w w:val="135"/>
        </w:rPr>
        <w:t>다변화에 </w:t>
      </w:r>
      <w:r>
        <w:rPr>
          <w:spacing w:val="10"/>
          <w:w w:val="135"/>
        </w:rPr>
        <w:t>성공한 </w:t>
      </w:r>
      <w:r>
        <w:rPr>
          <w:spacing w:val="8"/>
          <w:w w:val="155"/>
        </w:rPr>
        <w:t>기</w:t>
      </w:r>
      <w:r>
        <w:rPr>
          <w:spacing w:val="6"/>
          <w:w w:val="145"/>
        </w:rPr>
        <w:t>업</w:t>
      </w:r>
      <w:r>
        <w:rPr>
          <w:rFonts w:ascii="Tahoma" w:hAnsi="Tahoma" w:eastAsia="Tahoma"/>
          <w:spacing w:val="-9"/>
          <w:w w:val="57"/>
          <w:vertAlign w:val="superscript"/>
        </w:rPr>
        <w:t>*</w:t>
      </w:r>
      <w:r>
        <w:rPr>
          <w:spacing w:val="-8"/>
          <w:w w:val="183"/>
          <w:vertAlign w:val="baseline"/>
        </w:rPr>
        <w:t>은</w:t>
      </w:r>
      <w:r>
        <w:rPr>
          <w:spacing w:val="-1"/>
          <w:w w:val="135"/>
          <w:vertAlign w:val="baseline"/>
        </w:rPr>
        <w:t> </w:t>
      </w:r>
      <w:r>
        <w:rPr>
          <w:w w:val="135"/>
          <w:vertAlign w:val="baseline"/>
        </w:rPr>
        <w:t>바우처 지원한도 </w:t>
      </w:r>
      <w:r>
        <w:rPr>
          <w:rFonts w:ascii="Tahoma" w:hAnsi="Tahoma" w:eastAsia="Tahoma"/>
          <w:vertAlign w:val="baseline"/>
        </w:rPr>
        <w:t>20%</w:t>
      </w:r>
      <w:r>
        <w:rPr>
          <w:rFonts w:ascii="Tahoma" w:hAnsi="Tahoma" w:eastAsia="Tahoma"/>
          <w:w w:val="135"/>
          <w:vertAlign w:val="baseline"/>
        </w:rPr>
        <w:t> </w:t>
      </w:r>
      <w:r>
        <w:rPr>
          <w:w w:val="135"/>
          <w:vertAlign w:val="baseline"/>
        </w:rPr>
        <w:t>확대</w:t>
      </w:r>
    </w:p>
    <w:p>
      <w:pPr>
        <w:pStyle w:val="ListParagraph"/>
        <w:numPr>
          <w:ilvl w:val="0"/>
          <w:numId w:val="7"/>
        </w:numPr>
        <w:tabs>
          <w:tab w:pos="1235" w:val="left" w:leader="none"/>
        </w:tabs>
        <w:spacing w:line="199" w:lineRule="auto" w:before="130" w:after="0"/>
        <w:ind w:left="1234" w:right="455" w:hanging="224"/>
        <w:jc w:val="both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(수출국 다변화 성공 기준) ‘25년 수출바우처 사업 참여기업 중 </w:t>
      </w:r>
      <w:r>
        <w:rPr>
          <w:rFonts w:ascii="맑은 고딕" w:hAnsi="맑은 고딕" w:eastAsia="맑은 고딕"/>
          <w:sz w:val="24"/>
          <w:u w:val="single"/>
        </w:rPr>
        <w:t>‘24년 대비 ’25년</w:t>
      </w:r>
      <w:r>
        <w:rPr>
          <w:rFonts w:ascii="맑은 고딕" w:hAnsi="맑은 고딕" w:eastAsia="맑은 고딕"/>
          <w:sz w:val="24"/>
        </w:rPr>
        <w:t> </w:t>
      </w:r>
      <w:r>
        <w:rPr>
          <w:rFonts w:ascii="맑은 고딕" w:hAnsi="맑은 고딕" w:eastAsia="맑은 고딕"/>
          <w:sz w:val="24"/>
          <w:u w:val="single"/>
        </w:rPr>
        <w:t>수출국가 수가 증가</w:t>
      </w:r>
      <w:r>
        <w:rPr>
          <w:rFonts w:ascii="맑은 고딕" w:hAnsi="맑은 고딕" w:eastAsia="맑은 고딕"/>
          <w:sz w:val="24"/>
        </w:rPr>
        <w:t>한 기업</w:t>
      </w:r>
    </w:p>
    <w:p>
      <w:pPr>
        <w:pStyle w:val="BodyText"/>
        <w:spacing w:line="182" w:lineRule="auto" w:before="127"/>
        <w:ind w:left="1270" w:right="469" w:hanging="432"/>
        <w:jc w:val="both"/>
      </w:pPr>
      <w:r>
        <w:rPr>
          <w:rFonts w:ascii="함초롬바탕" w:hAnsi="함초롬바탕" w:eastAsia="함초롬바탕"/>
          <w:w w:val="110"/>
        </w:rPr>
        <w:t>⑤</w:t>
      </w:r>
      <w:r>
        <w:rPr>
          <w:rFonts w:ascii="함초롬바탕" w:hAnsi="함초롬바탕" w:eastAsia="함초롬바탕"/>
          <w:spacing w:val="-13"/>
          <w:w w:val="110"/>
        </w:rPr>
        <w:t> </w:t>
      </w:r>
      <w:r>
        <w:rPr>
          <w:rFonts w:ascii="Tahoma" w:hAnsi="Tahoma" w:eastAsia="Tahoma"/>
          <w:w w:val="84"/>
        </w:rPr>
        <w:t>(</w:t>
      </w:r>
      <w:r>
        <w:rPr>
          <w:w w:val="167"/>
        </w:rPr>
        <w:t>수출</w:t>
      </w:r>
      <w:r>
        <w:rPr>
          <w:spacing w:val="-33"/>
          <w:w w:val="139"/>
        </w:rPr>
        <w:t> </w:t>
      </w:r>
      <w:r>
        <w:rPr>
          <w:w w:val="159"/>
        </w:rPr>
        <w:t>고성장</w:t>
      </w:r>
      <w:r>
        <w:rPr>
          <w:rFonts w:ascii="Tahoma" w:hAnsi="Tahoma" w:eastAsia="Tahoma"/>
          <w:w w:val="81"/>
        </w:rPr>
        <w:t>)</w:t>
      </w:r>
      <w:r>
        <w:rPr>
          <w:rFonts w:ascii="Tahoma" w:hAnsi="Tahoma" w:eastAsia="Tahoma"/>
          <w:spacing w:val="-40"/>
          <w:w w:val="139"/>
        </w:rPr>
        <w:t> </w:t>
      </w:r>
      <w:r>
        <w:rPr>
          <w:rFonts w:ascii="Tahoma" w:hAnsi="Tahoma" w:eastAsia="Tahoma"/>
          <w:w w:val="110"/>
        </w:rPr>
        <w:t>‘25</w:t>
      </w:r>
      <w:r>
        <w:rPr>
          <w:w w:val="110"/>
        </w:rPr>
        <w:t>년 </w:t>
      </w:r>
      <w:r>
        <w:rPr>
          <w:w w:val="150"/>
        </w:rPr>
        <w:t>수출액이</w:t>
      </w:r>
      <w:r>
        <w:rPr>
          <w:spacing w:val="-42"/>
          <w:w w:val="150"/>
        </w:rPr>
        <w:t> </w:t>
      </w:r>
      <w:r>
        <w:rPr>
          <w:rFonts w:ascii="Tahoma" w:hAnsi="Tahoma" w:eastAsia="Tahoma"/>
        </w:rPr>
        <w:t>100</w:t>
      </w:r>
      <w:r>
        <w:rPr/>
        <w:t>만 </w:t>
      </w:r>
      <w:r>
        <w:rPr>
          <w:w w:val="150"/>
        </w:rPr>
        <w:t>불</w:t>
      </w:r>
      <w:r>
        <w:rPr>
          <w:spacing w:val="-42"/>
          <w:w w:val="150"/>
        </w:rPr>
        <w:t> </w:t>
      </w:r>
      <w:r>
        <w:rPr>
          <w:spacing w:val="4"/>
          <w:w w:val="161"/>
        </w:rPr>
        <w:t>이</w:t>
      </w:r>
      <w:r>
        <w:rPr>
          <w:spacing w:val="7"/>
          <w:w w:val="128"/>
        </w:rPr>
        <w:t>상</w:t>
      </w:r>
      <w:r>
        <w:rPr>
          <w:spacing w:val="-8"/>
          <w:w w:val="161"/>
        </w:rPr>
        <w:t>이</w:t>
      </w:r>
      <w:r>
        <w:rPr>
          <w:spacing w:val="-10"/>
          <w:w w:val="186"/>
        </w:rPr>
        <w:t>고</w:t>
      </w:r>
      <w:r>
        <w:rPr>
          <w:rFonts w:ascii="Tahoma" w:hAnsi="Tahoma" w:eastAsia="Tahoma"/>
          <w:spacing w:val="7"/>
          <w:w w:val="63"/>
        </w:rPr>
        <w:t>,</w:t>
      </w:r>
      <w:r>
        <w:rPr>
          <w:rFonts w:ascii="Tahoma" w:hAnsi="Tahoma" w:eastAsia="Tahoma"/>
          <w:spacing w:val="-40"/>
          <w:w w:val="139"/>
        </w:rPr>
        <w:t> </w:t>
      </w:r>
      <w:r>
        <w:rPr>
          <w:w w:val="140"/>
        </w:rPr>
        <w:t>최근</w:t>
      </w:r>
      <w:r>
        <w:rPr>
          <w:spacing w:val="-31"/>
          <w:w w:val="140"/>
        </w:rPr>
        <w:t> </w:t>
      </w:r>
      <w:r>
        <w:rPr>
          <w:rFonts w:ascii="Tahoma" w:hAnsi="Tahoma" w:eastAsia="Tahoma"/>
          <w:w w:val="110"/>
        </w:rPr>
        <w:t>3</w:t>
      </w:r>
      <w:r>
        <w:rPr>
          <w:w w:val="110"/>
        </w:rPr>
        <w:t>년간</w:t>
      </w:r>
      <w:r>
        <w:rPr>
          <w:spacing w:val="-1"/>
          <w:w w:val="110"/>
        </w:rPr>
        <w:t> </w:t>
      </w:r>
      <w:r>
        <w:rPr>
          <w:w w:val="140"/>
        </w:rPr>
        <w:t>연 </w:t>
      </w:r>
      <w:r>
        <w:rPr>
          <w:spacing w:val="-6"/>
          <w:w w:val="140"/>
        </w:rPr>
        <w:t>평균</w:t>
      </w:r>
      <w:r>
        <w:rPr>
          <w:spacing w:val="-33"/>
          <w:w w:val="140"/>
        </w:rPr>
        <w:t> </w:t>
      </w:r>
      <w:r>
        <w:rPr>
          <w:spacing w:val="-6"/>
          <w:w w:val="140"/>
        </w:rPr>
        <w:t>수출</w:t>
      </w:r>
      <w:r>
        <w:rPr>
          <w:spacing w:val="-33"/>
          <w:w w:val="140"/>
        </w:rPr>
        <w:t> </w:t>
      </w:r>
      <w:r>
        <w:rPr>
          <w:spacing w:val="-6"/>
          <w:w w:val="140"/>
        </w:rPr>
        <w:t>증가율</w:t>
      </w:r>
      <w:r>
        <w:rPr>
          <w:spacing w:val="-33"/>
          <w:w w:val="140"/>
        </w:rPr>
        <w:t> </w:t>
      </w:r>
      <w:r>
        <w:rPr>
          <w:rFonts w:ascii="Tahoma" w:hAnsi="Tahoma" w:eastAsia="Tahoma"/>
          <w:spacing w:val="-6"/>
        </w:rPr>
        <w:t>20%</w:t>
      </w:r>
      <w:r>
        <w:rPr>
          <w:rFonts w:ascii="Tahoma" w:hAnsi="Tahoma" w:eastAsia="Tahoma"/>
          <w:spacing w:val="-22"/>
        </w:rPr>
        <w:t> </w:t>
      </w:r>
      <w:r>
        <w:rPr>
          <w:spacing w:val="-6"/>
          <w:w w:val="145"/>
        </w:rPr>
        <w:t>이상인</w:t>
      </w:r>
      <w:r>
        <w:rPr>
          <w:spacing w:val="-35"/>
          <w:w w:val="145"/>
        </w:rPr>
        <w:t> </w:t>
      </w:r>
      <w:r>
        <w:rPr>
          <w:spacing w:val="-6"/>
          <w:w w:val="140"/>
        </w:rPr>
        <w:t>기업은</w:t>
      </w:r>
      <w:r>
        <w:rPr>
          <w:spacing w:val="-32"/>
          <w:w w:val="140"/>
        </w:rPr>
        <w:t> </w:t>
      </w:r>
      <w:r>
        <w:rPr>
          <w:spacing w:val="-6"/>
          <w:w w:val="140"/>
        </w:rPr>
        <w:t>바우처</w:t>
      </w:r>
      <w:r>
        <w:rPr>
          <w:spacing w:val="-33"/>
          <w:w w:val="140"/>
        </w:rPr>
        <w:t> </w:t>
      </w:r>
      <w:r>
        <w:rPr>
          <w:spacing w:val="-6"/>
          <w:w w:val="140"/>
        </w:rPr>
        <w:t>지원한도</w:t>
      </w:r>
      <w:r>
        <w:rPr>
          <w:spacing w:val="-33"/>
          <w:w w:val="140"/>
        </w:rPr>
        <w:t> </w:t>
      </w:r>
      <w:r>
        <w:rPr>
          <w:rFonts w:ascii="Tahoma" w:hAnsi="Tahoma" w:eastAsia="Tahoma"/>
          <w:spacing w:val="-6"/>
        </w:rPr>
        <w:t>50%</w:t>
      </w:r>
      <w:r>
        <w:rPr>
          <w:rFonts w:ascii="Tahoma" w:hAnsi="Tahoma" w:eastAsia="Tahoma"/>
          <w:spacing w:val="-23"/>
        </w:rPr>
        <w:t> </w:t>
      </w:r>
      <w:r>
        <w:rPr>
          <w:spacing w:val="-6"/>
          <w:w w:val="140"/>
        </w:rPr>
        <w:t>확대</w:t>
      </w:r>
    </w:p>
    <w:p>
      <w:pPr>
        <w:spacing w:after="0" w:line="182" w:lineRule="auto"/>
        <w:jc w:val="both"/>
        <w:sectPr>
          <w:pgSz w:w="11900" w:h="16820"/>
          <w:pgMar w:header="0" w:footer="851" w:top="1280" w:bottom="1040" w:left="720" w:right="680"/>
        </w:sectPr>
      </w:pPr>
    </w:p>
    <w:p>
      <w:pPr>
        <w:pStyle w:val="ListParagraph"/>
        <w:numPr>
          <w:ilvl w:val="1"/>
          <w:numId w:val="2"/>
        </w:numPr>
        <w:tabs>
          <w:tab w:pos="1012" w:val="left" w:leader="none"/>
        </w:tabs>
        <w:spacing w:line="523" w:lineRule="exact" w:before="0" w:after="0"/>
        <w:ind w:left="1011" w:right="0" w:hanging="452"/>
        <w:jc w:val="left"/>
        <w:rPr>
          <w:sz w:val="37"/>
        </w:rPr>
      </w:pPr>
      <w:r>
        <w:rPr>
          <w:spacing w:val="11"/>
          <w:w w:val="140"/>
          <w:sz w:val="37"/>
        </w:rPr>
        <w:t>한도우대</w:t>
      </w:r>
      <w:r>
        <w:rPr>
          <w:spacing w:val="55"/>
          <w:w w:val="140"/>
          <w:sz w:val="37"/>
        </w:rPr>
        <w:t> </w:t>
      </w:r>
      <w:r>
        <w:rPr>
          <w:spacing w:val="7"/>
          <w:w w:val="140"/>
          <w:sz w:val="37"/>
        </w:rPr>
        <w:t>주의사항</w:t>
      </w:r>
    </w:p>
    <w:p>
      <w:pPr>
        <w:pStyle w:val="ListParagraph"/>
        <w:numPr>
          <w:ilvl w:val="2"/>
          <w:numId w:val="2"/>
        </w:numPr>
        <w:tabs>
          <w:tab w:pos="1142" w:val="left" w:leader="none"/>
        </w:tabs>
        <w:spacing w:line="168" w:lineRule="auto" w:before="108" w:after="0"/>
        <w:ind w:left="1141" w:right="452" w:hanging="281"/>
        <w:jc w:val="left"/>
        <w:rPr>
          <w:sz w:val="37"/>
        </w:rPr>
      </w:pPr>
      <w:r>
        <w:rPr>
          <w:w w:val="135"/>
          <w:sz w:val="37"/>
        </w:rPr>
        <w:t>지원한도</w:t>
      </w:r>
      <w:r>
        <w:rPr>
          <w:w w:val="135"/>
          <w:sz w:val="37"/>
        </w:rPr>
        <w:t> 우대항목</w:t>
      </w:r>
      <w:r>
        <w:rPr>
          <w:w w:val="135"/>
          <w:sz w:val="37"/>
        </w:rPr>
        <w:t> 중</w:t>
      </w:r>
      <w:r>
        <w:rPr>
          <w:w w:val="135"/>
          <w:sz w:val="37"/>
        </w:rPr>
        <w:t> </w:t>
      </w:r>
      <w:r>
        <w:rPr>
          <w:rFonts w:ascii="함초롬바탕" w:hAnsi="함초롬바탕" w:eastAsia="함초롬바탕"/>
          <w:sz w:val="37"/>
        </w:rPr>
        <w:t>③</w:t>
      </w:r>
      <w:r>
        <w:rPr>
          <w:rFonts w:ascii="Tahoma" w:hAnsi="Tahoma" w:eastAsia="Tahoma"/>
          <w:sz w:val="37"/>
        </w:rPr>
        <w:t>,</w:t>
      </w:r>
      <w:r>
        <w:rPr>
          <w:rFonts w:ascii="Tahoma" w:hAnsi="Tahoma" w:eastAsia="Tahoma"/>
          <w:spacing w:val="39"/>
          <w:sz w:val="37"/>
        </w:rPr>
        <w:t> </w:t>
      </w:r>
      <w:r>
        <w:rPr>
          <w:rFonts w:ascii="함초롬바탕" w:hAnsi="함초롬바탕" w:eastAsia="함초롬바탕"/>
          <w:sz w:val="37"/>
        </w:rPr>
        <w:t>④</w:t>
      </w:r>
      <w:r>
        <w:rPr>
          <w:rFonts w:ascii="Tahoma" w:hAnsi="Tahoma" w:eastAsia="Tahoma"/>
          <w:sz w:val="37"/>
        </w:rPr>
        <w:t>,</w:t>
      </w:r>
      <w:r>
        <w:rPr>
          <w:rFonts w:ascii="Tahoma" w:hAnsi="Tahoma" w:eastAsia="Tahoma"/>
          <w:w w:val="120"/>
          <w:sz w:val="37"/>
        </w:rPr>
        <w:t> </w:t>
      </w:r>
      <w:r>
        <w:rPr>
          <w:rFonts w:ascii="함초롬바탕" w:hAnsi="함초롬바탕" w:eastAsia="함초롬바탕"/>
          <w:w w:val="120"/>
          <w:sz w:val="37"/>
        </w:rPr>
        <w:t>⑤</w:t>
      </w:r>
      <w:r>
        <w:rPr>
          <w:w w:val="120"/>
          <w:sz w:val="37"/>
        </w:rPr>
        <w:t>의</w:t>
      </w:r>
      <w:r>
        <w:rPr>
          <w:w w:val="120"/>
          <w:sz w:val="37"/>
        </w:rPr>
        <w:t> </w:t>
      </w:r>
      <w:r>
        <w:rPr>
          <w:w w:val="148"/>
          <w:sz w:val="37"/>
        </w:rPr>
        <w:t>경우</w:t>
      </w:r>
      <w:r>
        <w:rPr>
          <w:rFonts w:ascii="Tahoma" w:hAnsi="Tahoma" w:eastAsia="Tahoma"/>
          <w:w w:val="63"/>
          <w:sz w:val="37"/>
        </w:rPr>
        <w:t>,</w:t>
      </w:r>
      <w:r>
        <w:rPr>
          <w:rFonts w:ascii="Tahoma" w:hAnsi="Tahoma" w:eastAsia="Tahoma"/>
          <w:w w:val="119"/>
          <w:sz w:val="37"/>
        </w:rPr>
        <w:t> </w:t>
      </w:r>
      <w:r>
        <w:rPr>
          <w:rFonts w:ascii="Tahoma" w:hAnsi="Tahoma" w:eastAsia="Tahoma"/>
          <w:w w:val="120"/>
          <w:sz w:val="37"/>
        </w:rPr>
        <w:t>1</w:t>
      </w:r>
      <w:r>
        <w:rPr>
          <w:w w:val="120"/>
          <w:sz w:val="37"/>
        </w:rPr>
        <w:t>개</w:t>
      </w:r>
      <w:r>
        <w:rPr>
          <w:w w:val="120"/>
          <w:sz w:val="37"/>
        </w:rPr>
        <w:t> </w:t>
      </w:r>
      <w:r>
        <w:rPr>
          <w:w w:val="135"/>
          <w:sz w:val="37"/>
        </w:rPr>
        <w:t>항목에</w:t>
      </w:r>
      <w:r>
        <w:rPr>
          <w:w w:val="135"/>
          <w:sz w:val="37"/>
        </w:rPr>
        <w:t> </w:t>
      </w:r>
      <w:r>
        <w:rPr>
          <w:w w:val="135"/>
          <w:sz w:val="37"/>
        </w:rPr>
        <w:t>대해서만</w:t>
      </w:r>
      <w:r>
        <w:rPr>
          <w:w w:val="135"/>
          <w:sz w:val="37"/>
        </w:rPr>
        <w:t> </w:t>
      </w:r>
      <w:r>
        <w:rPr>
          <w:spacing w:val="-4"/>
          <w:w w:val="135"/>
          <w:sz w:val="37"/>
        </w:rPr>
        <w:t>우대적용</w:t>
      </w:r>
    </w:p>
    <w:p>
      <w:pPr>
        <w:spacing w:before="50"/>
        <w:ind w:left="956" w:right="0" w:firstLine="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*</w:t>
      </w:r>
      <w:r>
        <w:rPr>
          <w:rFonts w:ascii="맑은 고딕" w:eastAsia="맑은 고딕"/>
          <w:spacing w:val="26"/>
          <w:sz w:val="22"/>
        </w:rPr>
        <w:t> </w:t>
      </w:r>
      <w:r>
        <w:rPr>
          <w:rFonts w:ascii="맑은 고딕" w:eastAsia="맑은 고딕"/>
          <w:sz w:val="22"/>
        </w:rPr>
        <w:t>단,</w:t>
      </w:r>
      <w:r>
        <w:rPr>
          <w:rFonts w:ascii="맑은 고딕" w:eastAsia="맑은 고딕"/>
          <w:spacing w:val="27"/>
          <w:sz w:val="22"/>
        </w:rPr>
        <w:t> </w:t>
      </w:r>
      <w:r>
        <w:rPr>
          <w:rFonts w:ascii="맑은 고딕" w:eastAsia="맑은 고딕"/>
          <w:sz w:val="22"/>
        </w:rPr>
        <w:t>예산</w:t>
      </w:r>
      <w:r>
        <w:rPr>
          <w:rFonts w:ascii="맑은 고딕" w:eastAsia="맑은 고딕"/>
          <w:spacing w:val="24"/>
          <w:sz w:val="22"/>
        </w:rPr>
        <w:t> </w:t>
      </w:r>
      <w:r>
        <w:rPr>
          <w:rFonts w:ascii="맑은 고딕" w:eastAsia="맑은 고딕"/>
          <w:sz w:val="22"/>
        </w:rPr>
        <w:t>및</w:t>
      </w:r>
      <w:r>
        <w:rPr>
          <w:rFonts w:ascii="맑은 고딕" w:eastAsia="맑은 고딕"/>
          <w:spacing w:val="25"/>
          <w:sz w:val="22"/>
        </w:rPr>
        <w:t> </w:t>
      </w:r>
      <w:r>
        <w:rPr>
          <w:rFonts w:ascii="맑은 고딕" w:eastAsia="맑은 고딕"/>
          <w:sz w:val="22"/>
        </w:rPr>
        <w:t>운영</w:t>
      </w:r>
      <w:r>
        <w:rPr>
          <w:rFonts w:ascii="맑은 고딕" w:eastAsia="맑은 고딕"/>
          <w:spacing w:val="25"/>
          <w:sz w:val="22"/>
        </w:rPr>
        <w:t> </w:t>
      </w:r>
      <w:r>
        <w:rPr>
          <w:rFonts w:ascii="맑은 고딕" w:eastAsia="맑은 고딕"/>
          <w:sz w:val="22"/>
        </w:rPr>
        <w:t>상황에</w:t>
      </w:r>
      <w:r>
        <w:rPr>
          <w:rFonts w:ascii="맑은 고딕" w:eastAsia="맑은 고딕"/>
          <w:spacing w:val="24"/>
          <w:sz w:val="22"/>
        </w:rPr>
        <w:t> </w:t>
      </w:r>
      <w:r>
        <w:rPr>
          <w:rFonts w:ascii="맑은 고딕" w:eastAsia="맑은 고딕"/>
          <w:sz w:val="22"/>
        </w:rPr>
        <w:t>따라</w:t>
      </w:r>
      <w:r>
        <w:rPr>
          <w:rFonts w:ascii="맑은 고딕" w:eastAsia="맑은 고딕"/>
          <w:spacing w:val="25"/>
          <w:sz w:val="22"/>
        </w:rPr>
        <w:t> </w:t>
      </w:r>
      <w:r>
        <w:rPr>
          <w:rFonts w:ascii="맑은 고딕" w:eastAsia="맑은 고딕"/>
          <w:sz w:val="22"/>
        </w:rPr>
        <w:t>변동</w:t>
      </w:r>
      <w:r>
        <w:rPr>
          <w:rFonts w:ascii="맑은 고딕" w:eastAsia="맑은 고딕"/>
          <w:spacing w:val="25"/>
          <w:sz w:val="22"/>
        </w:rPr>
        <w:t> </w:t>
      </w:r>
      <w:r>
        <w:rPr>
          <w:rFonts w:ascii="맑은 고딕" w:eastAsia="맑은 고딕"/>
          <w:spacing w:val="-5"/>
          <w:sz w:val="22"/>
        </w:rPr>
        <w:t>가능</w:t>
      </w:r>
    </w:p>
    <w:p>
      <w:pPr>
        <w:pStyle w:val="ListParagraph"/>
        <w:numPr>
          <w:ilvl w:val="2"/>
          <w:numId w:val="2"/>
        </w:numPr>
        <w:tabs>
          <w:tab w:pos="1115" w:val="left" w:leader="none"/>
        </w:tabs>
        <w:spacing w:line="170" w:lineRule="auto" w:before="131" w:after="0"/>
        <w:ind w:left="1115" w:right="452" w:hanging="255"/>
        <w:jc w:val="both"/>
        <w:rPr>
          <w:rFonts w:ascii="Tahoma" w:hAnsi="Tahoma" w:eastAsia="Tahoma"/>
          <w:sz w:val="32"/>
        </w:rPr>
      </w:pPr>
      <w:r>
        <w:rPr>
          <w:w w:val="135"/>
          <w:sz w:val="37"/>
        </w:rPr>
        <w:t>예산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상황에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따라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우대사항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해당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기업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중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평가점수</w:t>
      </w:r>
      <w:r>
        <w:rPr>
          <w:spacing w:val="-13"/>
          <w:w w:val="135"/>
          <w:sz w:val="37"/>
        </w:rPr>
        <w:t> </w:t>
      </w:r>
      <w:r>
        <w:rPr>
          <w:w w:val="150"/>
          <w:sz w:val="37"/>
        </w:rPr>
        <w:t>등으로</w:t>
      </w:r>
      <w:r>
        <w:rPr>
          <w:spacing w:val="-30"/>
          <w:w w:val="150"/>
          <w:sz w:val="37"/>
        </w:rPr>
        <w:t> </w:t>
      </w:r>
      <w:r>
        <w:rPr>
          <w:w w:val="135"/>
          <w:sz w:val="37"/>
        </w:rPr>
        <w:t>일부만 우대지원 가능</w:t>
      </w:r>
      <w:r>
        <w:rPr>
          <w:rFonts w:ascii="Tahoma" w:hAnsi="Tahoma" w:eastAsia="Tahoma"/>
          <w:w w:val="135"/>
          <w:sz w:val="32"/>
        </w:rPr>
        <w:t>(</w:t>
      </w:r>
      <w:r>
        <w:rPr>
          <w:w w:val="135"/>
          <w:sz w:val="32"/>
        </w:rPr>
        <w:t>대상자 별도 </w:t>
      </w:r>
      <w:r>
        <w:rPr>
          <w:spacing w:val="1"/>
          <w:w w:val="168"/>
          <w:sz w:val="32"/>
        </w:rPr>
        <w:t>통</w:t>
      </w:r>
      <w:r>
        <w:rPr>
          <w:spacing w:val="-2"/>
          <w:w w:val="165"/>
          <w:sz w:val="32"/>
        </w:rPr>
        <w:t>보</w:t>
      </w:r>
      <w:r>
        <w:rPr>
          <w:rFonts w:ascii="Tahoma" w:hAnsi="Tahoma" w:eastAsia="Tahoma"/>
          <w:spacing w:val="-1"/>
          <w:w w:val="70"/>
          <w:sz w:val="32"/>
        </w:rPr>
        <w:t>)</w:t>
      </w:r>
    </w:p>
    <w:p>
      <w:pPr>
        <w:pStyle w:val="ListParagraph"/>
        <w:numPr>
          <w:ilvl w:val="0"/>
          <w:numId w:val="2"/>
        </w:numPr>
        <w:tabs>
          <w:tab w:pos="859" w:val="left" w:leader="none"/>
        </w:tabs>
        <w:spacing w:line="643" w:lineRule="exact" w:before="91" w:after="0"/>
        <w:ind w:left="858" w:right="0" w:hanging="447"/>
        <w:jc w:val="both"/>
        <w:rPr>
          <w:sz w:val="37"/>
        </w:rPr>
      </w:pPr>
      <w:r>
        <w:rPr>
          <w:w w:val="145"/>
          <w:sz w:val="37"/>
        </w:rPr>
        <w:t>수출</w:t>
      </w:r>
      <w:r>
        <w:rPr>
          <w:spacing w:val="8"/>
          <w:w w:val="145"/>
          <w:sz w:val="37"/>
        </w:rPr>
        <w:t> </w:t>
      </w:r>
      <w:r>
        <w:rPr>
          <w:w w:val="145"/>
          <w:sz w:val="37"/>
        </w:rPr>
        <w:t>바우처</w:t>
      </w:r>
      <w:r>
        <w:rPr>
          <w:spacing w:val="9"/>
          <w:w w:val="145"/>
          <w:sz w:val="37"/>
        </w:rPr>
        <w:t> </w:t>
      </w:r>
      <w:r>
        <w:rPr>
          <w:spacing w:val="-5"/>
          <w:w w:val="145"/>
          <w:sz w:val="37"/>
        </w:rPr>
        <w:t>졸업제</w:t>
      </w:r>
    </w:p>
    <w:p>
      <w:pPr>
        <w:pStyle w:val="ListParagraph"/>
        <w:numPr>
          <w:ilvl w:val="1"/>
          <w:numId w:val="2"/>
        </w:numPr>
        <w:tabs>
          <w:tab w:pos="1039" w:val="left" w:leader="none"/>
        </w:tabs>
        <w:spacing w:line="168" w:lineRule="auto" w:before="136" w:after="0"/>
        <w:ind w:left="1009" w:right="452" w:hanging="449"/>
        <w:jc w:val="both"/>
        <w:rPr>
          <w:sz w:val="37"/>
        </w:rPr>
      </w:pPr>
      <w:r>
        <w:rPr>
          <w:w w:val="135"/>
          <w:sz w:val="37"/>
        </w:rPr>
        <w:t>수출바우처</w:t>
      </w:r>
      <w:r>
        <w:rPr>
          <w:spacing w:val="-12"/>
          <w:w w:val="135"/>
          <w:sz w:val="37"/>
        </w:rPr>
        <w:t> </w:t>
      </w:r>
      <w:r>
        <w:rPr>
          <w:w w:val="135"/>
          <w:sz w:val="37"/>
        </w:rPr>
        <w:t>사업에</w:t>
      </w:r>
      <w:r>
        <w:rPr>
          <w:spacing w:val="-10"/>
          <w:w w:val="135"/>
          <w:sz w:val="37"/>
        </w:rPr>
        <w:t> </w:t>
      </w:r>
      <w:r>
        <w:rPr>
          <w:rFonts w:ascii="Tahoma" w:hAnsi="Tahoma" w:eastAsia="Tahoma"/>
          <w:w w:val="90"/>
          <w:sz w:val="37"/>
        </w:rPr>
        <w:t>1</w:t>
      </w:r>
      <w:r>
        <w:rPr>
          <w:w w:val="180"/>
          <w:sz w:val="37"/>
        </w:rPr>
        <w:t>회</w:t>
      </w:r>
      <w:r>
        <w:rPr>
          <w:w w:val="135"/>
          <w:sz w:val="37"/>
        </w:rPr>
        <w:t> 이상</w:t>
      </w:r>
      <w:r>
        <w:rPr>
          <w:w w:val="135"/>
          <w:sz w:val="37"/>
        </w:rPr>
        <w:t> 참여</w:t>
      </w:r>
      <w:r>
        <w:rPr>
          <w:w w:val="135"/>
          <w:sz w:val="37"/>
        </w:rPr>
        <w:t> 가능하나</w:t>
      </w:r>
      <w:r>
        <w:rPr>
          <w:spacing w:val="-12"/>
          <w:w w:val="135"/>
          <w:sz w:val="37"/>
        </w:rPr>
        <w:t> </w:t>
      </w:r>
      <w:r>
        <w:rPr>
          <w:spacing w:val="-2"/>
          <w:w w:val="153"/>
          <w:sz w:val="37"/>
        </w:rPr>
        <w:t>내</w:t>
      </w:r>
      <w:r>
        <w:rPr>
          <w:spacing w:val="-4"/>
          <w:w w:val="169"/>
          <w:sz w:val="37"/>
        </w:rPr>
        <w:t>수</w:t>
      </w:r>
      <w:r>
        <w:rPr>
          <w:rFonts w:ascii="Tahoma" w:hAnsi="Tahoma" w:eastAsia="Tahoma"/>
          <w:spacing w:val="6"/>
          <w:w w:val="83"/>
          <w:sz w:val="37"/>
        </w:rPr>
        <w:t>,</w:t>
      </w:r>
      <w:r>
        <w:rPr>
          <w:rFonts w:ascii="Tahoma" w:hAnsi="Tahoma" w:eastAsia="Tahoma"/>
          <w:spacing w:val="-13"/>
          <w:w w:val="135"/>
          <w:sz w:val="37"/>
        </w:rPr>
        <w:t> </w:t>
      </w:r>
      <w:r>
        <w:rPr>
          <w:spacing w:val="-4"/>
          <w:w w:val="176"/>
          <w:sz w:val="37"/>
        </w:rPr>
        <w:t>초</w:t>
      </w:r>
      <w:r>
        <w:rPr>
          <w:spacing w:val="-4"/>
          <w:w w:val="164"/>
          <w:sz w:val="37"/>
        </w:rPr>
        <w:t>보</w:t>
      </w:r>
      <w:r>
        <w:rPr>
          <w:rFonts w:ascii="Tahoma" w:hAnsi="Tahoma" w:eastAsia="Tahoma"/>
          <w:spacing w:val="6"/>
          <w:w w:val="64"/>
          <w:sz w:val="37"/>
        </w:rPr>
        <w:t>,</w:t>
      </w:r>
      <w:r>
        <w:rPr>
          <w:rFonts w:ascii="Tahoma" w:hAnsi="Tahoma" w:eastAsia="Tahoma"/>
          <w:spacing w:val="-11"/>
          <w:w w:val="134"/>
          <w:sz w:val="37"/>
        </w:rPr>
        <w:t> </w:t>
      </w:r>
      <w:r>
        <w:rPr>
          <w:spacing w:val="-2"/>
          <w:w w:val="178"/>
          <w:sz w:val="37"/>
        </w:rPr>
        <w:t>유</w:t>
      </w:r>
      <w:r>
        <w:rPr>
          <w:spacing w:val="-4"/>
          <w:w w:val="149"/>
          <w:sz w:val="37"/>
        </w:rPr>
        <w:t>망</w:t>
      </w:r>
      <w:r>
        <w:rPr>
          <w:rFonts w:ascii="Tahoma" w:hAnsi="Tahoma" w:eastAsia="Tahoma"/>
          <w:spacing w:val="6"/>
          <w:w w:val="76"/>
          <w:sz w:val="37"/>
        </w:rPr>
        <w:t>,</w:t>
      </w:r>
      <w:r>
        <w:rPr>
          <w:rFonts w:ascii="Tahoma" w:hAnsi="Tahoma" w:eastAsia="Tahoma"/>
          <w:spacing w:val="-12"/>
          <w:w w:val="134"/>
          <w:sz w:val="37"/>
        </w:rPr>
        <w:t> </w:t>
      </w:r>
      <w:r>
        <w:rPr>
          <w:w w:val="135"/>
          <w:sz w:val="37"/>
        </w:rPr>
        <w:t>성 장</w:t>
      </w:r>
      <w:r>
        <w:rPr>
          <w:w w:val="135"/>
          <w:sz w:val="37"/>
        </w:rPr>
        <w:t> 각</w:t>
      </w:r>
      <w:r>
        <w:rPr>
          <w:w w:val="135"/>
          <w:sz w:val="37"/>
        </w:rPr>
        <w:t> </w:t>
      </w:r>
      <w:r>
        <w:rPr>
          <w:spacing w:val="11"/>
          <w:w w:val="135"/>
          <w:sz w:val="37"/>
        </w:rPr>
        <w:t>단계별로</w:t>
      </w:r>
      <w:r>
        <w:rPr>
          <w:spacing w:val="11"/>
          <w:w w:val="135"/>
          <w:sz w:val="37"/>
        </w:rPr>
        <w:t> 지원받을</w:t>
      </w:r>
      <w:r>
        <w:rPr>
          <w:spacing w:val="11"/>
          <w:w w:val="135"/>
          <w:sz w:val="37"/>
        </w:rPr>
        <w:t> </w:t>
      </w:r>
      <w:r>
        <w:rPr>
          <w:w w:val="135"/>
          <w:sz w:val="37"/>
        </w:rPr>
        <w:t>수</w:t>
      </w:r>
      <w:r>
        <w:rPr>
          <w:w w:val="135"/>
          <w:sz w:val="37"/>
        </w:rPr>
        <w:t> </w:t>
      </w:r>
      <w:r>
        <w:rPr>
          <w:w w:val="140"/>
          <w:sz w:val="37"/>
        </w:rPr>
        <w:t>있는</w:t>
      </w:r>
      <w:r>
        <w:rPr>
          <w:w w:val="140"/>
          <w:sz w:val="37"/>
        </w:rPr>
        <w:t> </w:t>
      </w:r>
      <w:r>
        <w:rPr>
          <w:spacing w:val="14"/>
          <w:w w:val="155"/>
          <w:sz w:val="37"/>
        </w:rPr>
        <w:t>지</w:t>
      </w:r>
      <w:r>
        <w:rPr>
          <w:spacing w:val="14"/>
          <w:w w:val="140"/>
          <w:sz w:val="37"/>
        </w:rPr>
        <w:t>원</w:t>
      </w:r>
      <w:r>
        <w:rPr>
          <w:spacing w:val="16"/>
          <w:w w:val="177"/>
          <w:sz w:val="37"/>
        </w:rPr>
        <w:t>금</w:t>
      </w:r>
      <w:r>
        <w:rPr>
          <w:rFonts w:ascii="Tahoma" w:hAnsi="Tahoma" w:eastAsia="Tahoma"/>
          <w:w w:val="78"/>
          <w:sz w:val="32"/>
        </w:rPr>
        <w:t>(</w:t>
      </w:r>
      <w:r>
        <w:rPr>
          <w:spacing w:val="14"/>
          <w:w w:val="156"/>
          <w:sz w:val="32"/>
        </w:rPr>
        <w:t>바</w:t>
      </w:r>
      <w:r>
        <w:rPr>
          <w:spacing w:val="14"/>
          <w:w w:val="163"/>
          <w:sz w:val="32"/>
        </w:rPr>
        <w:t>우</w:t>
      </w:r>
      <w:r>
        <w:rPr>
          <w:spacing w:val="14"/>
          <w:w w:val="132"/>
          <w:sz w:val="32"/>
        </w:rPr>
        <w:t>처</w:t>
      </w:r>
      <w:r>
        <w:rPr>
          <w:rFonts w:ascii="Tahoma" w:hAnsi="Tahoma" w:eastAsia="Tahoma"/>
          <w:w w:val="78"/>
          <w:sz w:val="32"/>
        </w:rPr>
        <w:t>)</w:t>
      </w:r>
      <w:r>
        <w:rPr>
          <w:rFonts w:ascii="Tahoma" w:hAnsi="Tahoma" w:eastAsia="Tahoma"/>
          <w:spacing w:val="10"/>
          <w:w w:val="134"/>
          <w:sz w:val="32"/>
        </w:rPr>
        <w:t> </w:t>
      </w:r>
      <w:r>
        <w:rPr>
          <w:w w:val="135"/>
          <w:sz w:val="37"/>
        </w:rPr>
        <w:t>합산</w:t>
      </w:r>
      <w:r>
        <w:rPr>
          <w:w w:val="135"/>
          <w:sz w:val="37"/>
        </w:rPr>
        <w:t> </w:t>
      </w:r>
      <w:r>
        <w:rPr>
          <w:spacing w:val="10"/>
          <w:w w:val="135"/>
          <w:sz w:val="37"/>
        </w:rPr>
        <w:t>한도가 </w:t>
      </w:r>
      <w:r>
        <w:rPr>
          <w:w w:val="135"/>
          <w:sz w:val="37"/>
        </w:rPr>
        <w:t>설정되어 </w:t>
      </w:r>
      <w:r>
        <w:rPr>
          <w:w w:val="155"/>
          <w:sz w:val="37"/>
        </w:rPr>
        <w:t>있으며</w:t>
      </w:r>
      <w:r>
        <w:rPr>
          <w:rFonts w:ascii="Tahoma" w:hAnsi="Tahoma" w:eastAsia="Tahoma"/>
          <w:w w:val="75"/>
          <w:sz w:val="37"/>
        </w:rPr>
        <w:t>,</w:t>
      </w:r>
      <w:r>
        <w:rPr>
          <w:rFonts w:ascii="Tahoma" w:hAnsi="Tahoma" w:eastAsia="Tahoma"/>
          <w:spacing w:val="-2"/>
          <w:w w:val="135"/>
          <w:sz w:val="37"/>
        </w:rPr>
        <w:t> </w:t>
      </w:r>
      <w:r>
        <w:rPr>
          <w:rFonts w:ascii="Tahoma" w:hAnsi="Tahoma" w:eastAsia="Tahoma"/>
          <w:w w:val="125"/>
          <w:sz w:val="37"/>
        </w:rPr>
        <w:t>’23</w:t>
      </w:r>
      <w:r>
        <w:rPr>
          <w:w w:val="125"/>
          <w:sz w:val="37"/>
        </w:rPr>
        <w:t>년 </w:t>
      </w:r>
      <w:r>
        <w:rPr>
          <w:spacing w:val="9"/>
          <w:w w:val="151"/>
          <w:sz w:val="37"/>
        </w:rPr>
        <w:t>지</w:t>
      </w:r>
      <w:r>
        <w:rPr>
          <w:spacing w:val="9"/>
          <w:w w:val="136"/>
          <w:sz w:val="37"/>
        </w:rPr>
        <w:t>원</w:t>
      </w:r>
      <w:r>
        <w:rPr>
          <w:spacing w:val="11"/>
          <w:w w:val="173"/>
          <w:sz w:val="37"/>
        </w:rPr>
        <w:t>금</w:t>
      </w:r>
      <w:r>
        <w:rPr>
          <w:rFonts w:ascii="Tahoma" w:hAnsi="Tahoma" w:eastAsia="Tahoma"/>
          <w:spacing w:val="-5"/>
          <w:w w:val="74"/>
          <w:sz w:val="32"/>
        </w:rPr>
        <w:t>(</w:t>
      </w:r>
      <w:r>
        <w:rPr>
          <w:spacing w:val="-5"/>
          <w:w w:val="145"/>
          <w:sz w:val="32"/>
        </w:rPr>
        <w:t>바우</w:t>
      </w:r>
      <w:r>
        <w:rPr>
          <w:spacing w:val="-3"/>
          <w:w w:val="145"/>
          <w:sz w:val="32"/>
        </w:rPr>
        <w:t>처</w:t>
      </w:r>
      <w:r>
        <w:rPr>
          <w:rFonts w:ascii="Tahoma" w:hAnsi="Tahoma" w:eastAsia="Tahoma"/>
          <w:spacing w:val="-5"/>
          <w:w w:val="74"/>
          <w:sz w:val="32"/>
        </w:rPr>
        <w:t>)</w:t>
      </w:r>
      <w:r>
        <w:rPr>
          <w:spacing w:val="-5"/>
          <w:w w:val="153"/>
          <w:sz w:val="37"/>
        </w:rPr>
        <w:t>부터</w:t>
      </w:r>
      <w:r>
        <w:rPr>
          <w:spacing w:val="-1"/>
          <w:w w:val="134"/>
          <w:sz w:val="37"/>
        </w:rPr>
        <w:t> </w:t>
      </w:r>
      <w:r>
        <w:rPr>
          <w:w w:val="135"/>
          <w:sz w:val="37"/>
        </w:rPr>
        <w:t>합산</w:t>
      </w:r>
    </w:p>
    <w:p>
      <w:pPr>
        <w:pStyle w:val="BodyText"/>
        <w:spacing w:line="575" w:lineRule="exact" w:before="48"/>
        <w:ind w:left="860"/>
        <w:rPr>
          <w:rFonts w:ascii="Tahoma" w:eastAsia="Tahoma"/>
        </w:rPr>
      </w:pPr>
      <w:r>
        <w:rPr>
          <w:rFonts w:ascii="Tahoma" w:eastAsia="Tahoma"/>
          <w:w w:val="95"/>
        </w:rPr>
        <w:t>-</w:t>
      </w:r>
      <w:r>
        <w:rPr>
          <w:rFonts w:ascii="Tahoma" w:eastAsia="Tahoma"/>
          <w:spacing w:val="-2"/>
          <w:w w:val="110"/>
        </w:rPr>
        <w:t> </w:t>
      </w:r>
      <w:r>
        <w:rPr>
          <w:w w:val="110"/>
        </w:rPr>
        <w:t>단계별</w:t>
      </w:r>
      <w:r>
        <w:rPr>
          <w:spacing w:val="-12"/>
          <w:w w:val="110"/>
        </w:rPr>
        <w:t> </w:t>
      </w:r>
      <w:r>
        <w:rPr>
          <w:spacing w:val="3"/>
          <w:w w:val="129"/>
        </w:rPr>
        <w:t>지</w:t>
      </w:r>
      <w:r>
        <w:rPr>
          <w:spacing w:val="3"/>
          <w:w w:val="114"/>
        </w:rPr>
        <w:t>원</w:t>
      </w:r>
      <w:r>
        <w:rPr>
          <w:spacing w:val="3"/>
          <w:w w:val="125"/>
        </w:rPr>
        <w:t>한</w:t>
      </w:r>
      <w:r>
        <w:rPr>
          <w:spacing w:val="3"/>
          <w:w w:val="144"/>
        </w:rPr>
        <w:t>도</w:t>
      </w:r>
      <w:r>
        <w:rPr>
          <w:rFonts w:ascii="Tahoma" w:eastAsia="Tahoma"/>
          <w:spacing w:val="5"/>
          <w:w w:val="52"/>
          <w:sz w:val="32"/>
        </w:rPr>
        <w:t>(</w:t>
      </w:r>
      <w:r>
        <w:rPr>
          <w:spacing w:val="-14"/>
          <w:w w:val="128"/>
          <w:sz w:val="32"/>
        </w:rPr>
        <w:t>백</w:t>
      </w:r>
      <w:r>
        <w:rPr>
          <w:spacing w:val="-12"/>
          <w:w w:val="125"/>
          <w:sz w:val="32"/>
        </w:rPr>
        <w:t>만</w:t>
      </w:r>
      <w:r>
        <w:rPr>
          <w:spacing w:val="-14"/>
          <w:w w:val="114"/>
          <w:sz w:val="32"/>
        </w:rPr>
        <w:t>원</w:t>
      </w:r>
      <w:r>
        <w:rPr>
          <w:rFonts w:ascii="Tahoma" w:eastAsia="Tahoma"/>
          <w:spacing w:val="15"/>
          <w:w w:val="52"/>
          <w:sz w:val="32"/>
        </w:rPr>
        <w:t>)</w:t>
      </w:r>
      <w:r>
        <w:rPr>
          <w:rFonts w:ascii="Tahoma" w:eastAsia="Tahoma"/>
          <w:spacing w:val="3"/>
          <w:w w:val="109"/>
          <w:sz w:val="32"/>
        </w:rPr>
        <w:t> </w:t>
      </w:r>
      <w:r>
        <w:rPr>
          <w:rFonts w:ascii="Tahoma" w:eastAsia="Tahoma"/>
          <w:w w:val="95"/>
        </w:rPr>
        <w:t>:</w:t>
      </w:r>
      <w:r>
        <w:rPr>
          <w:rFonts w:ascii="Tahoma" w:eastAsia="Tahoma"/>
          <w:spacing w:val="-9"/>
          <w:w w:val="110"/>
        </w:rPr>
        <w:t> </w:t>
      </w:r>
      <w:r>
        <w:rPr>
          <w:rFonts w:ascii="Tahoma" w:eastAsia="Tahoma"/>
          <w:spacing w:val="3"/>
          <w:w w:val="73"/>
        </w:rPr>
        <w:t>(</w:t>
      </w:r>
      <w:r>
        <w:rPr>
          <w:spacing w:val="-5"/>
          <w:w w:val="139"/>
        </w:rPr>
        <w:t>내</w:t>
      </w:r>
      <w:r>
        <w:rPr>
          <w:spacing w:val="-5"/>
          <w:w w:val="155"/>
        </w:rPr>
        <w:t>수</w:t>
      </w:r>
      <w:r>
        <w:rPr>
          <w:rFonts w:ascii="Tahoma" w:eastAsia="Tahoma"/>
          <w:spacing w:val="7"/>
          <w:w w:val="73"/>
        </w:rPr>
        <w:t>)</w:t>
      </w:r>
      <w:r>
        <w:rPr>
          <w:rFonts w:ascii="Tahoma" w:eastAsia="Tahoma"/>
          <w:spacing w:val="-10"/>
          <w:w w:val="110"/>
        </w:rPr>
        <w:t> </w:t>
      </w:r>
      <w:r>
        <w:rPr>
          <w:rFonts w:ascii="Tahoma" w:eastAsia="Tahoma"/>
          <w:w w:val="95"/>
        </w:rPr>
        <w:t>60,</w:t>
      </w:r>
      <w:r>
        <w:rPr>
          <w:rFonts w:ascii="Tahoma" w:eastAsia="Tahoma"/>
          <w:spacing w:val="-11"/>
          <w:w w:val="110"/>
        </w:rPr>
        <w:t> </w:t>
      </w:r>
      <w:r>
        <w:rPr>
          <w:rFonts w:ascii="Tahoma" w:eastAsia="Tahoma"/>
          <w:spacing w:val="3"/>
          <w:w w:val="59"/>
        </w:rPr>
        <w:t>(</w:t>
      </w:r>
      <w:r>
        <w:rPr>
          <w:spacing w:val="-5"/>
          <w:w w:val="167"/>
        </w:rPr>
        <w:t>초</w:t>
      </w:r>
      <w:r>
        <w:rPr>
          <w:spacing w:val="-5"/>
          <w:w w:val="155"/>
        </w:rPr>
        <w:t>보</w:t>
      </w:r>
      <w:r>
        <w:rPr>
          <w:rFonts w:ascii="Tahoma" w:eastAsia="Tahoma"/>
          <w:spacing w:val="7"/>
          <w:w w:val="59"/>
        </w:rPr>
        <w:t>)</w:t>
      </w:r>
      <w:r>
        <w:rPr>
          <w:rFonts w:ascii="Tahoma" w:eastAsia="Tahoma"/>
          <w:spacing w:val="-10"/>
          <w:w w:val="110"/>
        </w:rPr>
        <w:t> </w:t>
      </w:r>
      <w:r>
        <w:rPr>
          <w:rFonts w:ascii="Tahoma" w:eastAsia="Tahoma"/>
          <w:w w:val="95"/>
        </w:rPr>
        <w:t>60</w:t>
      </w:r>
      <w:r>
        <w:rPr>
          <w:rFonts w:ascii="Tahoma" w:eastAsia="Tahoma"/>
          <w:spacing w:val="-10"/>
          <w:w w:val="109"/>
        </w:rPr>
        <w:t> </w:t>
      </w:r>
      <w:r>
        <w:rPr>
          <w:rFonts w:ascii="Tahoma" w:eastAsia="Tahoma"/>
          <w:spacing w:val="3"/>
          <w:w w:val="68"/>
        </w:rPr>
        <w:t>(</w:t>
      </w:r>
      <w:r>
        <w:rPr>
          <w:spacing w:val="-5"/>
          <w:w w:val="166"/>
        </w:rPr>
        <w:t>유</w:t>
      </w:r>
      <w:r>
        <w:rPr>
          <w:spacing w:val="-5"/>
          <w:w w:val="137"/>
        </w:rPr>
        <w:t>망</w:t>
      </w:r>
      <w:r>
        <w:rPr>
          <w:rFonts w:ascii="Tahoma" w:eastAsia="Tahoma"/>
          <w:spacing w:val="7"/>
          <w:w w:val="68"/>
        </w:rPr>
        <w:t>)</w:t>
      </w:r>
      <w:r>
        <w:rPr>
          <w:rFonts w:ascii="Tahoma" w:eastAsia="Tahoma"/>
          <w:spacing w:val="-9"/>
          <w:w w:val="109"/>
        </w:rPr>
        <w:t> </w:t>
      </w:r>
      <w:r>
        <w:rPr>
          <w:rFonts w:ascii="Tahoma" w:eastAsia="Tahoma"/>
          <w:w w:val="95"/>
        </w:rPr>
        <w:t>90,</w:t>
      </w:r>
      <w:r>
        <w:rPr>
          <w:rFonts w:ascii="Tahoma" w:eastAsia="Tahoma"/>
          <w:spacing w:val="-9"/>
          <w:w w:val="110"/>
        </w:rPr>
        <w:t> </w:t>
      </w:r>
      <w:r>
        <w:rPr>
          <w:rFonts w:ascii="Tahoma" w:eastAsia="Tahoma"/>
          <w:w w:val="110"/>
        </w:rPr>
        <w:t>(</w:t>
      </w:r>
      <w:r>
        <w:rPr>
          <w:w w:val="110"/>
        </w:rPr>
        <w:t>성장</w:t>
      </w:r>
      <w:r>
        <w:rPr>
          <w:rFonts w:ascii="Tahoma" w:eastAsia="Tahoma"/>
          <w:w w:val="110"/>
        </w:rPr>
        <w:t>)</w:t>
      </w:r>
      <w:r>
        <w:rPr>
          <w:rFonts w:ascii="Tahoma" w:eastAsia="Tahoma"/>
          <w:spacing w:val="-10"/>
          <w:w w:val="110"/>
        </w:rPr>
        <w:t> </w:t>
      </w:r>
      <w:r>
        <w:rPr>
          <w:rFonts w:ascii="Tahoma" w:eastAsia="Tahoma"/>
          <w:spacing w:val="-5"/>
          <w:w w:val="95"/>
        </w:rPr>
        <w:t>140</w:t>
      </w:r>
    </w:p>
    <w:p>
      <w:pPr>
        <w:spacing w:line="462" w:lineRule="exact" w:before="0"/>
        <w:ind w:left="93" w:right="129" w:firstLine="0"/>
        <w:jc w:val="center"/>
        <w:rPr>
          <w:rFonts w:ascii="맑은 고딕" w:eastAsia="맑은 고딕"/>
          <w:b/>
          <w:sz w:val="26"/>
        </w:rPr>
      </w:pPr>
      <w:r>
        <w:rPr/>
        <w:pict>
          <v:shape style="position:absolute;margin-left:63.026001pt;margin-top:25.192509pt;width:473.85pt;height:125.65pt;mso-position-horizontal-relative:page;mso-position-vertical-relative:paragraph;z-index:-15721984;mso-wrap-distance-left:0;mso-wrap-distance-right:0" type="#_x0000_t202" id="docshape29" filled="true" fillcolor="#f2f2f2" stroked="true" strokeweight=".24pt" strokecolor="#000000">
            <v:textbox inset="0,0,0,0">
              <w:txbxContent>
                <w:p>
                  <w:pPr>
                    <w:spacing w:line="379" w:lineRule="exact" w:before="0"/>
                    <w:ind w:left="145" w:right="0" w:firstLine="0"/>
                    <w:jc w:val="left"/>
                    <w:rPr>
                      <w:rFonts w:ascii="맑은 고딕" w:hAnsi="맑은 고딕" w:eastAsia="맑은 고딕"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①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2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강소단계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9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선정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3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5"/>
                      <w:sz w:val="24"/>
                    </w:rPr>
                    <w:t>기업</w:t>
                  </w:r>
                </w:p>
                <w:p>
                  <w:pPr>
                    <w:spacing w:line="172" w:lineRule="auto" w:before="67"/>
                    <w:ind w:left="509" w:right="16" w:hanging="365"/>
                    <w:jc w:val="left"/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②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수출국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다변화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수출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6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고성장,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관세대응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패키지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활용,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국제운송비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"/>
                      <w:sz w:val="24"/>
                    </w:rPr>
                    <w:t>활용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기업으로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선정되어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0"/>
                      <w:sz w:val="24"/>
                    </w:rPr>
                    <w:t>바우처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지원한도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0"/>
                      <w:sz w:val="24"/>
                    </w:rPr>
                    <w:t>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확대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0"/>
                      <w:sz w:val="24"/>
                    </w:rPr>
                    <w:t>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0"/>
                      <w:sz w:val="24"/>
                    </w:rPr>
                    <w:t>경우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확대된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정부지원금액은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단계별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지원한도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합산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시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0"/>
                      <w:sz w:val="24"/>
                    </w:rPr>
                    <w:t>미포함</w:t>
                  </w:r>
                </w:p>
                <w:p>
                  <w:pPr>
                    <w:spacing w:line="172" w:lineRule="auto" w:before="73"/>
                    <w:ind w:left="507" w:right="0" w:hanging="363"/>
                    <w:jc w:val="left"/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③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튼튼한 내수기업 선정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은 기업당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1회로 한정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하며, 튼튼한 내수기업 지정이력이 있는 기업은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내수단계에서 최대 90백만원 발급 한도 적용</w:t>
                  </w:r>
                </w:p>
                <w:p>
                  <w:pPr>
                    <w:spacing w:line="172" w:lineRule="auto" w:before="76"/>
                    <w:ind w:left="512" w:right="0" w:hanging="367"/>
                    <w:jc w:val="left"/>
                    <w:rPr>
                      <w:rFonts w:ascii="맑은 고딕" w:hAnsi="맑은 고딕" w:eastAsia="맑은 고딕"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w w:val="120"/>
                      <w:sz w:val="24"/>
                    </w:rPr>
                    <w:t>➃</w:t>
                  </w:r>
                  <w:r>
                    <w:rPr>
                      <w:rFonts w:ascii="맑은 고딕" w:hAnsi="맑은 고딕" w:eastAsia="맑은 고딕"/>
                      <w:color w:val="000000"/>
                      <w:w w:val="12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‘25년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관세피해기업(일반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2차,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3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일반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3차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중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관세피해기업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트랙)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테크서비스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66"/>
                      <w:sz w:val="24"/>
                    </w:rPr>
                    <w:t>수출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 바우처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으로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선정된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기업의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정부지원금액은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지원한도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합산시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미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포함</w:t>
                  </w:r>
                </w:p>
              </w:txbxContent>
            </v:textbox>
            <v:fill type="solid"/>
            <v:stroke dashstyle="shortdot"/>
            <w10:wrap type="topAndBottom"/>
          </v:shape>
        </w:pict>
      </w:r>
      <w:r>
        <w:rPr>
          <w:rFonts w:ascii="맑은 고딕" w:eastAsia="맑은 고딕"/>
          <w:b/>
          <w:sz w:val="26"/>
        </w:rPr>
        <w:t>&lt;</w:t>
      </w:r>
      <w:r>
        <w:rPr>
          <w:rFonts w:ascii="맑은 고딕" w:eastAsia="맑은 고딕"/>
          <w:b/>
          <w:spacing w:val="43"/>
          <w:w w:val="150"/>
          <w:sz w:val="26"/>
        </w:rPr>
        <w:t> </w:t>
      </w:r>
      <w:r>
        <w:rPr>
          <w:rFonts w:ascii="맑은 고딕" w:eastAsia="맑은 고딕"/>
          <w:b/>
          <w:sz w:val="26"/>
        </w:rPr>
        <w:t>졸업제</w:t>
      </w:r>
      <w:r>
        <w:rPr>
          <w:rFonts w:ascii="맑은 고딕" w:eastAsia="맑은 고딕"/>
          <w:b/>
          <w:spacing w:val="35"/>
          <w:sz w:val="26"/>
        </w:rPr>
        <w:t> </w:t>
      </w:r>
      <w:r>
        <w:rPr>
          <w:rFonts w:ascii="맑은 고딕" w:eastAsia="맑은 고딕"/>
          <w:b/>
          <w:sz w:val="26"/>
        </w:rPr>
        <w:t>적용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z w:val="26"/>
        </w:rPr>
        <w:t>예외</w:t>
      </w:r>
      <w:r>
        <w:rPr>
          <w:rFonts w:ascii="맑은 고딕" w:eastAsia="맑은 고딕"/>
          <w:b/>
          <w:spacing w:val="-27"/>
          <w:sz w:val="26"/>
        </w:rPr>
        <w:t> </w:t>
      </w:r>
      <w:r>
        <w:rPr>
          <w:rFonts w:ascii="맑은 고딕" w:eastAsia="맑은 고딕"/>
          <w:b/>
          <w:spacing w:val="-10"/>
          <w:sz w:val="26"/>
        </w:rPr>
        <w:t>&gt;</w:t>
      </w:r>
    </w:p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spacing w:before="12"/>
        <w:rPr>
          <w:rFonts w:ascii="맑은 고딕"/>
          <w:b/>
          <w:sz w:val="10"/>
        </w:rPr>
      </w:pPr>
      <w:r>
        <w:rPr/>
        <w:pict>
          <v:group style="position:absolute;margin-left:57.868999pt;margin-top:10.933234pt;width:365.65pt;height:29.85pt;mso-position-horizontal-relative:page;mso-position-vertical-relative:paragraph;z-index:-15721472;mso-wrap-distance-left:0;mso-wrap-distance-right:0" id="docshapegroup30" coordorigin="1157,219" coordsize="7313,597">
            <v:line style="position:absolute" from="8004,222" to="8458,805" stroked="true" strokeweight=".36pt" strokecolor="#000000">
              <v:stroke dashstyle="solid"/>
            </v:line>
            <v:shape style="position:absolute;left:1158;top:222;width:6851;height:583" id="docshape31" coordorigin="1159,222" coordsize="6851,583" path="m1161,222l1161,805m1159,222l8009,222e" filled="false" stroked="true" strokeweight=".36pt" strokecolor="#000000">
              <v:path arrowok="t"/>
              <v:stroke dashstyle="solid"/>
            </v:shape>
            <v:rect style="position:absolute;left:1158;top:794;width:7312;height:22" id="docshape32" filled="true" fillcolor="#000000" stroked="false">
              <v:fill type="solid"/>
            </v:rect>
            <v:line style="position:absolute" from="1159,222" to="8009,222" stroked="true" strokeweight=".36pt" strokecolor="#000000">
              <v:stroke dashstyle="solid"/>
            </v:line>
            <v:shape style="position:absolute;left:1157;top:218;width:7313;height:597" type="#_x0000_t202" id="docshape33" filled="false" stroked="false">
              <v:textbox inset="0,0,0,0">
                <w:txbxContent>
                  <w:p>
                    <w:pPr>
                      <w:spacing w:before="99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3.</w:t>
                    </w:r>
                    <w:r>
                      <w:rPr>
                        <w:rFonts w:ascii="굴림" w:eastAsia="굴림"/>
                        <w:spacing w:val="32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참여기업</w:t>
                    </w:r>
                    <w:r>
                      <w:rPr>
                        <w:rFonts w:ascii="굴림" w:eastAsia="굴림"/>
                        <w:spacing w:val="33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신청방법</w:t>
                    </w:r>
                    <w:r>
                      <w:rPr>
                        <w:rFonts w:ascii="굴림" w:eastAsia="굴림"/>
                        <w:spacing w:val="35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및</w:t>
                    </w:r>
                    <w:r>
                      <w:rPr>
                        <w:rFonts w:ascii="굴림" w:eastAsia="굴림"/>
                        <w:spacing w:val="33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사업진행</w:t>
                    </w:r>
                    <w:r>
                      <w:rPr>
                        <w:rFonts w:ascii="굴림" w:eastAsia="굴림"/>
                        <w:spacing w:val="33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5"/>
                        <w:sz w:val="30"/>
                      </w:rPr>
                      <w:t>절차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6"/>
        <w:rPr>
          <w:rFonts w:ascii="맑은 고딕"/>
          <w:b/>
          <w:sz w:val="14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63" w:lineRule="exact" w:before="0" w:after="0"/>
        <w:ind w:left="860" w:right="0" w:hanging="449"/>
        <w:jc w:val="left"/>
        <w:rPr>
          <w:sz w:val="37"/>
        </w:rPr>
      </w:pPr>
      <w:r>
        <w:rPr>
          <w:spacing w:val="7"/>
          <w:w w:val="155"/>
          <w:sz w:val="37"/>
        </w:rPr>
        <w:t>신청방법</w:t>
      </w:r>
    </w:p>
    <w:p>
      <w:pPr>
        <w:pStyle w:val="ListParagraph"/>
        <w:numPr>
          <w:ilvl w:val="1"/>
          <w:numId w:val="2"/>
        </w:numPr>
        <w:tabs>
          <w:tab w:pos="996" w:val="left" w:leader="none"/>
        </w:tabs>
        <w:spacing w:line="636" w:lineRule="exact" w:before="0" w:after="0"/>
        <w:ind w:left="995" w:right="0" w:hanging="436"/>
        <w:jc w:val="left"/>
        <w:rPr>
          <w:sz w:val="37"/>
        </w:rPr>
      </w:pPr>
      <w:r>
        <w:rPr>
          <w:spacing w:val="-6"/>
          <w:w w:val="110"/>
          <w:sz w:val="37"/>
        </w:rPr>
        <w:t>수출바우처</w:t>
      </w:r>
      <w:r>
        <w:rPr>
          <w:spacing w:val="-2"/>
          <w:w w:val="110"/>
          <w:sz w:val="37"/>
        </w:rPr>
        <w:t> </w:t>
      </w:r>
      <w:r>
        <w:rPr>
          <w:spacing w:val="-6"/>
          <w:w w:val="109"/>
          <w:sz w:val="37"/>
        </w:rPr>
        <w:t>홈페이지</w:t>
      </w:r>
      <w:r>
        <w:rPr>
          <w:rFonts w:ascii="Tahoma" w:hAnsi="Tahoma" w:eastAsia="Tahoma"/>
          <w:spacing w:val="-6"/>
          <w:w w:val="109"/>
          <w:sz w:val="32"/>
        </w:rPr>
        <w:t>(www.exportvoucher.com)</w:t>
      </w:r>
      <w:r>
        <w:rPr>
          <w:rFonts w:ascii="Tahoma" w:hAnsi="Tahoma" w:eastAsia="Tahoma"/>
          <w:spacing w:val="5"/>
          <w:w w:val="110"/>
          <w:sz w:val="32"/>
        </w:rPr>
        <w:t> </w:t>
      </w:r>
      <w:r>
        <w:rPr>
          <w:spacing w:val="-6"/>
          <w:w w:val="110"/>
          <w:sz w:val="37"/>
        </w:rPr>
        <w:t>온라인</w:t>
      </w:r>
      <w:r>
        <w:rPr>
          <w:spacing w:val="-4"/>
          <w:w w:val="110"/>
          <w:sz w:val="37"/>
        </w:rPr>
        <w:t> </w:t>
      </w:r>
      <w:r>
        <w:rPr>
          <w:spacing w:val="-6"/>
          <w:w w:val="110"/>
          <w:sz w:val="37"/>
        </w:rPr>
        <w:t>신청</w:t>
      </w:r>
    </w:p>
    <w:p>
      <w:pPr>
        <w:spacing w:line="428" w:lineRule="exact" w:before="0"/>
        <w:ind w:left="908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*</w:t>
      </w:r>
      <w:r>
        <w:rPr>
          <w:rFonts w:ascii="맑은 고딕" w:eastAsia="맑은 고딕"/>
          <w:spacing w:val="47"/>
          <w:sz w:val="24"/>
        </w:rPr>
        <w:t> </w:t>
      </w:r>
      <w:r>
        <w:rPr>
          <w:rFonts w:ascii="맑은 고딕" w:eastAsia="맑은 고딕"/>
          <w:sz w:val="24"/>
        </w:rPr>
        <w:t>신청</w:t>
      </w:r>
      <w:r>
        <w:rPr>
          <w:rFonts w:ascii="맑은 고딕" w:eastAsia="맑은 고딕"/>
          <w:spacing w:val="54"/>
          <w:sz w:val="24"/>
        </w:rPr>
        <w:t> </w:t>
      </w:r>
      <w:r>
        <w:rPr>
          <w:rFonts w:ascii="맑은 고딕" w:eastAsia="맑은 고딕"/>
          <w:sz w:val="24"/>
        </w:rPr>
        <w:t>시</w:t>
      </w:r>
      <w:r>
        <w:rPr>
          <w:rFonts w:ascii="맑은 고딕" w:eastAsia="맑은 고딕"/>
          <w:spacing w:val="51"/>
          <w:sz w:val="24"/>
        </w:rPr>
        <w:t> </w:t>
      </w:r>
      <w:r>
        <w:rPr>
          <w:rFonts w:ascii="맑은 고딕" w:eastAsia="맑은 고딕"/>
          <w:sz w:val="24"/>
        </w:rPr>
        <w:t>수출바우처</w:t>
      </w:r>
      <w:r>
        <w:rPr>
          <w:rFonts w:ascii="맑은 고딕" w:eastAsia="맑은 고딕"/>
          <w:spacing w:val="54"/>
          <w:sz w:val="24"/>
        </w:rPr>
        <w:t> </w:t>
      </w:r>
      <w:r>
        <w:rPr>
          <w:rFonts w:ascii="맑은 고딕" w:eastAsia="맑은 고딕"/>
          <w:sz w:val="24"/>
        </w:rPr>
        <w:t>홈페이지용</w:t>
      </w:r>
      <w:r>
        <w:rPr>
          <w:rFonts w:ascii="맑은 고딕" w:eastAsia="맑은 고딕"/>
          <w:spacing w:val="54"/>
          <w:sz w:val="24"/>
        </w:rPr>
        <w:t> </w:t>
      </w:r>
      <w:r>
        <w:rPr>
          <w:rFonts w:ascii="맑은 고딕" w:eastAsia="맑은 고딕"/>
          <w:sz w:val="24"/>
        </w:rPr>
        <w:t>공인인증서</w:t>
      </w:r>
      <w:r>
        <w:rPr>
          <w:rFonts w:ascii="맑은 고딕" w:eastAsia="맑은 고딕"/>
          <w:spacing w:val="51"/>
          <w:sz w:val="24"/>
        </w:rPr>
        <w:t> </w:t>
      </w:r>
      <w:r>
        <w:rPr>
          <w:rFonts w:ascii="맑은 고딕" w:eastAsia="맑은 고딕"/>
          <w:sz w:val="24"/>
        </w:rPr>
        <w:t>발급</w:t>
      </w:r>
      <w:r>
        <w:rPr>
          <w:rFonts w:ascii="맑은 고딕" w:eastAsia="맑은 고딕"/>
          <w:spacing w:val="54"/>
          <w:sz w:val="24"/>
        </w:rPr>
        <w:t> </w:t>
      </w:r>
      <w:r>
        <w:rPr>
          <w:rFonts w:ascii="맑은 고딕" w:eastAsia="맑은 고딕"/>
          <w:spacing w:val="-5"/>
          <w:sz w:val="24"/>
        </w:rPr>
        <w:t>필요</w:t>
      </w:r>
    </w:p>
    <w:p>
      <w:pPr>
        <w:pStyle w:val="BodyText"/>
        <w:spacing w:before="9"/>
        <w:rPr>
          <w:rFonts w:ascii="맑은 고딕"/>
          <w:sz w:val="9"/>
        </w:rPr>
      </w:pPr>
    </w:p>
    <w:tbl>
      <w:tblPr>
        <w:tblW w:w="0" w:type="auto"/>
        <w:jc w:val="left"/>
        <w:tblInd w:w="48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9"/>
        <w:gridCol w:w="4671"/>
        <w:gridCol w:w="4585"/>
      </w:tblGrid>
      <w:tr>
        <w:trPr>
          <w:trHeight w:val="172" w:hRule="atLeast"/>
        </w:trPr>
        <w:tc>
          <w:tcPr>
            <w:tcW w:w="259" w:type="dxa"/>
            <w:tcBorders>
              <w:top w:val="nil"/>
              <w:left w:val="nil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671" w:type="dxa"/>
            <w:vMerge w:val="restart"/>
            <w:tcBorders>
              <w:top w:val="dotted" w:sz="4" w:space="0" w:color="000000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4E4E4"/>
          </w:tcPr>
          <w:p>
            <w:pPr>
              <w:pStyle w:val="TableParagraph"/>
              <w:spacing w:line="358" w:lineRule="exact"/>
              <w:ind w:left="299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수출바우처</w:t>
            </w:r>
            <w:r>
              <w:rPr>
                <w:rFonts w:asci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홈페이지용</w:t>
            </w:r>
            <w:r>
              <w:rPr>
                <w:rFonts w:asci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공인인증서</w:t>
            </w:r>
            <w:r>
              <w:rPr>
                <w:rFonts w:asci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안내</w:t>
            </w:r>
          </w:p>
        </w:tc>
        <w:tc>
          <w:tcPr>
            <w:tcW w:w="4585" w:type="dxa"/>
            <w:tcBorders>
              <w:top w:val="nil"/>
              <w:left w:val="dotted" w:sz="4" w:space="0" w:color="000000"/>
              <w:bottom w:val="dotted" w:sz="4" w:space="0" w:color="000000"/>
              <w:right w:val="nil"/>
            </w:tcBorders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</w:tr>
      <w:tr>
        <w:trPr>
          <w:trHeight w:val="196" w:hRule="atLeast"/>
        </w:trPr>
        <w:tc>
          <w:tcPr>
            <w:tcW w:w="259" w:type="dxa"/>
            <w:tcBorders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  <w:tc>
          <w:tcPr>
            <w:tcW w:w="4671" w:type="dxa"/>
            <w:vMerge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585" w:type="dxa"/>
            <w:tcBorders>
              <w:top w:val="dotted" w:sz="4" w:space="0" w:color="000000"/>
              <w:left w:val="dotted" w:sz="4" w:space="0" w:color="000000"/>
              <w:bottom w:val="nil"/>
              <w:righ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2"/>
              </w:rPr>
            </w:pPr>
          </w:p>
        </w:tc>
      </w:tr>
      <w:tr>
        <w:trPr>
          <w:trHeight w:val="1634" w:hRule="atLeast"/>
        </w:trPr>
        <w:tc>
          <w:tcPr>
            <w:tcW w:w="9515" w:type="dxa"/>
            <w:gridSpan w:val="3"/>
            <w:tcBorders>
              <w:top w:val="nil"/>
              <w:left w:val="dotted" w:sz="4" w:space="0" w:color="000000"/>
              <w:bottom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numPr>
                <w:ilvl w:val="0"/>
                <w:numId w:val="8"/>
              </w:numPr>
              <w:tabs>
                <w:tab w:pos="256" w:val="left" w:leader="none"/>
              </w:tabs>
              <w:spacing w:line="331" w:lineRule="exact" w:before="2" w:after="0"/>
              <w:ind w:left="255" w:right="0" w:hanging="159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사업신청</w:t>
            </w:r>
            <w:r>
              <w:rPr>
                <w:rFonts w:ascii="맑은 고딕" w:hAns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시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범용인증서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및</w:t>
            </w:r>
            <w:r>
              <w:rPr>
                <w:rFonts w:ascii="맑은 고딕" w:hAns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용도제한인증서(수출바우처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시스템용)만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사용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가능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10" w:val="left" w:leader="none"/>
              </w:tabs>
              <w:spacing w:line="300" w:lineRule="exact" w:before="0" w:after="0"/>
              <w:ind w:left="409" w:right="0" w:hanging="203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개인인증서,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금융결제원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간이인증서,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금융기관에서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발급받은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인증서는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사용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불가</w:t>
            </w:r>
          </w:p>
          <w:p>
            <w:pPr>
              <w:pStyle w:val="TableParagraph"/>
              <w:numPr>
                <w:ilvl w:val="0"/>
                <w:numId w:val="8"/>
              </w:numPr>
              <w:tabs>
                <w:tab w:pos="288" w:val="left" w:leader="none"/>
              </w:tabs>
              <w:spacing w:line="158" w:lineRule="auto" w:before="68" w:after="0"/>
              <w:ind w:left="287" w:right="88" w:hanging="190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범용인증서의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경우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결제일로부터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최소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2일,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용도제한인증서는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최소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3일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소요되며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직접</w:t>
            </w:r>
            <w:r>
              <w:rPr>
                <w:rFonts w:ascii="맑은 고딕" w:hAnsi="맑은 고딕" w:eastAsia="맑은 고딕"/>
                <w:spacing w:val="8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방문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시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당일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발급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가능(수출바우처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홈페이지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참조)</w:t>
            </w:r>
          </w:p>
          <w:p>
            <w:pPr>
              <w:pStyle w:val="TableParagraph"/>
              <w:numPr>
                <w:ilvl w:val="1"/>
                <w:numId w:val="8"/>
              </w:numPr>
              <w:tabs>
                <w:tab w:pos="410" w:val="left" w:leader="none"/>
              </w:tabs>
              <w:spacing w:line="372" w:lineRule="exact" w:before="0" w:after="0"/>
              <w:ind w:left="409" w:right="0" w:hanging="203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인증서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발급기관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: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한국전자인증,</w:t>
            </w:r>
            <w:r>
              <w:rPr>
                <w:rFonts w:ascii="맑은 고딕" w:hAns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한국무역정보통신,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한국정보인증,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코스콤</w:t>
            </w:r>
          </w:p>
        </w:tc>
      </w:tr>
    </w:tbl>
    <w:p>
      <w:pPr>
        <w:spacing w:after="0" w:line="372" w:lineRule="exact"/>
        <w:jc w:val="left"/>
        <w:rPr>
          <w:rFonts w:ascii="맑은 고딕" w:hAnsi="맑은 고딕" w:eastAsia="맑은 고딕"/>
          <w:sz w:val="22"/>
        </w:rPr>
        <w:sectPr>
          <w:pgSz w:w="11900" w:h="16820"/>
          <w:pgMar w:header="0" w:footer="851" w:top="1280" w:bottom="1040" w:left="720" w:right="680"/>
        </w:sectPr>
      </w:pPr>
    </w:p>
    <w:p>
      <w:pPr>
        <w:pStyle w:val="ListParagraph"/>
        <w:numPr>
          <w:ilvl w:val="1"/>
          <w:numId w:val="2"/>
        </w:numPr>
        <w:tabs>
          <w:tab w:pos="1106" w:val="left" w:leader="none"/>
        </w:tabs>
        <w:spacing w:line="184" w:lineRule="auto" w:before="18" w:after="0"/>
        <w:ind w:left="1134" w:right="469" w:hanging="574"/>
        <w:jc w:val="both"/>
        <w:rPr>
          <w:sz w:val="37"/>
        </w:rPr>
      </w:pPr>
      <w:r>
        <w:rPr>
          <w:spacing w:val="11"/>
          <w:w w:val="140"/>
          <w:sz w:val="37"/>
        </w:rPr>
        <w:t>유망단계</w:t>
      </w:r>
      <w:r>
        <w:rPr>
          <w:spacing w:val="11"/>
          <w:w w:val="140"/>
          <w:sz w:val="37"/>
        </w:rPr>
        <w:t> </w:t>
      </w:r>
      <w:r>
        <w:rPr>
          <w:spacing w:val="10"/>
          <w:w w:val="140"/>
          <w:sz w:val="37"/>
        </w:rPr>
        <w:t>이상의</w:t>
      </w:r>
      <w:r>
        <w:rPr>
          <w:spacing w:val="10"/>
          <w:w w:val="140"/>
          <w:sz w:val="37"/>
        </w:rPr>
        <w:t> </w:t>
      </w:r>
      <w:r>
        <w:rPr>
          <w:w w:val="140"/>
          <w:sz w:val="37"/>
        </w:rPr>
        <w:t>경우</w:t>
      </w:r>
      <w:r>
        <w:rPr>
          <w:w w:val="140"/>
          <w:sz w:val="37"/>
        </w:rPr>
        <w:t> 수출바우처</w:t>
      </w:r>
      <w:r>
        <w:rPr>
          <w:w w:val="140"/>
          <w:sz w:val="37"/>
        </w:rPr>
        <w:t> 신청시</w:t>
      </w:r>
      <w:r>
        <w:rPr>
          <w:w w:val="140"/>
          <w:sz w:val="37"/>
        </w:rPr>
        <w:t> </w:t>
      </w:r>
      <w:r>
        <w:rPr>
          <w:rFonts w:ascii="Tahoma" w:hAnsi="Tahoma" w:eastAsia="Tahoma"/>
          <w:w w:val="140"/>
          <w:sz w:val="37"/>
        </w:rPr>
        <w:t>‘</w:t>
      </w:r>
      <w:r>
        <w:rPr>
          <w:w w:val="140"/>
          <w:sz w:val="37"/>
        </w:rPr>
        <w:t>글로벌</w:t>
      </w:r>
      <w:r>
        <w:rPr>
          <w:w w:val="140"/>
          <w:sz w:val="37"/>
        </w:rPr>
        <w:t> </w:t>
      </w:r>
      <w:r>
        <w:rPr>
          <w:spacing w:val="11"/>
          <w:w w:val="140"/>
          <w:sz w:val="37"/>
        </w:rPr>
        <w:t>강소기업 </w:t>
      </w:r>
      <w:r>
        <w:rPr>
          <w:rFonts w:ascii="Tahoma" w:hAnsi="Tahoma" w:eastAsia="Tahoma"/>
          <w:sz w:val="37"/>
        </w:rPr>
        <w:t>1,000+ </w:t>
      </w:r>
      <w:r>
        <w:rPr>
          <w:spacing w:val="9"/>
          <w:w w:val="140"/>
          <w:sz w:val="37"/>
        </w:rPr>
        <w:t>프로젝트</w:t>
      </w:r>
      <w:r>
        <w:rPr>
          <w:rFonts w:ascii="Tahoma" w:hAnsi="Tahoma" w:eastAsia="Tahoma"/>
          <w:spacing w:val="9"/>
          <w:w w:val="140"/>
          <w:sz w:val="37"/>
        </w:rPr>
        <w:t>’</w:t>
      </w:r>
      <w:r>
        <w:rPr>
          <w:spacing w:val="9"/>
          <w:w w:val="140"/>
          <w:sz w:val="37"/>
        </w:rPr>
        <w:t>에</w:t>
      </w:r>
      <w:r>
        <w:rPr>
          <w:spacing w:val="-15"/>
          <w:w w:val="140"/>
          <w:sz w:val="37"/>
        </w:rPr>
        <w:t> </w:t>
      </w:r>
      <w:r>
        <w:rPr>
          <w:w w:val="140"/>
          <w:sz w:val="37"/>
        </w:rPr>
        <w:t>자동</w:t>
      </w:r>
      <w:r>
        <w:rPr>
          <w:spacing w:val="-16"/>
          <w:w w:val="140"/>
          <w:sz w:val="37"/>
        </w:rPr>
        <w:t> </w:t>
      </w:r>
      <w:r>
        <w:rPr>
          <w:spacing w:val="16"/>
          <w:w w:val="178"/>
          <w:sz w:val="37"/>
        </w:rPr>
        <w:t>신</w:t>
      </w:r>
      <w:r>
        <w:rPr>
          <w:spacing w:val="14"/>
          <w:w w:val="157"/>
          <w:sz w:val="37"/>
        </w:rPr>
        <w:t>청</w:t>
      </w:r>
      <w:r>
        <w:rPr>
          <w:spacing w:val="14"/>
          <w:w w:val="159"/>
          <w:sz w:val="37"/>
        </w:rPr>
        <w:t>되</w:t>
      </w:r>
      <w:r>
        <w:rPr>
          <w:spacing w:val="16"/>
          <w:w w:val="125"/>
          <w:sz w:val="37"/>
        </w:rPr>
        <w:t>며</w:t>
      </w:r>
      <w:r>
        <w:rPr>
          <w:rFonts w:ascii="Tahoma" w:hAnsi="Tahoma" w:eastAsia="Tahoma"/>
          <w:w w:val="77"/>
          <w:sz w:val="37"/>
        </w:rPr>
        <w:t>,</w:t>
      </w:r>
      <w:r>
        <w:rPr>
          <w:rFonts w:ascii="Tahoma" w:hAnsi="Tahoma" w:eastAsia="Tahoma"/>
          <w:spacing w:val="-34"/>
          <w:w w:val="139"/>
          <w:sz w:val="37"/>
        </w:rPr>
        <w:t> </w:t>
      </w:r>
      <w:r>
        <w:rPr>
          <w:spacing w:val="10"/>
          <w:w w:val="140"/>
          <w:sz w:val="37"/>
          <w:u w:val="single"/>
        </w:rPr>
        <w:t>미희망</w:t>
      </w:r>
      <w:r>
        <w:rPr>
          <w:spacing w:val="-15"/>
          <w:w w:val="140"/>
          <w:sz w:val="37"/>
          <w:u w:val="single"/>
        </w:rPr>
        <w:t> </w:t>
      </w:r>
      <w:r>
        <w:rPr>
          <w:spacing w:val="10"/>
          <w:w w:val="140"/>
          <w:sz w:val="37"/>
          <w:u w:val="single"/>
        </w:rPr>
        <w:t>기업은</w:t>
      </w:r>
      <w:r>
        <w:rPr>
          <w:spacing w:val="-29"/>
          <w:w w:val="140"/>
          <w:sz w:val="37"/>
          <w:u w:val="single"/>
        </w:rPr>
        <w:t> </w:t>
      </w:r>
      <w:r>
        <w:rPr>
          <w:rFonts w:ascii="Tahoma" w:hAnsi="Tahoma" w:eastAsia="Tahoma"/>
          <w:spacing w:val="9"/>
          <w:w w:val="140"/>
          <w:sz w:val="37"/>
          <w:u w:val="single"/>
        </w:rPr>
        <w:t>‘</w:t>
      </w:r>
      <w:r>
        <w:rPr>
          <w:spacing w:val="9"/>
          <w:w w:val="140"/>
          <w:sz w:val="37"/>
          <w:u w:val="single"/>
        </w:rPr>
        <w:t>수출바우처</w:t>
      </w:r>
      <w:r>
        <w:rPr>
          <w:spacing w:val="9"/>
          <w:w w:val="140"/>
          <w:sz w:val="37"/>
        </w:rPr>
        <w:t> </w:t>
      </w:r>
      <w:r>
        <w:rPr>
          <w:w w:val="140"/>
          <w:sz w:val="37"/>
          <w:u w:val="single"/>
        </w:rPr>
        <w:t>신청</w:t>
      </w:r>
      <w:r>
        <w:rPr>
          <w:rFonts w:ascii="Tahoma" w:hAnsi="Tahoma" w:eastAsia="Tahoma"/>
          <w:w w:val="140"/>
          <w:sz w:val="37"/>
          <w:u w:val="single"/>
        </w:rPr>
        <w:t>’</w:t>
      </w:r>
      <w:r>
        <w:rPr>
          <w:w w:val="140"/>
          <w:sz w:val="37"/>
          <w:u w:val="single"/>
        </w:rPr>
        <w:t>만</w:t>
      </w:r>
      <w:r>
        <w:rPr>
          <w:spacing w:val="40"/>
          <w:w w:val="140"/>
          <w:sz w:val="37"/>
          <w:u w:val="single"/>
        </w:rPr>
        <w:t> </w:t>
      </w:r>
      <w:r>
        <w:rPr>
          <w:w w:val="140"/>
          <w:sz w:val="37"/>
          <w:u w:val="single"/>
        </w:rPr>
        <w:t>체크</w:t>
      </w:r>
      <w:r>
        <w:rPr>
          <w:spacing w:val="40"/>
          <w:w w:val="140"/>
          <w:sz w:val="37"/>
          <w:u w:val="single"/>
        </w:rPr>
        <w:t> </w:t>
      </w:r>
      <w:r>
        <w:rPr>
          <w:w w:val="140"/>
          <w:sz w:val="37"/>
          <w:u w:val="single"/>
        </w:rPr>
        <w:t>필요</w:t>
      </w:r>
    </w:p>
    <w:p>
      <w:pPr>
        <w:spacing w:before="59"/>
        <w:ind w:left="93" w:right="129" w:firstLine="0"/>
        <w:jc w:val="center"/>
        <w:rPr>
          <w:rFonts w:ascii="맑은 고딕" w:eastAsia="맑은 고딕"/>
          <w:b/>
          <w:sz w:val="26"/>
        </w:rPr>
      </w:pPr>
      <w:r>
        <w:rPr>
          <w:rFonts w:ascii="맑은 고딕" w:eastAsia="맑은 고딕"/>
          <w:b/>
          <w:sz w:val="26"/>
        </w:rPr>
        <w:t>&lt;글로벌</w:t>
      </w:r>
      <w:r>
        <w:rPr>
          <w:rFonts w:ascii="맑은 고딕" w:eastAsia="맑은 고딕"/>
          <w:b/>
          <w:spacing w:val="19"/>
          <w:sz w:val="26"/>
        </w:rPr>
        <w:t> </w:t>
      </w:r>
      <w:r>
        <w:rPr>
          <w:rFonts w:ascii="맑은 고딕" w:eastAsia="맑은 고딕"/>
          <w:b/>
          <w:sz w:val="26"/>
        </w:rPr>
        <w:t>강소기업</w:t>
      </w:r>
      <w:r>
        <w:rPr>
          <w:rFonts w:ascii="맑은 고딕" w:eastAsia="맑은 고딕"/>
          <w:b/>
          <w:spacing w:val="17"/>
          <w:sz w:val="26"/>
        </w:rPr>
        <w:t> </w:t>
      </w:r>
      <w:r>
        <w:rPr>
          <w:rFonts w:ascii="맑은 고딕" w:eastAsia="맑은 고딕"/>
          <w:b/>
          <w:sz w:val="26"/>
        </w:rPr>
        <w:t>1,000+</w:t>
      </w:r>
      <w:r>
        <w:rPr>
          <w:rFonts w:ascii="맑은 고딕" w:eastAsia="맑은 고딕"/>
          <w:b/>
          <w:spacing w:val="12"/>
          <w:sz w:val="26"/>
        </w:rPr>
        <w:t> </w:t>
      </w:r>
      <w:r>
        <w:rPr>
          <w:rFonts w:ascii="맑은 고딕" w:eastAsia="맑은 고딕"/>
          <w:b/>
          <w:sz w:val="26"/>
        </w:rPr>
        <w:t>프로젝트</w:t>
      </w:r>
      <w:r>
        <w:rPr>
          <w:rFonts w:ascii="맑은 고딕" w:eastAsia="맑은 고딕"/>
          <w:b/>
          <w:spacing w:val="19"/>
          <w:sz w:val="26"/>
        </w:rPr>
        <w:t> </w:t>
      </w:r>
      <w:r>
        <w:rPr>
          <w:rFonts w:ascii="맑은 고딕" w:eastAsia="맑은 고딕"/>
          <w:b/>
          <w:spacing w:val="-5"/>
          <w:sz w:val="26"/>
        </w:rPr>
        <w:t>개요&gt;</w:t>
      </w:r>
    </w:p>
    <w:p>
      <w:pPr>
        <w:pStyle w:val="BodyText"/>
        <w:spacing w:before="17"/>
        <w:rPr>
          <w:rFonts w:ascii="맑은 고딕"/>
          <w:b/>
          <w:sz w:val="3"/>
        </w:rPr>
      </w:pPr>
      <w:r>
        <w:rPr/>
        <w:pict>
          <v:shape style="position:absolute;margin-left:59.487999pt;margin-top:4.987405pt;width:475.95pt;height:128.65pt;mso-position-horizontal-relative:page;mso-position-vertical-relative:paragraph;z-index:-15720960;mso-wrap-distance-left:0;mso-wrap-distance-right:0" type="#_x0000_t202" id="docshape34" filled="true" fillcolor="#fff6cc" stroked="true" strokeweight=".36pt" strokecolor="#000000">
            <v:textbox inset="0,0,0,0">
              <w:txbxContent>
                <w:p>
                  <w:pPr>
                    <w:numPr>
                      <w:ilvl w:val="0"/>
                      <w:numId w:val="9"/>
                    </w:numPr>
                    <w:tabs>
                      <w:tab w:pos="453" w:val="left" w:leader="none"/>
                    </w:tabs>
                    <w:spacing w:line="158" w:lineRule="auto" w:before="171"/>
                    <w:ind w:left="452" w:right="97" w:hanging="355"/>
                    <w:jc w:val="left"/>
                    <w:rPr>
                      <w:rFonts w:ascii="맑은 고딕" w:hAnsi="맑은 고딕" w:eastAsia="맑은 고딕"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0"/>
                      <w:sz w:val="24"/>
                    </w:rPr>
                    <w:t>(개요)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1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수출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성장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가능성이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높은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중소기업에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대한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‘우수기업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지정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제도’로,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20여개의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2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4"/>
                    </w:rPr>
                    <w:t>유관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기관과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6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함께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수출·자금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등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각종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우대혜택을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부여하여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수출선도기업으로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육성하는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6"/>
                      <w:sz w:val="24"/>
                    </w:rPr>
                    <w:t>제도</w:t>
                  </w:r>
                </w:p>
                <w:p>
                  <w:pPr>
                    <w:spacing w:before="6"/>
                    <w:ind w:left="384" w:right="0" w:firstLine="0"/>
                    <w:jc w:val="left"/>
                    <w:rPr>
                      <w:rFonts w:ascii="맑은 고딕" w:hAnsi="맑은 고딕" w:eastAsia="맑은 고딕"/>
                      <w:color w:val="000000"/>
                      <w:sz w:val="20"/>
                    </w:rPr>
                  </w:pP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*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수출지원사업,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8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R&amp;D사업,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8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정책금융,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보증·보험,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8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시중은행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3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금리·환거래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2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조건,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9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지자체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2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지원사업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3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0"/>
                    </w:rPr>
                    <w:t>우대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3"/>
                      <w:sz w:val="20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0"/>
                    </w:rPr>
                    <w:t>등</w:t>
                  </w:r>
                </w:p>
                <w:p>
                  <w:pPr>
                    <w:numPr>
                      <w:ilvl w:val="0"/>
                      <w:numId w:val="9"/>
                    </w:numPr>
                    <w:tabs>
                      <w:tab w:pos="472" w:val="left" w:leader="none"/>
                    </w:tabs>
                    <w:spacing w:line="196" w:lineRule="auto" w:before="61"/>
                    <w:ind w:left="471" w:right="95" w:hanging="375"/>
                    <w:jc w:val="left"/>
                    <w:rPr>
                      <w:rFonts w:ascii="맑은 고딕" w:hAnsi="맑은 고딕" w:eastAsia="맑은 고딕"/>
                      <w:color w:val="000000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b/>
                      <w:color w:val="000000"/>
                      <w:sz w:val="24"/>
                    </w:rPr>
                    <w:t>(대상)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‘25년도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수출실적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10만불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이상인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기업으로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수출실적에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따라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40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</w:rPr>
                    <w:t>유망~강소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  <w:vertAlign w:val="superscript"/>
                    </w:rPr>
                    <w:t>+</w:t>
                  </w:r>
                  <w:r>
                    <w:rPr>
                      <w:rFonts w:ascii="맑은 고딕" w:hAnsi="맑은 고딕" w:eastAsia="맑은 고딕"/>
                      <w:color w:val="000000"/>
                      <w:sz w:val="24"/>
                      <w:vertAlign w:val="baseline"/>
                    </w:rPr>
                    <w:t> 단계로 나누어 지정</w:t>
                  </w:r>
                </w:p>
                <w:p>
                  <w:pPr>
                    <w:spacing w:line="158" w:lineRule="auto" w:before="105"/>
                    <w:ind w:left="480" w:right="0" w:hanging="279"/>
                    <w:jc w:val="left"/>
                    <w:rPr>
                      <w:rFonts w:ascii="맑은 고딕" w:hAnsi="맑은 고딕" w:eastAsia="맑은 고딕"/>
                      <w:color w:val="000000"/>
                      <w:sz w:val="22"/>
                    </w:rPr>
                  </w:pP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2"/>
                      <w:sz w:val="22"/>
                    </w:rPr>
                    <w:t>※</w:t>
                  </w:r>
                  <w:r>
                    <w:rPr>
                      <w:rFonts w:ascii="맑은 고딕" w:hAnsi="맑은 고딕" w:eastAsia="맑은 고딕"/>
                      <w:b/>
                      <w:color w:val="000000"/>
                      <w:spacing w:val="-7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자세한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사항은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중소벤처기업부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홈페이지(www.mss.go.kr)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5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내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2025년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글로벌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강소기업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color w:val="000000"/>
                      <w:spacing w:val="-2"/>
                      <w:sz w:val="22"/>
                    </w:rPr>
                    <w:t>1,000+ </w:t>
                  </w:r>
                  <w:r>
                    <w:rPr>
                      <w:rFonts w:ascii="맑은 고딕" w:hAnsi="맑은 고딕" w:eastAsia="맑은 고딕"/>
                      <w:color w:val="000000"/>
                      <w:sz w:val="22"/>
                    </w:rPr>
                    <w:t>프로젝트 모집공고문 참고(공고번호 제2025-642호)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15"/>
        <w:rPr>
          <w:rFonts w:ascii="맑은 고딕"/>
          <w:b/>
          <w:sz w:val="19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  <w:tab w:pos="6838" w:val="left" w:leader="none"/>
        </w:tabs>
        <w:spacing w:line="571" w:lineRule="exact" w:before="0" w:after="0"/>
        <w:ind w:left="860" w:right="0" w:hanging="449"/>
        <w:jc w:val="left"/>
        <w:rPr>
          <w:sz w:val="37"/>
        </w:rPr>
      </w:pPr>
      <w:r>
        <w:rPr>
          <w:rFonts w:ascii="Tahoma" w:hAnsi="Tahoma" w:eastAsia="Tahoma"/>
          <w:spacing w:val="1"/>
          <w:w w:val="45"/>
          <w:sz w:val="37"/>
        </w:rPr>
        <w:t>(</w:t>
      </w:r>
      <w:r>
        <w:rPr>
          <w:spacing w:val="14"/>
          <w:w w:val="142"/>
          <w:sz w:val="37"/>
        </w:rPr>
        <w:t>신</w:t>
      </w:r>
      <w:r>
        <w:rPr>
          <w:spacing w:val="16"/>
          <w:w w:val="121"/>
          <w:sz w:val="37"/>
        </w:rPr>
        <w:t>청</w:t>
      </w:r>
      <w:r>
        <w:rPr>
          <w:spacing w:val="14"/>
          <w:w w:val="129"/>
          <w:sz w:val="37"/>
        </w:rPr>
        <w:t>기</w:t>
      </w:r>
      <w:r>
        <w:rPr>
          <w:spacing w:val="14"/>
          <w:w w:val="115"/>
          <w:sz w:val="37"/>
        </w:rPr>
        <w:t>간</w:t>
      </w:r>
      <w:r>
        <w:rPr>
          <w:rFonts w:ascii="Tahoma" w:hAnsi="Tahoma" w:eastAsia="Tahoma"/>
          <w:w w:val="45"/>
          <w:sz w:val="37"/>
        </w:rPr>
        <w:t>)</w:t>
      </w:r>
      <w:r>
        <w:rPr>
          <w:rFonts w:ascii="Tahoma" w:hAnsi="Tahoma" w:eastAsia="Tahoma"/>
          <w:spacing w:val="-8"/>
          <w:w w:val="99"/>
          <w:sz w:val="37"/>
        </w:rPr>
        <w:t> </w:t>
      </w:r>
      <w:r>
        <w:rPr>
          <w:rFonts w:ascii="Tahoma" w:hAnsi="Tahoma" w:eastAsia="Tahoma"/>
          <w:w w:val="95"/>
          <w:sz w:val="37"/>
          <w:u w:val="single"/>
        </w:rPr>
        <w:t>’25.</w:t>
      </w:r>
      <w:r>
        <w:rPr>
          <w:rFonts w:ascii="Tahoma" w:hAnsi="Tahoma" w:eastAsia="Tahoma"/>
          <w:spacing w:val="-4"/>
          <w:w w:val="95"/>
          <w:sz w:val="37"/>
          <w:u w:val="single"/>
        </w:rPr>
        <w:t> </w:t>
      </w:r>
      <w:r>
        <w:rPr>
          <w:rFonts w:ascii="Tahoma" w:hAnsi="Tahoma" w:eastAsia="Tahoma"/>
          <w:w w:val="95"/>
          <w:sz w:val="37"/>
          <w:u w:val="single"/>
        </w:rPr>
        <w:t>12.</w:t>
      </w:r>
      <w:r>
        <w:rPr>
          <w:rFonts w:ascii="Tahoma" w:hAnsi="Tahoma" w:eastAsia="Tahoma"/>
          <w:spacing w:val="-4"/>
          <w:w w:val="95"/>
          <w:sz w:val="37"/>
          <w:u w:val="single"/>
        </w:rPr>
        <w:t> </w:t>
      </w:r>
      <w:r>
        <w:rPr>
          <w:rFonts w:ascii="Tahoma" w:hAnsi="Tahoma" w:eastAsia="Tahoma"/>
          <w:w w:val="99"/>
          <w:sz w:val="37"/>
          <w:u w:val="single"/>
        </w:rPr>
        <w:t>17(</w:t>
      </w:r>
      <w:r>
        <w:rPr>
          <w:w w:val="99"/>
          <w:sz w:val="37"/>
          <w:u w:val="single"/>
        </w:rPr>
        <w:t>수</w:t>
      </w:r>
      <w:r>
        <w:rPr>
          <w:rFonts w:ascii="Tahoma" w:hAnsi="Tahoma" w:eastAsia="Tahoma"/>
          <w:w w:val="99"/>
          <w:sz w:val="37"/>
          <w:u w:val="single"/>
        </w:rPr>
        <w:t>)</w:t>
      </w:r>
      <w:r>
        <w:rPr>
          <w:rFonts w:ascii="Tahoma" w:hAnsi="Tahoma" w:eastAsia="Tahoma"/>
          <w:spacing w:val="-8"/>
          <w:w w:val="99"/>
          <w:sz w:val="37"/>
          <w:u w:val="single"/>
        </w:rPr>
        <w:t> </w:t>
      </w:r>
      <w:r>
        <w:rPr>
          <w:rFonts w:ascii="Tahoma" w:hAnsi="Tahoma" w:eastAsia="Tahoma"/>
          <w:w w:val="95"/>
          <w:sz w:val="37"/>
          <w:u w:val="single"/>
        </w:rPr>
        <w:t>~</w:t>
      </w:r>
      <w:r>
        <w:rPr>
          <w:rFonts w:ascii="Tahoma" w:hAnsi="Tahoma" w:eastAsia="Tahoma"/>
          <w:spacing w:val="-4"/>
          <w:w w:val="95"/>
          <w:sz w:val="37"/>
          <w:u w:val="single"/>
        </w:rPr>
        <w:t> </w:t>
      </w:r>
      <w:r>
        <w:rPr>
          <w:rFonts w:ascii="Tahoma" w:hAnsi="Tahoma" w:eastAsia="Tahoma"/>
          <w:w w:val="95"/>
          <w:sz w:val="37"/>
          <w:u w:val="single"/>
        </w:rPr>
        <w:t>‘26.</w:t>
      </w:r>
      <w:r>
        <w:rPr>
          <w:rFonts w:ascii="Tahoma" w:hAnsi="Tahoma" w:eastAsia="Tahoma"/>
          <w:spacing w:val="-4"/>
          <w:w w:val="95"/>
          <w:sz w:val="37"/>
          <w:u w:val="single"/>
        </w:rPr>
        <w:t> </w:t>
      </w:r>
      <w:r>
        <w:rPr>
          <w:rFonts w:ascii="Tahoma" w:hAnsi="Tahoma" w:eastAsia="Tahoma"/>
          <w:w w:val="95"/>
          <w:sz w:val="37"/>
          <w:u w:val="single"/>
        </w:rPr>
        <w:t>1.</w:t>
      </w:r>
      <w:r>
        <w:rPr>
          <w:rFonts w:ascii="Tahoma" w:hAnsi="Tahoma" w:eastAsia="Tahoma"/>
          <w:spacing w:val="-4"/>
          <w:w w:val="95"/>
          <w:sz w:val="37"/>
          <w:u w:val="single"/>
        </w:rPr>
        <w:t> </w:t>
      </w:r>
      <w:r>
        <w:rPr>
          <w:rFonts w:ascii="Tahoma" w:hAnsi="Tahoma" w:eastAsia="Tahoma"/>
          <w:spacing w:val="-9"/>
          <w:w w:val="72"/>
          <w:sz w:val="37"/>
          <w:u w:val="single"/>
        </w:rPr>
        <w:t>9</w:t>
      </w:r>
      <w:r>
        <w:rPr>
          <w:rFonts w:ascii="Tahoma" w:hAnsi="Tahoma" w:eastAsia="Tahoma"/>
          <w:spacing w:val="-7"/>
          <w:w w:val="69"/>
          <w:sz w:val="37"/>
          <w:u w:val="single"/>
        </w:rPr>
        <w:t>(</w:t>
      </w:r>
      <w:r>
        <w:rPr>
          <w:spacing w:val="6"/>
          <w:w w:val="168"/>
          <w:sz w:val="37"/>
          <w:u w:val="single"/>
        </w:rPr>
        <w:t>금</w:t>
      </w:r>
      <w:r>
        <w:rPr>
          <w:rFonts w:ascii="Tahoma" w:hAnsi="Tahoma" w:eastAsia="Tahoma"/>
          <w:spacing w:val="-8"/>
          <w:w w:val="69"/>
          <w:sz w:val="37"/>
          <w:u w:val="single"/>
        </w:rPr>
        <w:t>)</w:t>
      </w:r>
      <w:r>
        <w:rPr>
          <w:rFonts w:ascii="Tahoma" w:hAnsi="Tahoma" w:eastAsia="Tahoma"/>
          <w:sz w:val="37"/>
          <w:u w:val="single"/>
        </w:rPr>
        <w:tab/>
      </w:r>
      <w:r>
        <w:rPr>
          <w:rFonts w:ascii="Tahoma" w:hAnsi="Tahoma" w:eastAsia="Tahoma"/>
          <w:spacing w:val="-11"/>
          <w:w w:val="58"/>
          <w:sz w:val="37"/>
          <w:u w:val="single"/>
        </w:rPr>
        <w:t>17</w:t>
      </w:r>
      <w:r>
        <w:rPr>
          <w:spacing w:val="6"/>
          <w:w w:val="139"/>
          <w:sz w:val="37"/>
          <w:u w:val="single"/>
        </w:rPr>
        <w:t>시</w:t>
      </w:r>
      <w:r>
        <w:rPr>
          <w:spacing w:val="4"/>
          <w:w w:val="113"/>
          <w:sz w:val="37"/>
          <w:u w:val="single"/>
        </w:rPr>
        <w:t>까</w:t>
      </w:r>
      <w:r>
        <w:rPr>
          <w:spacing w:val="-10"/>
          <w:w w:val="132"/>
          <w:sz w:val="37"/>
          <w:u w:val="single"/>
        </w:rPr>
        <w:t>지</w:t>
      </w:r>
    </w:p>
    <w:p>
      <w:pPr>
        <w:spacing w:before="31"/>
        <w:ind w:left="659" w:right="0" w:firstLine="0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맑은 고딕" w:hAnsi="맑은 고딕" w:eastAsia="맑은 고딕"/>
          <w:b/>
          <w:sz w:val="24"/>
        </w:rPr>
        <w:t>※</w:t>
      </w:r>
      <w:r>
        <w:rPr>
          <w:rFonts w:ascii="맑은 고딕" w:hAnsi="맑은 고딕" w:eastAsia="맑은 고딕"/>
          <w:b/>
          <w:spacing w:val="39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신청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마감일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접속량</w:t>
      </w:r>
      <w:r>
        <w:rPr>
          <w:rFonts w:ascii="맑은 고딕" w:hAnsi="맑은 고딕" w:eastAsia="맑은 고딕"/>
          <w:b/>
          <w:spacing w:val="33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증가에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따른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신청</w:t>
      </w:r>
      <w:r>
        <w:rPr>
          <w:rFonts w:ascii="맑은 고딕" w:hAnsi="맑은 고딕" w:eastAsia="맑은 고딕"/>
          <w:b/>
          <w:spacing w:val="33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지연(불가)</w:t>
      </w:r>
      <w:r>
        <w:rPr>
          <w:rFonts w:ascii="맑은 고딕" w:hAnsi="맑은 고딕" w:eastAsia="맑은 고딕"/>
          <w:b/>
          <w:spacing w:val="20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가능성이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있어,</w:t>
      </w:r>
      <w:r>
        <w:rPr>
          <w:rFonts w:ascii="맑은 고딕" w:hAnsi="맑은 고딕" w:eastAsia="맑은 고딕"/>
          <w:b/>
          <w:spacing w:val="24"/>
          <w:sz w:val="24"/>
        </w:rPr>
        <w:t> </w:t>
      </w:r>
      <w:r>
        <w:rPr>
          <w:rFonts w:ascii="맑은 고딕" w:hAnsi="맑은 고딕" w:eastAsia="맑은 고딕"/>
          <w:b/>
          <w:sz w:val="24"/>
        </w:rPr>
        <w:t>조기신청</w:t>
      </w:r>
      <w:r>
        <w:rPr>
          <w:rFonts w:ascii="맑은 고딕" w:hAnsi="맑은 고딕" w:eastAsia="맑은 고딕"/>
          <w:b/>
          <w:spacing w:val="36"/>
          <w:sz w:val="24"/>
        </w:rPr>
        <w:t> </w:t>
      </w:r>
      <w:r>
        <w:rPr>
          <w:rFonts w:ascii="맑은 고딕" w:hAnsi="맑은 고딕" w:eastAsia="맑은 고딕"/>
          <w:b/>
          <w:spacing w:val="-5"/>
          <w:sz w:val="24"/>
        </w:rPr>
        <w:t>권장</w:t>
      </w: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240" w:lineRule="auto" w:before="112" w:after="0"/>
        <w:ind w:left="860" w:right="0" w:hanging="449"/>
        <w:jc w:val="left"/>
        <w:rPr>
          <w:sz w:val="37"/>
        </w:rPr>
      </w:pPr>
      <w:r>
        <w:rPr>
          <w:spacing w:val="11"/>
          <w:w w:val="150"/>
          <w:sz w:val="37"/>
        </w:rPr>
        <w:t>신청기업</w:t>
      </w:r>
      <w:r>
        <w:rPr>
          <w:spacing w:val="15"/>
          <w:w w:val="150"/>
          <w:sz w:val="37"/>
        </w:rPr>
        <w:t> </w:t>
      </w:r>
      <w:r>
        <w:rPr>
          <w:spacing w:val="7"/>
          <w:w w:val="150"/>
          <w:sz w:val="37"/>
        </w:rPr>
        <w:t>제출서류</w:t>
      </w:r>
    </w:p>
    <w:p>
      <w:pPr>
        <w:pStyle w:val="BodyText"/>
        <w:spacing w:before="11"/>
        <w:rPr>
          <w:sz w:val="10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125"/>
        <w:gridCol w:w="794"/>
        <w:gridCol w:w="3293"/>
        <w:gridCol w:w="4392"/>
      </w:tblGrid>
      <w:tr>
        <w:trPr>
          <w:trHeight w:val="254" w:hRule="atLeast"/>
        </w:trPr>
        <w:tc>
          <w:tcPr>
            <w:tcW w:w="1125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line="234" w:lineRule="exact"/>
              <w:ind w:left="341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구분</w:t>
            </w:r>
          </w:p>
        </w:tc>
        <w:tc>
          <w:tcPr>
            <w:tcW w:w="794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line="234" w:lineRule="exact"/>
              <w:ind w:left="160" w:right="15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연번</w:t>
            </w:r>
          </w:p>
        </w:tc>
        <w:tc>
          <w:tcPr>
            <w:tcW w:w="3293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line="234" w:lineRule="exact"/>
              <w:ind w:left="120" w:right="11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서식명</w:t>
            </w:r>
          </w:p>
        </w:tc>
        <w:tc>
          <w:tcPr>
            <w:tcW w:w="4392" w:type="dxa"/>
            <w:tcBorders>
              <w:bottom w:val="double" w:sz="4" w:space="0" w:color="000000"/>
            </w:tcBorders>
            <w:shd w:val="clear" w:color="auto" w:fill="F0F0F0"/>
          </w:tcPr>
          <w:p>
            <w:pPr>
              <w:pStyle w:val="TableParagraph"/>
              <w:spacing w:line="234" w:lineRule="exact"/>
              <w:ind w:left="29" w:right="19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내용</w:t>
            </w:r>
          </w:p>
        </w:tc>
      </w:tr>
      <w:tr>
        <w:trPr>
          <w:trHeight w:val="391" w:hRule="atLeast"/>
        </w:trPr>
        <w:tc>
          <w:tcPr>
            <w:tcW w:w="1125" w:type="dxa"/>
            <w:vMerge w:val="restart"/>
            <w:tcBorders>
              <w:top w:val="double" w:sz="4" w:space="0" w:color="000000"/>
            </w:tcBorders>
          </w:tcPr>
          <w:p>
            <w:pPr>
              <w:pStyle w:val="TableParagraph"/>
              <w:rPr>
                <w:rFonts w:ascii="KCC-은영체"/>
                <w:sz w:val="32"/>
              </w:rPr>
            </w:pPr>
          </w:p>
          <w:p>
            <w:pPr>
              <w:pStyle w:val="TableParagraph"/>
              <w:rPr>
                <w:rFonts w:ascii="KCC-은영체"/>
                <w:sz w:val="32"/>
              </w:rPr>
            </w:pPr>
          </w:p>
          <w:p>
            <w:pPr>
              <w:pStyle w:val="TableParagraph"/>
              <w:spacing w:before="1"/>
              <w:rPr>
                <w:rFonts w:ascii="KCC-은영체"/>
                <w:sz w:val="25"/>
              </w:rPr>
            </w:pPr>
          </w:p>
          <w:p>
            <w:pPr>
              <w:pStyle w:val="TableParagraph"/>
              <w:spacing w:line="132" w:lineRule="auto"/>
              <w:ind w:left="320" w:right="305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공통 </w:t>
            </w:r>
            <w:r>
              <w:rPr>
                <w:rFonts w:ascii="맑은 고딕" w:eastAsia="맑은 고딕"/>
                <w:b/>
                <w:spacing w:val="-5"/>
                <w:sz w:val="24"/>
              </w:rPr>
              <w:t>필수</w:t>
            </w:r>
          </w:p>
        </w:tc>
        <w:tc>
          <w:tcPr>
            <w:tcW w:w="794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71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①</w:t>
            </w:r>
          </w:p>
        </w:tc>
        <w:tc>
          <w:tcPr>
            <w:tcW w:w="3293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71" w:lineRule="exact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사업신청서</w:t>
            </w:r>
          </w:p>
        </w:tc>
        <w:tc>
          <w:tcPr>
            <w:tcW w:w="4392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71" w:lineRule="exact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홈페이지에서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작성</w:t>
            </w:r>
          </w:p>
        </w:tc>
      </w:tr>
      <w:tr>
        <w:trPr>
          <w:trHeight w:val="598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521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②</w:t>
            </w:r>
          </w:p>
        </w:tc>
        <w:tc>
          <w:tcPr>
            <w:tcW w:w="3293" w:type="dxa"/>
          </w:tcPr>
          <w:p>
            <w:pPr>
              <w:pStyle w:val="TableParagraph"/>
              <w:spacing w:line="132" w:lineRule="auto" w:before="105"/>
              <w:ind w:left="82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신용정보조회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 정보제공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동의서</w:t>
            </w:r>
          </w:p>
        </w:tc>
        <w:tc>
          <w:tcPr>
            <w:tcW w:w="4392" w:type="dxa"/>
          </w:tcPr>
          <w:p>
            <w:pPr>
              <w:pStyle w:val="TableParagraph"/>
              <w:spacing w:before="83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홈페이지에서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작성</w:t>
            </w:r>
          </w:p>
        </w:tc>
      </w:tr>
      <w:tr>
        <w:trPr>
          <w:trHeight w:val="397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378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③</w:t>
            </w:r>
          </w:p>
        </w:tc>
        <w:tc>
          <w:tcPr>
            <w:tcW w:w="3293" w:type="dxa"/>
          </w:tcPr>
          <w:p>
            <w:pPr>
              <w:pStyle w:val="TableParagraph"/>
              <w:spacing w:line="378" w:lineRule="exact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사업계획서</w:t>
            </w:r>
          </w:p>
        </w:tc>
        <w:tc>
          <w:tcPr>
            <w:tcW w:w="4392" w:type="dxa"/>
          </w:tcPr>
          <w:p>
            <w:pPr>
              <w:pStyle w:val="TableParagraph"/>
              <w:spacing w:line="378" w:lineRule="exact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바우처</w:t>
            </w:r>
            <w:r>
              <w:rPr>
                <w:rFonts w:asci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활용계획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작성</w:t>
            </w:r>
          </w:p>
        </w:tc>
      </w:tr>
      <w:tr>
        <w:trPr>
          <w:trHeight w:val="399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380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④</w:t>
            </w:r>
          </w:p>
        </w:tc>
        <w:tc>
          <w:tcPr>
            <w:tcW w:w="3293" w:type="dxa"/>
          </w:tcPr>
          <w:p>
            <w:pPr>
              <w:pStyle w:val="TableParagraph"/>
              <w:spacing w:line="380" w:lineRule="exact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사업자등록증명원</w:t>
            </w:r>
          </w:p>
        </w:tc>
        <w:tc>
          <w:tcPr>
            <w:tcW w:w="4392" w:type="dxa"/>
            <w:vMerge w:val="restart"/>
          </w:tcPr>
          <w:p>
            <w:pPr>
              <w:pStyle w:val="TableParagraph"/>
              <w:spacing w:before="1"/>
              <w:rPr>
                <w:rFonts w:ascii="KCC-은영체"/>
                <w:sz w:val="17"/>
              </w:rPr>
            </w:pPr>
          </w:p>
          <w:p>
            <w:pPr>
              <w:pStyle w:val="TableParagraph"/>
              <w:spacing w:line="352" w:lineRule="exact" w:before="1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중소기업지원플랫폼</w:t>
            </w:r>
            <w:r>
              <w:rPr>
                <w:rFonts w:asci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제출</w:t>
            </w:r>
          </w:p>
          <w:p>
            <w:pPr>
              <w:pStyle w:val="TableParagraph"/>
              <w:spacing w:line="279" w:lineRule="exact"/>
              <w:ind w:left="170" w:right="7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pacing w:val="-12"/>
                <w:sz w:val="18"/>
              </w:rPr>
              <w:t>*</w:t>
            </w:r>
            <w:r>
              <w:rPr>
                <w:rFonts w:ascii="맑은 고딕" w:eastAsia="맑은 고딕"/>
                <w:spacing w:val="2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사용자</w:t>
            </w:r>
            <w:r>
              <w:rPr>
                <w:rFonts w:ascii="맑은 고딕" w:eastAsia="맑은 고딕"/>
                <w:spacing w:val="-4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매뉴얼은</w:t>
            </w:r>
            <w:r>
              <w:rPr>
                <w:rFonts w:ascii="맑은 고딕" w:eastAsia="맑은 고딕"/>
                <w:spacing w:val="-4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수출바우처</w:t>
            </w:r>
            <w:r>
              <w:rPr>
                <w:rFonts w:ascii="맑은 고딕" w:eastAsia="맑은 고딕"/>
                <w:spacing w:val="-4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온라인</w:t>
            </w:r>
            <w:r>
              <w:rPr>
                <w:rFonts w:ascii="맑은 고딕" w:eastAsia="맑은 고딕"/>
                <w:spacing w:val="-4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신청시스템</w:t>
            </w:r>
            <w:r>
              <w:rPr>
                <w:rFonts w:ascii="맑은 고딕" w:eastAsia="맑은 고딕"/>
                <w:spacing w:val="-3"/>
                <w:sz w:val="18"/>
              </w:rPr>
              <w:t> </w:t>
            </w:r>
            <w:r>
              <w:rPr>
                <w:rFonts w:ascii="맑은 고딕" w:eastAsia="맑은 고딕"/>
                <w:spacing w:val="-12"/>
                <w:sz w:val="18"/>
              </w:rPr>
              <w:t>첨부</w:t>
            </w:r>
          </w:p>
        </w:tc>
      </w:tr>
      <w:tr>
        <w:trPr>
          <w:trHeight w:val="399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380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⑤</w:t>
            </w:r>
          </w:p>
        </w:tc>
        <w:tc>
          <w:tcPr>
            <w:tcW w:w="3293" w:type="dxa"/>
          </w:tcPr>
          <w:p>
            <w:pPr>
              <w:pStyle w:val="TableParagraph"/>
              <w:spacing w:line="380" w:lineRule="exact"/>
              <w:ind w:left="120" w:right="115"/>
              <w:jc w:val="center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‘23-`24년</w:t>
            </w:r>
            <w:r>
              <w:rPr>
                <w:rFonts w:ascii="맑은 고딕" w:hAns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표준재무제표증명원</w:t>
            </w:r>
          </w:p>
        </w:tc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397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378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⑥</w:t>
            </w:r>
          </w:p>
        </w:tc>
        <w:tc>
          <w:tcPr>
            <w:tcW w:w="3293" w:type="dxa"/>
          </w:tcPr>
          <w:p>
            <w:pPr>
              <w:pStyle w:val="TableParagraph"/>
              <w:spacing w:line="378" w:lineRule="exact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국세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지방세</w:t>
            </w:r>
            <w:r>
              <w:rPr>
                <w:rFonts w:ascii="맑은 고딕" w:eastAsia="맑은 고딕"/>
                <w:spacing w:val="3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완납</w:t>
            </w:r>
            <w:r>
              <w:rPr>
                <w:rFonts w:ascii="맑은 고딕" w:eastAsia="맑은 고딕"/>
                <w:spacing w:val="31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증명서</w:t>
            </w:r>
          </w:p>
        </w:tc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598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521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⑦</w:t>
            </w:r>
          </w:p>
        </w:tc>
        <w:tc>
          <w:tcPr>
            <w:tcW w:w="3293" w:type="dxa"/>
          </w:tcPr>
          <w:p>
            <w:pPr>
              <w:pStyle w:val="TableParagraph"/>
              <w:spacing w:line="314" w:lineRule="exact"/>
              <w:ind w:left="120" w:right="115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중소기업확인서</w:t>
            </w:r>
          </w:p>
          <w:p>
            <w:pPr>
              <w:pStyle w:val="TableParagraph"/>
              <w:spacing w:line="247" w:lineRule="exact"/>
              <w:ind w:left="120" w:right="113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z w:val="18"/>
              </w:rPr>
              <w:t>*</w:t>
            </w:r>
            <w:r>
              <w:rPr>
                <w:rFonts w:ascii="맑은 고딕" w:eastAsia="맑은 고딕"/>
                <w:spacing w:val="25"/>
                <w:sz w:val="18"/>
              </w:rPr>
              <w:t> </w:t>
            </w:r>
            <w:r>
              <w:rPr>
                <w:rFonts w:ascii="맑은 고딕" w:eastAsia="맑은 고딕"/>
                <w:sz w:val="18"/>
              </w:rPr>
              <w:t>신청일</w:t>
            </w:r>
            <w:r>
              <w:rPr>
                <w:rFonts w:ascii="맑은 고딕" w:eastAsia="맑은 고딕"/>
                <w:spacing w:val="25"/>
                <w:sz w:val="18"/>
              </w:rPr>
              <w:t> </w:t>
            </w:r>
            <w:r>
              <w:rPr>
                <w:rFonts w:ascii="맑은 고딕" w:eastAsia="맑은 고딕"/>
                <w:sz w:val="18"/>
              </w:rPr>
              <w:t>기준</w:t>
            </w:r>
            <w:r>
              <w:rPr>
                <w:rFonts w:ascii="맑은 고딕" w:eastAsia="맑은 고딕"/>
                <w:spacing w:val="27"/>
                <w:sz w:val="18"/>
              </w:rPr>
              <w:t> </w:t>
            </w:r>
            <w:r>
              <w:rPr>
                <w:rFonts w:ascii="맑은 고딕" w:eastAsia="맑은 고딕"/>
                <w:sz w:val="18"/>
              </w:rPr>
              <w:t>유효서류만</w:t>
            </w:r>
            <w:r>
              <w:rPr>
                <w:rFonts w:ascii="맑은 고딕" w:eastAsia="맑은 고딕"/>
                <w:spacing w:val="25"/>
                <w:sz w:val="18"/>
              </w:rPr>
              <w:t> </w:t>
            </w:r>
            <w:r>
              <w:rPr>
                <w:rFonts w:ascii="맑은 고딕" w:eastAsia="맑은 고딕"/>
                <w:spacing w:val="-5"/>
                <w:sz w:val="18"/>
              </w:rPr>
              <w:t>인정</w:t>
            </w:r>
          </w:p>
        </w:tc>
        <w:tc>
          <w:tcPr>
            <w:tcW w:w="4392" w:type="dxa"/>
          </w:tcPr>
          <w:p>
            <w:pPr>
              <w:pStyle w:val="TableParagraph"/>
              <w:spacing w:line="284" w:lineRule="exact"/>
              <w:ind w:left="26" w:right="19"/>
              <w:jc w:val="center"/>
              <w:rPr>
                <w:rFonts w:ascii="맑은 고딕" w:eastAsia="맑은 고딕"/>
                <w:sz w:val="18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중소기업현황정보시스템</w:t>
            </w:r>
            <w:r>
              <w:rPr>
                <w:rFonts w:ascii="맑은 고딕" w:eastAsia="맑은 고딕"/>
                <w:spacing w:val="-2"/>
                <w:sz w:val="18"/>
              </w:rPr>
              <w:t>(sminfo.mss.go.kr)</w:t>
            </w:r>
          </w:p>
          <w:p>
            <w:pPr>
              <w:pStyle w:val="TableParagraph"/>
              <w:spacing w:line="295" w:lineRule="exact"/>
              <w:ind w:left="29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발급</w:t>
            </w:r>
          </w:p>
        </w:tc>
      </w:tr>
      <w:tr>
        <w:trPr>
          <w:trHeight w:val="399" w:hRule="atLeast"/>
        </w:trPr>
        <w:tc>
          <w:tcPr>
            <w:tcW w:w="1125" w:type="dxa"/>
            <w:vMerge w:val="restart"/>
          </w:tcPr>
          <w:p>
            <w:pPr>
              <w:pStyle w:val="TableParagraph"/>
              <w:rPr>
                <w:rFonts w:ascii="KCC-은영체"/>
                <w:sz w:val="32"/>
              </w:rPr>
            </w:pPr>
          </w:p>
          <w:p>
            <w:pPr>
              <w:pStyle w:val="TableParagraph"/>
              <w:rPr>
                <w:rFonts w:ascii="KCC-은영체"/>
                <w:sz w:val="32"/>
              </w:rPr>
            </w:pPr>
          </w:p>
          <w:p>
            <w:pPr>
              <w:pStyle w:val="TableParagraph"/>
              <w:spacing w:before="14"/>
              <w:rPr>
                <w:rFonts w:ascii="KCC-은영체"/>
                <w:sz w:val="32"/>
              </w:rPr>
            </w:pPr>
          </w:p>
          <w:p>
            <w:pPr>
              <w:pStyle w:val="TableParagraph"/>
              <w:spacing w:line="132" w:lineRule="auto"/>
              <w:ind w:left="128" w:right="105" w:firstLine="191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pacing w:val="-6"/>
                <w:sz w:val="24"/>
              </w:rPr>
              <w:t>선택 </w:t>
            </w:r>
            <w:r>
              <w:rPr>
                <w:rFonts w:ascii="맑은 고딕" w:eastAsia="맑은 고딕"/>
                <w:b/>
                <w:spacing w:val="-6"/>
                <w:sz w:val="24"/>
                <w:u w:val="single"/>
              </w:rPr>
              <w:t>(희망시)</w:t>
            </w:r>
          </w:p>
        </w:tc>
        <w:tc>
          <w:tcPr>
            <w:tcW w:w="794" w:type="dxa"/>
          </w:tcPr>
          <w:p>
            <w:pPr>
              <w:pStyle w:val="TableParagraph"/>
              <w:spacing w:line="380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⑧</w:t>
            </w:r>
          </w:p>
        </w:tc>
        <w:tc>
          <w:tcPr>
            <w:tcW w:w="3293" w:type="dxa"/>
          </w:tcPr>
          <w:p>
            <w:pPr>
              <w:pStyle w:val="TableParagraph"/>
              <w:spacing w:line="380" w:lineRule="exact"/>
              <w:ind w:left="120" w:right="116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8"/>
                <w:sz w:val="22"/>
              </w:rPr>
              <w:t>용역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28"/>
                <w:sz w:val="22"/>
              </w:rPr>
              <w:t>및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pacing w:val="-28"/>
                <w:sz w:val="22"/>
              </w:rPr>
              <w:t>전자적</w:t>
            </w:r>
            <w:r>
              <w:rPr>
                <w:rFonts w:ascii="맑은 고딕" w:eastAsia="맑은 고딕"/>
                <w:spacing w:val="-15"/>
                <w:sz w:val="22"/>
              </w:rPr>
              <w:t> </w:t>
            </w:r>
            <w:r>
              <w:rPr>
                <w:rFonts w:ascii="맑은 고딕" w:eastAsia="맑은 고딕"/>
                <w:spacing w:val="-28"/>
                <w:sz w:val="22"/>
              </w:rPr>
              <w:t>무체물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pacing w:val="-28"/>
                <w:sz w:val="22"/>
              </w:rPr>
              <w:t>수출</w:t>
            </w:r>
            <w:r>
              <w:rPr>
                <w:rFonts w:ascii="맑은 고딕" w:eastAsia="맑은 고딕"/>
                <w:spacing w:val="-12"/>
                <w:sz w:val="22"/>
              </w:rPr>
              <w:t> </w:t>
            </w:r>
            <w:r>
              <w:rPr>
                <w:rFonts w:ascii="맑은 고딕" w:eastAsia="맑은 고딕"/>
                <w:spacing w:val="-28"/>
                <w:sz w:val="22"/>
              </w:rPr>
              <w:t>증명서</w:t>
            </w:r>
          </w:p>
        </w:tc>
        <w:tc>
          <w:tcPr>
            <w:tcW w:w="4392" w:type="dxa"/>
          </w:tcPr>
          <w:p>
            <w:pPr>
              <w:pStyle w:val="TableParagraph"/>
              <w:spacing w:line="380" w:lineRule="exact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한국무역협회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발급본</w:t>
            </w:r>
          </w:p>
        </w:tc>
      </w:tr>
      <w:tr>
        <w:trPr>
          <w:trHeight w:val="598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line="521" w:lineRule="exact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⑨</w:t>
            </w:r>
          </w:p>
        </w:tc>
        <w:tc>
          <w:tcPr>
            <w:tcW w:w="3293" w:type="dxa"/>
          </w:tcPr>
          <w:p>
            <w:pPr>
              <w:pStyle w:val="TableParagraph"/>
              <w:spacing w:before="83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외국인도수출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실적증빙</w:t>
            </w:r>
          </w:p>
        </w:tc>
        <w:tc>
          <w:tcPr>
            <w:tcW w:w="4392" w:type="dxa"/>
          </w:tcPr>
          <w:p>
            <w:pPr>
              <w:pStyle w:val="TableParagraph"/>
              <w:spacing w:line="284" w:lineRule="exact"/>
              <w:ind w:left="128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수출계약서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사본</w:t>
            </w:r>
            <w:r>
              <w:rPr>
                <w:rFonts w:asci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+</w:t>
            </w:r>
          </w:p>
          <w:p>
            <w:pPr>
              <w:pStyle w:val="TableParagraph"/>
              <w:spacing w:line="295" w:lineRule="exact"/>
              <w:ind w:left="127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외국환은행발급</w:t>
            </w:r>
            <w:r>
              <w:rPr>
                <w:rFonts w:asci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외화입금증명서</w:t>
            </w:r>
          </w:p>
        </w:tc>
      </w:tr>
      <w:tr>
        <w:trPr>
          <w:trHeight w:val="1198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before="8"/>
              <w:rPr>
                <w:rFonts w:ascii="KCC-은영체"/>
                <w:sz w:val="18"/>
              </w:rPr>
            </w:pPr>
          </w:p>
          <w:p>
            <w:pPr>
              <w:pStyle w:val="TableParagraph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⑩</w:t>
            </w:r>
          </w:p>
        </w:tc>
        <w:tc>
          <w:tcPr>
            <w:tcW w:w="3293" w:type="dxa"/>
          </w:tcPr>
          <w:p>
            <w:pPr>
              <w:pStyle w:val="TableParagraph"/>
              <w:spacing w:before="4"/>
              <w:rPr>
                <w:rFonts w:ascii="KCC-은영체"/>
                <w:sz w:val="24"/>
              </w:rPr>
            </w:pPr>
          </w:p>
          <w:p>
            <w:pPr>
              <w:pStyle w:val="TableParagraph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서비스</w:t>
            </w:r>
            <w:r>
              <w:rPr>
                <w:rFonts w:asci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수출실적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증빙</w:t>
            </w:r>
          </w:p>
        </w:tc>
        <w:tc>
          <w:tcPr>
            <w:tcW w:w="4392" w:type="dxa"/>
          </w:tcPr>
          <w:p>
            <w:pPr>
              <w:pStyle w:val="TableParagraph"/>
              <w:spacing w:line="132" w:lineRule="auto" w:before="105"/>
              <w:ind w:left="131" w:right="1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IP, 로열티 등의 서비스수출계약서 </w:t>
            </w:r>
            <w:r>
              <w:rPr>
                <w:rFonts w:ascii="맑은 고딕" w:eastAsia="맑은 고딕"/>
                <w:sz w:val="22"/>
              </w:rPr>
              <w:t>+ 외국환은행발급 외화입금증명서</w:t>
            </w:r>
          </w:p>
          <w:p>
            <w:pPr>
              <w:pStyle w:val="TableParagraph"/>
              <w:spacing w:line="161" w:lineRule="exact"/>
              <w:ind w:left="125" w:right="19"/>
              <w:jc w:val="center"/>
              <w:rPr>
                <w:rFonts w:ascii="맑은 고딕" w:eastAsia="맑은 고딕"/>
                <w:sz w:val="20"/>
              </w:rPr>
            </w:pPr>
            <w:r>
              <w:rPr>
                <w:rFonts w:ascii="맑은 고딕" w:eastAsia="맑은 고딕"/>
                <w:spacing w:val="-12"/>
                <w:sz w:val="20"/>
              </w:rPr>
              <w:t>*용역</w:t>
            </w:r>
            <w:r>
              <w:rPr>
                <w:rFonts w:ascii="맑은 고딕" w:eastAsia="맑은 고딕"/>
                <w:spacing w:val="-5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및</w:t>
            </w:r>
            <w:r>
              <w:rPr>
                <w:rFonts w:ascii="맑은 고딕" w:eastAsia="맑은 고딕"/>
                <w:spacing w:val="-3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전자적</w:t>
            </w:r>
            <w:r>
              <w:rPr>
                <w:rFonts w:ascii="맑은 고딕" w:eastAsia="맑은 고딕"/>
                <w:spacing w:val="-5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무체물</w:t>
            </w:r>
            <w:r>
              <w:rPr>
                <w:rFonts w:ascii="맑은 고딕" w:eastAsia="맑은 고딕"/>
                <w:spacing w:val="-5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수출증명서</w:t>
            </w:r>
            <w:r>
              <w:rPr>
                <w:rFonts w:ascii="맑은 고딕" w:eastAsia="맑은 고딕"/>
                <w:spacing w:val="-3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없을</w:t>
            </w:r>
            <w:r>
              <w:rPr>
                <w:rFonts w:ascii="맑은 고딕" w:eastAsia="맑은 고딕"/>
                <w:spacing w:val="-5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시</w:t>
            </w:r>
            <w:r>
              <w:rPr>
                <w:rFonts w:asci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eastAsia="맑은 고딕"/>
                <w:spacing w:val="-12"/>
                <w:sz w:val="20"/>
              </w:rPr>
              <w:t>제출</w:t>
            </w:r>
          </w:p>
          <w:p>
            <w:pPr>
              <w:pStyle w:val="TableParagraph"/>
              <w:spacing w:line="132" w:lineRule="auto" w:before="38"/>
              <w:ind w:left="130" w:right="19"/>
              <w:jc w:val="center"/>
              <w:rPr>
                <w:rFonts w:ascii="맑은 고딕" w:hAnsi="맑은 고딕" w:eastAsia="맑은 고딕"/>
                <w:sz w:val="20"/>
              </w:rPr>
            </w:pPr>
            <w:r>
              <w:rPr>
                <w:rFonts w:ascii="맑은 고딕" w:hAnsi="맑은 고딕" w:eastAsia="맑은 고딕"/>
                <w:spacing w:val="-14"/>
                <w:sz w:val="20"/>
              </w:rPr>
              <w:t>*</w:t>
            </w:r>
            <w:r>
              <w:rPr>
                <w:rFonts w:ascii="맑은 고딕" w:hAns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외화입금증명서</w:t>
            </w:r>
            <w:r>
              <w:rPr>
                <w:rFonts w:ascii="맑은 고딕" w:hAns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필수기재</w:t>
            </w:r>
            <w:r>
              <w:rPr>
                <w:rFonts w:ascii="맑은 고딕" w:hAns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:</w:t>
            </w:r>
            <w:r>
              <w:rPr>
                <w:rFonts w:ascii="맑은 고딕" w:hAns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신청인,</w:t>
            </w:r>
            <w:r>
              <w:rPr>
                <w:rFonts w:ascii="맑은 고딕" w:hAnsi="맑은 고딕" w:eastAsia="맑은 고딕"/>
                <w:spacing w:val="-3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송금인,</w:t>
            </w:r>
            <w:r>
              <w:rPr>
                <w:rFonts w:ascii="맑은 고딕" w:hAnsi="맑은 고딕" w:eastAsia="맑은 고딕"/>
                <w:spacing w:val="-1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일자</w:t>
            </w:r>
            <w:r>
              <w:rPr>
                <w:rFonts w:ascii="맑은 고딕" w:hAnsi="맑은 고딕" w:eastAsia="맑은 고딕"/>
                <w:spacing w:val="-4"/>
                <w:sz w:val="20"/>
              </w:rPr>
              <w:t> </w:t>
            </w:r>
            <w:r>
              <w:rPr>
                <w:rFonts w:ascii="맑은 고딕" w:hAnsi="맑은 고딕" w:eastAsia="맑은 고딕"/>
                <w:spacing w:val="-14"/>
                <w:sz w:val="20"/>
              </w:rPr>
              <w:t>, </w:t>
            </w:r>
            <w:r>
              <w:rPr>
                <w:rFonts w:ascii="맑은 고딕" w:hAnsi="맑은 고딕" w:eastAsia="맑은 고딕"/>
                <w:sz w:val="20"/>
              </w:rPr>
              <w:t>금액(실적기준은</w:t>
            </w:r>
            <w:r>
              <w:rPr>
                <w:rFonts w:ascii="맑은 고딕" w:hAnsi="맑은 고딕" w:eastAsia="맑은 고딕"/>
                <w:spacing w:val="-18"/>
                <w:sz w:val="20"/>
              </w:rPr>
              <w:t> </w:t>
            </w:r>
            <w:r>
              <w:rPr>
                <w:rFonts w:ascii="맑은 고딕" w:hAnsi="맑은 고딕" w:eastAsia="맑은 고딕"/>
                <w:sz w:val="20"/>
              </w:rPr>
              <w:t>‘25년</w:t>
            </w:r>
            <w:r>
              <w:rPr>
                <w:rFonts w:ascii="맑은 고딕" w:hAnsi="맑은 고딕" w:eastAsia="맑은 고딕"/>
                <w:spacing w:val="-18"/>
                <w:sz w:val="20"/>
              </w:rPr>
              <w:t> </w:t>
            </w:r>
            <w:r>
              <w:rPr>
                <w:rFonts w:ascii="맑은 고딕" w:hAnsi="맑은 고딕" w:eastAsia="맑은 고딕"/>
                <w:sz w:val="20"/>
              </w:rPr>
              <w:t>입금</w:t>
            </w:r>
            <w:r>
              <w:rPr>
                <w:rFonts w:ascii="맑은 고딕" w:hAnsi="맑은 고딕" w:eastAsia="맑은 고딕"/>
                <w:spacing w:val="-17"/>
                <w:sz w:val="20"/>
              </w:rPr>
              <w:t> </w:t>
            </w:r>
            <w:r>
              <w:rPr>
                <w:rFonts w:ascii="맑은 고딕" w:hAnsi="맑은 고딕" w:eastAsia="맑은 고딕"/>
                <w:sz w:val="20"/>
              </w:rPr>
              <w:t>기준)</w:t>
            </w:r>
          </w:p>
        </w:tc>
      </w:tr>
      <w:tr>
        <w:trPr>
          <w:trHeight w:val="1258" w:hRule="atLeast"/>
        </w:trPr>
        <w:tc>
          <w:tcPr>
            <w:tcW w:w="11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94" w:type="dxa"/>
          </w:tcPr>
          <w:p>
            <w:pPr>
              <w:pStyle w:val="TableParagraph"/>
              <w:spacing w:before="8"/>
              <w:rPr>
                <w:rFonts w:ascii="KCC-은영체"/>
                <w:sz w:val="20"/>
              </w:rPr>
            </w:pPr>
          </w:p>
          <w:p>
            <w:pPr>
              <w:pStyle w:val="TableParagraph"/>
              <w:ind w:left="4"/>
              <w:jc w:val="center"/>
              <w:rPr>
                <w:rFonts w:ascii="함초롬바탕" w:hAnsi="함초롬바탕"/>
                <w:sz w:val="30"/>
              </w:rPr>
            </w:pPr>
            <w:r>
              <w:rPr>
                <w:rFonts w:ascii="함초롬바탕" w:hAnsi="함초롬바탕"/>
                <w:w w:val="82"/>
                <w:sz w:val="30"/>
              </w:rPr>
              <w:t>⑪</w:t>
            </w:r>
          </w:p>
        </w:tc>
        <w:tc>
          <w:tcPr>
            <w:tcW w:w="3293" w:type="dxa"/>
          </w:tcPr>
          <w:p>
            <w:pPr>
              <w:pStyle w:val="TableParagraph"/>
              <w:spacing w:before="3"/>
              <w:rPr>
                <w:rFonts w:ascii="KCC-은영체"/>
                <w:sz w:val="26"/>
              </w:rPr>
            </w:pPr>
          </w:p>
          <w:p>
            <w:pPr>
              <w:pStyle w:val="TableParagraph"/>
              <w:ind w:left="120" w:right="113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지점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수출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합산</w:t>
            </w:r>
            <w:r>
              <w:rPr>
                <w:rFonts w:asci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희망시</w:t>
            </w:r>
          </w:p>
        </w:tc>
        <w:tc>
          <w:tcPr>
            <w:tcW w:w="4392" w:type="dxa"/>
          </w:tcPr>
          <w:p>
            <w:pPr>
              <w:pStyle w:val="TableParagraph"/>
              <w:numPr>
                <w:ilvl w:val="0"/>
                <w:numId w:val="10"/>
              </w:numPr>
              <w:tabs>
                <w:tab w:pos="221" w:val="left" w:leader="none"/>
              </w:tabs>
              <w:spacing w:line="283" w:lineRule="exact" w:before="0" w:after="0"/>
              <w:ind w:left="220" w:right="1018" w:hanging="221"/>
              <w:jc w:val="righ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직수출</w:t>
            </w:r>
            <w:r>
              <w:rPr>
                <w:rFonts w:ascii="맑은 고딕" w:hAns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b/>
                <w:sz w:val="22"/>
              </w:rPr>
              <w:t>:</w:t>
            </w:r>
            <w:r>
              <w:rPr>
                <w:rFonts w:ascii="맑은 고딕" w:hAnsi="맑은 고딕" w:eastAsia="맑은 고딕"/>
                <w:b/>
                <w:spacing w:val="1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무역통계진흥원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7"/>
                <w:sz w:val="22"/>
              </w:rPr>
              <w:t>혹은</w:t>
            </w:r>
          </w:p>
          <w:p>
            <w:pPr>
              <w:pStyle w:val="TableParagraph"/>
              <w:spacing w:line="221" w:lineRule="exact"/>
              <w:ind w:right="1018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무역협회의</w:t>
            </w:r>
            <w:r>
              <w:rPr>
                <w:rFonts w:asci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실적증명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330" w:val="left" w:leader="none"/>
              </w:tabs>
              <w:spacing w:line="219" w:lineRule="exact" w:before="0" w:after="0"/>
              <w:ind w:left="329" w:right="0" w:hanging="222"/>
              <w:jc w:val="center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간접수출</w:t>
            </w:r>
            <w:r>
              <w:rPr>
                <w:rFonts w:ascii="맑은 고딕" w:hAnsi="맑은 고딕" w:eastAsia="맑은 고딕"/>
                <w:b/>
                <w:spacing w:val="34"/>
                <w:sz w:val="22"/>
              </w:rPr>
              <w:t> </w:t>
            </w:r>
            <w:r>
              <w:rPr>
                <w:rFonts w:ascii="맑은 고딕" w:hAnsi="맑은 고딕" w:eastAsia="맑은 고딕"/>
                <w:b/>
                <w:sz w:val="22"/>
              </w:rPr>
              <w:t>:</w:t>
            </w:r>
            <w:r>
              <w:rPr>
                <w:rFonts w:ascii="맑은 고딕" w:hAnsi="맑은 고딕" w:eastAsia="맑은 고딕"/>
                <w:b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KTNET에서</w:t>
            </w:r>
            <w:r>
              <w:rPr>
                <w:rFonts w:ascii="맑은 고딕" w:hAnsi="맑은 고딕" w:eastAsia="맑은 고딕"/>
                <w:spacing w:val="3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발급한</w:t>
            </w:r>
            <w:r>
              <w:rPr>
                <w:rFonts w:ascii="맑은 고딕" w:hAnsi="맑은 고딕" w:eastAsia="맑은 고딕"/>
                <w:spacing w:val="3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간접수출</w:t>
            </w:r>
          </w:p>
          <w:p>
            <w:pPr>
              <w:pStyle w:val="TableParagraph"/>
              <w:spacing w:line="219" w:lineRule="exact"/>
              <w:ind w:left="170" w:right="438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실적증명원</w:t>
            </w:r>
          </w:p>
          <w:p>
            <w:pPr>
              <w:pStyle w:val="TableParagraph"/>
              <w:numPr>
                <w:ilvl w:val="0"/>
                <w:numId w:val="10"/>
              </w:numPr>
              <w:tabs>
                <w:tab w:pos="221" w:val="left" w:leader="none"/>
              </w:tabs>
              <w:spacing w:line="296" w:lineRule="exact" w:before="0" w:after="0"/>
              <w:ind w:left="220" w:right="491" w:hanging="221"/>
              <w:jc w:val="center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2"/>
              </w:rPr>
              <w:t>그</w:t>
            </w:r>
            <w:r>
              <w:rPr>
                <w:rFonts w:ascii="맑은 고딕" w:hAnsi="맑은 고딕" w:eastAsia="맑은 고딕"/>
                <w:b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b/>
                <w:sz w:val="22"/>
              </w:rPr>
              <w:t>외</w:t>
            </w:r>
            <w:r>
              <w:rPr>
                <w:rFonts w:ascii="맑은 고딕" w:hAns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b/>
                <w:sz w:val="22"/>
              </w:rPr>
              <w:t>수출</w:t>
            </w:r>
            <w:r>
              <w:rPr>
                <w:rFonts w:ascii="맑은 고딕" w:hAnsi="맑은 고딕" w:eastAsia="맑은 고딕"/>
                <w:b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b/>
                <w:sz w:val="22"/>
              </w:rPr>
              <w:t>:</w:t>
            </w:r>
            <w:r>
              <w:rPr>
                <w:rFonts w:ascii="맑은 고딕" w:hAnsi="맑은 고딕" w:eastAsia="맑은 고딕"/>
                <w:b/>
                <w:spacing w:val="1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신청</w:t>
            </w:r>
            <w:r>
              <w:rPr>
                <w:rFonts w:ascii="맑은 고딕" w:hAnsi="맑은 고딕" w:eastAsia="맑은 고딕"/>
                <w:spacing w:val="2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서류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⑧,</w:t>
            </w:r>
            <w:r>
              <w:rPr>
                <w:rFonts w:ascii="맑은 고딕" w:hAnsi="맑은 고딕" w:eastAsia="맑은 고딕"/>
                <w:spacing w:val="2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⑨,</w:t>
            </w:r>
            <w:r>
              <w:rPr>
                <w:rFonts w:ascii="맑은 고딕" w:hAnsi="맑은 고딕" w:eastAsia="맑은 고딕"/>
                <w:spacing w:val="31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0"/>
                <w:sz w:val="22"/>
              </w:rPr>
              <w:t>⑩</w:t>
            </w:r>
          </w:p>
        </w:tc>
      </w:tr>
    </w:tbl>
    <w:p>
      <w:pPr>
        <w:spacing w:after="0" w:line="296" w:lineRule="exact"/>
        <w:jc w:val="center"/>
        <w:rPr>
          <w:rFonts w:ascii="맑은 고딕" w:hAnsi="맑은 고딕" w:eastAsia="맑은 고딕"/>
          <w:sz w:val="22"/>
        </w:rPr>
        <w:sectPr>
          <w:pgSz w:w="11900" w:h="16820"/>
          <w:pgMar w:header="0" w:footer="851" w:top="1280" w:bottom="1040" w:left="720" w:right="680"/>
        </w:sectPr>
      </w:pPr>
    </w:p>
    <w:p>
      <w:pPr>
        <w:spacing w:before="9"/>
        <w:ind w:left="93" w:right="129" w:firstLine="0"/>
        <w:jc w:val="center"/>
        <w:rPr>
          <w:rFonts w:ascii="맑은 고딕" w:eastAsia="맑은 고딕"/>
          <w:b/>
          <w:sz w:val="26"/>
        </w:rPr>
      </w:pPr>
      <w:r>
        <w:rPr>
          <w:rFonts w:ascii="맑은 고딕" w:eastAsia="맑은 고딕"/>
          <w:b/>
          <w:sz w:val="26"/>
        </w:rPr>
        <w:t>&lt;</w:t>
      </w:r>
      <w:r>
        <w:rPr>
          <w:rFonts w:ascii="맑은 고딕" w:eastAsia="맑은 고딕"/>
          <w:b/>
          <w:spacing w:val="30"/>
          <w:sz w:val="26"/>
        </w:rPr>
        <w:t> </w:t>
      </w:r>
      <w:r>
        <w:rPr>
          <w:rFonts w:ascii="맑은 고딕" w:eastAsia="맑은 고딕"/>
          <w:b/>
          <w:sz w:val="26"/>
        </w:rPr>
        <w:t>중요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z w:val="26"/>
        </w:rPr>
        <w:t>:</w:t>
      </w:r>
      <w:r>
        <w:rPr>
          <w:rFonts w:ascii="맑은 고딕" w:eastAsia="맑은 고딕"/>
          <w:b/>
          <w:spacing w:val="24"/>
          <w:sz w:val="26"/>
        </w:rPr>
        <w:t> </w:t>
      </w:r>
      <w:r>
        <w:rPr>
          <w:rFonts w:ascii="맑은 고딕" w:eastAsia="맑은 고딕"/>
          <w:b/>
          <w:sz w:val="26"/>
        </w:rPr>
        <w:t>서류</w:t>
      </w:r>
      <w:r>
        <w:rPr>
          <w:rFonts w:ascii="맑은 고딕" w:eastAsia="맑은 고딕"/>
          <w:b/>
          <w:spacing w:val="36"/>
          <w:sz w:val="26"/>
        </w:rPr>
        <w:t> </w:t>
      </w:r>
      <w:r>
        <w:rPr>
          <w:rFonts w:ascii="맑은 고딕" w:eastAsia="맑은 고딕"/>
          <w:b/>
          <w:sz w:val="26"/>
        </w:rPr>
        <w:t>제출</w:t>
      </w:r>
      <w:r>
        <w:rPr>
          <w:rFonts w:ascii="맑은 고딕" w:eastAsia="맑은 고딕"/>
          <w:b/>
          <w:spacing w:val="35"/>
          <w:sz w:val="26"/>
        </w:rPr>
        <w:t> </w:t>
      </w:r>
      <w:r>
        <w:rPr>
          <w:rFonts w:ascii="맑은 고딕" w:eastAsia="맑은 고딕"/>
          <w:b/>
          <w:sz w:val="26"/>
        </w:rPr>
        <w:t>안내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pacing w:val="-10"/>
          <w:sz w:val="26"/>
        </w:rPr>
        <w:t>&gt;</w:t>
      </w:r>
    </w:p>
    <w:p>
      <w:pPr>
        <w:pStyle w:val="BodyText"/>
        <w:spacing w:before="3"/>
        <w:rPr>
          <w:rFonts w:ascii="맑은 고딕"/>
          <w:b/>
          <w:sz w:val="8"/>
        </w:rPr>
      </w:pPr>
      <w:r>
        <w:rPr/>
        <w:pict>
          <v:shape style="position:absolute;margin-left:58.049pt;margin-top:8.828805pt;width:478.8pt;height:293.6pt;mso-position-horizontal-relative:page;mso-position-vertical-relative:paragraph;z-index:-15720448;mso-wrap-distance-left:0;mso-wrap-distance-right:0" type="#_x0000_t202" id="docshape35" filled="false" stroked="true" strokeweight=".36pt" strokecolor="#000000">
            <v:textbox inset="0,0,0,0">
              <w:txbxContent>
                <w:p>
                  <w:pPr>
                    <w:numPr>
                      <w:ilvl w:val="0"/>
                      <w:numId w:val="11"/>
                    </w:numPr>
                    <w:tabs>
                      <w:tab w:pos="373" w:val="left" w:leader="none"/>
                    </w:tabs>
                    <w:spacing w:line="211" w:lineRule="auto" w:before="210"/>
                    <w:ind w:left="372" w:right="97" w:hanging="276"/>
                    <w:jc w:val="left"/>
                    <w:rPr>
                      <w:rFonts w:ascii="맑은 고딕" w:hAnsi="맑은 고딕" w:eastAsia="맑은 고딕"/>
                      <w:sz w:val="22"/>
                    </w:rPr>
                  </w:pPr>
                  <w:r>
                    <w:rPr>
                      <w:rFonts w:ascii="맑은 고딕" w:hAnsi="맑은 고딕" w:eastAsia="맑은 고딕"/>
                      <w:b/>
                      <w:spacing w:val="-4"/>
                      <w:sz w:val="26"/>
                    </w:rPr>
                    <w:t>(①~②)</w:t>
                  </w:r>
                  <w:r>
                    <w:rPr>
                      <w:rFonts w:ascii="맑은 고딕" w:hAnsi="맑은 고딕" w:eastAsia="맑은 고딕"/>
                      <w:b/>
                      <w:spacing w:val="-5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pacing w:val="-4"/>
                      <w:sz w:val="26"/>
                    </w:rPr>
                    <w:t>사업신청서,</w:t>
                  </w:r>
                  <w:r>
                    <w:rPr>
                      <w:rFonts w:ascii="맑은 고딕" w:hAnsi="맑은 고딕" w:eastAsia="맑은 고딕"/>
                      <w:b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pacing w:val="-4"/>
                      <w:sz w:val="26"/>
                    </w:rPr>
                    <w:t>신용조회·정보제공</w:t>
                  </w:r>
                  <w:r>
                    <w:rPr>
                      <w:rFonts w:ascii="맑은 고딕" w:hAnsi="맑은 고딕" w:eastAsia="맑은 고딕"/>
                      <w:b/>
                      <w:spacing w:val="-1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pacing w:val="-4"/>
                      <w:sz w:val="26"/>
                    </w:rPr>
                    <w:t>동의서</w:t>
                  </w:r>
                  <w:r>
                    <w:rPr>
                      <w:rFonts w:ascii="맑은 고딕" w:hAnsi="맑은 고딕" w:eastAsia="맑은 고딕"/>
                      <w:b/>
                      <w:spacing w:val="-11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6"/>
                    </w:rPr>
                    <w:t>:</w:t>
                  </w:r>
                  <w:r>
                    <w:rPr>
                      <w:rFonts w:ascii="맑은 고딕" w:hAnsi="맑은 고딕" w:eastAsia="맑은 고딕"/>
                      <w:spacing w:val="-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6"/>
                    </w:rPr>
                    <w:t>수출바우처</w:t>
                  </w:r>
                  <w:r>
                    <w:rPr>
                      <w:rFonts w:ascii="맑은 고딕" w:hAnsi="맑은 고딕" w:eastAsia="맑은 고딕"/>
                      <w:spacing w:val="-1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6"/>
                    </w:rPr>
                    <w:t>홈페이지의</w:t>
                  </w:r>
                  <w:r>
                    <w:rPr>
                      <w:rFonts w:ascii="맑은 고딕" w:hAnsi="맑은 고딕" w:eastAsia="맑은 고딕"/>
                      <w:spacing w:val="-11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4"/>
                      <w:sz w:val="26"/>
                    </w:rPr>
                    <w:t>온라인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신청시스템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활용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(별도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오프라인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신청서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작성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및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첨부</w:t>
                  </w:r>
                  <w:r>
                    <w:rPr>
                      <w:rFonts w:ascii="맑은 고딕" w:hAns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2"/>
                    </w:rPr>
                    <w:t>불요)</w:t>
                  </w:r>
                </w:p>
                <w:p>
                  <w:pPr>
                    <w:numPr>
                      <w:ilvl w:val="0"/>
                      <w:numId w:val="11"/>
                    </w:numPr>
                    <w:tabs>
                      <w:tab w:pos="359" w:val="left" w:leader="none"/>
                    </w:tabs>
                    <w:spacing w:line="211" w:lineRule="auto" w:before="95"/>
                    <w:ind w:left="358" w:right="99" w:hanging="262"/>
                    <w:jc w:val="left"/>
                    <w:rPr>
                      <w:rFonts w:ascii="맑은 고딕" w:hAnsi="맑은 고딕" w:eastAsia="맑은 고딕"/>
                      <w:sz w:val="26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(③)</w:t>
                  </w:r>
                  <w:r>
                    <w:rPr>
                      <w:rFonts w:ascii="맑은 고딕" w:hAnsi="맑은 고딕" w:eastAsia="맑은 고딕"/>
                      <w:b/>
                      <w:spacing w:val="-5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사업계획서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: 첨부 “서식 3” 서류 작성 및 날인 후 수출 바우처 온라인 신청 시스템에 스캔본 첨부</w:t>
                  </w:r>
                </w:p>
                <w:p>
                  <w:pPr>
                    <w:numPr>
                      <w:ilvl w:val="0"/>
                      <w:numId w:val="11"/>
                    </w:numPr>
                    <w:tabs>
                      <w:tab w:pos="354" w:val="left" w:leader="none"/>
                    </w:tabs>
                    <w:spacing w:before="57"/>
                    <w:ind w:left="353" w:right="0" w:hanging="257"/>
                    <w:jc w:val="left"/>
                    <w:rPr>
                      <w:rFonts w:ascii="맑은 고딕" w:hAnsi="맑은 고딕" w:eastAsia="맑은 고딕"/>
                      <w:sz w:val="26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(④~⑥)</w:t>
                  </w:r>
                  <w:r>
                    <w:rPr>
                      <w:rFonts w:ascii="맑은 고딕" w:hAnsi="맑은 고딕" w:eastAsia="맑은 고딕"/>
                      <w:b/>
                      <w:spacing w:val="14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민원증명</w:t>
                  </w:r>
                  <w:r>
                    <w:rPr>
                      <w:rFonts w:ascii="맑은 고딕" w:hAnsi="맑은 고딕" w:eastAsia="맑은 고딕"/>
                      <w:b/>
                      <w:spacing w:val="28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서류</w:t>
                  </w:r>
                  <w:r>
                    <w:rPr>
                      <w:rFonts w:ascii="맑은 고딕" w:hAnsi="맑은 고딕" w:eastAsia="맑은 고딕"/>
                      <w:b/>
                      <w:spacing w:val="2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:</w:t>
                  </w:r>
                  <w:r>
                    <w:rPr>
                      <w:rFonts w:ascii="맑은 고딕" w:hAnsi="맑은 고딕" w:eastAsia="맑은 고딕"/>
                      <w:spacing w:val="26"/>
                      <w:sz w:val="26"/>
                    </w:rPr>
                    <w:t> </w:t>
                  </w:r>
                  <w:r>
                    <w:rPr>
                      <w:sz w:val="26"/>
                    </w:rPr>
                    <w:t>｢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중소기업지원플랫폼</w:t>
                  </w:r>
                  <w:r>
                    <w:rPr>
                      <w:sz w:val="26"/>
                    </w:rPr>
                    <w:t>｣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을</w:t>
                  </w:r>
                  <w:r>
                    <w:rPr>
                      <w:rFonts w:ascii="맑은 고딕" w:hAnsi="맑은 고딕" w:eastAsia="맑은 고딕"/>
                      <w:spacing w:val="28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통해</w:t>
                  </w:r>
                  <w:r>
                    <w:rPr>
                      <w:rFonts w:ascii="맑은 고딕" w:hAnsi="맑은 고딕" w:eastAsia="맑은 고딕"/>
                      <w:spacing w:val="2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간편</w:t>
                  </w:r>
                  <w:r>
                    <w:rPr>
                      <w:rFonts w:ascii="맑은 고딕" w:hAnsi="맑은 고딕" w:eastAsia="맑은 고딕"/>
                      <w:spacing w:val="27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5"/>
                      <w:sz w:val="26"/>
                    </w:rPr>
                    <w:t>제출</w:t>
                  </w:r>
                </w:p>
                <w:p>
                  <w:pPr>
                    <w:numPr>
                      <w:ilvl w:val="1"/>
                      <w:numId w:val="11"/>
                    </w:numPr>
                    <w:tabs>
                      <w:tab w:pos="630" w:val="left" w:leader="none"/>
                    </w:tabs>
                    <w:spacing w:before="58"/>
                    <w:ind w:left="629" w:right="0" w:hanging="205"/>
                    <w:jc w:val="left"/>
                    <w:rPr>
                      <w:rFonts w:ascii="맑은 고딕" w:eastAsia="맑은 고딕"/>
                      <w:sz w:val="22"/>
                    </w:rPr>
                  </w:pPr>
                  <w:r>
                    <w:rPr>
                      <w:rFonts w:ascii="맑은 고딕" w:eastAsia="맑은 고딕"/>
                      <w:sz w:val="22"/>
                    </w:rPr>
                    <w:t>중소기업지원플랫폼</w:t>
                  </w:r>
                  <w:r>
                    <w:rPr>
                      <w:rFonts w:ascii="맑은 고딕" w:eastAsia="맑은 고딕"/>
                      <w:spacing w:val="28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:</w:t>
                  </w:r>
                  <w:r>
                    <w:rPr>
                      <w:rFonts w:ascii="맑은 고딕" w:eastAsia="맑은 고딕"/>
                      <w:spacing w:val="28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각종</w:t>
                  </w:r>
                  <w:r>
                    <w:rPr>
                      <w:rFonts w:ascii="맑은 고딕" w:eastAsia="맑은 고딕"/>
                      <w:spacing w:val="27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민원증명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서류</w:t>
                  </w:r>
                  <w:r>
                    <w:rPr>
                      <w:rFonts w:ascii="맑은 고딕" w:eastAsia="맑은 고딕"/>
                      <w:spacing w:val="3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발급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및</w:t>
                  </w:r>
                  <w:r>
                    <w:rPr>
                      <w:rFonts w:ascii="맑은 고딕" w:eastAsia="맑은 고딕"/>
                      <w:spacing w:val="27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제출을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처리할</w:t>
                  </w:r>
                  <w:r>
                    <w:rPr>
                      <w:rFonts w:ascii="맑은 고딕" w:eastAsia="맑은 고딕"/>
                      <w:spacing w:val="27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수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있는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5"/>
                      <w:sz w:val="22"/>
                    </w:rPr>
                    <w:t>시스템</w:t>
                  </w:r>
                </w:p>
                <w:p>
                  <w:pPr>
                    <w:numPr>
                      <w:ilvl w:val="1"/>
                      <w:numId w:val="11"/>
                    </w:numPr>
                    <w:tabs>
                      <w:tab w:pos="630" w:val="left" w:leader="none"/>
                    </w:tabs>
                    <w:spacing w:line="211" w:lineRule="auto" w:before="54"/>
                    <w:ind w:left="629" w:right="97" w:hanging="204"/>
                    <w:jc w:val="left"/>
                    <w:rPr>
                      <w:rFonts w:ascii="맑은 고딕" w:eastAsia="맑은 고딕"/>
                      <w:sz w:val="22"/>
                    </w:rPr>
                  </w:pP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사용자</w:t>
                  </w:r>
                  <w:r>
                    <w:rPr>
                      <w:rFonts w:ascii="맑은 고딕" w:eastAsia="맑은 고딕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매뉴얼은</w:t>
                  </w:r>
                  <w:r>
                    <w:rPr>
                      <w:rFonts w:ascii="맑은 고딕" w:eastAsia="맑은 고딕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수출바우처</w:t>
                  </w:r>
                  <w:r>
                    <w:rPr>
                      <w:rFonts w:ascii="맑은 고딕" w:eastAsia="맑은 고딕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온라인</w:t>
                  </w:r>
                  <w:r>
                    <w:rPr>
                      <w:rFonts w:ascii="맑은 고딕" w:eastAsia="맑은 고딕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신청시스템에</w:t>
                  </w:r>
                  <w:r>
                    <w:rPr>
                      <w:rFonts w:ascii="맑은 고딕" w:eastAsia="맑은 고딕"/>
                      <w:spacing w:val="-1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첨부되어</w:t>
                  </w:r>
                  <w:r>
                    <w:rPr>
                      <w:rFonts w:ascii="맑은 고딕" w:eastAsia="맑은 고딕"/>
                      <w:spacing w:val="-1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있으며,</w:t>
                  </w:r>
                  <w:r>
                    <w:rPr>
                      <w:rFonts w:ascii="맑은 고딕" w:eastAsia="맑은 고딕"/>
                      <w:spacing w:val="-7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2"/>
                      <w:sz w:val="22"/>
                    </w:rPr>
                    <w:t>중소기업지원플랫폼을 </w:t>
                  </w:r>
                  <w:r>
                    <w:rPr>
                      <w:rFonts w:ascii="맑은 고딕" w:eastAsia="맑은 고딕"/>
                      <w:sz w:val="22"/>
                    </w:rPr>
                    <w:t>통한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서류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제출이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기한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내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완료되지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않은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경우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신청이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취소될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수</w:t>
                  </w:r>
                  <w:r>
                    <w:rPr>
                      <w:rFonts w:ascii="맑은 고딕" w:eastAsia="맑은 고딕"/>
                      <w:spacing w:val="40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있음</w:t>
                  </w:r>
                </w:p>
                <w:p>
                  <w:pPr>
                    <w:numPr>
                      <w:ilvl w:val="0"/>
                      <w:numId w:val="11"/>
                    </w:numPr>
                    <w:tabs>
                      <w:tab w:pos="354" w:val="left" w:leader="none"/>
                    </w:tabs>
                    <w:spacing w:before="41"/>
                    <w:ind w:left="353" w:right="0" w:hanging="257"/>
                    <w:jc w:val="left"/>
                    <w:rPr>
                      <w:rFonts w:ascii="맑은 고딕" w:hAnsi="맑은 고딕" w:eastAsia="맑은 고딕"/>
                      <w:sz w:val="26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(⑦)</w:t>
                  </w:r>
                  <w:r>
                    <w:rPr>
                      <w:rFonts w:ascii="맑은 고딕" w:hAnsi="맑은 고딕" w:eastAsia="맑은 고딕"/>
                      <w:b/>
                      <w:spacing w:val="16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중소기업확인서</w:t>
                  </w:r>
                  <w:r>
                    <w:rPr>
                      <w:rFonts w:ascii="맑은 고딕" w:hAnsi="맑은 고딕" w:eastAsia="맑은 고딕"/>
                      <w:b/>
                      <w:spacing w:val="31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:</w:t>
                  </w:r>
                  <w:r>
                    <w:rPr>
                      <w:rFonts w:ascii="맑은 고딕" w:hAnsi="맑은 고딕" w:eastAsia="맑은 고딕"/>
                      <w:spacing w:val="28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사업</w:t>
                  </w:r>
                  <w:r>
                    <w:rPr>
                      <w:rFonts w:ascii="맑은 고딕" w:hAnsi="맑은 고딕" w:eastAsia="맑은 고딕"/>
                      <w:spacing w:val="3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신청일</w:t>
                  </w:r>
                  <w:r>
                    <w:rPr>
                      <w:rFonts w:ascii="맑은 고딕" w:hAnsi="맑은 고딕" w:eastAsia="맑은 고딕"/>
                      <w:spacing w:val="2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기준</w:t>
                  </w:r>
                  <w:r>
                    <w:rPr>
                      <w:rFonts w:ascii="맑은 고딕" w:hAns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유효서류만</w:t>
                  </w:r>
                  <w:r>
                    <w:rPr>
                      <w:rFonts w:ascii="맑은 고딕" w:hAnsi="맑은 고딕" w:eastAsia="맑은 고딕"/>
                      <w:spacing w:val="2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5"/>
                      <w:sz w:val="26"/>
                    </w:rPr>
                    <w:t>인정</w:t>
                  </w:r>
                </w:p>
                <w:p>
                  <w:pPr>
                    <w:numPr>
                      <w:ilvl w:val="0"/>
                      <w:numId w:val="11"/>
                    </w:numPr>
                    <w:tabs>
                      <w:tab w:pos="354" w:val="left" w:leader="none"/>
                    </w:tabs>
                    <w:spacing w:before="39"/>
                    <w:ind w:left="353" w:right="0" w:hanging="257"/>
                    <w:jc w:val="left"/>
                    <w:rPr>
                      <w:rFonts w:ascii="맑은 고딕" w:hAnsi="맑은 고딕" w:eastAsia="맑은 고딕"/>
                      <w:b/>
                      <w:sz w:val="26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(⑧~⑩)</w:t>
                  </w:r>
                  <w:r>
                    <w:rPr>
                      <w:rFonts w:ascii="맑은 고딕" w:hAnsi="맑은 고딕" w:eastAsia="맑은 고딕"/>
                      <w:b/>
                      <w:spacing w:val="1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수출실적</w:t>
                  </w:r>
                  <w:r>
                    <w:rPr>
                      <w:rFonts w:ascii="맑은 고딕" w:hAnsi="맑은 고딕" w:eastAsia="맑은 고딕"/>
                      <w:b/>
                      <w:spacing w:val="27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추가</w:t>
                  </w:r>
                  <w:r>
                    <w:rPr>
                      <w:rFonts w:ascii="맑은 고딕" w:hAnsi="맑은 고딕" w:eastAsia="맑은 고딕"/>
                      <w:b/>
                      <w:spacing w:val="28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인증</w:t>
                  </w:r>
                  <w:r>
                    <w:rPr>
                      <w:rFonts w:ascii="맑은 고딕" w:hAnsi="맑은 고딕" w:eastAsia="맑은 고딕"/>
                      <w:b/>
                      <w:spacing w:val="27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pacing w:val="-5"/>
                      <w:sz w:val="26"/>
                    </w:rPr>
                    <w:t>서류</w:t>
                  </w:r>
                </w:p>
                <w:p>
                  <w:pPr>
                    <w:numPr>
                      <w:ilvl w:val="1"/>
                      <w:numId w:val="11"/>
                    </w:numPr>
                    <w:tabs>
                      <w:tab w:pos="685" w:val="left" w:leader="none"/>
                    </w:tabs>
                    <w:spacing w:before="28"/>
                    <w:ind w:left="684" w:right="0" w:hanging="260"/>
                    <w:jc w:val="left"/>
                    <w:rPr>
                      <w:rFonts w:ascii="맑은 고딕" w:eastAsia="맑은 고딕"/>
                      <w:sz w:val="22"/>
                    </w:rPr>
                  </w:pPr>
                  <w:r>
                    <w:rPr>
                      <w:rFonts w:ascii="맑은 고딕" w:eastAsia="맑은 고딕"/>
                      <w:sz w:val="22"/>
                    </w:rPr>
                    <w:t>실적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증빙</w:t>
                  </w:r>
                  <w:r>
                    <w:rPr>
                      <w:rFonts w:ascii="맑은 고딕" w:eastAsia="맑은 고딕"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종류에</w:t>
                  </w:r>
                  <w:r>
                    <w:rPr>
                      <w:rFonts w:ascii="맑은 고딕" w:eastAsia="맑은 고딕"/>
                      <w:spacing w:val="28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따른</w:t>
                  </w:r>
                  <w:r>
                    <w:rPr>
                      <w:rFonts w:ascii="맑은 고딕" w:eastAsia="맑은 고딕"/>
                      <w:spacing w:val="29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발급기관의</w:t>
                  </w:r>
                  <w:r>
                    <w:rPr>
                      <w:rFonts w:ascii="맑은 고딕" w:eastAsia="맑은 고딕"/>
                      <w:spacing w:val="28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공식</w:t>
                  </w:r>
                  <w:r>
                    <w:rPr>
                      <w:rFonts w:ascii="맑은 고딕" w:eastAsia="맑은 고딕"/>
                      <w:spacing w:val="28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z w:val="22"/>
                    </w:rPr>
                    <w:t>서류만</w:t>
                  </w:r>
                  <w:r>
                    <w:rPr>
                      <w:rFonts w:ascii="맑은 고딕" w:eastAsia="맑은 고딕"/>
                      <w:spacing w:val="29"/>
                      <w:sz w:val="22"/>
                    </w:rPr>
                    <w:t> </w:t>
                  </w:r>
                  <w:r>
                    <w:rPr>
                      <w:rFonts w:ascii="맑은 고딕" w:eastAsia="맑은 고딕"/>
                      <w:spacing w:val="-5"/>
                      <w:sz w:val="22"/>
                    </w:rPr>
                    <w:t>인정</w:t>
                  </w:r>
                </w:p>
                <w:p>
                  <w:pPr>
                    <w:numPr>
                      <w:ilvl w:val="0"/>
                      <w:numId w:val="11"/>
                    </w:numPr>
                    <w:tabs>
                      <w:tab w:pos="354" w:val="left" w:leader="none"/>
                    </w:tabs>
                    <w:spacing w:before="30"/>
                    <w:ind w:left="353" w:right="0" w:hanging="257"/>
                    <w:jc w:val="left"/>
                    <w:rPr>
                      <w:rFonts w:ascii="맑은 고딕" w:hAnsi="맑은 고딕" w:eastAsia="맑은 고딕"/>
                      <w:sz w:val="26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(⑪)</w:t>
                  </w:r>
                  <w:r>
                    <w:rPr>
                      <w:rFonts w:ascii="맑은 고딕" w:hAnsi="맑은 고딕" w:eastAsia="맑은 고딕"/>
                      <w:b/>
                      <w:spacing w:val="1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지점</w:t>
                  </w:r>
                  <w:r>
                    <w:rPr>
                      <w:rFonts w:ascii="맑은 고딕" w:hAnsi="맑은 고딕" w:eastAsia="맑은 고딕"/>
                      <w:b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수출</w:t>
                  </w:r>
                  <w:r>
                    <w:rPr>
                      <w:rFonts w:ascii="맑은 고딕" w:hAnsi="맑은 고딕" w:eastAsia="맑은 고딕"/>
                      <w:b/>
                      <w:spacing w:val="34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합산</w:t>
                  </w:r>
                  <w:r>
                    <w:rPr>
                      <w:rFonts w:ascii="맑은 고딕" w:hAnsi="맑은 고딕" w:eastAsia="맑은 고딕"/>
                      <w:b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:</w:t>
                  </w:r>
                  <w:r>
                    <w:rPr>
                      <w:rFonts w:ascii="맑은 고딕" w:hAns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합산</w:t>
                  </w:r>
                  <w:r>
                    <w:rPr>
                      <w:rFonts w:ascii="맑은 고딕" w:hAnsi="맑은 고딕" w:eastAsia="맑은 고딕"/>
                      <w:spacing w:val="35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희망</w:t>
                  </w:r>
                  <w:r>
                    <w:rPr>
                      <w:rFonts w:ascii="맑은 고딕" w:hAns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시,</w:t>
                  </w:r>
                  <w:r>
                    <w:rPr>
                      <w:rFonts w:ascii="맑은 고딕" w:hAnsi="맑은 고딕" w:eastAsia="맑은 고딕"/>
                      <w:spacing w:val="3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신청</w:t>
                  </w:r>
                  <w:r>
                    <w:rPr>
                      <w:rFonts w:ascii="맑은 고딕" w:hAns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시스템상</w:t>
                  </w:r>
                  <w:r>
                    <w:rPr>
                      <w:rFonts w:ascii="맑은 고딕" w:hAns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관련</w:t>
                  </w:r>
                  <w:r>
                    <w:rPr>
                      <w:rFonts w:ascii="맑은 고딕" w:hAns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서류</w:t>
                  </w:r>
                  <w:r>
                    <w:rPr>
                      <w:rFonts w:ascii="맑은 고딕" w:hAnsi="맑은 고딕" w:eastAsia="맑은 고딕"/>
                      <w:spacing w:val="34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업로드</w:t>
                  </w:r>
                  <w:r>
                    <w:rPr>
                      <w:rFonts w:ascii="맑은 고딕" w:hAnsi="맑은 고딕" w:eastAsia="맑은 고딕"/>
                      <w:spacing w:val="35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7"/>
                      <w:sz w:val="26"/>
                    </w:rPr>
                    <w:t>필요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spacing w:before="12"/>
        <w:rPr>
          <w:rFonts w:ascii="맑은 고딕"/>
          <w:b/>
          <w:sz w:val="14"/>
        </w:r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68" w:lineRule="exact" w:before="0" w:after="0"/>
        <w:ind w:left="860" w:right="0" w:hanging="449"/>
        <w:jc w:val="left"/>
        <w:rPr>
          <w:sz w:val="37"/>
        </w:rPr>
      </w:pPr>
      <w:r>
        <w:rPr>
          <w:spacing w:val="18"/>
          <w:w w:val="145"/>
          <w:sz w:val="37"/>
        </w:rPr>
        <w:t>수출실적</w:t>
      </w:r>
      <w:r>
        <w:rPr>
          <w:spacing w:val="35"/>
          <w:w w:val="145"/>
          <w:sz w:val="37"/>
        </w:rPr>
        <w:t> </w:t>
      </w:r>
      <w:r>
        <w:rPr>
          <w:spacing w:val="18"/>
          <w:w w:val="145"/>
          <w:sz w:val="37"/>
        </w:rPr>
        <w:t>인정기준</w:t>
      </w:r>
      <w:r>
        <w:rPr>
          <w:spacing w:val="36"/>
          <w:w w:val="145"/>
          <w:sz w:val="37"/>
        </w:rPr>
        <w:t> </w:t>
      </w:r>
      <w:r>
        <w:rPr>
          <w:w w:val="145"/>
          <w:sz w:val="37"/>
        </w:rPr>
        <w:t>및</w:t>
      </w:r>
      <w:r>
        <w:rPr>
          <w:spacing w:val="34"/>
          <w:w w:val="145"/>
          <w:sz w:val="37"/>
        </w:rPr>
        <w:t> </w:t>
      </w:r>
      <w:r>
        <w:rPr>
          <w:spacing w:val="18"/>
          <w:w w:val="145"/>
          <w:sz w:val="37"/>
        </w:rPr>
        <w:t>증빙서류</w:t>
      </w:r>
      <w:r>
        <w:rPr>
          <w:spacing w:val="36"/>
          <w:w w:val="145"/>
          <w:sz w:val="37"/>
        </w:rPr>
        <w:t> </w:t>
      </w:r>
      <w:r>
        <w:rPr>
          <w:spacing w:val="6"/>
          <w:w w:val="145"/>
          <w:sz w:val="37"/>
        </w:rPr>
        <w:t>안내</w:t>
      </w:r>
    </w:p>
    <w:p>
      <w:pPr>
        <w:pStyle w:val="ListParagraph"/>
        <w:numPr>
          <w:ilvl w:val="1"/>
          <w:numId w:val="2"/>
        </w:numPr>
        <w:tabs>
          <w:tab w:pos="1022" w:val="left" w:leader="none"/>
        </w:tabs>
        <w:spacing w:line="170" w:lineRule="auto" w:before="136" w:after="0"/>
        <w:ind w:left="1021" w:right="455" w:hanging="461"/>
        <w:jc w:val="left"/>
        <w:rPr>
          <w:sz w:val="37"/>
        </w:rPr>
      </w:pPr>
      <w:r>
        <w:rPr>
          <w:w w:val="145"/>
          <w:sz w:val="37"/>
        </w:rPr>
        <w:t>수출바우처</w:t>
      </w:r>
      <w:r>
        <w:rPr>
          <w:spacing w:val="-27"/>
          <w:w w:val="145"/>
          <w:sz w:val="37"/>
        </w:rPr>
        <w:t> </w:t>
      </w:r>
      <w:r>
        <w:rPr>
          <w:w w:val="145"/>
          <w:sz w:val="37"/>
        </w:rPr>
        <w:t>사업은</w:t>
      </w:r>
      <w:r>
        <w:rPr>
          <w:spacing w:val="-27"/>
          <w:w w:val="145"/>
          <w:sz w:val="37"/>
        </w:rPr>
        <w:t> </w:t>
      </w:r>
      <w:r>
        <w:rPr>
          <w:w w:val="145"/>
          <w:sz w:val="37"/>
        </w:rPr>
        <w:t>직수출</w:t>
      </w:r>
      <w:r>
        <w:rPr>
          <w:spacing w:val="-27"/>
          <w:w w:val="145"/>
          <w:sz w:val="37"/>
        </w:rPr>
        <w:t> </w:t>
      </w:r>
      <w:r>
        <w:rPr>
          <w:w w:val="145"/>
          <w:sz w:val="37"/>
        </w:rPr>
        <w:t>및</w:t>
      </w:r>
      <w:r>
        <w:rPr>
          <w:spacing w:val="-27"/>
          <w:w w:val="145"/>
          <w:sz w:val="37"/>
        </w:rPr>
        <w:t> </w:t>
      </w:r>
      <w:r>
        <w:rPr>
          <w:w w:val="156"/>
          <w:sz w:val="37"/>
        </w:rPr>
        <w:t>간</w:t>
      </w:r>
      <w:r>
        <w:rPr>
          <w:spacing w:val="-3"/>
          <w:w w:val="146"/>
          <w:sz w:val="37"/>
        </w:rPr>
        <w:t>접</w:t>
      </w:r>
      <w:r>
        <w:rPr>
          <w:spacing w:val="-3"/>
          <w:w w:val="168"/>
          <w:sz w:val="37"/>
        </w:rPr>
        <w:t>수</w:t>
      </w:r>
      <w:r>
        <w:rPr>
          <w:w w:val="170"/>
          <w:sz w:val="37"/>
        </w:rPr>
        <w:t>출</w:t>
      </w:r>
      <w:r>
        <w:rPr>
          <w:rFonts w:ascii="Tahoma" w:hAnsi="Tahoma" w:eastAsia="Tahoma"/>
          <w:spacing w:val="5"/>
          <w:w w:val="82"/>
          <w:sz w:val="37"/>
        </w:rPr>
        <w:t>,</w:t>
      </w:r>
      <w:r>
        <w:rPr>
          <w:rFonts w:ascii="Tahoma" w:hAnsi="Tahoma" w:eastAsia="Tahoma"/>
          <w:spacing w:val="-28"/>
          <w:w w:val="144"/>
          <w:sz w:val="37"/>
        </w:rPr>
        <w:t> </w:t>
      </w:r>
      <w:r>
        <w:rPr>
          <w:spacing w:val="-3"/>
          <w:w w:val="135"/>
          <w:sz w:val="37"/>
        </w:rPr>
        <w:t>서</w:t>
      </w:r>
      <w:r>
        <w:rPr>
          <w:w w:val="163"/>
          <w:sz w:val="37"/>
        </w:rPr>
        <w:t>비</w:t>
      </w:r>
      <w:r>
        <w:rPr>
          <w:spacing w:val="-3"/>
          <w:w w:val="176"/>
          <w:sz w:val="37"/>
        </w:rPr>
        <w:t>스</w:t>
      </w:r>
      <w:r>
        <w:rPr>
          <w:spacing w:val="-3"/>
          <w:w w:val="160"/>
          <w:sz w:val="37"/>
        </w:rPr>
        <w:t>수</w:t>
      </w:r>
      <w:r>
        <w:rPr>
          <w:w w:val="162"/>
          <w:sz w:val="37"/>
        </w:rPr>
        <w:t>출</w:t>
      </w:r>
      <w:r>
        <w:rPr>
          <w:rFonts w:ascii="Tahoma" w:hAnsi="Tahoma" w:eastAsia="Tahoma"/>
          <w:spacing w:val="5"/>
          <w:w w:val="74"/>
          <w:sz w:val="37"/>
        </w:rPr>
        <w:t>,</w:t>
      </w:r>
      <w:r>
        <w:rPr>
          <w:rFonts w:ascii="Tahoma" w:hAnsi="Tahoma" w:eastAsia="Tahoma"/>
          <w:spacing w:val="-29"/>
          <w:w w:val="145"/>
          <w:sz w:val="37"/>
        </w:rPr>
        <w:t> </w:t>
      </w:r>
      <w:r>
        <w:rPr>
          <w:w w:val="145"/>
          <w:sz w:val="37"/>
        </w:rPr>
        <w:t>외국인도수출 등을 </w:t>
      </w:r>
      <w:r>
        <w:rPr>
          <w:spacing w:val="11"/>
          <w:w w:val="145"/>
          <w:sz w:val="37"/>
        </w:rPr>
        <w:t>동일하게 인정받아 수출단계 </w:t>
      </w:r>
      <w:r>
        <w:rPr>
          <w:spacing w:val="9"/>
          <w:w w:val="145"/>
          <w:sz w:val="37"/>
        </w:rPr>
        <w:t>설정이 </w:t>
      </w:r>
      <w:r>
        <w:rPr>
          <w:w w:val="145"/>
          <w:sz w:val="37"/>
        </w:rPr>
        <w:t>가능</w:t>
      </w:r>
    </w:p>
    <w:p>
      <w:pPr>
        <w:pStyle w:val="BodyText"/>
        <w:spacing w:before="49"/>
        <w:ind w:left="860"/>
      </w:pPr>
      <w:r>
        <w:rPr>
          <w:rFonts w:ascii="Tahoma" w:eastAsia="Tahoma"/>
          <w:w w:val="105"/>
        </w:rPr>
        <w:t>-</w:t>
      </w:r>
      <w:r>
        <w:rPr>
          <w:rFonts w:ascii="Tahoma" w:eastAsia="Tahoma"/>
          <w:spacing w:val="43"/>
          <w:w w:val="150"/>
        </w:rPr>
        <w:t> </w:t>
      </w:r>
      <w:r>
        <w:rPr>
          <w:w w:val="105"/>
        </w:rPr>
        <w:t>단</w:t>
      </w:r>
      <w:r>
        <w:rPr>
          <w:rFonts w:ascii="Tahoma" w:eastAsia="Tahoma"/>
          <w:w w:val="105"/>
        </w:rPr>
        <w:t>,</w:t>
      </w:r>
      <w:r>
        <w:rPr>
          <w:rFonts w:ascii="Tahoma" w:eastAsia="Tahoma"/>
          <w:spacing w:val="71"/>
          <w:w w:val="125"/>
        </w:rPr>
        <w:t> </w:t>
      </w:r>
      <w:r>
        <w:rPr>
          <w:spacing w:val="16"/>
          <w:w w:val="144"/>
        </w:rPr>
        <w:t>기</w:t>
      </w:r>
      <w:r>
        <w:rPr>
          <w:spacing w:val="14"/>
          <w:w w:val="131"/>
        </w:rPr>
        <w:t>타</w:t>
      </w:r>
      <w:r>
        <w:rPr>
          <w:spacing w:val="14"/>
          <w:w w:val="142"/>
        </w:rPr>
        <w:t>수</w:t>
      </w:r>
      <w:r>
        <w:rPr>
          <w:spacing w:val="16"/>
          <w:w w:val="144"/>
        </w:rPr>
        <w:t>출</w:t>
      </w:r>
      <w:r>
        <w:rPr>
          <w:rFonts w:ascii="Tahoma" w:eastAsia="Tahoma"/>
          <w:spacing w:val="-2"/>
          <w:w w:val="60"/>
        </w:rPr>
        <w:t>(</w:t>
      </w:r>
      <w:r>
        <w:rPr>
          <w:spacing w:val="16"/>
          <w:w w:val="110"/>
        </w:rPr>
        <w:t>제</w:t>
      </w:r>
      <w:r>
        <w:rPr>
          <w:w w:val="144"/>
        </w:rPr>
        <w:t>출</w:t>
      </w:r>
      <w:r>
        <w:rPr>
          <w:spacing w:val="70"/>
          <w:w w:val="150"/>
        </w:rPr>
        <w:t> </w:t>
      </w:r>
      <w:r>
        <w:rPr>
          <w:spacing w:val="11"/>
          <w:w w:val="143"/>
        </w:rPr>
        <w:t>시</w:t>
      </w:r>
      <w:r>
        <w:rPr>
          <w:rFonts w:ascii="Tahoma" w:eastAsia="Tahoma"/>
          <w:spacing w:val="-7"/>
          <w:w w:val="59"/>
        </w:rPr>
        <w:t>)</w:t>
      </w:r>
      <w:r>
        <w:rPr>
          <w:spacing w:val="-5"/>
          <w:w w:val="171"/>
        </w:rPr>
        <w:t>은</w:t>
      </w:r>
      <w:r>
        <w:rPr>
          <w:spacing w:val="73"/>
          <w:w w:val="150"/>
        </w:rPr>
        <w:t> </w:t>
      </w:r>
      <w:r>
        <w:rPr>
          <w:spacing w:val="10"/>
          <w:w w:val="125"/>
        </w:rPr>
        <w:t>기업의</w:t>
      </w:r>
      <w:r>
        <w:rPr>
          <w:spacing w:val="69"/>
          <w:w w:val="150"/>
        </w:rPr>
        <w:t> </w:t>
      </w:r>
      <w:r>
        <w:rPr>
          <w:w w:val="125"/>
        </w:rPr>
        <w:t>희망</w:t>
      </w:r>
      <w:r>
        <w:rPr>
          <w:spacing w:val="70"/>
          <w:w w:val="150"/>
        </w:rPr>
        <w:t> </w:t>
      </w:r>
      <w:r>
        <w:rPr>
          <w:spacing w:val="10"/>
          <w:w w:val="125"/>
        </w:rPr>
        <w:t>시에만</w:t>
      </w:r>
      <w:r>
        <w:rPr>
          <w:spacing w:val="73"/>
          <w:w w:val="150"/>
        </w:rPr>
        <w:t> </w:t>
      </w:r>
      <w:r>
        <w:rPr>
          <w:spacing w:val="-5"/>
          <w:w w:val="125"/>
        </w:rPr>
        <w:t>합산</w:t>
      </w:r>
    </w:p>
    <w:p>
      <w:pPr>
        <w:pStyle w:val="BodyText"/>
        <w:spacing w:before="3"/>
        <w:rPr>
          <w:sz w:val="7"/>
        </w:rPr>
      </w:pPr>
      <w:r>
        <w:rPr/>
        <w:pict>
          <v:shape style="position:absolute;margin-left:58.049pt;margin-top:7.08pt;width:487.3pt;height:227.8pt;mso-position-horizontal-relative:page;mso-position-vertical-relative:paragraph;z-index:-15719936;mso-wrap-distance-left:0;mso-wrap-distance-right:0" type="#_x0000_t202" id="docshape36" filled="false" stroked="true" strokeweight=".36pt" strokecolor="#000000">
            <v:textbox inset="0,0,0,0">
              <w:txbxContent>
                <w:p>
                  <w:pPr>
                    <w:numPr>
                      <w:ilvl w:val="0"/>
                      <w:numId w:val="12"/>
                    </w:numPr>
                    <w:tabs>
                      <w:tab w:pos="366" w:val="left" w:leader="none"/>
                    </w:tabs>
                    <w:spacing w:line="199" w:lineRule="auto" w:before="102"/>
                    <w:ind w:left="365" w:right="97" w:hanging="269"/>
                    <w:jc w:val="left"/>
                    <w:rPr>
                      <w:rFonts w:ascii="맑은 고딕" w:eastAsia="맑은 고딕"/>
                      <w:b/>
                      <w:sz w:val="22"/>
                    </w:rPr>
                  </w:pPr>
                  <w:r>
                    <w:rPr>
                      <w:rFonts w:ascii="맑은 고딕" w:eastAsia="맑은 고딕"/>
                      <w:b/>
                      <w:sz w:val="26"/>
                    </w:rPr>
                    <w:t>직수출 (상품</w:t>
                  </w:r>
                  <w:r>
                    <w:rPr>
                      <w:rFonts w:ascii="맑은 고딕" w:eastAsia="맑은 고딕"/>
                      <w:b/>
                      <w:spacing w:val="34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z w:val="26"/>
                    </w:rPr>
                    <w:t>및 재화</w:t>
                  </w:r>
                  <w:r>
                    <w:rPr>
                      <w:rFonts w:ascii="맑은 고딕" w:eastAsia="맑은 고딕"/>
                      <w:b/>
                      <w:spacing w:val="34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z w:val="26"/>
                    </w:rPr>
                    <w:t>수출실적) : </w:t>
                  </w:r>
                  <w:r>
                    <w:rPr>
                      <w:rFonts w:ascii="맑은 고딕" w:eastAsia="맑은 고딕"/>
                      <w:sz w:val="26"/>
                    </w:rPr>
                    <w:t>관세청 수출 통관실적을 통해 운영기관에서 조회 예정 </w:t>
                  </w:r>
                  <w:r>
                    <w:rPr>
                      <w:rFonts w:ascii="맑은 고딕" w:eastAsia="맑은 고딕"/>
                      <w:b/>
                      <w:sz w:val="22"/>
                      <w:u w:val="single"/>
                    </w:rPr>
                    <w:t>(별도 증빙 불요)</w:t>
                  </w:r>
                </w:p>
                <w:p>
                  <w:pPr>
                    <w:numPr>
                      <w:ilvl w:val="0"/>
                      <w:numId w:val="12"/>
                    </w:numPr>
                    <w:tabs>
                      <w:tab w:pos="354" w:val="left" w:leader="none"/>
                    </w:tabs>
                    <w:spacing w:line="461" w:lineRule="exact" w:before="29"/>
                    <w:ind w:left="353" w:right="0" w:hanging="257"/>
                    <w:jc w:val="left"/>
                    <w:rPr>
                      <w:rFonts w:ascii="맑은 고딕" w:eastAsia="맑은 고딕"/>
                      <w:b/>
                      <w:sz w:val="22"/>
                    </w:rPr>
                  </w:pPr>
                  <w:r>
                    <w:rPr>
                      <w:rFonts w:ascii="맑은 고딕" w:eastAsia="맑은 고딕"/>
                      <w:b/>
                      <w:spacing w:val="-14"/>
                      <w:sz w:val="26"/>
                    </w:rPr>
                    <w:t>간접수출</w:t>
                  </w:r>
                  <w:r>
                    <w:rPr>
                      <w:rFonts w:ascii="맑은 고딕" w:eastAsia="맑은 고딕"/>
                      <w:b/>
                      <w:spacing w:val="-8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pacing w:val="-14"/>
                      <w:sz w:val="26"/>
                    </w:rPr>
                    <w:t>:</w:t>
                  </w:r>
                  <w:r>
                    <w:rPr>
                      <w:rFonts w:ascii="맑은 고딕" w:eastAsia="맑은 고딕"/>
                      <w:b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KTNET</w:t>
                  </w:r>
                  <w:r>
                    <w:rPr>
                      <w:rFonts w:ascii="맑은 고딕" w:eastAsia="맑은 고딕"/>
                      <w:spacing w:val="-8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간접수출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실적증명을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통해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운영기관에서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조회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14"/>
                      <w:sz w:val="26"/>
                    </w:rPr>
                    <w:t>예정</w:t>
                  </w:r>
                  <w:r>
                    <w:rPr>
                      <w:rFonts w:ascii="맑은 고딕" w:eastAsia="맑은 고딕"/>
                      <w:spacing w:val="-9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pacing w:val="-14"/>
                      <w:sz w:val="22"/>
                      <w:u w:val="single"/>
                    </w:rPr>
                    <w:t>(별도</w:t>
                  </w:r>
                  <w:r>
                    <w:rPr>
                      <w:rFonts w:ascii="맑은 고딕" w:eastAsia="맑은 고딕"/>
                      <w:b/>
                      <w:spacing w:val="-3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pacing w:val="-14"/>
                      <w:sz w:val="22"/>
                      <w:u w:val="single"/>
                    </w:rPr>
                    <w:t>증빙</w:t>
                  </w:r>
                  <w:r>
                    <w:rPr>
                      <w:rFonts w:ascii="맑은 고딕" w:eastAsia="맑은 고딕"/>
                      <w:b/>
                      <w:spacing w:val="8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pacing w:val="-14"/>
                      <w:sz w:val="22"/>
                      <w:u w:val="single"/>
                    </w:rPr>
                    <w:t>불요)</w:t>
                  </w:r>
                </w:p>
                <w:p>
                  <w:pPr>
                    <w:spacing w:line="196" w:lineRule="auto" w:before="52"/>
                    <w:ind w:left="584" w:right="0" w:hanging="236"/>
                    <w:jc w:val="left"/>
                    <w:rPr>
                      <w:rFonts w:ascii="맑은 고딕" w:eastAsia="맑은 고딕"/>
                      <w:sz w:val="26"/>
                    </w:rPr>
                  </w:pPr>
                  <w:r>
                    <w:rPr>
                      <w:rFonts w:ascii="맑은 고딕" w:eastAsia="맑은 고딕"/>
                      <w:sz w:val="26"/>
                    </w:rPr>
                    <w:t>- 단, 신청 마감일 기준으로 조회 예정으로 간접실적인정을 위한 대금입금 증명 등이 완료되어 조회 값으로 추출되어야 함</w:t>
                  </w:r>
                </w:p>
                <w:p>
                  <w:pPr>
                    <w:numPr>
                      <w:ilvl w:val="0"/>
                      <w:numId w:val="12"/>
                    </w:numPr>
                    <w:tabs>
                      <w:tab w:pos="354" w:val="left" w:leader="none"/>
                    </w:tabs>
                    <w:spacing w:line="430" w:lineRule="exact" w:before="35"/>
                    <w:ind w:left="353" w:right="0" w:hanging="257"/>
                    <w:jc w:val="left"/>
                    <w:rPr>
                      <w:rFonts w:ascii="맑은 고딕" w:eastAsia="맑은 고딕"/>
                      <w:sz w:val="26"/>
                    </w:rPr>
                  </w:pPr>
                  <w:r>
                    <w:rPr>
                      <w:rFonts w:ascii="맑은 고딕" w:eastAsia="맑은 고딕"/>
                      <w:b/>
                      <w:sz w:val="26"/>
                    </w:rPr>
                    <w:t>기타수출</w:t>
                  </w:r>
                  <w:r>
                    <w:rPr>
                      <w:rFonts w:ascii="맑은 고딕" w:eastAsia="맑은 고딕"/>
                      <w:b/>
                      <w:spacing w:val="31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b/>
                      <w:sz w:val="26"/>
                    </w:rPr>
                    <w:t>:</w:t>
                  </w:r>
                  <w:r>
                    <w:rPr>
                      <w:rFonts w:ascii="맑은 고딕" w:eastAsia="맑은 고딕"/>
                      <w:b/>
                      <w:spacing w:val="2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용역</w:t>
                  </w:r>
                  <w:r>
                    <w:rPr>
                      <w:rFonts w:ascii="맑은 고딕" w:eastAsia="맑은 고딕"/>
                      <w:spacing w:val="34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및</w:t>
                  </w:r>
                  <w:r>
                    <w:rPr>
                      <w:rFonts w:asci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전자적</w:t>
                  </w:r>
                  <w:r>
                    <w:rPr>
                      <w:rFonts w:asci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무체물,</w:t>
                  </w:r>
                  <w:r>
                    <w:rPr>
                      <w:rFonts w:asci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외국인도수출,</w:t>
                  </w:r>
                  <w:r>
                    <w:rPr>
                      <w:rFonts w:ascii="맑은 고딕" w:eastAsia="맑은 고딕"/>
                      <w:spacing w:val="30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서비스</w:t>
                  </w:r>
                  <w:r>
                    <w:rPr>
                      <w:rFonts w:ascii="맑은 고딕" w:eastAsia="맑은 고딕"/>
                      <w:spacing w:val="31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5"/>
                      <w:sz w:val="26"/>
                    </w:rPr>
                    <w:t>수출</w:t>
                  </w:r>
                </w:p>
                <w:p>
                  <w:pPr>
                    <w:spacing w:line="416" w:lineRule="exact" w:before="0"/>
                    <w:ind w:left="226" w:right="0" w:firstLine="0"/>
                    <w:jc w:val="left"/>
                    <w:rPr>
                      <w:rFonts w:ascii="맑은 고딕" w:eastAsia="맑은 고딕"/>
                      <w:sz w:val="26"/>
                    </w:rPr>
                  </w:pPr>
                  <w:r>
                    <w:rPr>
                      <w:rFonts w:ascii="맑은 고딕" w:eastAsia="맑은 고딕"/>
                      <w:sz w:val="26"/>
                    </w:rPr>
                    <w:t>-</w:t>
                  </w:r>
                  <w:r>
                    <w:rPr>
                      <w:rFonts w:asci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실적</w:t>
                  </w:r>
                  <w:r>
                    <w:rPr>
                      <w:rFonts w:asci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증빙</w:t>
                  </w:r>
                  <w:r>
                    <w:rPr>
                      <w:rFonts w:asci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종류에</w:t>
                  </w:r>
                  <w:r>
                    <w:rPr>
                      <w:rFonts w:asci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따른</w:t>
                  </w:r>
                  <w:r>
                    <w:rPr>
                      <w:rFonts w:ascii="맑은 고딕" w:eastAsia="맑은 고딕"/>
                      <w:spacing w:val="35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발급기관의</w:t>
                  </w:r>
                  <w:r>
                    <w:rPr>
                      <w:rFonts w:asci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공식서류</w:t>
                  </w:r>
                  <w:r>
                    <w:rPr>
                      <w:rFonts w:ascii="맑은 고딕" w:eastAsia="맑은 고딕"/>
                      <w:spacing w:val="35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제출</w:t>
                  </w:r>
                  <w:r>
                    <w:rPr>
                      <w:rFonts w:ascii="맑은 고딕" w:eastAsia="맑은 고딕"/>
                      <w:spacing w:val="33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z w:val="26"/>
                    </w:rPr>
                    <w:t>시만</w:t>
                  </w:r>
                  <w:r>
                    <w:rPr>
                      <w:rFonts w:ascii="맑은 고딕" w:eastAsia="맑은 고딕"/>
                      <w:spacing w:val="32"/>
                      <w:sz w:val="26"/>
                    </w:rPr>
                    <w:t> </w:t>
                  </w:r>
                  <w:r>
                    <w:rPr>
                      <w:rFonts w:ascii="맑은 고딕" w:eastAsia="맑은 고딕"/>
                      <w:spacing w:val="-5"/>
                      <w:sz w:val="26"/>
                    </w:rPr>
                    <w:t>인정</w:t>
                  </w:r>
                </w:p>
                <w:p>
                  <w:pPr>
                    <w:spacing w:line="385" w:lineRule="exact" w:before="0"/>
                    <w:ind w:left="485" w:right="0" w:firstLine="0"/>
                    <w:jc w:val="left"/>
                    <w:rPr>
                      <w:rFonts w:ascii="맑은 고딕" w:hAnsi="맑은 고딕" w:eastAsia="맑은 고딕"/>
                      <w:b/>
                      <w:sz w:val="22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(P.7</w:t>
                  </w:r>
                  <w:r>
                    <w:rPr>
                      <w:rFonts w:ascii="맑은 고딕" w:hAnsi="맑은 고딕" w:eastAsia="맑은 고딕"/>
                      <w:b/>
                      <w:spacing w:val="17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⑧,</w:t>
                  </w:r>
                  <w:r>
                    <w:rPr>
                      <w:rFonts w:ascii="맑은 고딕" w:hAnsi="맑은 고딕" w:eastAsia="맑은 고딕"/>
                      <w:b/>
                      <w:spacing w:val="18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⑨,</w:t>
                  </w:r>
                  <w:r>
                    <w:rPr>
                      <w:rFonts w:ascii="맑은 고딕" w:hAnsi="맑은 고딕" w:eastAsia="맑은 고딕"/>
                      <w:b/>
                      <w:spacing w:val="15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⑩</w:t>
                  </w:r>
                  <w:r>
                    <w:rPr>
                      <w:rFonts w:ascii="맑은 고딕" w:hAnsi="맑은 고딕" w:eastAsia="맑은 고딕"/>
                      <w:b/>
                      <w:spacing w:val="28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신청기업</w:t>
                  </w:r>
                  <w:r>
                    <w:rPr>
                      <w:rFonts w:ascii="맑은 고딕" w:hAnsi="맑은 고딕" w:eastAsia="맑은 고딕"/>
                      <w:b/>
                      <w:spacing w:val="25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제출</w:t>
                  </w:r>
                  <w:r>
                    <w:rPr>
                      <w:rFonts w:ascii="맑은 고딕" w:hAnsi="맑은 고딕" w:eastAsia="맑은 고딕"/>
                      <w:b/>
                      <w:spacing w:val="25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서류</w:t>
                  </w:r>
                  <w:r>
                    <w:rPr>
                      <w:rFonts w:ascii="맑은 고딕" w:hAnsi="맑은 고딕" w:eastAsia="맑은 고딕"/>
                      <w:b/>
                      <w:spacing w:val="25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pacing w:val="-5"/>
                      <w:sz w:val="22"/>
                      <w:u w:val="single"/>
                    </w:rPr>
                    <w:t>참조)</w:t>
                  </w:r>
                </w:p>
                <w:p>
                  <w:pPr>
                    <w:numPr>
                      <w:ilvl w:val="0"/>
                      <w:numId w:val="12"/>
                    </w:numPr>
                    <w:tabs>
                      <w:tab w:pos="369" w:val="left" w:leader="none"/>
                    </w:tabs>
                    <w:spacing w:line="199" w:lineRule="auto" w:before="86"/>
                    <w:ind w:left="368" w:right="97" w:hanging="272"/>
                    <w:jc w:val="left"/>
                    <w:rPr>
                      <w:rFonts w:ascii="맑은 고딕" w:hAnsi="맑은 고딕" w:eastAsia="맑은 고딕"/>
                      <w:b/>
                      <w:sz w:val="22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참고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:</w:t>
                  </w:r>
                  <w:r>
                    <w:rPr>
                      <w:rFonts w:ascii="맑은 고딕" w:hAnsi="맑은 고딕" w:eastAsia="맑은 고딕"/>
                      <w:b/>
                      <w:spacing w:val="39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법인등기부등본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상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지점·지사로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등록된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6"/>
                    </w:rPr>
                    <w:t>경우,</w:t>
                  </w:r>
                  <w:r>
                    <w:rPr>
                      <w:rFonts w:ascii="맑은 고딕" w:hAnsi="맑은 고딕" w:eastAsia="맑은 고딕"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지점의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수출실적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증명서 제출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시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실적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합산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6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6"/>
                    </w:rPr>
                    <w:t>가능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</w:rPr>
                    <w:t>(직수출,</w:t>
                  </w:r>
                  <w:r>
                    <w:rPr>
                      <w:rFonts w:ascii="맑은 고딕" w:hAnsi="맑은 고딕" w:eastAsia="맑은 고딕"/>
                      <w:b/>
                      <w:spacing w:val="31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</w:rPr>
                    <w:t>간접수출</w:t>
                  </w:r>
                  <w:r>
                    <w:rPr>
                      <w:rFonts w:ascii="맑은 고딕" w:hAnsi="맑은 고딕" w:eastAsia="맑은 고딕"/>
                      <w:b/>
                      <w:spacing w:val="39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</w:rPr>
                    <w:t>등,</w:t>
                  </w:r>
                  <w:r>
                    <w:rPr>
                      <w:rFonts w:ascii="맑은 고딕" w:hAnsi="맑은 고딕" w:eastAsia="맑은 고딕"/>
                      <w:b/>
                      <w:spacing w:val="23"/>
                      <w:sz w:val="22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P.7</w:t>
                  </w:r>
                  <w:r>
                    <w:rPr>
                      <w:rFonts w:ascii="맑은 고딕" w:hAnsi="맑은 고딕" w:eastAsia="맑은 고딕"/>
                      <w:b/>
                      <w:spacing w:val="30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⑪</w:t>
                  </w:r>
                  <w:r>
                    <w:rPr>
                      <w:rFonts w:ascii="맑은 고딕" w:hAnsi="맑은 고딕" w:eastAsia="맑은 고딕"/>
                      <w:b/>
                      <w:spacing w:val="39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신청기업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제출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서류</w:t>
                  </w:r>
                  <w:r>
                    <w:rPr>
                      <w:rFonts w:ascii="맑은 고딕" w:hAnsi="맑은 고딕" w:eastAsia="맑은 고딕"/>
                      <w:b/>
                      <w:spacing w:val="40"/>
                      <w:sz w:val="22"/>
                      <w:u w:val="single"/>
                    </w:rPr>
                    <w:t> 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  <w:u w:val="single"/>
                    </w:rPr>
                    <w:t>참조</w:t>
                  </w:r>
                  <w:r>
                    <w:rPr>
                      <w:rFonts w:ascii="맑은 고딕" w:hAnsi="맑은 고딕" w:eastAsia="맑은 고딕"/>
                      <w:b/>
                      <w:sz w:val="22"/>
                    </w:rPr>
                    <w:t>)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after="0"/>
        <w:rPr>
          <w:sz w:val="7"/>
        </w:rPr>
        <w:sectPr>
          <w:pgSz w:w="11900" w:h="16820"/>
          <w:pgMar w:header="0" w:footer="851" w:top="1280" w:bottom="1040" w:left="720" w:right="680"/>
        </w:sectPr>
      </w:pPr>
    </w:p>
    <w:p>
      <w:pPr>
        <w:pStyle w:val="ListParagraph"/>
        <w:numPr>
          <w:ilvl w:val="0"/>
          <w:numId w:val="2"/>
        </w:numPr>
        <w:tabs>
          <w:tab w:pos="861" w:val="left" w:leader="none"/>
        </w:tabs>
        <w:spacing w:line="559" w:lineRule="exact" w:before="0" w:after="0"/>
        <w:ind w:left="860" w:right="0" w:hanging="449"/>
        <w:jc w:val="left"/>
        <w:rPr>
          <w:sz w:val="37"/>
        </w:rPr>
      </w:pPr>
      <w:r>
        <w:rPr>
          <w:spacing w:val="7"/>
          <w:w w:val="130"/>
          <w:sz w:val="37"/>
        </w:rPr>
        <w:t>평가절차</w:t>
      </w:r>
    </w:p>
    <w:p>
      <w:pPr>
        <w:pStyle w:val="BodyText"/>
        <w:spacing w:before="99"/>
        <w:ind w:left="560"/>
      </w:pPr>
      <w:r>
        <w:rPr>
          <w:rFonts w:ascii="함초롬바탕" w:hAnsi="함초롬바탕" w:eastAsia="함초롬바탕"/>
          <w:w w:val="110"/>
        </w:rPr>
        <w:t>①</w:t>
      </w:r>
      <w:r>
        <w:rPr>
          <w:rFonts w:ascii="함초롬바탕" w:hAnsi="함초롬바탕" w:eastAsia="함초롬바탕"/>
          <w:spacing w:val="-4"/>
          <w:w w:val="134"/>
        </w:rPr>
        <w:t> </w:t>
      </w:r>
      <w:r>
        <w:rPr>
          <w:rFonts w:ascii="Tahoma" w:hAnsi="Tahoma" w:eastAsia="Tahoma"/>
          <w:spacing w:val="-7"/>
          <w:w w:val="79"/>
        </w:rPr>
        <w:t>(</w:t>
      </w:r>
      <w:r>
        <w:rPr>
          <w:spacing w:val="11"/>
          <w:w w:val="171"/>
        </w:rPr>
        <w:t>요</w:t>
      </w:r>
      <w:r>
        <w:rPr>
          <w:spacing w:val="-5"/>
          <w:w w:val="153"/>
        </w:rPr>
        <w:t>건</w:t>
      </w:r>
      <w:r>
        <w:rPr>
          <w:spacing w:val="9"/>
          <w:w w:val="134"/>
        </w:rPr>
        <w:t> </w:t>
      </w:r>
      <w:r>
        <w:rPr>
          <w:spacing w:val="16"/>
          <w:w w:val="153"/>
        </w:rPr>
        <w:t>검</w:t>
      </w:r>
      <w:r>
        <w:rPr>
          <w:spacing w:val="14"/>
          <w:w w:val="170"/>
        </w:rPr>
        <w:t>토</w:t>
      </w:r>
      <w:r>
        <w:rPr>
          <w:rFonts w:ascii="Tahoma" w:hAnsi="Tahoma" w:eastAsia="Tahoma"/>
          <w:w w:val="82"/>
        </w:rPr>
        <w:t>)</w:t>
      </w:r>
      <w:r>
        <w:rPr>
          <w:rFonts w:ascii="Tahoma" w:hAnsi="Tahoma" w:eastAsia="Tahoma"/>
          <w:spacing w:val="-12"/>
          <w:w w:val="135"/>
        </w:rPr>
        <w:t> </w:t>
      </w:r>
      <w:r>
        <w:rPr>
          <w:w w:val="152"/>
        </w:rPr>
        <w:t>신청요건</w:t>
      </w:r>
      <w:r>
        <w:rPr>
          <w:rFonts w:ascii="Tahoma" w:hAnsi="Tahoma" w:eastAsia="Tahoma"/>
          <w:w w:val="64"/>
        </w:rPr>
        <w:t>,</w:t>
      </w:r>
      <w:r>
        <w:rPr>
          <w:rFonts w:ascii="Tahoma" w:hAnsi="Tahoma" w:eastAsia="Tahoma"/>
          <w:spacing w:val="-11"/>
          <w:w w:val="134"/>
        </w:rPr>
        <w:t> </w:t>
      </w:r>
      <w:r>
        <w:rPr>
          <w:w w:val="135"/>
        </w:rPr>
        <w:t>지원제외</w:t>
      </w:r>
      <w:r>
        <w:rPr>
          <w:spacing w:val="-4"/>
          <w:w w:val="135"/>
        </w:rPr>
        <w:t> </w:t>
      </w:r>
      <w:r>
        <w:rPr>
          <w:w w:val="135"/>
        </w:rPr>
        <w:t>대상</w:t>
      </w:r>
      <w:r>
        <w:rPr>
          <w:spacing w:val="-7"/>
          <w:w w:val="135"/>
        </w:rPr>
        <w:t> </w:t>
      </w:r>
      <w:r>
        <w:rPr>
          <w:w w:val="135"/>
        </w:rPr>
        <w:t>여부</w:t>
      </w:r>
      <w:r>
        <w:rPr>
          <w:spacing w:val="-7"/>
          <w:w w:val="135"/>
        </w:rPr>
        <w:t> </w:t>
      </w:r>
      <w:r>
        <w:rPr>
          <w:w w:val="135"/>
        </w:rPr>
        <w:t>등</w:t>
      </w:r>
      <w:r>
        <w:rPr>
          <w:spacing w:val="-5"/>
          <w:w w:val="135"/>
        </w:rPr>
        <w:t> </w:t>
      </w:r>
      <w:r>
        <w:rPr>
          <w:w w:val="135"/>
        </w:rPr>
        <w:t>신청</w:t>
      </w:r>
      <w:r>
        <w:rPr>
          <w:spacing w:val="-7"/>
          <w:w w:val="135"/>
        </w:rPr>
        <w:t> </w:t>
      </w:r>
      <w:r>
        <w:rPr>
          <w:w w:val="135"/>
        </w:rPr>
        <w:t>자격</w:t>
      </w:r>
      <w:r>
        <w:rPr>
          <w:spacing w:val="-7"/>
          <w:w w:val="135"/>
        </w:rPr>
        <w:t> </w:t>
      </w:r>
      <w:r>
        <w:rPr>
          <w:spacing w:val="-5"/>
          <w:w w:val="135"/>
        </w:rPr>
        <w:t>심사</w:t>
      </w:r>
    </w:p>
    <w:p>
      <w:pPr>
        <w:pStyle w:val="BodyText"/>
        <w:spacing w:line="182" w:lineRule="auto" w:before="155"/>
        <w:ind w:left="1031" w:hanging="471"/>
        <w:rPr>
          <w:rFonts w:ascii="맑은 고딕" w:hAnsi="맑은 고딕" w:eastAsia="맑은 고딕"/>
          <w:sz w:val="24"/>
        </w:rPr>
      </w:pPr>
      <w:r>
        <w:rPr>
          <w:rFonts w:ascii="함초롬바탕" w:hAnsi="함초롬바탕" w:eastAsia="함초롬바탕"/>
          <w:w w:val="110"/>
        </w:rPr>
        <w:t>②</w:t>
      </w:r>
      <w:r>
        <w:rPr>
          <w:rFonts w:ascii="함초롬바탕" w:hAnsi="함초롬바탕" w:eastAsia="함초롬바탕"/>
          <w:spacing w:val="40"/>
          <w:w w:val="110"/>
        </w:rPr>
        <w:t> </w:t>
      </w:r>
      <w:r>
        <w:rPr>
          <w:rFonts w:ascii="Tahoma" w:hAnsi="Tahoma" w:eastAsia="Tahoma"/>
          <w:w w:val="110"/>
        </w:rPr>
        <w:t>(</w:t>
      </w:r>
      <w:r>
        <w:rPr>
          <w:w w:val="110"/>
        </w:rPr>
        <w:t>서면</w:t>
      </w:r>
      <w:r>
        <w:rPr>
          <w:spacing w:val="40"/>
          <w:w w:val="110"/>
        </w:rPr>
        <w:t> </w:t>
      </w:r>
      <w:r>
        <w:rPr>
          <w:w w:val="110"/>
        </w:rPr>
        <w:t>평가</w:t>
      </w:r>
      <w:r>
        <w:rPr>
          <w:rFonts w:ascii="Tahoma" w:hAnsi="Tahoma" w:eastAsia="Tahoma"/>
          <w:w w:val="110"/>
        </w:rPr>
        <w:t>)</w:t>
      </w:r>
      <w:r>
        <w:rPr>
          <w:rFonts w:ascii="Tahoma" w:hAnsi="Tahoma" w:eastAsia="Tahoma"/>
          <w:w w:val="129"/>
        </w:rPr>
        <w:t> </w:t>
      </w:r>
      <w:r>
        <w:rPr>
          <w:spacing w:val="-2"/>
          <w:w w:val="142"/>
        </w:rPr>
        <w:t>수</w:t>
      </w:r>
      <w:r>
        <w:rPr>
          <w:spacing w:val="-2"/>
          <w:w w:val="144"/>
        </w:rPr>
        <w:t>출</w:t>
      </w:r>
      <w:r>
        <w:rPr>
          <w:spacing w:val="-2"/>
          <w:w w:val="139"/>
        </w:rPr>
        <w:t>준</w:t>
      </w:r>
      <w:r>
        <w:rPr>
          <w:spacing w:val="-2"/>
          <w:w w:val="145"/>
        </w:rPr>
        <w:t>비</w:t>
      </w:r>
      <w:r>
        <w:rPr>
          <w:spacing w:val="-2"/>
          <w:w w:val="152"/>
        </w:rPr>
        <w:t>도</w:t>
      </w:r>
      <w:r>
        <w:rPr>
          <w:rFonts w:ascii="Tahoma" w:hAnsi="Tahoma" w:eastAsia="Tahoma"/>
          <w:spacing w:val="6"/>
          <w:w w:val="56"/>
        </w:rPr>
        <w:t>,</w:t>
      </w:r>
      <w:r>
        <w:rPr>
          <w:rFonts w:ascii="Tahoma" w:hAnsi="Tahoma" w:eastAsia="Tahoma"/>
          <w:spacing w:val="-1"/>
          <w:w w:val="129"/>
        </w:rPr>
        <w:t> </w:t>
      </w:r>
      <w:r>
        <w:rPr>
          <w:spacing w:val="-2"/>
          <w:w w:val="146"/>
        </w:rPr>
        <w:t>수</w:t>
      </w:r>
      <w:r>
        <w:rPr>
          <w:spacing w:val="-2"/>
          <w:w w:val="148"/>
        </w:rPr>
        <w:t>출</w:t>
      </w:r>
      <w:r>
        <w:rPr>
          <w:spacing w:val="-2"/>
          <w:w w:val="149"/>
        </w:rPr>
        <w:t>비</w:t>
      </w:r>
      <w:r>
        <w:rPr>
          <w:spacing w:val="-2"/>
          <w:w w:val="144"/>
        </w:rPr>
        <w:t>율</w:t>
      </w:r>
      <w:r>
        <w:rPr>
          <w:rFonts w:ascii="Tahoma" w:hAnsi="Tahoma" w:eastAsia="Tahoma"/>
          <w:spacing w:val="6"/>
          <w:w w:val="60"/>
        </w:rPr>
        <w:t>,</w:t>
      </w:r>
      <w:r>
        <w:rPr>
          <w:rFonts w:ascii="Tahoma" w:hAnsi="Tahoma" w:eastAsia="Tahoma"/>
          <w:spacing w:val="-1"/>
          <w:w w:val="129"/>
        </w:rPr>
        <w:t> </w:t>
      </w:r>
      <w:r>
        <w:rPr>
          <w:w w:val="130"/>
        </w:rPr>
        <w:t>수출실적 성장률 등을 종합하여 서류평가 진행을 통해 </w:t>
      </w:r>
      <w:r>
        <w:rPr>
          <w:spacing w:val="11"/>
          <w:w w:val="130"/>
        </w:rPr>
        <w:t>현장평가 </w:t>
      </w:r>
      <w:r>
        <w:rPr>
          <w:w w:val="130"/>
        </w:rPr>
        <w:t>대상</w:t>
      </w:r>
      <w:r>
        <w:rPr>
          <w:spacing w:val="40"/>
          <w:w w:val="130"/>
        </w:rPr>
        <w:t> </w:t>
      </w:r>
      <w:r>
        <w:rPr>
          <w:w w:val="130"/>
        </w:rPr>
        <w:t>선정</w:t>
      </w:r>
      <w:r>
        <w:rPr>
          <w:spacing w:val="40"/>
          <w:w w:val="130"/>
        </w:rPr>
        <w:t> </w:t>
      </w:r>
      <w:r>
        <w:rPr>
          <w:rFonts w:ascii="맑은 고딕" w:hAnsi="맑은 고딕" w:eastAsia="맑은 고딕"/>
          <w:w w:val="110"/>
          <w:sz w:val="24"/>
        </w:rPr>
        <w:t>(’26년</w:t>
      </w:r>
      <w:r>
        <w:rPr>
          <w:rFonts w:ascii="맑은 고딕" w:hAnsi="맑은 고딕" w:eastAsia="맑은 고딕"/>
          <w:spacing w:val="40"/>
          <w:w w:val="110"/>
          <w:sz w:val="24"/>
        </w:rPr>
        <w:t> </w:t>
      </w:r>
      <w:r>
        <w:rPr>
          <w:rFonts w:ascii="맑은 고딕" w:hAnsi="맑은 고딕" w:eastAsia="맑은 고딕"/>
          <w:w w:val="110"/>
          <w:sz w:val="24"/>
        </w:rPr>
        <w:t>신규)</w:t>
      </w:r>
    </w:p>
    <w:p>
      <w:pPr>
        <w:pStyle w:val="BodyText"/>
        <w:spacing w:line="182" w:lineRule="auto" w:before="199"/>
        <w:ind w:left="1028" w:hanging="468"/>
        <w:rPr>
          <w:rFonts w:ascii="맑은 고딕" w:hAnsi="맑은 고딕" w:eastAsia="맑은 고딕"/>
          <w:sz w:val="24"/>
        </w:rPr>
      </w:pPr>
      <w:r>
        <w:rPr>
          <w:rFonts w:ascii="함초롬바탕" w:hAnsi="함초롬바탕" w:eastAsia="함초롬바탕"/>
          <w:w w:val="110"/>
        </w:rPr>
        <w:t>③</w:t>
      </w:r>
      <w:r>
        <w:rPr>
          <w:rFonts w:ascii="함초롬바탕" w:hAnsi="함초롬바탕" w:eastAsia="함초롬바탕"/>
          <w:w w:val="110"/>
        </w:rPr>
        <w:t> </w:t>
      </w:r>
      <w:r>
        <w:rPr>
          <w:rFonts w:ascii="Tahoma" w:hAnsi="Tahoma" w:eastAsia="Tahoma"/>
          <w:w w:val="110"/>
        </w:rPr>
        <w:t>(</w:t>
      </w:r>
      <w:r>
        <w:rPr>
          <w:w w:val="110"/>
        </w:rPr>
        <w:t>현장</w:t>
      </w:r>
      <w:r>
        <w:rPr>
          <w:w w:val="110"/>
        </w:rPr>
        <w:t> 평가</w:t>
      </w:r>
      <w:r>
        <w:rPr>
          <w:rFonts w:ascii="Tahoma" w:hAnsi="Tahoma" w:eastAsia="Tahoma"/>
          <w:w w:val="110"/>
        </w:rPr>
        <w:t>) </w:t>
      </w:r>
      <w:r>
        <w:rPr>
          <w:w w:val="135"/>
        </w:rPr>
        <w:t>서면</w:t>
      </w:r>
      <w:r>
        <w:rPr>
          <w:spacing w:val="-17"/>
          <w:w w:val="135"/>
        </w:rPr>
        <w:t> </w:t>
      </w:r>
      <w:r>
        <w:rPr>
          <w:w w:val="135"/>
        </w:rPr>
        <w:t>평가</w:t>
      </w:r>
      <w:r>
        <w:rPr>
          <w:spacing w:val="-17"/>
          <w:w w:val="135"/>
        </w:rPr>
        <w:t> </w:t>
      </w:r>
      <w:r>
        <w:rPr>
          <w:w w:val="135"/>
        </w:rPr>
        <w:t>통과기업에</w:t>
      </w:r>
      <w:r>
        <w:rPr>
          <w:spacing w:val="-17"/>
          <w:w w:val="135"/>
        </w:rPr>
        <w:t> </w:t>
      </w:r>
      <w:r>
        <w:rPr>
          <w:w w:val="135"/>
        </w:rPr>
        <w:t>한해</w:t>
      </w:r>
      <w:r>
        <w:rPr>
          <w:spacing w:val="-14"/>
          <w:w w:val="135"/>
        </w:rPr>
        <w:t> </w:t>
      </w:r>
      <w:r>
        <w:rPr>
          <w:w w:val="135"/>
        </w:rPr>
        <w:t>전문가가</w:t>
      </w:r>
      <w:r>
        <w:rPr>
          <w:spacing w:val="-12"/>
          <w:w w:val="135"/>
        </w:rPr>
        <w:t> </w:t>
      </w:r>
      <w:r>
        <w:rPr>
          <w:w w:val="135"/>
        </w:rPr>
        <w:t>기업을</w:t>
      </w:r>
      <w:r>
        <w:rPr>
          <w:spacing w:val="-9"/>
          <w:w w:val="135"/>
        </w:rPr>
        <w:t> </w:t>
      </w:r>
      <w:r>
        <w:rPr>
          <w:w w:val="135"/>
        </w:rPr>
        <w:t>방문하여 평가 기준에 따라 기업의 수출역량 등을 평가 </w:t>
      </w:r>
      <w:r>
        <w:rPr>
          <w:rFonts w:ascii="맑은 고딕" w:hAnsi="맑은 고딕" w:eastAsia="맑은 고딕"/>
          <w:w w:val="110"/>
          <w:sz w:val="24"/>
        </w:rPr>
        <w:t>(일정</w:t>
      </w:r>
      <w:r>
        <w:rPr>
          <w:rFonts w:ascii="맑은 고딕" w:hAnsi="맑은 고딕" w:eastAsia="맑은 고딕"/>
          <w:spacing w:val="39"/>
          <w:w w:val="110"/>
          <w:sz w:val="24"/>
        </w:rPr>
        <w:t> </w:t>
      </w:r>
      <w:r>
        <w:rPr>
          <w:rFonts w:ascii="맑은 고딕" w:hAnsi="맑은 고딕" w:eastAsia="맑은 고딕"/>
          <w:w w:val="110"/>
          <w:sz w:val="24"/>
        </w:rPr>
        <w:t>개별</w:t>
      </w:r>
      <w:r>
        <w:rPr>
          <w:rFonts w:ascii="맑은 고딕" w:hAnsi="맑은 고딕" w:eastAsia="맑은 고딕"/>
          <w:spacing w:val="39"/>
          <w:w w:val="110"/>
          <w:sz w:val="24"/>
        </w:rPr>
        <w:t> </w:t>
      </w:r>
      <w:r>
        <w:rPr>
          <w:rFonts w:ascii="맑은 고딕" w:hAnsi="맑은 고딕" w:eastAsia="맑은 고딕"/>
          <w:w w:val="110"/>
          <w:sz w:val="24"/>
        </w:rPr>
        <w:t>통보)</w:t>
      </w:r>
    </w:p>
    <w:p>
      <w:pPr>
        <w:spacing w:before="76"/>
        <w:ind w:left="882" w:right="0" w:firstLine="0"/>
        <w:jc w:val="left"/>
        <w:rPr>
          <w:rFonts w:ascii="맑은 고딕" w:eastAsia="맑은 고딕"/>
          <w:b/>
          <w:sz w:val="24"/>
        </w:rPr>
      </w:pPr>
      <w:r>
        <w:rPr>
          <w:rFonts w:ascii="맑은 고딕" w:eastAsia="맑은 고딕"/>
          <w:spacing w:val="-20"/>
          <w:sz w:val="24"/>
        </w:rPr>
        <w:t>*</w:t>
      </w:r>
      <w:r>
        <w:rPr>
          <w:rFonts w:ascii="맑은 고딕" w:eastAsia="맑은 고딕"/>
          <w:spacing w:val="-2"/>
          <w:sz w:val="24"/>
        </w:rPr>
        <w:t> </w:t>
      </w:r>
      <w:r>
        <w:rPr>
          <w:rFonts w:ascii="맑은 고딕" w:eastAsia="맑은 고딕"/>
          <w:spacing w:val="-20"/>
          <w:sz w:val="24"/>
        </w:rPr>
        <w:t>강소단계</w:t>
      </w:r>
      <w:r>
        <w:rPr>
          <w:rFonts w:ascii="맑은 고딕" w:eastAsia="맑은 고딕"/>
          <w:spacing w:val="-1"/>
          <w:sz w:val="24"/>
        </w:rPr>
        <w:t> </w:t>
      </w:r>
      <w:r>
        <w:rPr>
          <w:rFonts w:ascii="맑은 고딕" w:eastAsia="맑은 고딕"/>
          <w:spacing w:val="-20"/>
          <w:sz w:val="24"/>
        </w:rPr>
        <w:t>기업</w:t>
      </w:r>
      <w:r>
        <w:rPr>
          <w:rFonts w:ascii="맑은 고딕" w:eastAsia="맑은 고딕"/>
          <w:spacing w:val="-1"/>
          <w:sz w:val="24"/>
        </w:rPr>
        <w:t> </w:t>
      </w:r>
      <w:r>
        <w:rPr>
          <w:rFonts w:ascii="맑은 고딕" w:eastAsia="맑은 고딕"/>
          <w:spacing w:val="-20"/>
          <w:sz w:val="24"/>
        </w:rPr>
        <w:t>중</w:t>
      </w:r>
      <w:r>
        <w:rPr>
          <w:rFonts w:ascii="맑은 고딕" w:eastAsia="맑은 고딕"/>
          <w:spacing w:val="-1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글로벌강소기업</w:t>
      </w:r>
      <w:r>
        <w:rPr>
          <w:rFonts w:ascii="맑은 고딕" w:eastAsia="맑은 고딕"/>
          <w:b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1</w:t>
      </w:r>
      <w:r>
        <w:rPr>
          <w:rFonts w:ascii="맑은 고딕" w:eastAsia="맑은 고딕"/>
          <w:b/>
          <w:spacing w:val="18"/>
          <w:sz w:val="24"/>
        </w:rPr>
        <w:t>, </w:t>
      </w:r>
      <w:r>
        <w:rPr>
          <w:rFonts w:ascii="맑은 고딕" w:eastAsia="맑은 고딕"/>
          <w:b/>
          <w:spacing w:val="-20"/>
          <w:sz w:val="24"/>
        </w:rPr>
        <w:t>0+프로젝트</w:t>
      </w:r>
      <w:r>
        <w:rPr>
          <w:rFonts w:ascii="맑은 고딕" w:eastAsia="맑은 고딕"/>
          <w:b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지정을</w:t>
      </w:r>
      <w:r>
        <w:rPr>
          <w:rFonts w:ascii="맑은 고딕" w:eastAsia="맑은 고딕"/>
          <w:b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함께</w:t>
      </w:r>
      <w:r>
        <w:rPr>
          <w:rFonts w:ascii="맑은 고딕" w:eastAsia="맑은 고딕"/>
          <w:b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신청한</w:t>
      </w:r>
      <w:r>
        <w:rPr>
          <w:rFonts w:ascii="맑은 고딕" w:eastAsia="맑은 고딕"/>
          <w:b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기업</w:t>
      </w:r>
      <w:r>
        <w:rPr>
          <w:rFonts w:ascii="맑은 고딕" w:eastAsia="맑은 고딕"/>
          <w:spacing w:val="-20"/>
          <w:sz w:val="24"/>
        </w:rPr>
        <w:t>은</w:t>
      </w:r>
      <w:r>
        <w:rPr>
          <w:rFonts w:ascii="맑은 고딕" w:eastAsia="맑은 고딕"/>
          <w:spacing w:val="-15"/>
          <w:sz w:val="24"/>
        </w:rPr>
        <w:t> </w:t>
      </w:r>
      <w:r>
        <w:rPr>
          <w:rFonts w:ascii="맑은 고딕" w:eastAsia="맑은 고딕"/>
          <w:b/>
          <w:spacing w:val="-20"/>
          <w:sz w:val="24"/>
        </w:rPr>
        <w:t>발표평가</w:t>
      </w:r>
      <w:r>
        <w:rPr>
          <w:rFonts w:ascii="맑은 고딕" w:eastAsia="맑은 고딕"/>
          <w:b/>
          <w:spacing w:val="-18"/>
          <w:sz w:val="24"/>
        </w:rPr>
        <w:t> 必</w:t>
      </w:r>
    </w:p>
    <w:p>
      <w:pPr>
        <w:spacing w:line="192" w:lineRule="auto" w:before="107"/>
        <w:ind w:left="1155" w:right="0" w:hanging="379"/>
        <w:jc w:val="left"/>
        <w:rPr>
          <w:rFonts w:ascii="맑은 고딕" w:hAnsi="맑은 고딕" w:eastAsia="맑은 고딕"/>
          <w:b/>
          <w:sz w:val="24"/>
        </w:rPr>
      </w:pPr>
      <w:r>
        <w:rPr>
          <w:rFonts w:ascii="함초롬바탕" w:hAnsi="함초롬바탕" w:eastAsia="함초롬바탕"/>
          <w:spacing w:val="-32"/>
          <w:sz w:val="32"/>
        </w:rPr>
        <w:t>※</w:t>
      </w:r>
      <w:r>
        <w:rPr>
          <w:rFonts w:ascii="함초롬바탕" w:hAnsi="함초롬바탕" w:eastAsia="함초롬바탕"/>
          <w:spacing w:val="25"/>
          <w:sz w:val="32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동일사업장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등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사실상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동일기업으로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의심되는</w:t>
      </w:r>
      <w:r>
        <w:rPr>
          <w:rFonts w:ascii="맑은 고딕" w:hAnsi="맑은 고딕" w:eastAsia="맑은 고딕"/>
          <w:b/>
          <w:spacing w:val="-17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경우,</w:t>
      </w:r>
      <w:r>
        <w:rPr>
          <w:rFonts w:ascii="맑은 고딕" w:hAnsi="맑은 고딕" w:eastAsia="맑은 고딕"/>
          <w:b/>
          <w:spacing w:val="4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실질적인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경영의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독립성</w:t>
      </w:r>
      <w:r>
        <w:rPr>
          <w:rFonts w:ascii="맑은 고딕" w:hAnsi="맑은 고딕" w:eastAsia="맑은 고딕"/>
          <w:b/>
          <w:spacing w:val="-17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등을</w:t>
      </w:r>
      <w:r>
        <w:rPr>
          <w:rFonts w:ascii="맑은 고딕" w:hAnsi="맑은 고딕" w:eastAsia="맑은 고딕"/>
          <w:b/>
          <w:spacing w:val="-19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확인하기</w:t>
      </w:r>
      <w:r>
        <w:rPr>
          <w:rFonts w:ascii="맑은 고딕" w:hAnsi="맑은 고딕" w:eastAsia="맑은 고딕"/>
          <w:b/>
          <w:spacing w:val="-17"/>
          <w:sz w:val="24"/>
        </w:rPr>
        <w:t> </w:t>
      </w:r>
      <w:r>
        <w:rPr>
          <w:rFonts w:ascii="맑은 고딕" w:hAnsi="맑은 고딕" w:eastAsia="맑은 고딕"/>
          <w:b/>
          <w:spacing w:val="-32"/>
          <w:sz w:val="24"/>
        </w:rPr>
        <w:t>위해 </w:t>
      </w:r>
      <w:r>
        <w:rPr>
          <w:rFonts w:ascii="맑은 고딕" w:hAnsi="맑은 고딕" w:eastAsia="맑은 고딕"/>
          <w:b/>
          <w:sz w:val="24"/>
        </w:rPr>
        <w:t>주주현황, 임차관계, 인력현황 등을 현장평가 시 점검할 수 있음</w:t>
      </w:r>
    </w:p>
    <w:p>
      <w:pPr>
        <w:pStyle w:val="BodyText"/>
        <w:spacing w:before="137"/>
        <w:ind w:left="412"/>
      </w:pPr>
      <w:r>
        <w:rPr>
          <w:rFonts w:ascii="함초롬바탕" w:hAnsi="함초롬바탕" w:eastAsia="함초롬바탕"/>
          <w:w w:val="110"/>
        </w:rPr>
        <w:t>□</w:t>
      </w:r>
      <w:r>
        <w:rPr>
          <w:rFonts w:ascii="함초롬바탕" w:hAnsi="함초롬바탕" w:eastAsia="함초롬바탕"/>
          <w:spacing w:val="10"/>
          <w:w w:val="120"/>
        </w:rPr>
        <w:t> </w:t>
      </w:r>
      <w:r>
        <w:rPr>
          <w:spacing w:val="11"/>
          <w:w w:val="120"/>
        </w:rPr>
        <w:t>사업진행</w:t>
      </w:r>
      <w:r>
        <w:rPr>
          <w:spacing w:val="27"/>
          <w:w w:val="120"/>
        </w:rPr>
        <w:t> </w:t>
      </w:r>
      <w:r>
        <w:rPr>
          <w:spacing w:val="-7"/>
          <w:w w:val="120"/>
        </w:rPr>
        <w:t>절차</w:t>
      </w:r>
    </w:p>
    <w:p>
      <w:pPr>
        <w:pStyle w:val="BodyText"/>
        <w:rPr>
          <w:sz w:val="20"/>
        </w:rPr>
      </w:pPr>
    </w:p>
    <w:p>
      <w:pPr>
        <w:pStyle w:val="BodyText"/>
        <w:spacing w:before="5"/>
        <w:rPr>
          <w:sz w:val="20"/>
        </w:rPr>
      </w:pPr>
    </w:p>
    <w:p>
      <w:pPr>
        <w:tabs>
          <w:tab w:pos="1916" w:val="left" w:leader="none"/>
          <w:tab w:pos="4020" w:val="left" w:leader="none"/>
          <w:tab w:pos="6181" w:val="left" w:leader="none"/>
        </w:tabs>
        <w:spacing w:before="39"/>
        <w:ind w:left="93" w:right="0" w:firstLine="0"/>
        <w:jc w:val="center"/>
        <w:rPr>
          <w:sz w:val="26"/>
        </w:rPr>
      </w:pPr>
      <w:r>
        <w:rPr/>
        <w:pict>
          <v:shape style="position:absolute;margin-left:61.827pt;margin-top:-21.965618pt;width:75.7pt;height:91.5pt;mso-position-horizontal-relative:page;mso-position-vertical-relative:paragraph;z-index:15738368" type="#_x0000_t202" id="docshape3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506"/>
                  </w:tblGrid>
                  <w:tr>
                    <w:trPr>
                      <w:trHeight w:val="284" w:hRule="atLeast"/>
                    </w:trPr>
                    <w:tc>
                      <w:tcPr>
                        <w:tcW w:w="1506" w:type="dxa"/>
                        <w:shd w:val="clear" w:color="auto" w:fill="FFFFE4"/>
                      </w:tcPr>
                      <w:p>
                        <w:pPr>
                          <w:pStyle w:val="TableParagraph"/>
                          <w:spacing w:line="265" w:lineRule="exact"/>
                          <w:ind w:left="238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pacing w:val="-2"/>
                            <w:sz w:val="24"/>
                          </w:rPr>
                          <w:t>신청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‧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2"/>
                            <w:sz w:val="24"/>
                          </w:rPr>
                          <w:t>접수</w:t>
                        </w:r>
                      </w:p>
                    </w:tc>
                  </w:tr>
                  <w:tr>
                    <w:trPr>
                      <w:trHeight w:val="843" w:hRule="atLeast"/>
                    </w:trPr>
                    <w:tc>
                      <w:tcPr>
                        <w:tcW w:w="1506" w:type="dxa"/>
                      </w:tcPr>
                      <w:p>
                        <w:pPr>
                          <w:pStyle w:val="TableParagraph"/>
                          <w:spacing w:line="172" w:lineRule="auto" w:before="60"/>
                          <w:ind w:left="351" w:right="344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pacing w:val="-4"/>
                            <w:sz w:val="20"/>
                          </w:rPr>
                          <w:t>홈페이지 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20"/>
                          </w:rPr>
                          <w:t>접수</w:t>
                        </w:r>
                      </w:p>
                      <w:p>
                        <w:pPr>
                          <w:pStyle w:val="TableParagraph"/>
                          <w:spacing w:line="233" w:lineRule="exact"/>
                          <w:ind w:left="15"/>
                          <w:jc w:val="center"/>
                          <w:rPr>
                            <w:rFonts w:ascii="맑은 고딕"/>
                            <w:sz w:val="16"/>
                          </w:rPr>
                        </w:pPr>
                        <w:r>
                          <w:rPr>
                            <w:rFonts w:ascii="Times New Roman"/>
                            <w:b/>
                            <w:spacing w:val="41"/>
                            <w:sz w:val="16"/>
                            <w:u w:val="single" w:color="0000FF"/>
                          </w:rPr>
                          <w:t>  </w:t>
                        </w:r>
                        <w:r>
                          <w:rPr>
                            <w:rFonts w:ascii="함초롬바탕"/>
                            <w:b/>
                            <w:spacing w:val="-11"/>
                            <w:w w:val="95"/>
                            <w:sz w:val="16"/>
                            <w:u w:val="single" w:color="0000FF"/>
                          </w:rPr>
                          <w:t>w</w:t>
                        </w:r>
                        <w:r>
                          <w:rPr>
                            <w:rFonts w:ascii="맑은 고딕"/>
                            <w:spacing w:val="-11"/>
                            <w:w w:val="95"/>
                            <w:sz w:val="16"/>
                            <w:u w:val="single" w:color="0000FF"/>
                          </w:rPr>
                          <w:t>.exportvoucher..com</w:t>
                        </w:r>
                      </w:p>
                    </w:tc>
                  </w:tr>
                  <w:tr>
                    <w:trPr>
                      <w:trHeight w:val="663" w:hRule="atLeast"/>
                    </w:trPr>
                    <w:tc>
                      <w:tcPr>
                        <w:tcW w:w="1506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172" w:lineRule="auto" w:before="79"/>
                          <w:ind w:left="463" w:hanging="180"/>
                          <w:rPr>
                            <w:rFonts w:ascii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/>
                            <w:spacing w:val="-2"/>
                            <w:sz w:val="20"/>
                          </w:rPr>
                          <w:t>‘25.12.17~ ‘26.1.9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158.615005pt;margin-top:-21.965618pt;width:69.95pt;height:91.5pt;mso-position-horizontal-relative:page;mso-position-vertical-relative:paragraph;z-index:15738880" type="#_x0000_t202" id="docshape3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1"/>
                  </w:tblGrid>
                  <w:tr>
                    <w:trPr>
                      <w:trHeight w:val="284" w:hRule="atLeast"/>
                    </w:trPr>
                    <w:tc>
                      <w:tcPr>
                        <w:tcW w:w="1391" w:type="dxa"/>
                        <w:shd w:val="clear" w:color="auto" w:fill="FFFFE4"/>
                      </w:tcPr>
                      <w:p>
                        <w:pPr>
                          <w:pStyle w:val="TableParagraph"/>
                          <w:spacing w:line="265" w:lineRule="exact"/>
                          <w:ind w:left="79" w:right="72"/>
                          <w:jc w:val="center"/>
                          <w:rPr>
                            <w:rFonts w:ascii="맑은 고딕" w:hAns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b/>
                            <w:spacing w:val="-2"/>
                            <w:sz w:val="24"/>
                          </w:rPr>
                          <w:t>평가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‧</w:t>
                        </w:r>
                        <w:r>
                          <w:rPr>
                            <w:rFonts w:ascii="맑은 고딕" w:hAnsi="맑은 고딕" w:eastAsia="맑은 고딕"/>
                            <w:b/>
                            <w:spacing w:val="-2"/>
                            <w:sz w:val="24"/>
                          </w:rPr>
                          <w:t>선발</w:t>
                        </w:r>
                      </w:p>
                    </w:tc>
                  </w:tr>
                  <w:tr>
                    <w:trPr>
                      <w:trHeight w:val="843" w:hRule="atLeast"/>
                    </w:trPr>
                    <w:tc>
                      <w:tcPr>
                        <w:tcW w:w="1391" w:type="dxa"/>
                      </w:tcPr>
                      <w:p>
                        <w:pPr>
                          <w:pStyle w:val="TableParagraph"/>
                          <w:spacing w:line="170" w:lineRule="auto" w:before="43"/>
                          <w:ind w:left="79" w:right="72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서류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현장 평가를 통한</w:t>
                        </w:r>
                      </w:p>
                      <w:p>
                        <w:pPr>
                          <w:pStyle w:val="TableParagraph"/>
                          <w:spacing w:line="265" w:lineRule="exact"/>
                          <w:ind w:left="79" w:right="72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pacing w:val="-5"/>
                            <w:sz w:val="20"/>
                          </w:rPr>
                          <w:t>선발</w:t>
                        </w:r>
                      </w:p>
                    </w:tc>
                  </w:tr>
                  <w:tr>
                    <w:trPr>
                      <w:trHeight w:val="663" w:hRule="atLeast"/>
                    </w:trPr>
                    <w:tc>
                      <w:tcPr>
                        <w:tcW w:w="139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136"/>
                          <w:ind w:left="77" w:right="72"/>
                          <w:jc w:val="center"/>
                          <w:rPr>
                            <w:rFonts w:ascii="맑은 고딕" w:hAns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2"/>
                            <w:sz w:val="20"/>
                          </w:rPr>
                          <w:t>‘26.1~3월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249.766006pt;margin-top:-21.965618pt;width:84.1pt;height:91.5pt;mso-position-horizontal-relative:page;mso-position-vertical-relative:paragraph;z-index:15739392" type="#_x0000_t202" id="docshape3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74"/>
                  </w:tblGrid>
                  <w:tr>
                    <w:trPr>
                      <w:trHeight w:val="284" w:hRule="atLeast"/>
                    </w:trPr>
                    <w:tc>
                      <w:tcPr>
                        <w:tcW w:w="1674" w:type="dxa"/>
                        <w:shd w:val="clear" w:color="auto" w:fill="FFFFE4"/>
                      </w:tcPr>
                      <w:p>
                        <w:pPr>
                          <w:pStyle w:val="TableParagraph"/>
                          <w:spacing w:line="265" w:lineRule="exact"/>
                          <w:ind w:left="101" w:right="94"/>
                          <w:jc w:val="center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4"/>
                            <w:sz w:val="24"/>
                          </w:rPr>
                          <w:t>협약체결</w:t>
                        </w:r>
                      </w:p>
                    </w:tc>
                  </w:tr>
                  <w:tr>
                    <w:trPr>
                      <w:trHeight w:val="843" w:hRule="atLeast"/>
                    </w:trPr>
                    <w:tc>
                      <w:tcPr>
                        <w:tcW w:w="1674" w:type="dxa"/>
                      </w:tcPr>
                      <w:p>
                        <w:pPr>
                          <w:pStyle w:val="TableParagraph"/>
                          <w:spacing w:line="170" w:lineRule="auto" w:before="43"/>
                          <w:ind w:left="284" w:right="275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선정기업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및 운영기관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10"/>
                            <w:sz w:val="20"/>
                          </w:rPr>
                          <w:t>간</w:t>
                        </w:r>
                      </w:p>
                      <w:p>
                        <w:pPr>
                          <w:pStyle w:val="TableParagraph"/>
                          <w:spacing w:line="265" w:lineRule="exact"/>
                          <w:ind w:left="384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협약</w:t>
                        </w:r>
                        <w:r>
                          <w:rPr>
                            <w:rFonts w:ascii="맑은 고딕" w:eastAsia="맑은 고딕"/>
                            <w:spacing w:val="26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0"/>
                          </w:rPr>
                          <w:t>체결</w:t>
                        </w:r>
                      </w:p>
                    </w:tc>
                  </w:tr>
                  <w:tr>
                    <w:trPr>
                      <w:trHeight w:val="663" w:hRule="atLeast"/>
                    </w:trPr>
                    <w:tc>
                      <w:tcPr>
                        <w:tcW w:w="1674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136"/>
                          <w:ind w:left="101" w:right="96"/>
                          <w:jc w:val="center"/>
                          <w:rPr>
                            <w:rFonts w:ascii="맑은 고딕" w:hAns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z w:val="20"/>
                          </w:rPr>
                          <w:t>‘26.3월</w:t>
                        </w:r>
                        <w:r>
                          <w:rPr>
                            <w:rFonts w:ascii="맑은 고딕" w:hAnsi="맑은 고딕" w:eastAsia="맑은 고딕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hAnsi="맑은 고딕" w:eastAsia="맑은 고딕"/>
                            <w:spacing w:val="-2"/>
                            <w:sz w:val="20"/>
                          </w:rPr>
                          <w:t>(선정후)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354.949005pt;margin-top:-21.965618pt;width:87pt;height:91.5pt;mso-position-horizontal-relative:page;mso-position-vertical-relative:paragraph;z-index:15739904" type="#_x0000_t202" id="docshape4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732"/>
                  </w:tblGrid>
                  <w:tr>
                    <w:trPr>
                      <w:trHeight w:val="284" w:hRule="atLeast"/>
                    </w:trPr>
                    <w:tc>
                      <w:tcPr>
                        <w:tcW w:w="1732" w:type="dxa"/>
                        <w:shd w:val="clear" w:color="auto" w:fill="FFFFE4"/>
                      </w:tcPr>
                      <w:p>
                        <w:pPr>
                          <w:pStyle w:val="TableParagraph"/>
                          <w:spacing w:line="265" w:lineRule="exact"/>
                          <w:ind w:left="279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4"/>
                          </w:rPr>
                          <w:t>바우처발급</w:t>
                        </w:r>
                      </w:p>
                    </w:tc>
                  </w:tr>
                  <w:tr>
                    <w:trPr>
                      <w:trHeight w:val="843" w:hRule="atLeast"/>
                    </w:trPr>
                    <w:tc>
                      <w:tcPr>
                        <w:tcW w:w="1732" w:type="dxa"/>
                      </w:tcPr>
                      <w:p>
                        <w:pPr>
                          <w:pStyle w:val="TableParagraph"/>
                          <w:spacing w:line="170" w:lineRule="auto" w:before="43"/>
                          <w:ind w:left="113" w:right="107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기업별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협약금액內 바우처</w:t>
                        </w:r>
                      </w:p>
                      <w:p>
                        <w:pPr>
                          <w:pStyle w:val="TableParagraph"/>
                          <w:spacing w:line="265" w:lineRule="exact"/>
                          <w:ind w:left="113" w:right="107"/>
                          <w:jc w:val="center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포인트</w:t>
                        </w:r>
                        <w:r>
                          <w:rPr>
                            <w:rFonts w:ascii="맑은 고딕" w:eastAsia="맑은 고딕"/>
                            <w:spacing w:val="24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0"/>
                          </w:rPr>
                          <w:t>발급</w:t>
                        </w:r>
                      </w:p>
                    </w:tc>
                  </w:tr>
                  <w:tr>
                    <w:trPr>
                      <w:trHeight w:val="663" w:hRule="atLeast"/>
                    </w:trPr>
                    <w:tc>
                      <w:tcPr>
                        <w:tcW w:w="1732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line="242" w:lineRule="exact"/>
                          <w:ind w:left="483"/>
                          <w:rPr>
                            <w:rFonts w:ascii="맑은 고딕" w:hAns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 w:eastAsia="맑은 고딕"/>
                            <w:spacing w:val="-2"/>
                            <w:sz w:val="20"/>
                          </w:rPr>
                          <w:t>‘26.4월~</w:t>
                        </w:r>
                      </w:p>
                      <w:p>
                        <w:pPr>
                          <w:pStyle w:val="TableParagraph"/>
                          <w:spacing w:line="132" w:lineRule="auto" w:before="30"/>
                          <w:ind w:left="111" w:firstLine="275"/>
                          <w:rPr>
                            <w:rFonts w:ascii="맑은 고딕" w:eastAsia="맑은 고딕"/>
                            <w:sz w:val="18"/>
                          </w:rPr>
                        </w:pPr>
                        <w:r>
                          <w:rPr>
                            <w:rFonts w:ascii="맑은 고딕" w:eastAsia="맑은 고딕"/>
                            <w:spacing w:val="-2"/>
                            <w:sz w:val="18"/>
                          </w:rPr>
                          <w:t>(사용기간은 </w:t>
                        </w:r>
                        <w:r>
                          <w:rPr>
                            <w:rFonts w:ascii="맑은 고딕" w:eastAsia="맑은 고딕"/>
                            <w:spacing w:val="-6"/>
                            <w:sz w:val="18"/>
                          </w:rPr>
                          <w:t>2.1일부터소급적용)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/>
        <w:pict>
          <v:shape style="position:absolute;margin-left:463.010986pt;margin-top:-21.965618pt;width:69.95pt;height:91.5pt;mso-position-horizontal-relative:page;mso-position-vertical-relative:paragraph;z-index:15740416" type="#_x0000_t202" id="docshape4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5" w:type="dxa"/>
                    <w:tblBorders>
                      <w:top w:val="single" w:sz="4" w:space="0" w:color="000000"/>
                      <w:left w:val="single" w:sz="4" w:space="0" w:color="000000"/>
                      <w:bottom w:val="single" w:sz="4" w:space="0" w:color="000000"/>
                      <w:right w:val="single" w:sz="4" w:space="0" w:color="000000"/>
                      <w:insideH w:val="single" w:sz="4" w:space="0" w:color="000000"/>
                      <w:insideV w:val="single" w:sz="4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391"/>
                  </w:tblGrid>
                  <w:tr>
                    <w:trPr>
                      <w:trHeight w:val="284" w:hRule="atLeast"/>
                    </w:trPr>
                    <w:tc>
                      <w:tcPr>
                        <w:tcW w:w="1391" w:type="dxa"/>
                        <w:shd w:val="clear" w:color="auto" w:fill="FFFFE4"/>
                      </w:tcPr>
                      <w:p>
                        <w:pPr>
                          <w:pStyle w:val="TableParagraph"/>
                          <w:spacing w:line="265" w:lineRule="exact"/>
                          <w:ind w:left="79" w:right="72"/>
                          <w:jc w:val="center"/>
                          <w:rPr>
                            <w:rFonts w:ascii="맑은 고딕" w:eastAsia="맑은 고딕"/>
                            <w:b/>
                            <w:sz w:val="24"/>
                          </w:rPr>
                        </w:pPr>
                        <w:r>
                          <w:rPr>
                            <w:rFonts w:ascii="맑은 고딕" w:eastAsia="맑은 고딕"/>
                            <w:b/>
                            <w:spacing w:val="-2"/>
                            <w:sz w:val="24"/>
                          </w:rPr>
                          <w:t>서비스이용</w:t>
                        </w:r>
                      </w:p>
                    </w:tc>
                  </w:tr>
                  <w:tr>
                    <w:trPr>
                      <w:trHeight w:val="843" w:hRule="atLeast"/>
                    </w:trPr>
                    <w:tc>
                      <w:tcPr>
                        <w:tcW w:w="1391" w:type="dxa"/>
                      </w:tcPr>
                      <w:p>
                        <w:pPr>
                          <w:pStyle w:val="TableParagraph"/>
                          <w:spacing w:line="170" w:lineRule="auto" w:before="43"/>
                          <w:ind w:left="197" w:right="100" w:firstLine="16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pacing w:val="-2"/>
                            <w:sz w:val="20"/>
                          </w:rPr>
                          <w:t>필요한</w:t>
                        </w:r>
                        <w:r>
                          <w:rPr>
                            <w:rFonts w:ascii="맑은 고딕" w:eastAsia="맑은 고딕"/>
                            <w:spacing w:val="-13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2"/>
                            <w:sz w:val="20"/>
                          </w:rPr>
                          <w:t>수출 지원서비스</w:t>
                        </w:r>
                      </w:p>
                      <w:p>
                        <w:pPr>
                          <w:pStyle w:val="TableParagraph"/>
                          <w:spacing w:line="265" w:lineRule="exact"/>
                          <w:ind w:left="128"/>
                          <w:rPr>
                            <w:rFonts w:ascii="맑은 고딕" w:eastAsia="맑은 고딕"/>
                            <w:sz w:val="20"/>
                          </w:rPr>
                        </w:pPr>
                        <w:r>
                          <w:rPr>
                            <w:rFonts w:ascii="맑은 고딕" w:eastAsia="맑은 고딕"/>
                            <w:sz w:val="20"/>
                          </w:rPr>
                          <w:t>이용</w:t>
                        </w:r>
                        <w:r>
                          <w:rPr>
                            <w:rFonts w:ascii="맑은 고딕" w:eastAsia="맑은 고딕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z w:val="20"/>
                          </w:rPr>
                          <w:t>및</w:t>
                        </w:r>
                        <w:r>
                          <w:rPr>
                            <w:rFonts w:ascii="맑은 고딕" w:eastAsia="맑은 고딕"/>
                            <w:spacing w:val="3"/>
                            <w:sz w:val="20"/>
                          </w:rPr>
                          <w:t> </w:t>
                        </w:r>
                        <w:r>
                          <w:rPr>
                            <w:rFonts w:ascii="맑은 고딕" w:eastAsia="맑은 고딕"/>
                            <w:spacing w:val="-5"/>
                            <w:sz w:val="20"/>
                          </w:rPr>
                          <w:t>정산</w:t>
                        </w:r>
                      </w:p>
                    </w:tc>
                  </w:tr>
                  <w:tr>
                    <w:trPr>
                      <w:trHeight w:val="663" w:hRule="atLeast"/>
                    </w:trPr>
                    <w:tc>
                      <w:tcPr>
                        <w:tcW w:w="1391" w:type="dxa"/>
                        <w:shd w:val="clear" w:color="auto" w:fill="E4E4E4"/>
                      </w:tcPr>
                      <w:p>
                        <w:pPr>
                          <w:pStyle w:val="TableParagraph"/>
                          <w:spacing w:before="136"/>
                          <w:ind w:left="79" w:right="70"/>
                          <w:jc w:val="center"/>
                          <w:rPr>
                            <w:rFonts w:ascii="맑은 고딕" w:hAnsi="맑은 고딕"/>
                            <w:sz w:val="20"/>
                          </w:rPr>
                        </w:pPr>
                        <w:r>
                          <w:rPr>
                            <w:rFonts w:ascii="맑은 고딕" w:hAnsi="맑은 고딕"/>
                            <w:spacing w:val="-2"/>
                            <w:sz w:val="20"/>
                          </w:rPr>
                          <w:t>∼‘25.11.30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spacing w:val="-10"/>
          <w:sz w:val="26"/>
        </w:rPr>
        <w:t>➡</w:t>
      </w:r>
      <w:r>
        <w:rPr>
          <w:sz w:val="26"/>
        </w:rPr>
        <w:tab/>
      </w:r>
      <w:r>
        <w:rPr>
          <w:spacing w:val="-10"/>
          <w:sz w:val="26"/>
        </w:rPr>
        <w:t>➡</w:t>
      </w:r>
      <w:r>
        <w:rPr>
          <w:sz w:val="26"/>
        </w:rPr>
        <w:tab/>
      </w:r>
      <w:r>
        <w:rPr>
          <w:spacing w:val="-10"/>
          <w:sz w:val="26"/>
        </w:rPr>
        <w:t>➡</w:t>
      </w:r>
      <w:r>
        <w:rPr>
          <w:sz w:val="26"/>
        </w:rPr>
        <w:tab/>
      </w:r>
      <w:r>
        <w:rPr>
          <w:spacing w:val="-10"/>
          <w:sz w:val="26"/>
        </w:rPr>
        <w:t>➡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3"/>
        <w:rPr>
          <w:sz w:val="27"/>
        </w:rPr>
      </w:pPr>
      <w:r>
        <w:rPr/>
        <w:pict>
          <v:group style="position:absolute;margin-left:57.868999pt;margin-top:25.679274pt;width:266.6pt;height:29.85pt;mso-position-horizontal-relative:page;mso-position-vertical-relative:paragraph;z-index:-15719424;mso-wrap-distance-left:0;mso-wrap-distance-right:0" id="docshapegroup42" coordorigin="1157,514" coordsize="5332,597">
            <v:line style="position:absolute" from="6026,517" to="6477,1100" stroked="true" strokeweight=".36pt" strokecolor="#000000">
              <v:stroke dashstyle="solid"/>
            </v:line>
            <v:shape style="position:absolute;left:1158;top:517;width:4872;height:583" id="docshape43" coordorigin="1159,517" coordsize="4872,583" path="m1161,517l1161,1100m1159,517l6030,517e" filled="false" stroked="true" strokeweight=".36pt" strokecolor="#000000">
              <v:path arrowok="t"/>
              <v:stroke dashstyle="solid"/>
            </v:shape>
            <v:rect style="position:absolute;left:1158;top:1088;width:5330;height:22" id="docshape44" filled="true" fillcolor="#000000" stroked="false">
              <v:fill type="solid"/>
            </v:rect>
            <v:line style="position:absolute" from="1159,517" to="6030,517" stroked="true" strokeweight=".36pt" strokecolor="#000000">
              <v:stroke dashstyle="solid"/>
            </v:line>
            <v:shape style="position:absolute;left:1157;top:513;width:5332;height:597" type="#_x0000_t202" id="docshape45" filled="false" stroked="false">
              <v:textbox inset="0,0,0,0">
                <w:txbxContent>
                  <w:p>
                    <w:pPr>
                      <w:spacing w:before="99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4.</w:t>
                    </w:r>
                    <w:r>
                      <w:rPr>
                        <w:rFonts w:ascii="굴림" w:eastAsia="굴림"/>
                        <w:spacing w:val="11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4"/>
                        <w:sz w:val="30"/>
                      </w:rPr>
                      <w:t>가점사항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line="240" w:lineRule="auto" w:before="12" w:after="0"/>
        <w:rPr>
          <w:sz w:val="17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85"/>
        <w:gridCol w:w="7570"/>
        <w:gridCol w:w="1086"/>
      </w:tblGrid>
      <w:tr>
        <w:trPr>
          <w:trHeight w:val="388" w:hRule="atLeast"/>
        </w:trPr>
        <w:tc>
          <w:tcPr>
            <w:tcW w:w="885" w:type="dxa"/>
            <w:tcBorders>
              <w:bottom w:val="double" w:sz="4" w:space="0" w:color="000000"/>
            </w:tcBorders>
            <w:shd w:val="clear" w:color="auto" w:fill="EFF2FA"/>
          </w:tcPr>
          <w:p>
            <w:pPr>
              <w:pStyle w:val="TableParagraph"/>
              <w:spacing w:line="369" w:lineRule="exact"/>
              <w:ind w:left="126" w:right="122"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구</w:t>
            </w:r>
            <w:r>
              <w:rPr>
                <w:rFonts w:ascii="맑은 고딕" w:eastAsia="맑은 고딕"/>
                <w:b/>
                <w:spacing w:val="32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10"/>
                <w:sz w:val="24"/>
              </w:rPr>
              <w:t>분</w:t>
            </w:r>
          </w:p>
        </w:tc>
        <w:tc>
          <w:tcPr>
            <w:tcW w:w="7570" w:type="dxa"/>
            <w:tcBorders>
              <w:bottom w:val="double" w:sz="4" w:space="0" w:color="000000"/>
            </w:tcBorders>
            <w:shd w:val="clear" w:color="auto" w:fill="EFF2FA"/>
          </w:tcPr>
          <w:p>
            <w:pPr>
              <w:pStyle w:val="TableParagraph"/>
              <w:spacing w:line="369" w:lineRule="exact"/>
              <w:ind w:left="3113" w:right="3106"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가</w:t>
            </w:r>
            <w:r>
              <w:rPr>
                <w:rFonts w:ascii="맑은 고딕" w:eastAsia="맑은 고딕"/>
                <w:b/>
                <w:spacing w:val="32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점</w:t>
            </w:r>
            <w:r>
              <w:rPr>
                <w:rFonts w:ascii="맑은 고딕" w:eastAsia="맑은 고딕"/>
                <w:b/>
                <w:spacing w:val="33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항</w:t>
            </w:r>
            <w:r>
              <w:rPr>
                <w:rFonts w:ascii="맑은 고딕" w:eastAsia="맑은 고딕"/>
                <w:b/>
                <w:spacing w:val="32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10"/>
                <w:sz w:val="24"/>
              </w:rPr>
              <w:t>목</w:t>
            </w:r>
          </w:p>
        </w:tc>
        <w:tc>
          <w:tcPr>
            <w:tcW w:w="1086" w:type="dxa"/>
            <w:tcBorders>
              <w:bottom w:val="double" w:sz="4" w:space="0" w:color="000000"/>
            </w:tcBorders>
            <w:shd w:val="clear" w:color="auto" w:fill="EFF2FA"/>
          </w:tcPr>
          <w:p>
            <w:pPr>
              <w:pStyle w:val="TableParagraph"/>
              <w:spacing w:line="369" w:lineRule="exact"/>
              <w:ind w:left="286" w:right="280"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pacing w:val="-5"/>
                <w:sz w:val="24"/>
              </w:rPr>
              <w:t>가점</w:t>
            </w:r>
          </w:p>
        </w:tc>
      </w:tr>
      <w:tr>
        <w:trPr>
          <w:trHeight w:val="388" w:hRule="atLeast"/>
        </w:trPr>
        <w:tc>
          <w:tcPr>
            <w:tcW w:w="885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69" w:lineRule="exact"/>
              <w:ind w:left="7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  <w:tc>
          <w:tcPr>
            <w:tcW w:w="7570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69" w:lineRule="exact"/>
              <w:ind w:left="99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b/>
                <w:sz w:val="24"/>
              </w:rPr>
              <w:t>혁신형</w:t>
            </w:r>
            <w:r>
              <w:rPr>
                <w:rFonts w:ascii="맑은 고딕" w:eastAsia="맑은 고딕"/>
                <w:b/>
                <w:spacing w:val="29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중소기업</w:t>
            </w:r>
            <w:r>
              <w:rPr>
                <w:rFonts w:ascii="맑은 고딕" w:eastAsia="맑은 고딕"/>
                <w:sz w:val="22"/>
              </w:rPr>
              <w:t>(이노비즈</w:t>
            </w:r>
            <w:r>
              <w:rPr>
                <w:rFonts w:asci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또는</w:t>
            </w:r>
            <w:r>
              <w:rPr>
                <w:rFonts w:asci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메인비즈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또는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벤처기업)</w:t>
            </w:r>
          </w:p>
        </w:tc>
        <w:tc>
          <w:tcPr>
            <w:tcW w:w="1086" w:type="dxa"/>
            <w:tcBorders>
              <w:top w:val="double" w:sz="4" w:space="0" w:color="000000"/>
            </w:tcBorders>
          </w:tcPr>
          <w:p>
            <w:pPr>
              <w:pStyle w:val="TableParagraph"/>
              <w:spacing w:line="369" w:lineRule="exact"/>
              <w:ind w:left="8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</w:tr>
      <w:tr>
        <w:trPr>
          <w:trHeight w:val="399" w:hRule="atLeast"/>
        </w:trPr>
        <w:tc>
          <w:tcPr>
            <w:tcW w:w="885" w:type="dxa"/>
          </w:tcPr>
          <w:p>
            <w:pPr>
              <w:pStyle w:val="TableParagraph"/>
              <w:spacing w:line="380" w:lineRule="exact"/>
              <w:ind w:left="7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2</w:t>
            </w:r>
          </w:p>
        </w:tc>
        <w:tc>
          <w:tcPr>
            <w:tcW w:w="7570" w:type="dxa"/>
          </w:tcPr>
          <w:p>
            <w:pPr>
              <w:pStyle w:val="TableParagraph"/>
              <w:spacing w:line="380" w:lineRule="exact"/>
              <w:ind w:left="99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장애인</w:t>
            </w:r>
            <w:r>
              <w:rPr>
                <w:rFonts w:ascii="맑은 고딕" w:eastAsia="맑은 고딕"/>
                <w:b/>
                <w:spacing w:val="-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기업,</w:t>
            </w:r>
            <w:r>
              <w:rPr>
                <w:rFonts w:ascii="맑은 고딕" w:eastAsia="맑은 고딕"/>
                <w:b/>
                <w:spacing w:val="7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여성</w:t>
            </w:r>
            <w:r>
              <w:rPr>
                <w:rFonts w:ascii="맑은 고딕" w:eastAsia="맑은 고딕"/>
                <w:b/>
                <w:spacing w:val="-25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4"/>
              </w:rPr>
              <w:t>기업</w:t>
            </w:r>
          </w:p>
        </w:tc>
        <w:tc>
          <w:tcPr>
            <w:tcW w:w="1086" w:type="dxa"/>
          </w:tcPr>
          <w:p>
            <w:pPr>
              <w:pStyle w:val="TableParagraph"/>
              <w:spacing w:line="380" w:lineRule="exact"/>
              <w:ind w:left="8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</w:tr>
      <w:tr>
        <w:trPr>
          <w:trHeight w:val="1831" w:hRule="atLeast"/>
        </w:trPr>
        <w:tc>
          <w:tcPr>
            <w:tcW w:w="885" w:type="dxa"/>
          </w:tcPr>
          <w:p>
            <w:pPr>
              <w:pStyle w:val="TableParagraph"/>
              <w:spacing w:before="11"/>
              <w:rPr>
                <w:sz w:val="38"/>
              </w:rPr>
            </w:pPr>
          </w:p>
          <w:p>
            <w:pPr>
              <w:pStyle w:val="TableParagraph"/>
              <w:ind w:left="7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3</w:t>
            </w:r>
          </w:p>
        </w:tc>
        <w:tc>
          <w:tcPr>
            <w:tcW w:w="7570" w:type="dxa"/>
          </w:tcPr>
          <w:p>
            <w:pPr>
              <w:pStyle w:val="TableParagraph"/>
              <w:spacing w:line="299" w:lineRule="exact"/>
              <w:ind w:left="99"/>
              <w:jc w:val="both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혁신</w:t>
            </w:r>
            <w:r>
              <w:rPr>
                <w:rFonts w:ascii="맑은 고딕" w:eastAsia="맑은 고딕"/>
                <w:b/>
                <w:spacing w:val="30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기술</w:t>
            </w:r>
            <w:r>
              <w:rPr>
                <w:rFonts w:ascii="맑은 고딕" w:eastAsia="맑은 고딕"/>
                <w:b/>
                <w:spacing w:val="30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4"/>
                <w:sz w:val="24"/>
              </w:rPr>
              <w:t>보유기업</w:t>
            </w:r>
          </w:p>
          <w:p>
            <w:pPr>
              <w:pStyle w:val="TableParagraph"/>
              <w:spacing w:line="184" w:lineRule="auto" w:before="22"/>
              <w:ind w:left="257" w:right="89" w:hanging="159"/>
              <w:jc w:val="both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: 초격차 스타트업 1,000+ 프로젝트 선정기업, 아기유니콘 및 예비유니콘, TIPS 성공 졸업기업, 도약(Jump-Up) 프로그램 선정기업, 최근 3년 이내 CES 혁신상 수상기업, 소재·부품·장비 강소기업 100, 소재·부품·장비 스타트업</w:t>
            </w:r>
            <w:r>
              <w:rPr>
                <w:rFonts w:ascii="맑은 고딕" w:hAnsi="맑은 고딕" w:eastAsia="맑은 고딕"/>
                <w:spacing w:val="51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100,</w:t>
            </w:r>
            <w:r>
              <w:rPr>
                <w:rFonts w:ascii="맑은 고딕" w:hAnsi="맑은 고딕" w:eastAsia="맑은 고딕"/>
                <w:spacing w:val="5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그린뉴딜</w:t>
            </w:r>
            <w:r>
              <w:rPr>
                <w:rFonts w:ascii="맑은 고딕" w:hAnsi="맑은 고딕" w:eastAsia="맑은 고딕"/>
                <w:spacing w:val="51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유망기업</w:t>
            </w:r>
            <w:r>
              <w:rPr>
                <w:rFonts w:ascii="맑은 고딕" w:hAnsi="맑은 고딕" w:eastAsia="맑은 고딕"/>
                <w:spacing w:val="51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100,</w:t>
            </w:r>
            <w:r>
              <w:rPr>
                <w:rFonts w:ascii="맑은 고딕" w:hAnsi="맑은 고딕" w:eastAsia="맑은 고딕"/>
                <w:spacing w:val="5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지역</w:t>
            </w:r>
            <w:r>
              <w:rPr>
                <w:rFonts w:ascii="맑은 고딕" w:hAnsi="맑은 고딕" w:eastAsia="맑은 고딕"/>
                <w:spacing w:val="51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스타기업,</w:t>
            </w:r>
            <w:r>
              <w:rPr>
                <w:rFonts w:ascii="맑은 고딕" w:hAnsi="맑은 고딕" w:eastAsia="맑은 고딕"/>
                <w:spacing w:val="5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지역혁신</w:t>
            </w:r>
            <w:r>
              <w:rPr>
                <w:rFonts w:ascii="맑은 고딕" w:hAnsi="맑은 고딕" w:eastAsia="맑은 고딕"/>
                <w:spacing w:val="51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선도</w:t>
            </w:r>
          </w:p>
          <w:p>
            <w:pPr>
              <w:pStyle w:val="TableParagraph"/>
              <w:spacing w:line="261" w:lineRule="exact"/>
              <w:ind w:left="257"/>
              <w:jc w:val="both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기업,</w:t>
            </w:r>
            <w:r>
              <w:rPr>
                <w:rFonts w:ascii="맑은 고딕" w:eastAsia="맑은 고딕"/>
                <w:spacing w:val="28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초광역권</w:t>
            </w:r>
            <w:r>
              <w:rPr>
                <w:rFonts w:ascii="맑은 고딕" w:eastAsia="맑은 고딕"/>
                <w:spacing w:val="32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선도기업</w:t>
            </w:r>
          </w:p>
        </w:tc>
        <w:tc>
          <w:tcPr>
            <w:tcW w:w="1086" w:type="dxa"/>
          </w:tcPr>
          <w:p>
            <w:pPr>
              <w:pStyle w:val="TableParagraph"/>
              <w:spacing w:before="11"/>
              <w:rPr>
                <w:sz w:val="38"/>
              </w:rPr>
            </w:pPr>
          </w:p>
          <w:p>
            <w:pPr>
              <w:pStyle w:val="TableParagraph"/>
              <w:ind w:left="8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</w:tr>
      <w:tr>
        <w:trPr>
          <w:trHeight w:val="910" w:hRule="atLeast"/>
        </w:trPr>
        <w:tc>
          <w:tcPr>
            <w:tcW w:w="885" w:type="dxa"/>
          </w:tcPr>
          <w:p>
            <w:pPr>
              <w:pStyle w:val="TableParagraph"/>
              <w:spacing w:before="220"/>
              <w:ind w:left="7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4</w:t>
            </w:r>
          </w:p>
        </w:tc>
        <w:tc>
          <w:tcPr>
            <w:tcW w:w="7570" w:type="dxa"/>
          </w:tcPr>
          <w:p>
            <w:pPr>
              <w:pStyle w:val="TableParagraph"/>
              <w:spacing w:line="299" w:lineRule="exact"/>
              <w:ind w:left="99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정책</w:t>
            </w:r>
            <w:r>
              <w:rPr>
                <w:rFonts w:ascii="맑은 고딕" w:eastAsia="맑은 고딕"/>
                <w:b/>
                <w:spacing w:val="30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우대</w:t>
            </w:r>
            <w:r>
              <w:rPr>
                <w:rFonts w:ascii="맑은 고딕" w:eastAsia="맑은 고딕"/>
                <w:b/>
                <w:spacing w:val="30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4"/>
                <w:sz w:val="24"/>
              </w:rPr>
              <w:t>중소기업</w:t>
            </w:r>
          </w:p>
          <w:p>
            <w:pPr>
              <w:pStyle w:val="TableParagraph"/>
              <w:spacing w:line="308" w:lineRule="exact"/>
              <w:ind w:left="99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:</w:t>
            </w:r>
            <w:r>
              <w:rPr>
                <w:rFonts w:ascii="맑은 고딕" w:hAnsi="맑은 고딕" w:eastAsia="맑은 고딕"/>
                <w:spacing w:val="7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명문장수기업,</w:t>
            </w:r>
            <w:r>
              <w:rPr>
                <w:rFonts w:ascii="맑은 고딕" w:hAnsi="맑은 고딕" w:eastAsia="맑은 고딕"/>
                <w:spacing w:val="42"/>
                <w:w w:val="15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청년일자리강소기업,</w:t>
            </w:r>
            <w:r>
              <w:rPr>
                <w:rFonts w:ascii="맑은 고딕" w:hAnsi="맑은 고딕" w:eastAsia="맑은 고딕"/>
                <w:spacing w:val="7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대한민국</w:t>
            </w:r>
            <w:r>
              <w:rPr>
                <w:rFonts w:ascii="맑은 고딕" w:hAnsi="맑은 고딕" w:eastAsia="맑은 고딕"/>
                <w:spacing w:val="7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일·생활</w:t>
            </w:r>
            <w:r>
              <w:rPr>
                <w:rFonts w:ascii="맑은 고딕" w:hAnsi="맑은 고딕" w:eastAsia="맑은 고딕"/>
                <w:spacing w:val="41"/>
                <w:w w:val="15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균형</w:t>
            </w:r>
            <w:r>
              <w:rPr>
                <w:rFonts w:ascii="맑은 고딕" w:hAnsi="맑은 고딕" w:eastAsia="맑은 고딕"/>
                <w:spacing w:val="42"/>
                <w:w w:val="15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우수기업,</w:t>
            </w:r>
          </w:p>
          <w:p>
            <w:pPr>
              <w:pStyle w:val="TableParagraph"/>
              <w:spacing w:line="284" w:lineRule="exact"/>
              <w:ind w:left="30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인재육성형</w:t>
            </w:r>
            <w:r>
              <w:rPr>
                <w:rFonts w:ascii="맑은 고딕" w:eastAsia="맑은 고딕"/>
                <w:spacing w:val="25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중소기업</w:t>
            </w:r>
          </w:p>
        </w:tc>
        <w:tc>
          <w:tcPr>
            <w:tcW w:w="1086" w:type="dxa"/>
          </w:tcPr>
          <w:p>
            <w:pPr>
              <w:pStyle w:val="TableParagraph"/>
              <w:spacing w:before="220"/>
              <w:ind w:left="8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</w:tr>
      <w:tr>
        <w:trPr>
          <w:trHeight w:val="342" w:hRule="atLeast"/>
        </w:trPr>
        <w:tc>
          <w:tcPr>
            <w:tcW w:w="885" w:type="dxa"/>
          </w:tcPr>
          <w:p>
            <w:pPr>
              <w:pStyle w:val="TableParagraph"/>
              <w:spacing w:line="322" w:lineRule="exact"/>
              <w:ind w:left="7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5</w:t>
            </w:r>
          </w:p>
        </w:tc>
        <w:tc>
          <w:tcPr>
            <w:tcW w:w="7570" w:type="dxa"/>
          </w:tcPr>
          <w:p>
            <w:pPr>
              <w:pStyle w:val="TableParagraph"/>
              <w:spacing w:line="322" w:lineRule="exact"/>
              <w:ind w:left="99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b/>
                <w:sz w:val="24"/>
              </w:rPr>
              <w:t>’25년</w:t>
            </w:r>
            <w:r>
              <w:rPr>
                <w:rFonts w:ascii="맑은 고딕" w:hAnsi="맑은 고딕" w:eastAsia="맑은 고딕"/>
                <w:b/>
                <w:spacing w:val="-5"/>
                <w:sz w:val="24"/>
              </w:rPr>
              <w:t> </w:t>
            </w:r>
            <w:r>
              <w:rPr>
                <w:rFonts w:ascii="맑은 고딕" w:hAnsi="맑은 고딕" w:eastAsia="맑은 고딕"/>
                <w:b/>
                <w:sz w:val="24"/>
              </w:rPr>
              <w:t>글로벌강소기업</w:t>
            </w:r>
            <w:r>
              <w:rPr>
                <w:rFonts w:ascii="맑은 고딕" w:hAnsi="맑은 고딕" w:eastAsia="맑은 고딕"/>
                <w:b/>
                <w:spacing w:val="9"/>
                <w:sz w:val="24"/>
              </w:rPr>
              <w:t> </w:t>
            </w:r>
            <w:r>
              <w:rPr>
                <w:rFonts w:ascii="맑은 고딕" w:hAnsi="맑은 고딕" w:eastAsia="맑은 고딕"/>
                <w:b/>
                <w:sz w:val="24"/>
              </w:rPr>
              <w:t>1,000+</w:t>
            </w:r>
            <w:r>
              <w:rPr>
                <w:rFonts w:ascii="맑은 고딕" w:hAnsi="맑은 고딕" w:eastAsia="맑은 고딕"/>
                <w:b/>
                <w:spacing w:val="4"/>
                <w:sz w:val="24"/>
              </w:rPr>
              <w:t> </w:t>
            </w:r>
            <w:r>
              <w:rPr>
                <w:rFonts w:ascii="맑은 고딕" w:hAnsi="맑은 고딕" w:eastAsia="맑은 고딕"/>
                <w:b/>
                <w:sz w:val="24"/>
              </w:rPr>
              <w:t>프로젝트</w:t>
            </w:r>
            <w:r>
              <w:rPr>
                <w:rFonts w:ascii="맑은 고딕" w:hAnsi="맑은 고딕" w:eastAsia="맑은 고딕"/>
                <w:b/>
                <w:spacing w:val="9"/>
                <w:sz w:val="24"/>
              </w:rPr>
              <w:t> </w:t>
            </w:r>
            <w:r>
              <w:rPr>
                <w:rFonts w:ascii="맑은 고딕" w:hAnsi="맑은 고딕" w:eastAsia="맑은 고딕"/>
                <w:b/>
                <w:sz w:val="24"/>
              </w:rPr>
              <w:t>지정기업</w:t>
            </w:r>
            <w:r>
              <w:rPr>
                <w:rFonts w:ascii="맑은 고딕" w:hAnsi="맑은 고딕" w:eastAsia="맑은 고딕"/>
                <w:b/>
                <w:spacing w:val="-21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(유효기업)</w:t>
            </w:r>
          </w:p>
        </w:tc>
        <w:tc>
          <w:tcPr>
            <w:tcW w:w="1086" w:type="dxa"/>
          </w:tcPr>
          <w:p>
            <w:pPr>
              <w:pStyle w:val="TableParagraph"/>
              <w:spacing w:line="322" w:lineRule="exact"/>
              <w:ind w:left="8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w w:val="99"/>
                <w:sz w:val="24"/>
              </w:rPr>
              <w:t>1</w:t>
            </w:r>
          </w:p>
        </w:tc>
      </w:tr>
    </w:tbl>
    <w:p>
      <w:pPr>
        <w:spacing w:before="69"/>
        <w:ind w:left="630" w:right="0" w:firstLine="0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*</w:t>
      </w:r>
      <w:r>
        <w:rPr>
          <w:rFonts w:ascii="맑은 고딕" w:eastAsia="맑은 고딕"/>
          <w:spacing w:val="30"/>
          <w:sz w:val="22"/>
        </w:rPr>
        <w:t> </w:t>
      </w:r>
      <w:r>
        <w:rPr>
          <w:rFonts w:ascii="맑은 고딕" w:eastAsia="맑은 고딕"/>
          <w:sz w:val="22"/>
        </w:rPr>
        <w:t>가점은</w:t>
      </w:r>
      <w:r>
        <w:rPr>
          <w:rFonts w:ascii="맑은 고딕" w:eastAsia="맑은 고딕"/>
          <w:spacing w:val="31"/>
          <w:sz w:val="22"/>
        </w:rPr>
        <w:t> </w:t>
      </w:r>
      <w:r>
        <w:rPr>
          <w:rFonts w:ascii="맑은 고딕" w:eastAsia="맑은 고딕"/>
          <w:sz w:val="22"/>
        </w:rPr>
        <w:t>기업당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최대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5점까지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인정하며,</w:t>
      </w:r>
      <w:r>
        <w:rPr>
          <w:rFonts w:ascii="맑은 고딕" w:eastAsia="맑은 고딕"/>
          <w:spacing w:val="30"/>
          <w:sz w:val="22"/>
        </w:rPr>
        <w:t> </w:t>
      </w:r>
      <w:r>
        <w:rPr>
          <w:rFonts w:ascii="맑은 고딕" w:eastAsia="맑은 고딕"/>
          <w:sz w:val="22"/>
        </w:rPr>
        <w:t>가점</w:t>
      </w:r>
      <w:r>
        <w:rPr>
          <w:rFonts w:ascii="맑은 고딕" w:eastAsia="맑은 고딕"/>
          <w:spacing w:val="31"/>
          <w:sz w:val="22"/>
        </w:rPr>
        <w:t> </w:t>
      </w:r>
      <w:r>
        <w:rPr>
          <w:rFonts w:ascii="맑은 고딕" w:eastAsia="맑은 고딕"/>
          <w:sz w:val="22"/>
        </w:rPr>
        <w:t>증빙은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현장평가</w:t>
      </w:r>
      <w:r>
        <w:rPr>
          <w:rFonts w:ascii="맑은 고딕" w:eastAsia="맑은 고딕"/>
          <w:spacing w:val="31"/>
          <w:sz w:val="22"/>
        </w:rPr>
        <w:t> </w:t>
      </w:r>
      <w:r>
        <w:rPr>
          <w:rFonts w:ascii="맑은 고딕" w:eastAsia="맑은 고딕"/>
          <w:sz w:val="22"/>
        </w:rPr>
        <w:t>시</w:t>
      </w:r>
      <w:r>
        <w:rPr>
          <w:rFonts w:ascii="맑은 고딕" w:eastAsia="맑은 고딕"/>
          <w:spacing w:val="28"/>
          <w:sz w:val="22"/>
        </w:rPr>
        <w:t> </w:t>
      </w:r>
      <w:r>
        <w:rPr>
          <w:rFonts w:ascii="맑은 고딕" w:eastAsia="맑은 고딕"/>
          <w:sz w:val="22"/>
        </w:rPr>
        <w:t>별도</w:t>
      </w:r>
      <w:r>
        <w:rPr>
          <w:rFonts w:ascii="맑은 고딕" w:eastAsia="맑은 고딕"/>
          <w:spacing w:val="29"/>
          <w:sz w:val="22"/>
        </w:rPr>
        <w:t> </w:t>
      </w:r>
      <w:r>
        <w:rPr>
          <w:rFonts w:ascii="맑은 고딕" w:eastAsia="맑은 고딕"/>
          <w:spacing w:val="-5"/>
          <w:sz w:val="22"/>
        </w:rPr>
        <w:t>확인</w:t>
      </w:r>
    </w:p>
    <w:p>
      <w:pPr>
        <w:spacing w:after="0"/>
        <w:jc w:val="left"/>
        <w:rPr>
          <w:rFonts w:ascii="맑은 고딕" w:eastAsia="맑은 고딕"/>
          <w:sz w:val="22"/>
        </w:rPr>
        <w:sectPr>
          <w:pgSz w:w="11900" w:h="16820"/>
          <w:pgMar w:header="0" w:footer="851" w:top="1280" w:bottom="1040" w:left="720" w:right="680"/>
        </w:sectPr>
      </w:pPr>
    </w:p>
    <w:p>
      <w:pPr>
        <w:pStyle w:val="BodyText"/>
        <w:ind w:left="434"/>
        <w:rPr>
          <w:rFonts w:ascii="맑은 고딕"/>
          <w:sz w:val="20"/>
        </w:rPr>
      </w:pPr>
      <w:r>
        <w:rPr>
          <w:rFonts w:ascii="맑은 고딕"/>
          <w:sz w:val="20"/>
        </w:rPr>
        <w:pict>
          <v:group style="width:266.6pt;height:29.75pt;mso-position-horizontal-relative:char;mso-position-vertical-relative:line" id="docshapegroup47" coordorigin="0,0" coordsize="5332,595">
            <v:line style="position:absolute" from="4868,4" to="5319,584" stroked="true" strokeweight=".36pt" strokecolor="#000000">
              <v:stroke dashstyle="solid"/>
            </v:line>
            <v:shape style="position:absolute;left:1;top:3;width:4872;height:581" id="docshape48" coordorigin="1,4" coordsize="4872,581" path="m4,4l4,584m1,4l4873,4e" filled="false" stroked="true" strokeweight=".36pt" strokecolor="#000000">
              <v:path arrowok="t"/>
              <v:stroke dashstyle="solid"/>
            </v:shape>
            <v:rect style="position:absolute;left:1;top:572;width:5330;height:22" id="docshape49" filled="true" fillcolor="#000000" stroked="false">
              <v:fill type="solid"/>
            </v:rect>
            <v:line style="position:absolute" from="1,4" to="4873,4" stroked="true" strokeweight=".36pt" strokecolor="#000000">
              <v:stroke dashstyle="solid"/>
            </v:line>
            <v:shape style="position:absolute;left:0;top:0;width:5332;height:595" type="#_x0000_t202" id="docshape50" filled="false" stroked="false">
              <v:textbox inset="0,0,0,0">
                <w:txbxContent>
                  <w:p>
                    <w:pPr>
                      <w:spacing w:before="99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5.</w:t>
                    </w:r>
                    <w:r>
                      <w:rPr>
                        <w:rFonts w:ascii="굴림" w:eastAsia="굴림"/>
                        <w:spacing w:val="27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바우처</w:t>
                    </w:r>
                    <w:r>
                      <w:rPr>
                        <w:rFonts w:ascii="굴림" w:eastAsia="굴림"/>
                        <w:spacing w:val="30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서비스</w:t>
                    </w:r>
                    <w:r>
                      <w:rPr>
                        <w:rFonts w:ascii="굴림" w:eastAsia="굴림"/>
                        <w:spacing w:val="32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5"/>
                        <w:sz w:val="30"/>
                      </w:rPr>
                      <w:t>메뉴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맑은 고딕"/>
          <w:sz w:val="20"/>
        </w:rPr>
      </w:r>
    </w:p>
    <w:p>
      <w:pPr>
        <w:pStyle w:val="BodyText"/>
        <w:spacing w:before="11"/>
        <w:rPr>
          <w:rFonts w:ascii="맑은 고딕"/>
          <w:sz w:val="7"/>
        </w:rPr>
      </w:pPr>
    </w:p>
    <w:p>
      <w:pPr>
        <w:pStyle w:val="ListParagraph"/>
        <w:numPr>
          <w:ilvl w:val="0"/>
          <w:numId w:val="13"/>
        </w:numPr>
        <w:tabs>
          <w:tab w:pos="861" w:val="left" w:leader="none"/>
        </w:tabs>
        <w:spacing w:line="568" w:lineRule="exact" w:before="0" w:after="0"/>
        <w:ind w:left="860" w:right="0" w:hanging="449"/>
        <w:jc w:val="left"/>
        <w:rPr>
          <w:sz w:val="37"/>
        </w:rPr>
      </w:pPr>
      <w:r>
        <w:rPr>
          <w:w w:val="135"/>
          <w:sz w:val="37"/>
        </w:rPr>
        <w:t>수출바우처</w:t>
      </w:r>
      <w:r>
        <w:rPr>
          <w:spacing w:val="-11"/>
          <w:w w:val="135"/>
          <w:sz w:val="37"/>
        </w:rPr>
        <w:t> </w:t>
      </w:r>
      <w:r>
        <w:rPr>
          <w:w w:val="135"/>
          <w:sz w:val="37"/>
        </w:rPr>
        <w:t>메뉴판에</w:t>
      </w:r>
      <w:r>
        <w:rPr>
          <w:spacing w:val="-14"/>
          <w:w w:val="135"/>
          <w:sz w:val="37"/>
        </w:rPr>
        <w:t> </w:t>
      </w:r>
      <w:r>
        <w:rPr>
          <w:rFonts w:ascii="Tahoma" w:hAnsi="Tahoma" w:eastAsia="Tahoma"/>
          <w:w w:val="105"/>
          <w:sz w:val="37"/>
        </w:rPr>
        <w:t>15</w:t>
      </w:r>
      <w:r>
        <w:rPr>
          <w:w w:val="105"/>
          <w:sz w:val="37"/>
        </w:rPr>
        <w:t>개</w:t>
      </w:r>
      <w:r>
        <w:rPr>
          <w:spacing w:val="-30"/>
          <w:w w:val="150"/>
          <w:sz w:val="37"/>
        </w:rPr>
        <w:t> </w:t>
      </w:r>
      <w:r>
        <w:rPr>
          <w:w w:val="150"/>
          <w:sz w:val="37"/>
        </w:rPr>
        <w:t>분야</w:t>
      </w:r>
      <w:r>
        <w:rPr>
          <w:spacing w:val="-30"/>
          <w:w w:val="150"/>
          <w:sz w:val="37"/>
        </w:rPr>
        <w:t> </w:t>
      </w:r>
      <w:r>
        <w:rPr>
          <w:rFonts w:ascii="Tahoma" w:hAnsi="Tahoma" w:eastAsia="Tahoma"/>
          <w:w w:val="105"/>
          <w:sz w:val="37"/>
        </w:rPr>
        <w:t>8,000</w:t>
      </w:r>
      <w:r>
        <w:rPr>
          <w:w w:val="105"/>
          <w:sz w:val="37"/>
        </w:rPr>
        <w:t>여개</w:t>
      </w:r>
      <w:r>
        <w:rPr>
          <w:spacing w:val="-13"/>
          <w:w w:val="135"/>
          <w:sz w:val="37"/>
        </w:rPr>
        <w:t> </w:t>
      </w:r>
      <w:r>
        <w:rPr>
          <w:w w:val="135"/>
          <w:sz w:val="37"/>
        </w:rPr>
        <w:t>서비스</w:t>
      </w:r>
      <w:r>
        <w:rPr>
          <w:spacing w:val="-14"/>
          <w:w w:val="135"/>
          <w:sz w:val="37"/>
        </w:rPr>
        <w:t> </w:t>
      </w:r>
      <w:r>
        <w:rPr>
          <w:spacing w:val="-5"/>
          <w:w w:val="150"/>
          <w:sz w:val="37"/>
        </w:rPr>
        <w:t>등록</w:t>
      </w:r>
    </w:p>
    <w:p>
      <w:pPr>
        <w:spacing w:line="469" w:lineRule="exact" w:before="0"/>
        <w:ind w:left="93" w:right="129" w:firstLine="0"/>
        <w:jc w:val="center"/>
        <w:rPr>
          <w:rFonts w:ascii="맑은 고딕" w:eastAsia="맑은 고딕"/>
          <w:b/>
          <w:sz w:val="26"/>
        </w:rPr>
      </w:pPr>
      <w:r>
        <w:rPr>
          <w:rFonts w:ascii="맑은 고딕" w:eastAsia="맑은 고딕"/>
          <w:b/>
          <w:sz w:val="26"/>
        </w:rPr>
        <w:t>&lt;</w:t>
      </w:r>
      <w:r>
        <w:rPr>
          <w:rFonts w:ascii="맑은 고딕" w:eastAsia="맑은 고딕"/>
          <w:b/>
          <w:spacing w:val="28"/>
          <w:sz w:val="26"/>
        </w:rPr>
        <w:t> </w:t>
      </w:r>
      <w:r>
        <w:rPr>
          <w:rFonts w:ascii="맑은 고딕" w:eastAsia="맑은 고딕"/>
          <w:b/>
          <w:sz w:val="26"/>
        </w:rPr>
        <w:t>수출바우처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z w:val="26"/>
        </w:rPr>
        <w:t>서비스</w:t>
      </w:r>
      <w:r>
        <w:rPr>
          <w:rFonts w:ascii="맑은 고딕" w:eastAsia="맑은 고딕"/>
          <w:b/>
          <w:spacing w:val="35"/>
          <w:sz w:val="26"/>
        </w:rPr>
        <w:t> </w:t>
      </w:r>
      <w:r>
        <w:rPr>
          <w:rFonts w:ascii="맑은 고딕" w:eastAsia="맑은 고딕"/>
          <w:b/>
          <w:sz w:val="26"/>
        </w:rPr>
        <w:t>메뉴판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z w:val="26"/>
        </w:rPr>
        <w:t>분류</w:t>
      </w:r>
      <w:r>
        <w:rPr>
          <w:rFonts w:ascii="맑은 고딕" w:eastAsia="맑은 고딕"/>
          <w:b/>
          <w:spacing w:val="33"/>
          <w:sz w:val="26"/>
        </w:rPr>
        <w:t> </w:t>
      </w:r>
      <w:r>
        <w:rPr>
          <w:rFonts w:ascii="맑은 고딕" w:eastAsia="맑은 고딕"/>
          <w:b/>
          <w:sz w:val="26"/>
        </w:rPr>
        <w:t>및</w:t>
      </w:r>
      <w:r>
        <w:rPr>
          <w:rFonts w:ascii="맑은 고딕" w:eastAsia="맑은 고딕"/>
          <w:b/>
          <w:spacing w:val="34"/>
          <w:sz w:val="26"/>
        </w:rPr>
        <w:t> </w:t>
      </w:r>
      <w:r>
        <w:rPr>
          <w:rFonts w:ascii="맑은 고딕" w:eastAsia="맑은 고딕"/>
          <w:b/>
          <w:sz w:val="26"/>
        </w:rPr>
        <w:t>내용</w:t>
      </w:r>
      <w:r>
        <w:rPr>
          <w:rFonts w:ascii="맑은 고딕" w:eastAsia="맑은 고딕"/>
          <w:b/>
          <w:spacing w:val="32"/>
          <w:sz w:val="26"/>
        </w:rPr>
        <w:t> </w:t>
      </w:r>
      <w:r>
        <w:rPr>
          <w:rFonts w:ascii="맑은 고딕" w:eastAsia="맑은 고딕"/>
          <w:b/>
          <w:sz w:val="26"/>
        </w:rPr>
        <w:t>예시</w:t>
      </w:r>
      <w:r>
        <w:rPr>
          <w:rFonts w:ascii="맑은 고딕" w:eastAsia="맑은 고딕"/>
          <w:b/>
          <w:spacing w:val="33"/>
          <w:sz w:val="26"/>
        </w:rPr>
        <w:t> </w:t>
      </w:r>
      <w:r>
        <w:rPr>
          <w:rFonts w:ascii="맑은 고딕" w:eastAsia="맑은 고딕"/>
          <w:b/>
          <w:spacing w:val="-10"/>
          <w:sz w:val="26"/>
        </w:rPr>
        <w:t>&gt;</w:t>
      </w:r>
    </w:p>
    <w:tbl>
      <w:tblPr>
        <w:tblW w:w="0" w:type="auto"/>
        <w:jc w:val="left"/>
        <w:tblInd w:w="42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74"/>
        <w:gridCol w:w="3047"/>
        <w:gridCol w:w="4990"/>
      </w:tblGrid>
      <w:tr>
        <w:trPr>
          <w:trHeight w:val="323" w:hRule="atLeast"/>
        </w:trPr>
        <w:tc>
          <w:tcPr>
            <w:tcW w:w="1574" w:type="dxa"/>
            <w:shd w:val="clear" w:color="auto" w:fill="D9D9D9"/>
          </w:tcPr>
          <w:p>
            <w:pPr>
              <w:pStyle w:val="TableParagraph"/>
              <w:spacing w:line="303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대분류</w:t>
            </w:r>
          </w:p>
        </w:tc>
        <w:tc>
          <w:tcPr>
            <w:tcW w:w="3047" w:type="dxa"/>
            <w:shd w:val="clear" w:color="auto" w:fill="D9D9D9"/>
          </w:tcPr>
          <w:p>
            <w:pPr>
              <w:pStyle w:val="TableParagraph"/>
              <w:spacing w:line="303" w:lineRule="exact"/>
              <w:ind w:left="1281" w:right="1285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정의</w:t>
            </w:r>
          </w:p>
        </w:tc>
        <w:tc>
          <w:tcPr>
            <w:tcW w:w="4990" w:type="dxa"/>
            <w:shd w:val="clear" w:color="auto" w:fill="D9D9D9"/>
          </w:tcPr>
          <w:p>
            <w:pPr>
              <w:pStyle w:val="TableParagraph"/>
              <w:spacing w:line="303" w:lineRule="exact"/>
              <w:ind w:left="1961" w:right="1952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내용(예시)</w:t>
            </w:r>
          </w:p>
        </w:tc>
      </w:tr>
      <w:tr>
        <w:trPr>
          <w:trHeight w:val="553" w:hRule="atLeast"/>
        </w:trPr>
        <w:tc>
          <w:tcPr>
            <w:tcW w:w="1574" w:type="dxa"/>
          </w:tcPr>
          <w:p>
            <w:pPr>
              <w:pStyle w:val="TableParagraph"/>
              <w:spacing w:line="254" w:lineRule="exact"/>
              <w:ind w:left="34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관세대응</w:t>
            </w:r>
          </w:p>
          <w:p>
            <w:pPr>
              <w:pStyle w:val="TableParagraph"/>
              <w:spacing w:line="279" w:lineRule="exact"/>
              <w:ind w:left="456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패키지</w:t>
            </w:r>
          </w:p>
        </w:tc>
        <w:tc>
          <w:tcPr>
            <w:tcW w:w="3047" w:type="dxa"/>
          </w:tcPr>
          <w:p>
            <w:pPr>
              <w:pStyle w:val="TableParagraph"/>
              <w:spacing w:before="55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관세피해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대응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관련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  <w:tc>
          <w:tcPr>
            <w:tcW w:w="4990" w:type="dxa"/>
          </w:tcPr>
          <w:p>
            <w:pPr>
              <w:pStyle w:val="TableParagraph"/>
              <w:spacing w:line="254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대체시장</w:t>
            </w:r>
            <w:r>
              <w:rPr>
                <w:rFonts w:ascii="맑은 고딕" w:eastAsia="맑은 고딕"/>
                <w:spacing w:val="8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발굴,</w:t>
            </w:r>
            <w:r>
              <w:rPr>
                <w:rFonts w:ascii="맑은 고딕" w:eastAsia="맑은 고딕"/>
                <w:spacing w:val="1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대체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공급망 확보,</w:t>
            </w:r>
            <w:r>
              <w:rPr>
                <w:rFonts w:ascii="맑은 고딕" w:eastAsia="맑은 고딕"/>
                <w:spacing w:val="1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관세</w:t>
            </w:r>
            <w:r>
              <w:rPr>
                <w:rFonts w:ascii="맑은 고딕" w:eastAsia="맑은 고딕"/>
                <w:spacing w:val="-1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현지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분쟁</w:t>
            </w:r>
          </w:p>
          <w:p>
            <w:pPr>
              <w:pStyle w:val="TableParagraph"/>
              <w:spacing w:line="279" w:lineRule="exact"/>
              <w:ind w:left="1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해결</w:t>
            </w:r>
            <w:r>
              <w:rPr>
                <w:rFonts w:ascii="맑은 고딕" w:eastAsia="맑은 고딕"/>
                <w:spacing w:val="-18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등</w:t>
            </w:r>
            <w:r>
              <w:rPr>
                <w:rFonts w:ascii="맑은 고딕" w:eastAsia="맑은 고딕"/>
                <w:spacing w:val="-17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관세</w:t>
            </w:r>
            <w:r>
              <w:rPr>
                <w:rFonts w:ascii="맑은 고딕" w:eastAsia="맑은 고딕"/>
                <w:spacing w:val="-17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대응</w:t>
            </w:r>
            <w:r>
              <w:rPr>
                <w:rFonts w:ascii="맑은 고딕" w:eastAsia="맑은 고딕"/>
                <w:spacing w:val="-17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관련</w:t>
            </w:r>
            <w:r>
              <w:rPr>
                <w:rFonts w:ascii="맑은 고딕" w:eastAsia="맑은 고딕"/>
                <w:spacing w:val="-16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550" w:hRule="atLeast"/>
        </w:trPr>
        <w:tc>
          <w:tcPr>
            <w:tcW w:w="1574" w:type="dxa"/>
          </w:tcPr>
          <w:p>
            <w:pPr>
              <w:pStyle w:val="TableParagraph"/>
              <w:spacing w:line="252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조사/일반</w:t>
            </w:r>
          </w:p>
          <w:p>
            <w:pPr>
              <w:pStyle w:val="TableParagraph"/>
              <w:spacing w:line="279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컨설팅</w:t>
            </w:r>
          </w:p>
        </w:tc>
        <w:tc>
          <w:tcPr>
            <w:tcW w:w="3047" w:type="dxa"/>
          </w:tcPr>
          <w:p>
            <w:pPr>
              <w:pStyle w:val="TableParagraph"/>
              <w:spacing w:line="252" w:lineRule="exact"/>
              <w:ind w:left="5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정보</w:t>
            </w:r>
            <w:r>
              <w:rPr>
                <w:rFonts w:ascii="맑은 고딕" w:hAnsi="맑은 고딕" w:eastAsia="맑은 고딕"/>
                <w:spacing w:val="12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조사</w:t>
            </w:r>
            <w:r>
              <w:rPr>
                <w:rFonts w:ascii="맑은 고딕" w:hAnsi="맑은 고딕" w:eastAsia="맑은 고딕"/>
                <w:spacing w:val="12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및</w:t>
            </w:r>
            <w:r>
              <w:rPr>
                <w:rFonts w:ascii="맑은 고딕" w:hAnsi="맑은 고딕" w:eastAsia="맑은 고딕"/>
                <w:spacing w:val="1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법무·세무·회계를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8"/>
                <w:w w:val="90"/>
                <w:sz w:val="22"/>
              </w:rPr>
              <w:t>제외한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수출관련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일반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컨설팅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252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w w:val="90"/>
                <w:sz w:val="22"/>
              </w:rPr>
              <w:t>해외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진출전략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구축,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해외시장조사,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경쟁사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및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경쟁제품</w:t>
            </w:r>
          </w:p>
          <w:p>
            <w:pPr>
              <w:pStyle w:val="TableParagraph"/>
              <w:spacing w:line="279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2"/>
                <w:sz w:val="22"/>
              </w:rPr>
              <w:t>분석,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소비자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리서치,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해외거래처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조사/발굴/매칭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등</w:t>
            </w:r>
          </w:p>
        </w:tc>
      </w:tr>
      <w:tr>
        <w:trPr>
          <w:trHeight w:val="553" w:hRule="atLeast"/>
        </w:trPr>
        <w:tc>
          <w:tcPr>
            <w:tcW w:w="1574" w:type="dxa"/>
          </w:tcPr>
          <w:p>
            <w:pPr>
              <w:pStyle w:val="TableParagraph"/>
              <w:spacing w:before="55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통번역</w:t>
            </w:r>
          </w:p>
        </w:tc>
        <w:tc>
          <w:tcPr>
            <w:tcW w:w="3047" w:type="dxa"/>
          </w:tcPr>
          <w:p>
            <w:pPr>
              <w:pStyle w:val="TableParagraph"/>
              <w:spacing w:line="254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8"/>
                <w:w w:val="90"/>
                <w:sz w:val="22"/>
              </w:rPr>
              <w:t>수출을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위한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기업의</w:t>
            </w:r>
            <w:r>
              <w:rPr>
                <w:rFonts w:ascii="맑은 고딕" w:eastAsia="맑은 고딕"/>
                <w:spacing w:val="-15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활동에</w:t>
            </w:r>
            <w:r>
              <w:rPr>
                <w:rFonts w:ascii="맑은 고딕" w:eastAsia="맑은 고딕"/>
                <w:spacing w:val="-13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필요한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외국어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통번역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서비스</w:t>
            </w:r>
            <w:r>
              <w:rPr>
                <w:rFonts w:ascii="맑은 고딕" w:eastAsia="맑은 고딕"/>
                <w:spacing w:val="-5"/>
                <w:sz w:val="22"/>
              </w:rPr>
              <w:t> 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254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w w:val="90"/>
                <w:sz w:val="22"/>
              </w:rPr>
              <w:t>계약/법률</w:t>
            </w:r>
            <w:r>
              <w:rPr>
                <w:rFonts w:ascii="맑은 고딕" w:eastAsia="맑은 고딕"/>
                <w:spacing w:val="-6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w w:val="90"/>
                <w:sz w:val="22"/>
              </w:rPr>
              <w:t>문서,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w w:val="90"/>
                <w:sz w:val="22"/>
              </w:rPr>
              <w:t>비즈니스/기술문서,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w w:val="90"/>
                <w:sz w:val="22"/>
              </w:rPr>
              <w:t>홈페이지</w:t>
            </w:r>
            <w:r>
              <w:rPr>
                <w:rFonts w:ascii="맑은 고딕" w:eastAsia="맑은 고딕"/>
                <w:spacing w:val="-5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w w:val="90"/>
                <w:sz w:val="22"/>
              </w:rPr>
              <w:t>번역</w:t>
            </w:r>
            <w:r>
              <w:rPr>
                <w:rFonts w:ascii="맑은 고딕" w:eastAsia="맑은 고딕"/>
                <w:spacing w:val="-3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등</w:t>
            </w:r>
          </w:p>
          <w:p>
            <w:pPr>
              <w:pStyle w:val="TableParagraph"/>
              <w:spacing w:line="279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통번역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전반에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걸친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유사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553" w:hRule="atLeast"/>
        </w:trPr>
        <w:tc>
          <w:tcPr>
            <w:tcW w:w="1574" w:type="dxa"/>
          </w:tcPr>
          <w:p>
            <w:pPr>
              <w:pStyle w:val="TableParagraph"/>
              <w:spacing w:line="254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역량강화</w:t>
            </w:r>
          </w:p>
          <w:p>
            <w:pPr>
              <w:pStyle w:val="TableParagraph"/>
              <w:spacing w:line="279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교육</w:t>
            </w:r>
          </w:p>
        </w:tc>
        <w:tc>
          <w:tcPr>
            <w:tcW w:w="3047" w:type="dxa"/>
          </w:tcPr>
          <w:p>
            <w:pPr>
              <w:pStyle w:val="TableParagraph"/>
              <w:spacing w:line="254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2"/>
                <w:sz w:val="22"/>
              </w:rPr>
              <w:t>수출역량강화를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위한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교육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sz w:val="22"/>
              </w:rPr>
              <w:t>제공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254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w w:val="90"/>
                <w:sz w:val="22"/>
              </w:rPr>
              <w:t>무역실무,</w:t>
            </w:r>
            <w:r>
              <w:rPr>
                <w:rFonts w:ascii="맑은 고딕" w:eastAsia="맑은 고딕"/>
                <w:spacing w:val="-6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글로벌마케터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양성,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비즈니스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회화,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전략시장</w:t>
            </w:r>
          </w:p>
          <w:p>
            <w:pPr>
              <w:pStyle w:val="TableParagraph"/>
              <w:spacing w:line="279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2"/>
                <w:w w:val="90"/>
                <w:sz w:val="22"/>
              </w:rPr>
              <w:t>진출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등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수출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역량강화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교육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분야</w:t>
            </w:r>
            <w:r>
              <w:rPr>
                <w:rFonts w:ascii="맑은 고딕" w:eastAsia="맑은 고딕"/>
                <w:spacing w:val="-17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전반에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걸친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유사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2"/>
                <w:w w:val="90"/>
                <w:sz w:val="22"/>
              </w:rPr>
              <w:t>서비스</w:t>
            </w:r>
          </w:p>
        </w:tc>
      </w:tr>
      <w:tr>
        <w:trPr>
          <w:trHeight w:val="551" w:hRule="atLeast"/>
        </w:trPr>
        <w:tc>
          <w:tcPr>
            <w:tcW w:w="1574" w:type="dxa"/>
          </w:tcPr>
          <w:p>
            <w:pPr>
              <w:pStyle w:val="TableParagraph"/>
              <w:spacing w:before="52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특허/지재권</w:t>
            </w:r>
          </w:p>
        </w:tc>
        <w:tc>
          <w:tcPr>
            <w:tcW w:w="3047" w:type="dxa"/>
          </w:tcPr>
          <w:p>
            <w:pPr>
              <w:pStyle w:val="TableParagraph"/>
              <w:spacing w:line="252" w:lineRule="exact"/>
              <w:ind w:left="5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2"/>
                <w:sz w:val="22"/>
              </w:rPr>
              <w:t>특허·지재권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취득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등</w:t>
            </w:r>
            <w:r>
              <w:rPr>
                <w:rFonts w:ascii="맑은 고딕" w:hAns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해당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분야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전문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서비스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252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w w:val="90"/>
                <w:sz w:val="22"/>
              </w:rPr>
              <w:t>해외상표,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해외특허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및</w:t>
            </w:r>
            <w:r>
              <w:rPr>
                <w:rFonts w:ascii="맑은 고딕" w:eastAsia="맑은 고딕"/>
                <w:spacing w:val="-7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실용신안,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해외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w w:val="90"/>
                <w:sz w:val="22"/>
              </w:rPr>
              <w:t>지식재산권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7"/>
                <w:w w:val="90"/>
                <w:sz w:val="22"/>
              </w:rPr>
              <w:t>출원</w:t>
            </w:r>
          </w:p>
          <w:p>
            <w:pPr>
              <w:pStyle w:val="TableParagraph"/>
              <w:spacing w:line="279" w:lineRule="exact"/>
              <w:ind w:left="1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4"/>
                <w:w w:val="90"/>
                <w:sz w:val="22"/>
              </w:rPr>
              <w:t>및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등록</w:t>
            </w:r>
            <w:r>
              <w:rPr>
                <w:rFonts w:ascii="맑은 고딕" w:eastAsia="맑은 고딕"/>
                <w:spacing w:val="-1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등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특허/지재권</w:t>
            </w:r>
            <w:r>
              <w:rPr>
                <w:rFonts w:ascii="맑은 고딕" w:eastAsia="맑은 고딕"/>
                <w:spacing w:val="-1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관련</w:t>
            </w:r>
            <w:r>
              <w:rPr>
                <w:rFonts w:ascii="맑은 고딕" w:eastAsia="맑은 고딕"/>
                <w:spacing w:val="-2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분야</w:t>
            </w:r>
            <w:r>
              <w:rPr>
                <w:rFonts w:ascii="맑은 고딕" w:eastAsia="맑은 고딕"/>
                <w:spacing w:val="-17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전반에</w:t>
            </w:r>
            <w:r>
              <w:rPr>
                <w:rFonts w:ascii="맑은 고딕" w:eastAsia="맑은 고딕"/>
                <w:spacing w:val="-17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걸친</w:t>
            </w:r>
            <w:r>
              <w:rPr>
                <w:rFonts w:ascii="맑은 고딕" w:eastAsia="맑은 고딕"/>
                <w:spacing w:val="-2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유사</w:t>
            </w:r>
            <w:r>
              <w:rPr>
                <w:rFonts w:ascii="맑은 고딕" w:eastAsia="맑은 고딕"/>
                <w:spacing w:val="-1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4"/>
                <w:w w:val="90"/>
                <w:sz w:val="22"/>
              </w:rPr>
              <w:t>서비스</w:t>
            </w:r>
          </w:p>
        </w:tc>
      </w:tr>
      <w:tr>
        <w:trPr>
          <w:trHeight w:val="817" w:hRule="atLeast"/>
        </w:trPr>
        <w:tc>
          <w:tcPr>
            <w:tcW w:w="1574" w:type="dxa"/>
          </w:tcPr>
          <w:p>
            <w:pPr>
              <w:pStyle w:val="TableParagraph"/>
              <w:spacing w:line="158" w:lineRule="auto" w:before="154"/>
              <w:ind w:left="346" w:right="275" w:hanging="44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서류대행/ </w:t>
            </w:r>
            <w:r>
              <w:rPr>
                <w:rFonts w:ascii="맑은 고딕" w:eastAsia="맑은 고딕"/>
                <w:b/>
                <w:spacing w:val="-4"/>
                <w:sz w:val="22"/>
              </w:rPr>
              <w:t>현지등록</w:t>
            </w:r>
          </w:p>
        </w:tc>
        <w:tc>
          <w:tcPr>
            <w:tcW w:w="3047" w:type="dxa"/>
          </w:tcPr>
          <w:p>
            <w:pPr>
              <w:pStyle w:val="TableParagraph"/>
              <w:spacing w:line="158" w:lineRule="auto" w:before="22"/>
              <w:ind w:left="55" w:right="44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4"/>
                <w:sz w:val="22"/>
              </w:rPr>
              <w:t>수출·무역·현지진출</w:t>
            </w:r>
            <w:r>
              <w:rPr>
                <w:rFonts w:ascii="맑은 고딕" w:hAnsi="맑은 고딕" w:eastAsia="맑은 고딕"/>
                <w:spacing w:val="3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관련</w:t>
            </w:r>
            <w:r>
              <w:rPr>
                <w:rFonts w:ascii="맑은 고딕" w:hAnsi="맑은 고딕" w:eastAsia="맑은 고딕"/>
                <w:spacing w:val="3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필요 </w:t>
            </w:r>
            <w:r>
              <w:rPr>
                <w:rFonts w:ascii="맑은 고딕" w:hAnsi="맑은 고딕" w:eastAsia="맑은 고딕"/>
                <w:sz w:val="22"/>
              </w:rPr>
              <w:t>서류</w:t>
            </w:r>
            <w:r>
              <w:rPr>
                <w:rFonts w:ascii="맑은 고딕" w:hAnsi="맑은 고딕" w:eastAsia="맑은 고딕"/>
                <w:spacing w:val="17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작성</w:t>
            </w:r>
            <w:r>
              <w:rPr>
                <w:rFonts w:ascii="맑은 고딕" w:hAnsi="맑은 고딕" w:eastAsia="맑은 고딕"/>
                <w:spacing w:val="1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대행</w:t>
            </w:r>
            <w:r>
              <w:rPr>
                <w:rFonts w:ascii="맑은 고딕" w:hAnsi="맑은 고딕" w:eastAsia="맑은 고딕"/>
                <w:spacing w:val="19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및</w:t>
            </w:r>
            <w:r>
              <w:rPr>
                <w:rFonts w:ascii="맑은 고딕" w:hAnsi="맑은 고딕" w:eastAsia="맑은 고딕"/>
                <w:spacing w:val="18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현지</w:t>
            </w:r>
            <w:r>
              <w:rPr>
                <w:rFonts w:ascii="맑은 고딕" w:hAnsi="맑은 고딕" w:eastAsia="맑은 고딕"/>
                <w:spacing w:val="18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9"/>
                <w:sz w:val="22"/>
              </w:rPr>
              <w:t>등록,</w:t>
            </w:r>
          </w:p>
          <w:p>
            <w:pPr>
              <w:pStyle w:val="TableParagraph"/>
              <w:spacing w:line="248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서비스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2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계약서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작성,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통관/선적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필요</w:t>
            </w:r>
            <w:r>
              <w:rPr>
                <w:rFonts w:ascii="맑은 고딕" w:eastAsia="맑은 고딕"/>
                <w:spacing w:val="-2"/>
                <w:sz w:val="22"/>
              </w:rPr>
              <w:t> 서류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작성,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결제관련 </w:t>
            </w:r>
            <w:r>
              <w:rPr>
                <w:rFonts w:ascii="맑은 고딕" w:eastAsia="맑은 고딕"/>
                <w:spacing w:val="-4"/>
                <w:sz w:val="22"/>
              </w:rPr>
              <w:t>서류</w:t>
            </w:r>
            <w:r>
              <w:rPr>
                <w:rFonts w:ascii="맑은 고딕" w:eastAsia="맑은 고딕"/>
                <w:spacing w:val="-12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작성,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FTA원산지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관련</w:t>
            </w:r>
            <w:r>
              <w:rPr>
                <w:rFonts w:ascii="맑은 고딕" w:eastAsia="맑은 고딕"/>
                <w:spacing w:val="-12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서류</w:t>
            </w:r>
            <w:r>
              <w:rPr>
                <w:rFonts w:asci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작성</w:t>
            </w:r>
            <w:r>
              <w:rPr>
                <w:rFonts w:asci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등</w:t>
            </w:r>
            <w:r>
              <w:rPr>
                <w:rFonts w:ascii="맑은 고딕" w:eastAsia="맑은 고딕"/>
                <w:spacing w:val="-9"/>
                <w:sz w:val="22"/>
              </w:rPr>
              <w:t> </w:t>
            </w:r>
            <w:r>
              <w:rPr>
                <w:rFonts w:ascii="맑은 고딕" w:eastAsia="맑은 고딕"/>
                <w:spacing w:val="-17"/>
                <w:sz w:val="22"/>
              </w:rPr>
              <w:t>서류대행/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현지등록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전반에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걸친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유사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553" w:hRule="atLeast"/>
        </w:trPr>
        <w:tc>
          <w:tcPr>
            <w:tcW w:w="1574" w:type="dxa"/>
          </w:tcPr>
          <w:p>
            <w:pPr>
              <w:pStyle w:val="TableParagraph"/>
              <w:spacing w:before="55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홍보/광고</w:t>
            </w:r>
          </w:p>
        </w:tc>
        <w:tc>
          <w:tcPr>
            <w:tcW w:w="3047" w:type="dxa"/>
          </w:tcPr>
          <w:p>
            <w:pPr>
              <w:pStyle w:val="TableParagraph"/>
              <w:spacing w:line="254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0"/>
                <w:w w:val="90"/>
                <w:sz w:val="22"/>
              </w:rPr>
              <w:t>기업/제품/브랜드의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해외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마케팅을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위한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홍보</w:t>
            </w:r>
            <w:r>
              <w:rPr>
                <w:rFonts w:ascii="맑은 고딕" w:eastAsia="맑은 고딕"/>
                <w:spacing w:val="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광고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254" w:lineRule="exact"/>
              <w:ind w:left="122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12"/>
                <w:sz w:val="22"/>
              </w:rPr>
              <w:t>TV·PPL,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신문·잡지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홍보/광고,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SNS·검색엔진</w:t>
            </w:r>
            <w:r>
              <w:rPr>
                <w:rFonts w:ascii="맑은 고딕" w:hAns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마케팅등</w:t>
            </w:r>
          </w:p>
          <w:p>
            <w:pPr>
              <w:pStyle w:val="TableParagraph"/>
              <w:spacing w:line="279" w:lineRule="exact"/>
              <w:ind w:left="122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8"/>
                <w:w w:val="90"/>
                <w:sz w:val="22"/>
              </w:rPr>
              <w:t>광고</w:t>
            </w:r>
            <w:r>
              <w:rPr>
                <w:rFonts w:ascii="맑은 고딕" w:eastAsia="맑은 고딕"/>
                <w:spacing w:val="-22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매체를</w:t>
            </w:r>
            <w:r>
              <w:rPr>
                <w:rFonts w:ascii="맑은 고딕" w:eastAsia="맑은 고딕"/>
                <w:spacing w:val="-22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활용한</w:t>
            </w:r>
            <w:r>
              <w:rPr>
                <w:rFonts w:ascii="맑은 고딕" w:eastAsia="맑은 고딕"/>
                <w:spacing w:val="-26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홍보/광고</w:t>
            </w:r>
            <w:r>
              <w:rPr>
                <w:rFonts w:ascii="맑은 고딕" w:eastAsia="맑은 고딕"/>
                <w:spacing w:val="-1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분야</w:t>
            </w:r>
            <w:r>
              <w:rPr>
                <w:rFonts w:ascii="맑은 고딕" w:eastAsia="맑은 고딕"/>
                <w:spacing w:val="-21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전반에</w:t>
            </w:r>
            <w:r>
              <w:rPr>
                <w:rFonts w:ascii="맑은 고딕" w:eastAsia="맑은 고딕"/>
                <w:spacing w:val="-22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걸친</w:t>
            </w:r>
            <w:r>
              <w:rPr>
                <w:rFonts w:ascii="맑은 고딕" w:eastAsia="맑은 고딕"/>
                <w:spacing w:val="-26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유사</w:t>
            </w:r>
            <w:r>
              <w:rPr>
                <w:rFonts w:ascii="맑은 고딕" w:eastAsia="맑은 고딕"/>
                <w:spacing w:val="-22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18"/>
                <w:w w:val="90"/>
                <w:sz w:val="22"/>
              </w:rPr>
              <w:t>서비스</w:t>
            </w:r>
          </w:p>
        </w:tc>
      </w:tr>
      <w:tr>
        <w:trPr>
          <w:trHeight w:val="814" w:hRule="atLeast"/>
        </w:trPr>
        <w:tc>
          <w:tcPr>
            <w:tcW w:w="1574" w:type="dxa"/>
          </w:tcPr>
          <w:p>
            <w:pPr>
              <w:pStyle w:val="TableParagraph"/>
              <w:spacing w:line="158" w:lineRule="auto" w:before="152"/>
              <w:ind w:left="315" w:firstLine="141"/>
              <w:rPr>
                <w:rFonts w:ascii="맑은 고딕" w:hAnsi="맑은 고딕" w:eastAsia="맑은 고딕"/>
                <w:b/>
                <w:sz w:val="22"/>
              </w:rPr>
            </w:pPr>
            <w:r>
              <w:rPr>
                <w:rFonts w:ascii="맑은 고딕" w:hAnsi="맑은 고딕" w:eastAsia="맑은 고딕"/>
                <w:b/>
                <w:spacing w:val="-4"/>
                <w:sz w:val="22"/>
              </w:rPr>
              <w:t>브랜드 개발</w:t>
            </w:r>
            <w:r>
              <w:rPr>
                <w:b/>
                <w:spacing w:val="-4"/>
                <w:sz w:val="22"/>
              </w:rPr>
              <w:t>‧</w:t>
            </w:r>
            <w:r>
              <w:rPr>
                <w:rFonts w:ascii="맑은 고딕" w:hAnsi="맑은 고딕" w:eastAsia="맑은 고딕"/>
                <w:b/>
                <w:spacing w:val="-4"/>
                <w:sz w:val="22"/>
              </w:rPr>
              <w:t>관리</w:t>
            </w:r>
          </w:p>
        </w:tc>
        <w:tc>
          <w:tcPr>
            <w:tcW w:w="3047" w:type="dxa"/>
          </w:tcPr>
          <w:p>
            <w:pPr>
              <w:pStyle w:val="TableParagraph"/>
              <w:tabs>
                <w:tab w:pos="1521" w:val="left" w:leader="none"/>
                <w:tab w:pos="2360" w:val="left" w:leader="none"/>
              </w:tabs>
              <w:spacing w:line="158" w:lineRule="auto" w:before="152"/>
              <w:ind w:left="55" w:right="5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수출브랜드의</w:t>
            </w:r>
            <w:r>
              <w:rPr>
                <w:rFonts w:ascii="맑은 고딕" w:eastAsia="맑은 고딕"/>
                <w:sz w:val="22"/>
              </w:rPr>
              <w:tab/>
            </w:r>
            <w:r>
              <w:rPr>
                <w:rFonts w:ascii="맑은 고딕" w:eastAsia="맑은 고딕"/>
                <w:spacing w:val="-4"/>
                <w:sz w:val="22"/>
              </w:rPr>
              <w:t>개발과</w:t>
            </w:r>
            <w:r>
              <w:rPr>
                <w:rFonts w:ascii="맑은 고딕" w:eastAsia="맑은 고딕"/>
                <w:sz w:val="22"/>
              </w:rPr>
              <w:tab/>
            </w:r>
            <w:r>
              <w:rPr>
                <w:rFonts w:ascii="맑은 고딕" w:eastAsia="맑은 고딕"/>
                <w:spacing w:val="-16"/>
                <w:sz w:val="22"/>
              </w:rPr>
              <w:t>관리를 </w:t>
            </w:r>
            <w:r>
              <w:rPr>
                <w:rFonts w:ascii="맑은 고딕" w:eastAsia="맑은 고딕"/>
                <w:sz w:val="22"/>
              </w:rPr>
              <w:t>위한 마케팅 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0"/>
              <w:ind w:left="127" w:right="4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수출브랜드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진단/분석,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신규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수출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브랜드</w:t>
            </w:r>
            <w:r>
              <w:rPr>
                <w:rFonts w:ascii="맑은 고딕" w:hAnsi="맑은 고딕" w:eastAsia="맑은 고딕"/>
                <w:spacing w:val="4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런칭, 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마케팅/브랜드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전략,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디지털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마케팅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2"/>
              </w:rPr>
              <w:t>전략,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제품·개발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개선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전략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8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컨설팅</w:t>
            </w:r>
          </w:p>
        </w:tc>
      </w:tr>
      <w:tr>
        <w:trPr>
          <w:trHeight w:val="817" w:hRule="atLeast"/>
        </w:trPr>
        <w:tc>
          <w:tcPr>
            <w:tcW w:w="1574" w:type="dxa"/>
          </w:tcPr>
          <w:p>
            <w:pPr>
              <w:pStyle w:val="TableParagraph"/>
              <w:spacing w:line="158" w:lineRule="auto" w:before="154"/>
              <w:ind w:left="125" w:right="111" w:firstLine="23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전시회/행사/ 해외영업지원</w:t>
            </w:r>
          </w:p>
        </w:tc>
        <w:tc>
          <w:tcPr>
            <w:tcW w:w="3047" w:type="dxa"/>
          </w:tcPr>
          <w:p>
            <w:pPr>
              <w:pStyle w:val="TableParagraph"/>
              <w:spacing w:line="158" w:lineRule="auto" w:before="154"/>
              <w:ind w:left="5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22"/>
                <w:sz w:val="22"/>
              </w:rPr>
              <w:t>수출관련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2"/>
              </w:rPr>
              <w:t>행사</w:t>
            </w:r>
            <w:r>
              <w:rPr>
                <w:rFonts w:ascii="맑은 고딕" w:hAnsi="맑은 고딕" w:eastAsia="맑은 고딕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2"/>
              </w:rPr>
              <w:t>기획·지원</w:t>
            </w:r>
            <w:r>
              <w:rPr>
                <w:rFonts w:ascii="맑은 고딕" w:hAnsi="맑은 고딕" w:eastAsia="맑은 고딕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2"/>
              </w:rPr>
              <w:t>및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2"/>
                <w:sz w:val="22"/>
              </w:rPr>
              <w:t>해외 </w:t>
            </w:r>
            <w:r>
              <w:rPr>
                <w:rFonts w:ascii="맑은 고딕" w:hAnsi="맑은 고딕" w:eastAsia="맑은 고딕"/>
                <w:sz w:val="22"/>
              </w:rPr>
              <w:t>영업지원을 통한 수출 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2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6"/>
                <w:sz w:val="22"/>
              </w:rPr>
              <w:t>국내개최국제전시회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참가,</w:t>
            </w:r>
            <w:r>
              <w:rPr>
                <w:rFonts w:ascii="맑은 고딕" w:eastAsia="맑은 고딕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현지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바이어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매칭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상담회/ </w:t>
            </w:r>
            <w:r>
              <w:rPr>
                <w:rFonts w:ascii="맑은 고딕" w:eastAsia="맑은 고딕"/>
                <w:w w:val="95"/>
                <w:sz w:val="22"/>
              </w:rPr>
              <w:t>세미나/제품시연회</w:t>
            </w:r>
            <w:r>
              <w:rPr>
                <w:rFonts w:ascii="맑은 고딕" w:eastAsia="맑은 고딕"/>
                <w:spacing w:val="68"/>
                <w:w w:val="150"/>
                <w:sz w:val="22"/>
              </w:rPr>
              <w:t> </w:t>
            </w:r>
            <w:r>
              <w:rPr>
                <w:rFonts w:ascii="맑은 고딕" w:eastAsia="맑은 고딕"/>
                <w:w w:val="95"/>
                <w:sz w:val="22"/>
              </w:rPr>
              <w:t>등</w:t>
            </w:r>
            <w:r>
              <w:rPr>
                <w:rFonts w:ascii="맑은 고딕" w:eastAsia="맑은 고딕"/>
                <w:spacing w:val="66"/>
                <w:w w:val="150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w w:val="90"/>
                <w:sz w:val="22"/>
              </w:rPr>
              <w:t>전시회/행사/해외영업지원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전반에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걸친 유사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817" w:hRule="atLeast"/>
        </w:trPr>
        <w:tc>
          <w:tcPr>
            <w:tcW w:w="1574" w:type="dxa"/>
          </w:tcPr>
          <w:p>
            <w:pPr>
              <w:pStyle w:val="TableParagraph"/>
              <w:spacing w:line="158" w:lineRule="auto" w:before="154"/>
              <w:ind w:left="456" w:hanging="358"/>
              <w:rPr>
                <w:rFonts w:ascii="맑은 고딕" w:hAnsi="맑은 고딕" w:eastAsia="맑은 고딕"/>
                <w:b/>
                <w:sz w:val="22"/>
              </w:rPr>
            </w:pPr>
            <w:r>
              <w:rPr>
                <w:rFonts w:ascii="맑은 고딕" w:hAnsi="맑은 고딕" w:eastAsia="맑은 고딕"/>
                <w:b/>
                <w:spacing w:val="-2"/>
                <w:w w:val="90"/>
                <w:sz w:val="22"/>
              </w:rPr>
              <w:t>법무</w:t>
            </w:r>
            <w:r>
              <w:rPr>
                <w:b/>
                <w:spacing w:val="-2"/>
                <w:w w:val="90"/>
                <w:sz w:val="22"/>
              </w:rPr>
              <w:t>‧</w:t>
            </w:r>
            <w:r>
              <w:rPr>
                <w:rFonts w:ascii="맑은 고딕" w:hAnsi="맑은 고딕" w:eastAsia="맑은 고딕"/>
                <w:b/>
                <w:spacing w:val="-2"/>
                <w:w w:val="90"/>
                <w:sz w:val="22"/>
              </w:rPr>
              <w:t>세무</w:t>
            </w:r>
            <w:r>
              <w:rPr>
                <w:b/>
                <w:spacing w:val="-2"/>
                <w:w w:val="90"/>
                <w:sz w:val="22"/>
              </w:rPr>
              <w:t>‧</w:t>
            </w:r>
            <w:r>
              <w:rPr>
                <w:rFonts w:ascii="맑은 고딕" w:hAnsi="맑은 고딕" w:eastAsia="맑은 고딕"/>
                <w:b/>
                <w:spacing w:val="-2"/>
                <w:w w:val="90"/>
                <w:sz w:val="22"/>
              </w:rPr>
              <w:t>회계 </w:t>
            </w:r>
            <w:r>
              <w:rPr>
                <w:rFonts w:ascii="맑은 고딕" w:hAnsi="맑은 고딕" w:eastAsia="맑은 고딕"/>
                <w:b/>
                <w:spacing w:val="-4"/>
                <w:sz w:val="22"/>
              </w:rPr>
              <w:t>컨설팅</w:t>
            </w:r>
          </w:p>
        </w:tc>
        <w:tc>
          <w:tcPr>
            <w:tcW w:w="3047" w:type="dxa"/>
          </w:tcPr>
          <w:p>
            <w:pPr>
              <w:pStyle w:val="TableParagraph"/>
              <w:spacing w:line="158" w:lineRule="auto" w:before="154"/>
              <w:ind w:left="55" w:right="4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12"/>
                <w:sz w:val="22"/>
              </w:rPr>
              <w:t>해외진출을</w:t>
            </w:r>
            <w:r>
              <w:rPr>
                <w:rFonts w:ascii="맑은 고딕" w:hAns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위한</w:t>
            </w:r>
            <w:r>
              <w:rPr>
                <w:rFonts w:ascii="맑은 고딕" w:hAns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법무·세무·회계 </w:t>
            </w:r>
            <w:r>
              <w:rPr>
                <w:rFonts w:ascii="맑은 고딕" w:hAnsi="맑은 고딕" w:eastAsia="맑은 고딕"/>
                <w:sz w:val="22"/>
              </w:rPr>
              <w:t>관련 전문 컨설팅 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2"/>
              <w:ind w:left="127" w:right="46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4"/>
                <w:sz w:val="22"/>
              </w:rPr>
              <w:t>회계감사,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세무조사, 법률자문,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해외법인설립, 해외 </w:t>
            </w:r>
            <w:r>
              <w:rPr>
                <w:rFonts w:ascii="맑은 고딕" w:hAnsi="맑은 고딕" w:eastAsia="맑은 고딕"/>
                <w:w w:val="95"/>
                <w:sz w:val="22"/>
              </w:rPr>
              <w:t>현지</w:t>
            </w:r>
            <w:r>
              <w:rPr>
                <w:rFonts w:ascii="맑은 고딕" w:hAnsi="맑은 고딕" w:eastAsia="맑은 고딕"/>
                <w:spacing w:val="-4"/>
                <w:w w:val="95"/>
                <w:sz w:val="22"/>
              </w:rPr>
              <w:t> </w:t>
            </w:r>
            <w:r>
              <w:rPr>
                <w:rFonts w:ascii="맑은 고딕" w:hAnsi="맑은 고딕" w:eastAsia="맑은 고딕"/>
                <w:w w:val="95"/>
                <w:sz w:val="22"/>
              </w:rPr>
              <w:t>클레임</w:t>
            </w:r>
            <w:r>
              <w:rPr>
                <w:rFonts w:ascii="맑은 고딕" w:hAnsi="맑은 고딕" w:eastAsia="맑은 고딕"/>
                <w:spacing w:val="-3"/>
                <w:w w:val="95"/>
                <w:sz w:val="22"/>
              </w:rPr>
              <w:t> </w:t>
            </w:r>
            <w:r>
              <w:rPr>
                <w:rFonts w:ascii="맑은 고딕" w:hAnsi="맑은 고딕" w:eastAsia="맑은 고딕"/>
                <w:w w:val="95"/>
                <w:sz w:val="22"/>
              </w:rPr>
              <w:t>해결지원</w:t>
            </w:r>
            <w:r>
              <w:rPr>
                <w:rFonts w:ascii="맑은 고딕" w:hAnsi="맑은 고딕" w:eastAsia="맑은 고딕"/>
                <w:spacing w:val="-3"/>
                <w:w w:val="95"/>
                <w:sz w:val="22"/>
              </w:rPr>
              <w:t> </w:t>
            </w:r>
            <w:r>
              <w:rPr>
                <w:rFonts w:ascii="맑은 고딕" w:hAnsi="맑은 고딕" w:eastAsia="맑은 고딕"/>
                <w:w w:val="95"/>
                <w:sz w:val="22"/>
              </w:rPr>
              <w:t>등</w:t>
            </w:r>
            <w:r>
              <w:rPr>
                <w:rFonts w:ascii="맑은 고딕" w:hAnsi="맑은 고딕" w:eastAsia="맑은 고딕"/>
                <w:spacing w:val="-4"/>
                <w:w w:val="95"/>
                <w:sz w:val="22"/>
              </w:rPr>
              <w:t> </w:t>
            </w:r>
            <w:r>
              <w:rPr>
                <w:rFonts w:ascii="맑은 고딕" w:hAnsi="맑은 고딕" w:eastAsia="맑은 고딕"/>
                <w:w w:val="95"/>
                <w:sz w:val="22"/>
              </w:rPr>
              <w:t>수출목적의</w:t>
            </w:r>
            <w:r>
              <w:rPr>
                <w:rFonts w:ascii="맑은 고딕" w:hAnsi="맑은 고딕" w:eastAsia="맑은 고딕"/>
                <w:spacing w:val="-3"/>
                <w:w w:val="95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w w:val="90"/>
                <w:sz w:val="22"/>
              </w:rPr>
              <w:t>법무·세무·회계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컨설팅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전반에</w:t>
            </w:r>
            <w:r>
              <w:rPr>
                <w:rFonts w:ascii="맑은 고딕" w:eastAsia="맑은 고딕"/>
                <w:spacing w:val="-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걸친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유사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814" w:hRule="atLeast"/>
        </w:trPr>
        <w:tc>
          <w:tcPr>
            <w:tcW w:w="1574" w:type="dxa"/>
          </w:tcPr>
          <w:p>
            <w:pPr>
              <w:pStyle w:val="TableParagraph"/>
              <w:spacing w:line="158" w:lineRule="auto" w:before="152"/>
              <w:ind w:left="567" w:right="440" w:hanging="111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디자인 </w:t>
            </w:r>
            <w:r>
              <w:rPr>
                <w:rFonts w:ascii="맑은 고딕" w:eastAsia="맑은 고딕"/>
                <w:b/>
                <w:spacing w:val="-6"/>
                <w:sz w:val="22"/>
              </w:rPr>
              <w:t>개발</w:t>
            </w:r>
          </w:p>
        </w:tc>
        <w:tc>
          <w:tcPr>
            <w:tcW w:w="3047" w:type="dxa"/>
          </w:tcPr>
          <w:p>
            <w:pPr>
              <w:pStyle w:val="TableParagraph"/>
              <w:spacing w:line="158" w:lineRule="auto" w:before="152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8"/>
                <w:w w:val="90"/>
                <w:sz w:val="22"/>
              </w:rPr>
              <w:t>해외</w:t>
            </w:r>
            <w:r>
              <w:rPr>
                <w:rFonts w:ascii="맑은 고딕" w:eastAsia="맑은 고딕"/>
                <w:spacing w:val="-10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진출에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필요한</w:t>
            </w:r>
            <w:r>
              <w:rPr>
                <w:rFonts w:ascii="맑은 고딕" w:eastAsia="맑은 고딕"/>
                <w:spacing w:val="-9"/>
                <w:w w:val="90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외국어</w:t>
            </w:r>
            <w:r>
              <w:rPr>
                <w:rFonts w:ascii="맑은 고딕" w:eastAsia="맑은 고딕"/>
                <w:spacing w:val="-1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w w:val="90"/>
                <w:sz w:val="22"/>
              </w:rPr>
              <w:t>디자인 </w:t>
            </w:r>
            <w:r>
              <w:rPr>
                <w:rFonts w:ascii="맑은 고딕" w:eastAsia="맑은 고딕"/>
                <w:sz w:val="22"/>
              </w:rPr>
              <w:t>개발 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0"/>
              <w:ind w:left="127" w:right="4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외국어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카탈로그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제작,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외국어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포장디자인,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외국어 홈페이지(반응형),</w:t>
            </w:r>
            <w:r>
              <w:rPr>
                <w:rFonts w:asci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GUI,</w:t>
            </w:r>
            <w:r>
              <w:rPr>
                <w:rFonts w:asci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해외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온라인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쇼핑몰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상품페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이지,</w:t>
            </w:r>
            <w:r>
              <w:rPr>
                <w:rFonts w:ascii="맑은 고딕" w:eastAsia="맑은 고딕"/>
                <w:spacing w:val="-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제품디자인, CI 및</w:t>
            </w:r>
            <w:r>
              <w:rPr>
                <w:rFonts w:ascii="맑은 고딕" w:eastAsia="맑은 고딕"/>
                <w:spacing w:val="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BI 개발</w:t>
            </w:r>
            <w:r>
              <w:rPr>
                <w:rFonts w:ascii="맑은 고딕" w:eastAsia="맑은 고딕"/>
                <w:spacing w:val="2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등</w:t>
            </w:r>
          </w:p>
        </w:tc>
      </w:tr>
      <w:tr>
        <w:trPr>
          <w:trHeight w:val="553" w:hRule="atLeast"/>
        </w:trPr>
        <w:tc>
          <w:tcPr>
            <w:tcW w:w="1574" w:type="dxa"/>
          </w:tcPr>
          <w:p>
            <w:pPr>
              <w:pStyle w:val="TableParagraph"/>
              <w:spacing w:line="254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홍보</w:t>
            </w:r>
          </w:p>
          <w:p>
            <w:pPr>
              <w:pStyle w:val="TableParagraph"/>
              <w:spacing w:line="279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동영상</w:t>
            </w:r>
          </w:p>
        </w:tc>
        <w:tc>
          <w:tcPr>
            <w:tcW w:w="3047" w:type="dxa"/>
          </w:tcPr>
          <w:p>
            <w:pPr>
              <w:pStyle w:val="TableParagraph"/>
              <w:spacing w:line="254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해외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진출에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필요한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외국어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홍</w:t>
            </w:r>
          </w:p>
          <w:p>
            <w:pPr>
              <w:pStyle w:val="TableParagraph"/>
              <w:spacing w:line="279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2"/>
                <w:sz w:val="22"/>
              </w:rPr>
              <w:t>보동영상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2"/>
                <w:sz w:val="22"/>
              </w:rPr>
              <w:t>개발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지원</w:t>
            </w:r>
          </w:p>
        </w:tc>
        <w:tc>
          <w:tcPr>
            <w:tcW w:w="4990" w:type="dxa"/>
          </w:tcPr>
          <w:p>
            <w:pPr>
              <w:pStyle w:val="TableParagraph"/>
              <w:spacing w:before="55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외국어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홍보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동영상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제작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등</w:t>
            </w:r>
          </w:p>
        </w:tc>
      </w:tr>
      <w:tr>
        <w:trPr>
          <w:trHeight w:val="817" w:hRule="atLeast"/>
        </w:trPr>
        <w:tc>
          <w:tcPr>
            <w:tcW w:w="1574" w:type="dxa"/>
          </w:tcPr>
          <w:p>
            <w:pPr>
              <w:pStyle w:val="TableParagraph"/>
              <w:spacing w:before="187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해외규격인증</w:t>
            </w:r>
          </w:p>
        </w:tc>
        <w:tc>
          <w:tcPr>
            <w:tcW w:w="3047" w:type="dxa"/>
          </w:tcPr>
          <w:p>
            <w:pPr>
              <w:pStyle w:val="TableParagraph"/>
              <w:spacing w:line="158" w:lineRule="auto" w:before="22"/>
              <w:ind w:left="55" w:right="42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16"/>
                <w:sz w:val="22"/>
              </w:rPr>
              <w:t>해외규격인증</w:t>
            </w:r>
            <w:r>
              <w:rPr>
                <w:rFonts w:ascii="맑은 고딕" w:hAns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6"/>
                <w:sz w:val="22"/>
              </w:rPr>
              <w:t>취득을</w:t>
            </w:r>
            <w:r>
              <w:rPr>
                <w:rFonts w:ascii="맑은 고딕" w:hAns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6"/>
                <w:sz w:val="22"/>
              </w:rPr>
              <w:t>위한</w:t>
            </w:r>
            <w:r>
              <w:rPr>
                <w:rFonts w:ascii="맑은 고딕" w:hAns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6"/>
                <w:sz w:val="22"/>
              </w:rPr>
              <w:t>시험· </w:t>
            </w:r>
            <w:r>
              <w:rPr>
                <w:rFonts w:ascii="맑은 고딕" w:hAnsi="맑은 고딕" w:eastAsia="맑은 고딕"/>
                <w:sz w:val="22"/>
              </w:rPr>
              <w:t>심사·인증</w:t>
            </w:r>
            <w:r>
              <w:rPr>
                <w:rFonts w:ascii="맑은 고딕" w:hAns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및</w:t>
            </w:r>
            <w:r>
              <w:rPr>
                <w:rFonts w:ascii="맑은 고딕" w:hAns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인증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대행</w:t>
            </w:r>
            <w:r>
              <w:rPr>
                <w:rFonts w:ascii="맑은 고딕" w:hAnsi="맑은 고딕" w:eastAsia="맑은 고딕"/>
                <w:spacing w:val="-1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12"/>
                <w:sz w:val="22"/>
              </w:rPr>
              <w:t>컨설팅</w:t>
            </w:r>
          </w:p>
          <w:p>
            <w:pPr>
              <w:pStyle w:val="TableParagraph"/>
              <w:spacing w:line="248" w:lineRule="exact"/>
              <w:ind w:left="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등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해당</w:t>
            </w:r>
            <w:r>
              <w:rPr>
                <w:rFonts w:ascii="맑은 고딕" w:eastAsia="맑은 고딕"/>
                <w:spacing w:val="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전문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서비스지원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22"/>
              <w:ind w:left="127" w:right="42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해외인증비용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사후정산,</w:t>
            </w:r>
            <w:r>
              <w:rPr>
                <w:rFonts w:ascii="맑은 고딕" w:eastAsia="맑은 고딕"/>
                <w:spacing w:val="3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위생,</w:t>
            </w:r>
            <w:r>
              <w:rPr>
                <w:rFonts w:ascii="맑은 고딕" w:eastAsia="맑은 고딕"/>
                <w:spacing w:val="4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할랄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등</w:t>
            </w:r>
            <w:r>
              <w:rPr>
                <w:rFonts w:ascii="맑은 고딕" w:eastAsia="맑은 고딕"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해외</w:t>
            </w:r>
            <w:r>
              <w:rPr>
                <w:rFonts w:ascii="맑은 고딕" w:eastAsia="맑은 고딕"/>
                <w:spacing w:val="6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인증 취득</w:t>
            </w:r>
            <w:r>
              <w:rPr>
                <w:rFonts w:ascii="맑은 고딕" w:eastAsia="맑은 고딕"/>
                <w:spacing w:val="10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및</w:t>
            </w:r>
            <w:r>
              <w:rPr>
                <w:rFonts w:ascii="맑은 고딕" w:eastAsia="맑은 고딕"/>
                <w:spacing w:val="1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등록</w:t>
            </w:r>
            <w:r>
              <w:rPr>
                <w:rFonts w:ascii="맑은 고딕" w:eastAsia="맑은 고딕"/>
                <w:spacing w:val="1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등</w:t>
            </w:r>
            <w:r>
              <w:rPr>
                <w:rFonts w:ascii="맑은 고딕" w:eastAsia="맑은 고딕"/>
                <w:spacing w:val="1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해외규격인증</w:t>
            </w:r>
            <w:r>
              <w:rPr>
                <w:rFonts w:ascii="맑은 고딕" w:eastAsia="맑은 고딕"/>
                <w:spacing w:val="12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분야</w:t>
            </w:r>
            <w:r>
              <w:rPr>
                <w:rFonts w:ascii="맑은 고딕" w:eastAsia="맑은 고딕"/>
                <w:spacing w:val="1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전반에</w:t>
            </w:r>
            <w:r>
              <w:rPr>
                <w:rFonts w:ascii="맑은 고딕" w:eastAsia="맑은 고딕"/>
                <w:spacing w:val="11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걸친</w:t>
            </w:r>
          </w:p>
          <w:p>
            <w:pPr>
              <w:pStyle w:val="TableParagraph"/>
              <w:spacing w:line="248" w:lineRule="exact"/>
              <w:ind w:left="127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유사</w:t>
            </w:r>
            <w:r>
              <w:rPr>
                <w:rFonts w:ascii="맑은 고딕" w:eastAsia="맑은 고딕"/>
                <w:spacing w:val="1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  <w:tr>
        <w:trPr>
          <w:trHeight w:val="577" w:hRule="atLeast"/>
        </w:trPr>
        <w:tc>
          <w:tcPr>
            <w:tcW w:w="1574" w:type="dxa"/>
          </w:tcPr>
          <w:p>
            <w:pPr>
              <w:pStyle w:val="TableParagraph"/>
              <w:spacing w:before="64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국제운송</w:t>
            </w:r>
          </w:p>
        </w:tc>
        <w:tc>
          <w:tcPr>
            <w:tcW w:w="3047" w:type="dxa"/>
          </w:tcPr>
          <w:p>
            <w:pPr>
              <w:pStyle w:val="TableParagraph"/>
              <w:spacing w:before="64"/>
              <w:ind w:left="60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수출자가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부담하는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국제운송비</w:t>
            </w:r>
          </w:p>
        </w:tc>
        <w:tc>
          <w:tcPr>
            <w:tcW w:w="4990" w:type="dxa"/>
          </w:tcPr>
          <w:p>
            <w:pPr>
              <w:pStyle w:val="TableParagraph"/>
              <w:spacing w:line="158" w:lineRule="auto" w:before="30"/>
              <w:ind w:left="155" w:firstLine="2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6"/>
                <w:sz w:val="22"/>
              </w:rPr>
              <w:t>수출자가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부담하는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국제운송료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및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보험료</w:t>
            </w:r>
            <w:r>
              <w:rPr>
                <w:rFonts w:ascii="맑은 고딕" w:eastAsia="맑은 고딕"/>
                <w:spacing w:val="-3"/>
                <w:sz w:val="22"/>
              </w:rPr>
              <w:t> </w:t>
            </w:r>
            <w:r>
              <w:rPr>
                <w:rFonts w:ascii="맑은 고딕" w:eastAsia="맑은 고딕"/>
                <w:spacing w:val="-16"/>
                <w:sz w:val="22"/>
              </w:rPr>
              <w:t>(국내운임, </w:t>
            </w:r>
            <w:r>
              <w:rPr>
                <w:rFonts w:ascii="맑은 고딕" w:eastAsia="맑은 고딕"/>
                <w:spacing w:val="-8"/>
                <w:sz w:val="22"/>
              </w:rPr>
              <w:t>취급수수료,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sz w:val="22"/>
              </w:rPr>
              <w:t>도착국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sz w:val="22"/>
              </w:rPr>
              <w:t>발생비용,</w:t>
            </w:r>
            <w:r>
              <w:rPr>
                <w:rFonts w:ascii="맑은 고딕" w:eastAsia="맑은 고딕"/>
                <w:spacing w:val="-5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sz w:val="22"/>
              </w:rPr>
              <w:t>세금성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sz w:val="22"/>
              </w:rPr>
              <w:t>경비는</w:t>
            </w:r>
            <w:r>
              <w:rPr>
                <w:rFonts w:asci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eastAsia="맑은 고딕"/>
                <w:spacing w:val="-8"/>
                <w:sz w:val="22"/>
              </w:rPr>
              <w:t>제외)</w:t>
            </w:r>
          </w:p>
        </w:tc>
      </w:tr>
      <w:tr>
        <w:trPr>
          <w:trHeight w:val="570" w:hRule="atLeast"/>
        </w:trPr>
        <w:tc>
          <w:tcPr>
            <w:tcW w:w="1574" w:type="dxa"/>
          </w:tcPr>
          <w:p>
            <w:pPr>
              <w:pStyle w:val="TableParagraph"/>
              <w:spacing w:line="262" w:lineRule="exact"/>
              <w:ind w:left="112" w:right="94"/>
              <w:jc w:val="center"/>
              <w:rPr>
                <w:rFonts w:ascii="맑은 고딕" w:hAnsi="맑은 고딕" w:eastAsia="맑은 고딕"/>
                <w:b/>
                <w:sz w:val="22"/>
              </w:rPr>
            </w:pPr>
            <w:r>
              <w:rPr>
                <w:rFonts w:ascii="맑은 고딕" w:hAnsi="맑은 고딕" w:eastAsia="맑은 고딕"/>
                <w:b/>
                <w:spacing w:val="-2"/>
                <w:sz w:val="22"/>
              </w:rPr>
              <w:t>무역보험·</w:t>
            </w:r>
          </w:p>
          <w:p>
            <w:pPr>
              <w:pStyle w:val="TableParagraph"/>
              <w:spacing w:line="289" w:lineRule="exact"/>
              <w:ind w:left="112" w:right="10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보증</w:t>
            </w:r>
          </w:p>
        </w:tc>
        <w:tc>
          <w:tcPr>
            <w:tcW w:w="3047" w:type="dxa"/>
          </w:tcPr>
          <w:p>
            <w:pPr>
              <w:pStyle w:val="TableParagraph"/>
              <w:spacing w:before="62"/>
              <w:ind w:left="55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pacing w:val="-5"/>
                <w:sz w:val="22"/>
              </w:rPr>
              <w:t>수출관련</w:t>
            </w:r>
            <w:r>
              <w:rPr>
                <w:rFonts w:ascii="맑은 고딕" w:hAnsi="맑은 고딕" w:eastAsia="맑은 고딕"/>
                <w:spacing w:val="-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2"/>
                <w:sz w:val="22"/>
              </w:rPr>
              <w:t>보험·보증서비스</w:t>
            </w:r>
          </w:p>
        </w:tc>
        <w:tc>
          <w:tcPr>
            <w:tcW w:w="4990" w:type="dxa"/>
          </w:tcPr>
          <w:p>
            <w:pPr>
              <w:pStyle w:val="TableParagraph"/>
              <w:spacing w:line="262" w:lineRule="exact"/>
              <w:ind w:left="158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6"/>
                <w:sz w:val="22"/>
              </w:rPr>
              <w:t>수출신용보증(선적전),</w:t>
            </w:r>
            <w:r>
              <w:rPr>
                <w:rFonts w:ascii="맑은 고딕" w:eastAsia="맑은 고딕"/>
                <w:spacing w:val="44"/>
                <w:sz w:val="22"/>
              </w:rPr>
              <w:t> </w:t>
            </w:r>
            <w:r>
              <w:rPr>
                <w:rFonts w:ascii="맑은 고딕" w:eastAsia="맑은 고딕"/>
                <w:spacing w:val="-6"/>
                <w:sz w:val="22"/>
              </w:rPr>
              <w:t>단기수출보험,</w:t>
            </w:r>
            <w:r>
              <w:rPr>
                <w:rFonts w:ascii="맑은 고딕" w:eastAsia="맑은 고딕"/>
                <w:spacing w:val="45"/>
                <w:sz w:val="22"/>
              </w:rPr>
              <w:t> </w:t>
            </w:r>
            <w:r>
              <w:rPr>
                <w:rFonts w:ascii="맑은 고딕" w:eastAsia="맑은 고딕"/>
                <w:spacing w:val="-6"/>
                <w:sz w:val="22"/>
              </w:rPr>
              <w:t>환변동보험,</w:t>
            </w:r>
          </w:p>
          <w:p>
            <w:pPr>
              <w:pStyle w:val="TableParagraph"/>
              <w:spacing w:line="289" w:lineRule="exact"/>
              <w:ind w:left="15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4"/>
                <w:sz w:val="22"/>
              </w:rPr>
              <w:t>국외기업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신용조사,</w:t>
            </w:r>
            <w:r>
              <w:rPr>
                <w:rFonts w:ascii="맑은 고딕" w:eastAsia="맑은 고딕"/>
                <w:spacing w:val="-8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해외채권</w:t>
            </w:r>
            <w:r>
              <w:rPr>
                <w:rFonts w:ascii="맑은 고딕" w:eastAsia="맑은 고딕"/>
                <w:spacing w:val="-6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회수대행</w:t>
            </w:r>
            <w:r>
              <w:rPr>
                <w:rFonts w:ascii="맑은 고딕" w:eastAsia="맑은 고딕"/>
                <w:spacing w:val="-7"/>
                <w:sz w:val="22"/>
              </w:rPr>
              <w:t> </w:t>
            </w:r>
            <w:r>
              <w:rPr>
                <w:rFonts w:ascii="맑은 고딕" w:eastAsia="맑은 고딕"/>
                <w:spacing w:val="-5"/>
                <w:sz w:val="22"/>
              </w:rPr>
              <w:t>서비스</w:t>
            </w:r>
          </w:p>
        </w:tc>
      </w:tr>
    </w:tbl>
    <w:p>
      <w:pPr>
        <w:pStyle w:val="ListParagraph"/>
        <w:numPr>
          <w:ilvl w:val="0"/>
          <w:numId w:val="14"/>
        </w:numPr>
        <w:tabs>
          <w:tab w:pos="717" w:val="left" w:leader="none"/>
        </w:tabs>
        <w:spacing w:line="172" w:lineRule="auto" w:before="129" w:after="0"/>
        <w:ind w:left="716" w:right="452" w:hanging="305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지원항목은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기업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이해를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돕기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위한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예시이며,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선정된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수행기관이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제공하는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서비스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내용에 따라서 실제 지원항목은 변경 가능</w:t>
      </w:r>
    </w:p>
    <w:p>
      <w:pPr>
        <w:pStyle w:val="ListParagraph"/>
        <w:numPr>
          <w:ilvl w:val="0"/>
          <w:numId w:val="14"/>
        </w:numPr>
        <w:tabs>
          <w:tab w:pos="701" w:val="left" w:leader="none"/>
        </w:tabs>
        <w:spacing w:line="172" w:lineRule="auto" w:before="75" w:after="0"/>
        <w:ind w:left="700" w:right="452" w:hanging="288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pacing w:val="-2"/>
          <w:sz w:val="22"/>
        </w:rPr>
        <w:t>간접성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pacing w:val="-2"/>
          <w:sz w:val="22"/>
        </w:rPr>
        <w:t>경비(소모성비품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pacing w:val="-2"/>
          <w:sz w:val="22"/>
        </w:rPr>
        <w:t>구입비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pacing w:val="-2"/>
          <w:sz w:val="22"/>
        </w:rPr>
        <w:t>등)</w:t>
      </w:r>
      <w:r>
        <w:rPr>
          <w:rFonts w:ascii="맑은 고딕" w:eastAsia="맑은 고딕"/>
          <w:spacing w:val="-3"/>
          <w:sz w:val="22"/>
        </w:rPr>
        <w:t> </w:t>
      </w:r>
      <w:r>
        <w:rPr>
          <w:rFonts w:ascii="맑은 고딕" w:eastAsia="맑은 고딕"/>
          <w:spacing w:val="-2"/>
          <w:sz w:val="22"/>
        </w:rPr>
        <w:t>및</w:t>
      </w:r>
      <w:r>
        <w:rPr>
          <w:rFonts w:ascii="맑은 고딕" w:eastAsia="맑은 고딕"/>
          <w:spacing w:val="-8"/>
          <w:sz w:val="22"/>
        </w:rPr>
        <w:t> </w:t>
      </w:r>
      <w:r>
        <w:rPr>
          <w:rFonts w:ascii="맑은 고딕" w:eastAsia="맑은 고딕"/>
          <w:spacing w:val="-2"/>
          <w:sz w:val="22"/>
        </w:rPr>
        <w:t>부가가치세는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pacing w:val="-2"/>
          <w:sz w:val="22"/>
        </w:rPr>
        <w:t>정산</w:t>
      </w:r>
      <w:r>
        <w:rPr>
          <w:rFonts w:ascii="맑은 고딕" w:eastAsia="맑은 고딕"/>
          <w:spacing w:val="-10"/>
          <w:sz w:val="22"/>
        </w:rPr>
        <w:t> </w:t>
      </w:r>
      <w:r>
        <w:rPr>
          <w:rFonts w:ascii="맑은 고딕" w:eastAsia="맑은 고딕"/>
          <w:spacing w:val="-2"/>
          <w:sz w:val="22"/>
        </w:rPr>
        <w:t>불가하며,</w:t>
      </w:r>
      <w:r>
        <w:rPr>
          <w:rFonts w:ascii="맑은 고딕" w:eastAsia="맑은 고딕"/>
          <w:spacing w:val="-3"/>
          <w:sz w:val="22"/>
        </w:rPr>
        <w:t> </w:t>
      </w:r>
      <w:r>
        <w:rPr>
          <w:rFonts w:ascii="맑은 고딕" w:eastAsia="맑은 고딕"/>
          <w:spacing w:val="-2"/>
          <w:sz w:val="22"/>
        </w:rPr>
        <w:t>중소벤처기업부</w:t>
      </w:r>
      <w:r>
        <w:rPr>
          <w:rFonts w:ascii="맑은 고딕" w:eastAsia="맑은 고딕"/>
          <w:spacing w:val="-8"/>
          <w:sz w:val="22"/>
        </w:rPr>
        <w:t> </w:t>
      </w:r>
      <w:r>
        <w:rPr>
          <w:rFonts w:ascii="맑은 고딕" w:eastAsia="맑은 고딕"/>
          <w:spacing w:val="-2"/>
          <w:sz w:val="22"/>
        </w:rPr>
        <w:t>정산가이드 </w:t>
      </w:r>
      <w:r>
        <w:rPr>
          <w:rFonts w:ascii="맑은 고딕" w:eastAsia="맑은 고딕"/>
          <w:sz w:val="22"/>
        </w:rPr>
        <w:t>및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분야별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총괄수행기관이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고지하는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서비스별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표준단가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내에서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정산</w:t>
      </w:r>
      <w:r>
        <w:rPr>
          <w:rFonts w:ascii="맑은 고딕" w:eastAsia="맑은 고딕"/>
          <w:spacing w:val="40"/>
          <w:sz w:val="22"/>
        </w:rPr>
        <w:t> </w:t>
      </w:r>
      <w:r>
        <w:rPr>
          <w:rFonts w:ascii="맑은 고딕" w:eastAsia="맑은 고딕"/>
          <w:sz w:val="22"/>
        </w:rPr>
        <w:t>가능</w:t>
      </w:r>
    </w:p>
    <w:p>
      <w:pPr>
        <w:pStyle w:val="ListParagraph"/>
        <w:numPr>
          <w:ilvl w:val="0"/>
          <w:numId w:val="14"/>
        </w:numPr>
        <w:tabs>
          <w:tab w:pos="677" w:val="left" w:leader="none"/>
        </w:tabs>
        <w:spacing w:line="392" w:lineRule="exact" w:before="0" w:after="0"/>
        <w:ind w:left="676" w:right="0" w:hanging="265"/>
        <w:jc w:val="left"/>
        <w:rPr>
          <w:rFonts w:ascii="맑은 고딕" w:eastAsia="맑은 고딕"/>
          <w:sz w:val="22"/>
        </w:rPr>
      </w:pPr>
      <w:r>
        <w:rPr>
          <w:rFonts w:ascii="맑은 고딕" w:eastAsia="맑은 고딕"/>
          <w:sz w:val="22"/>
        </w:rPr>
        <w:t>테크서비스</w:t>
      </w:r>
      <w:r>
        <w:rPr>
          <w:rFonts w:ascii="맑은 고딕" w:eastAsia="맑은 고딕"/>
          <w:spacing w:val="-18"/>
          <w:sz w:val="22"/>
        </w:rPr>
        <w:t> </w:t>
      </w:r>
      <w:r>
        <w:rPr>
          <w:rFonts w:ascii="맑은 고딕" w:eastAsia="맑은 고딕"/>
          <w:sz w:val="22"/>
        </w:rPr>
        <w:t>메뉴를</w:t>
      </w:r>
      <w:r>
        <w:rPr>
          <w:rFonts w:ascii="맑은 고딕" w:eastAsia="맑은 고딕"/>
          <w:spacing w:val="-12"/>
          <w:sz w:val="22"/>
        </w:rPr>
        <w:t> </w:t>
      </w:r>
      <w:r>
        <w:rPr>
          <w:rFonts w:ascii="맑은 고딕" w:eastAsia="맑은 고딕"/>
          <w:sz w:val="22"/>
        </w:rPr>
        <w:t>일반메뉴판에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z w:val="22"/>
        </w:rPr>
        <w:t>포함하여</w:t>
      </w:r>
      <w:r>
        <w:rPr>
          <w:rFonts w:ascii="맑은 고딕" w:eastAsia="맑은 고딕"/>
          <w:spacing w:val="-16"/>
          <w:sz w:val="22"/>
        </w:rPr>
        <w:t> </w:t>
      </w:r>
      <w:r>
        <w:rPr>
          <w:rFonts w:ascii="맑은 고딕" w:eastAsia="맑은 고딕"/>
          <w:sz w:val="22"/>
        </w:rPr>
        <w:t>참여기업의</w:t>
      </w:r>
      <w:r>
        <w:rPr>
          <w:rFonts w:ascii="맑은 고딕" w:eastAsia="맑은 고딕"/>
          <w:spacing w:val="-12"/>
          <w:sz w:val="22"/>
        </w:rPr>
        <w:t> </w:t>
      </w:r>
      <w:r>
        <w:rPr>
          <w:rFonts w:ascii="맑은 고딕" w:eastAsia="맑은 고딕"/>
          <w:sz w:val="22"/>
        </w:rPr>
        <w:t>서비스</w:t>
      </w:r>
      <w:r>
        <w:rPr>
          <w:rFonts w:ascii="맑은 고딕" w:eastAsia="맑은 고딕"/>
          <w:spacing w:val="-16"/>
          <w:sz w:val="22"/>
        </w:rPr>
        <w:t> </w:t>
      </w:r>
      <w:r>
        <w:rPr>
          <w:rFonts w:ascii="맑은 고딕" w:eastAsia="맑은 고딕"/>
          <w:sz w:val="22"/>
        </w:rPr>
        <w:t>활용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z w:val="22"/>
        </w:rPr>
        <w:t>편의성</w:t>
      </w:r>
      <w:r>
        <w:rPr>
          <w:rFonts w:ascii="맑은 고딕" w:eastAsia="맑은 고딕"/>
          <w:spacing w:val="-12"/>
          <w:sz w:val="22"/>
        </w:rPr>
        <w:t> </w:t>
      </w:r>
      <w:r>
        <w:rPr>
          <w:rFonts w:ascii="맑은 고딕" w:eastAsia="맑은 고딕"/>
          <w:sz w:val="22"/>
        </w:rPr>
        <w:t>및</w:t>
      </w:r>
      <w:r>
        <w:rPr>
          <w:rFonts w:ascii="맑은 고딕" w:eastAsia="맑은 고딕"/>
          <w:spacing w:val="-16"/>
          <w:sz w:val="22"/>
        </w:rPr>
        <w:t> </w:t>
      </w:r>
      <w:r>
        <w:rPr>
          <w:rFonts w:ascii="맑은 고딕" w:eastAsia="맑은 고딕"/>
          <w:sz w:val="22"/>
        </w:rPr>
        <w:t>선택권</w:t>
      </w:r>
      <w:r>
        <w:rPr>
          <w:rFonts w:ascii="맑은 고딕" w:eastAsia="맑은 고딕"/>
          <w:spacing w:val="-15"/>
          <w:sz w:val="22"/>
        </w:rPr>
        <w:t> </w:t>
      </w:r>
      <w:r>
        <w:rPr>
          <w:rFonts w:ascii="맑은 고딕" w:eastAsia="맑은 고딕"/>
          <w:sz w:val="22"/>
        </w:rPr>
        <w:t>확대</w:t>
      </w:r>
      <w:r>
        <w:rPr>
          <w:rFonts w:ascii="맑은 고딕" w:eastAsia="맑은 고딕"/>
          <w:spacing w:val="-12"/>
          <w:sz w:val="22"/>
        </w:rPr>
        <w:t> </w:t>
      </w:r>
      <w:r>
        <w:rPr>
          <w:rFonts w:ascii="맑은 고딕" w:eastAsia="맑은 고딕"/>
          <w:spacing w:val="-5"/>
          <w:sz w:val="22"/>
        </w:rPr>
        <w:t>예정</w:t>
      </w:r>
    </w:p>
    <w:p>
      <w:pPr>
        <w:spacing w:after="0" w:line="392" w:lineRule="exact"/>
        <w:jc w:val="left"/>
        <w:rPr>
          <w:rFonts w:ascii="맑은 고딕" w:eastAsia="맑은 고딕"/>
          <w:sz w:val="22"/>
        </w:rPr>
        <w:sectPr>
          <w:footerReference w:type="default" r:id="rId7"/>
          <w:pgSz w:w="11900" w:h="16820"/>
          <w:pgMar w:footer="851" w:header="0" w:top="1440" w:bottom="1040" w:left="720" w:right="680"/>
        </w:sectPr>
      </w:pPr>
    </w:p>
    <w:p>
      <w:pPr>
        <w:pStyle w:val="BodyText"/>
        <w:ind w:left="434"/>
        <w:rPr>
          <w:rFonts w:ascii="맑은 고딕"/>
          <w:sz w:val="20"/>
        </w:rPr>
      </w:pPr>
      <w:r>
        <w:rPr>
          <w:rFonts w:ascii="맑은 고딕"/>
          <w:sz w:val="20"/>
        </w:rPr>
        <w:pict>
          <v:group style="width:266.6pt;height:27pt;mso-position-horizontal-relative:char;mso-position-vertical-relative:line" id="docshapegroup51" coordorigin="0,0" coordsize="5332,540">
            <v:line style="position:absolute" from="4868,4" to="5319,529" stroked="true" strokeweight=".36pt" strokecolor="#000000">
              <v:stroke dashstyle="solid"/>
            </v:line>
            <v:shape style="position:absolute;left:1;top:3;width:4872;height:526" id="docshape52" coordorigin="1,4" coordsize="4872,526" path="m4,4l4,529m1,4l4873,4e" filled="false" stroked="true" strokeweight=".36pt" strokecolor="#000000">
              <v:path arrowok="t"/>
              <v:stroke dashstyle="solid"/>
            </v:shape>
            <v:rect style="position:absolute;left:1;top:517;width:5330;height:22" id="docshape53" filled="true" fillcolor="#000000" stroked="false">
              <v:fill type="solid"/>
            </v:rect>
            <v:line style="position:absolute" from="1,4" to="4873,4" stroked="true" strokeweight=".36pt" strokecolor="#000000">
              <v:stroke dashstyle="solid"/>
            </v:line>
            <v:shape style="position:absolute;left:0;top:0;width:5332;height:540" type="#_x0000_t202" id="docshape54" filled="false" stroked="false">
              <v:textbox inset="0,0,0,0">
                <w:txbxContent>
                  <w:p>
                    <w:pPr>
                      <w:spacing w:before="70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6.</w:t>
                    </w:r>
                    <w:r>
                      <w:rPr>
                        <w:rFonts w:ascii="굴림" w:eastAsia="굴림"/>
                        <w:spacing w:val="11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4"/>
                        <w:sz w:val="30"/>
                      </w:rPr>
                      <w:t>유의사항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맑은 고딕"/>
          <w:sz w:val="20"/>
        </w:rPr>
      </w:r>
    </w:p>
    <w:p>
      <w:pPr>
        <w:pStyle w:val="BodyText"/>
        <w:spacing w:before="15"/>
        <w:rPr>
          <w:rFonts w:ascii="맑은 고딕"/>
          <w:sz w:val="18"/>
        </w:rPr>
      </w:pPr>
    </w:p>
    <w:p>
      <w:pPr>
        <w:pStyle w:val="BodyText"/>
        <w:spacing w:line="194" w:lineRule="auto" w:before="11"/>
        <w:ind w:left="913" w:right="452" w:hanging="502"/>
        <w:jc w:val="both"/>
      </w:pPr>
      <w:r>
        <w:rPr>
          <w:rFonts w:ascii="함초롬바탕" w:hAnsi="함초롬바탕" w:eastAsia="함초롬바탕"/>
          <w:w w:val="110"/>
        </w:rPr>
        <w:t>□</w:t>
      </w:r>
      <w:r>
        <w:rPr>
          <w:rFonts w:ascii="함초롬바탕" w:hAnsi="함초롬바탕" w:eastAsia="함초롬바탕"/>
          <w:w w:val="110"/>
        </w:rPr>
        <w:t> </w:t>
      </w:r>
      <w:r>
        <w:rPr>
          <w:w w:val="140"/>
        </w:rPr>
        <w:t>중기부</w:t>
      </w:r>
      <w:r>
        <w:rPr>
          <w:rFonts w:ascii="함초롬바탕" w:hAnsi="함초롬바탕" w:eastAsia="함초롬바탕"/>
          <w:w w:val="140"/>
        </w:rPr>
        <w:t>·</w:t>
      </w:r>
      <w:r>
        <w:rPr>
          <w:w w:val="140"/>
        </w:rPr>
        <w:t>중진공에서</w:t>
      </w:r>
      <w:r>
        <w:rPr>
          <w:w w:val="140"/>
        </w:rPr>
        <w:t> 수행</w:t>
      </w:r>
      <w:r>
        <w:rPr>
          <w:w w:val="140"/>
        </w:rPr>
        <w:t> 중인</w:t>
      </w:r>
      <w:r>
        <w:rPr>
          <w:w w:val="140"/>
        </w:rPr>
        <w:t> 수출지원사업</w:t>
      </w:r>
      <w:r>
        <w:rPr>
          <w:w w:val="140"/>
        </w:rPr>
        <w:t> 및</w:t>
      </w:r>
      <w:r>
        <w:rPr>
          <w:w w:val="140"/>
        </w:rPr>
        <w:t> </w:t>
      </w:r>
      <w:r>
        <w:rPr>
          <w:w w:val="165"/>
        </w:rPr>
        <w:t>지</w:t>
      </w:r>
      <w:r>
        <w:rPr>
          <w:w w:val="146"/>
        </w:rPr>
        <w:t>자</w:t>
      </w:r>
      <w:r>
        <w:rPr>
          <w:w w:val="162"/>
        </w:rPr>
        <w:t>체</w:t>
      </w:r>
      <w:r>
        <w:rPr>
          <w:rFonts w:ascii="Tahoma" w:hAnsi="Tahoma" w:eastAsia="Tahoma"/>
          <w:w w:val="84"/>
        </w:rPr>
        <w:t>,</w:t>
      </w:r>
      <w:r>
        <w:rPr>
          <w:rFonts w:ascii="Tahoma" w:hAnsi="Tahoma" w:eastAsia="Tahoma"/>
          <w:w w:val="139"/>
        </w:rPr>
        <w:t> </w:t>
      </w:r>
      <w:r>
        <w:rPr>
          <w:w w:val="140"/>
        </w:rPr>
        <w:t>산업부</w:t>
      </w:r>
      <w:r>
        <w:rPr>
          <w:rFonts w:ascii="함초롬바탕" w:hAnsi="함초롬바탕" w:eastAsia="함초롬바탕"/>
          <w:w w:val="140"/>
        </w:rPr>
        <w:t>· </w:t>
      </w:r>
      <w:r>
        <w:rPr>
          <w:w w:val="140"/>
        </w:rPr>
        <w:t>코트라</w:t>
      </w:r>
      <w:r>
        <w:rPr>
          <w:spacing w:val="40"/>
          <w:w w:val="140"/>
        </w:rPr>
        <w:t> </w:t>
      </w:r>
      <w:r>
        <w:rPr>
          <w:w w:val="140"/>
        </w:rPr>
        <w:t>등</w:t>
      </w:r>
      <w:r>
        <w:rPr>
          <w:spacing w:val="40"/>
          <w:w w:val="140"/>
        </w:rPr>
        <w:t> </w:t>
      </w:r>
      <w:r>
        <w:rPr>
          <w:w w:val="140"/>
        </w:rPr>
        <w:t>정부</w:t>
      </w:r>
      <w:r>
        <w:rPr>
          <w:spacing w:val="40"/>
          <w:w w:val="140"/>
        </w:rPr>
        <w:t> </w:t>
      </w:r>
      <w:r>
        <w:rPr>
          <w:w w:val="140"/>
        </w:rPr>
        <w:t>및</w:t>
      </w:r>
      <w:r>
        <w:rPr>
          <w:spacing w:val="40"/>
          <w:w w:val="140"/>
        </w:rPr>
        <w:t> </w:t>
      </w:r>
      <w:r>
        <w:rPr>
          <w:w w:val="140"/>
        </w:rPr>
        <w:t>유관기관과</w:t>
      </w:r>
      <w:r>
        <w:rPr>
          <w:spacing w:val="15"/>
          <w:w w:val="140"/>
        </w:rPr>
        <w:t> </w:t>
      </w:r>
      <w:r>
        <w:rPr>
          <w:spacing w:val="21"/>
          <w:w w:val="149"/>
        </w:rPr>
        <w:t>동</w:t>
      </w:r>
      <w:r>
        <w:rPr>
          <w:spacing w:val="21"/>
          <w:w w:val="172"/>
        </w:rPr>
        <w:t>일</w:t>
      </w:r>
      <w:r>
        <w:rPr>
          <w:rFonts w:ascii="굴림" w:hAnsi="굴림" w:eastAsia="굴림"/>
          <w:spacing w:val="16"/>
          <w:w w:val="79"/>
        </w:rPr>
        <w:t>·</w:t>
      </w:r>
      <w:r>
        <w:rPr>
          <w:spacing w:val="21"/>
          <w:w w:val="165"/>
        </w:rPr>
        <w:t>유</w:t>
      </w:r>
      <w:r>
        <w:rPr>
          <w:w w:val="133"/>
        </w:rPr>
        <w:t>사</w:t>
      </w:r>
      <w:r>
        <w:rPr>
          <w:spacing w:val="40"/>
          <w:w w:val="140"/>
        </w:rPr>
        <w:t> </w:t>
      </w:r>
      <w:r>
        <w:rPr>
          <w:spacing w:val="10"/>
          <w:w w:val="140"/>
        </w:rPr>
        <w:t>사업</w:t>
      </w:r>
      <w:r>
        <w:rPr>
          <w:spacing w:val="40"/>
          <w:w w:val="140"/>
        </w:rPr>
        <w:t> </w:t>
      </w:r>
      <w:r>
        <w:rPr>
          <w:spacing w:val="15"/>
          <w:w w:val="140"/>
        </w:rPr>
        <w:t>중복지원</w:t>
      </w:r>
      <w:r>
        <w:rPr>
          <w:spacing w:val="40"/>
          <w:w w:val="140"/>
        </w:rPr>
        <w:t> </w:t>
      </w:r>
      <w:r>
        <w:rPr>
          <w:spacing w:val="10"/>
          <w:w w:val="140"/>
        </w:rPr>
        <w:t>불가</w:t>
      </w:r>
    </w:p>
    <w:p>
      <w:pPr>
        <w:spacing w:line="211" w:lineRule="auto" w:before="143"/>
        <w:ind w:left="1803" w:right="0" w:hanging="91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* 예시) 지자체 등에서 ‘개별전시회 지원’ 사업을 통해 지원을 받고, ‘수출바우처사업’ 세부프로그램으로 동일전시회 지원을 중복·신청하는 경우 등</w:t>
      </w:r>
    </w:p>
    <w:p>
      <w:pPr>
        <w:pStyle w:val="ListParagraph"/>
        <w:numPr>
          <w:ilvl w:val="1"/>
          <w:numId w:val="13"/>
        </w:numPr>
        <w:tabs>
          <w:tab w:pos="1015" w:val="left" w:leader="none"/>
        </w:tabs>
        <w:spacing w:line="196" w:lineRule="auto" w:before="195" w:after="0"/>
        <w:ind w:left="983" w:right="455" w:hanging="423"/>
        <w:jc w:val="both"/>
        <w:rPr>
          <w:sz w:val="37"/>
        </w:rPr>
      </w:pPr>
      <w:r>
        <w:rPr/>
        <w:pict>
          <v:shape style="position:absolute;margin-left:352.848755pt;margin-top:38.461151pt;width:7.5pt;height:18pt;mso-position-horizontal-relative:page;mso-position-vertical-relative:paragraph;z-index:-17231360" type="#_x0000_t202" id="docshape55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rFonts w:ascii="함초롬바탕" w:eastAsia="함초롬바탕"/>
                      <w:sz w:val="37"/>
                    </w:rPr>
                  </w:pPr>
                  <w:r>
                    <w:rPr>
                      <w:rFonts w:ascii="함초롬바탕" w:eastAsia="함초롬바탕"/>
                      <w:w w:val="83"/>
                      <w:sz w:val="37"/>
                    </w:rPr>
                    <w:t>｢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508.40448pt;margin-top:38.461151pt;width:7.5pt;height:18pt;mso-position-horizontal-relative:page;mso-position-vertical-relative:paragraph;z-index:-17230848" type="#_x0000_t202" id="docshape56" filled="false" stroked="false">
            <v:textbox inset="0,0,0,0">
              <w:txbxContent>
                <w:p>
                  <w:pPr>
                    <w:spacing w:line="360" w:lineRule="exact" w:before="0"/>
                    <w:ind w:left="0" w:right="0" w:firstLine="0"/>
                    <w:jc w:val="left"/>
                    <w:rPr>
                      <w:rFonts w:ascii="함초롬바탕" w:eastAsia="함초롬바탕"/>
                      <w:sz w:val="37"/>
                    </w:rPr>
                  </w:pPr>
                  <w:r>
                    <w:rPr>
                      <w:rFonts w:ascii="함초롬바탕" w:eastAsia="함초롬바탕"/>
                      <w:w w:val="83"/>
                      <w:sz w:val="37"/>
                    </w:rPr>
                    <w:t>｣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6086144">
            <wp:simplePos x="0" y="0"/>
            <wp:positionH relativeFrom="page">
              <wp:posOffset>4507090</wp:posOffset>
            </wp:positionH>
            <wp:positionV relativeFrom="paragraph">
              <wp:posOffset>538685</wp:posOffset>
            </wp:positionV>
            <wp:extent cx="45042" cy="73071"/>
            <wp:effectExtent l="0" t="0" r="0" b="0"/>
            <wp:wrapNone/>
            <wp:docPr id="1" name="image2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2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042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1" simplePos="0" relativeHeight="486086656">
            <wp:simplePos x="0" y="0"/>
            <wp:positionH relativeFrom="page">
              <wp:posOffset>6473520</wp:posOffset>
            </wp:positionH>
            <wp:positionV relativeFrom="paragraph">
              <wp:posOffset>630024</wp:posOffset>
            </wp:positionV>
            <wp:extent cx="45247" cy="73071"/>
            <wp:effectExtent l="0" t="0" r="0" b="0"/>
            <wp:wrapNone/>
            <wp:docPr id="3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3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47" cy="73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2"/>
          <w:w w:val="142"/>
          <w:sz w:val="37"/>
        </w:rPr>
        <w:t>중</w:t>
      </w:r>
      <w:r>
        <w:rPr>
          <w:w w:val="191"/>
          <w:sz w:val="37"/>
        </w:rPr>
        <w:t>복</w:t>
      </w:r>
      <w:r>
        <w:rPr>
          <w:spacing w:val="2"/>
          <w:w w:val="154"/>
          <w:sz w:val="37"/>
        </w:rPr>
        <w:t>수</w:t>
      </w:r>
      <w:r>
        <w:rPr>
          <w:w w:val="151"/>
          <w:sz w:val="37"/>
        </w:rPr>
        <w:t>급</w:t>
      </w:r>
      <w:r>
        <w:rPr>
          <w:rFonts w:ascii="Tahoma" w:hAnsi="Tahoma" w:eastAsia="Tahoma"/>
          <w:shadow/>
          <w:spacing w:val="-7"/>
          <w:w w:val="58"/>
          <w:sz w:val="37"/>
          <w:vertAlign w:val="superscript"/>
        </w:rPr>
        <w:t>*</w:t>
      </w:r>
      <w:r>
        <w:rPr>
          <w:rFonts w:ascii="Tahoma" w:hAnsi="Tahoma" w:eastAsia="Tahoma"/>
          <w:shadow w:val="0"/>
          <w:spacing w:val="-2"/>
          <w:w w:val="139"/>
          <w:sz w:val="37"/>
          <w:vertAlign w:val="baseline"/>
        </w:rPr>
        <w:t> </w:t>
      </w:r>
      <w:r>
        <w:rPr>
          <w:shadow w:val="0"/>
          <w:w w:val="145"/>
          <w:sz w:val="37"/>
          <w:vertAlign w:val="baseline"/>
        </w:rPr>
        <w:t>등</w:t>
      </w:r>
      <w:r>
        <w:rPr>
          <w:shadow w:val="0"/>
          <w:spacing w:val="-5"/>
          <w:w w:val="145"/>
          <w:sz w:val="37"/>
          <w:vertAlign w:val="baseline"/>
        </w:rPr>
        <w:t> </w:t>
      </w:r>
      <w:r>
        <w:rPr>
          <w:shadow w:val="0"/>
          <w:w w:val="140"/>
          <w:sz w:val="37"/>
          <w:vertAlign w:val="baseline"/>
        </w:rPr>
        <w:t>부정행위 적발 </w:t>
      </w:r>
      <w:r>
        <w:rPr>
          <w:shadow w:val="0"/>
          <w:w w:val="145"/>
          <w:sz w:val="37"/>
          <w:vertAlign w:val="baseline"/>
        </w:rPr>
        <w:t>시</w:t>
      </w:r>
      <w:r>
        <w:rPr>
          <w:shadow w:val="0"/>
          <w:spacing w:val="-20"/>
          <w:w w:val="145"/>
          <w:sz w:val="37"/>
          <w:vertAlign w:val="baseline"/>
        </w:rPr>
        <w:t> </w:t>
      </w:r>
      <w:r>
        <w:rPr>
          <w:shadow w:val="0"/>
          <w:w w:val="140"/>
          <w:sz w:val="37"/>
          <w:vertAlign w:val="baseline"/>
        </w:rPr>
        <w:t>해당</w:t>
      </w:r>
      <w:r>
        <w:rPr>
          <w:shadow w:val="0"/>
          <w:spacing w:val="-14"/>
          <w:w w:val="140"/>
          <w:sz w:val="37"/>
          <w:vertAlign w:val="baseline"/>
        </w:rPr>
        <w:t> </w:t>
      </w:r>
      <w:r>
        <w:rPr>
          <w:shadow w:val="0"/>
          <w:w w:val="140"/>
          <w:sz w:val="37"/>
          <w:vertAlign w:val="baseline"/>
        </w:rPr>
        <w:t>세부사업의</w:t>
      </w:r>
      <w:r>
        <w:rPr>
          <w:shadow w:val="0"/>
          <w:spacing w:val="-14"/>
          <w:w w:val="140"/>
          <w:sz w:val="37"/>
          <w:vertAlign w:val="baseline"/>
        </w:rPr>
        <w:t> </w:t>
      </w:r>
      <w:r>
        <w:rPr>
          <w:shadow w:val="0"/>
          <w:w w:val="145"/>
          <w:sz w:val="37"/>
          <w:vertAlign w:val="baseline"/>
        </w:rPr>
        <w:t>보조금</w:t>
      </w:r>
      <w:r>
        <w:rPr>
          <w:shadow w:val="0"/>
          <w:spacing w:val="-5"/>
          <w:w w:val="145"/>
          <w:sz w:val="37"/>
          <w:vertAlign w:val="baseline"/>
        </w:rPr>
        <w:t> </w:t>
      </w:r>
      <w:r>
        <w:rPr>
          <w:shadow w:val="0"/>
          <w:w w:val="140"/>
          <w:sz w:val="37"/>
          <w:vertAlign w:val="baseline"/>
        </w:rPr>
        <w:t>환수 및 </w:t>
      </w:r>
      <w:r>
        <w:rPr>
          <w:shadow w:val="0"/>
          <w:spacing w:val="-7"/>
          <w:w w:val="130"/>
          <w:sz w:val="37"/>
          <w:vertAlign w:val="baseline"/>
        </w:rPr>
        <w:t>제</w:t>
      </w:r>
      <w:r>
        <w:rPr>
          <w:shadow w:val="0"/>
          <w:spacing w:val="-9"/>
          <w:w w:val="128"/>
          <w:sz w:val="37"/>
          <w:vertAlign w:val="baseline"/>
        </w:rPr>
        <w:t>재</w:t>
      </w:r>
      <w:r>
        <w:rPr>
          <w:shadow w:val="0"/>
          <w:spacing w:val="-9"/>
          <w:w w:val="158"/>
          <w:sz w:val="37"/>
          <w:vertAlign w:val="baseline"/>
        </w:rPr>
        <w:t>부</w:t>
      </w:r>
      <w:r>
        <w:rPr>
          <w:shadow w:val="0"/>
          <w:spacing w:val="-7"/>
          <w:w w:val="147"/>
          <w:sz w:val="37"/>
          <w:vertAlign w:val="baseline"/>
        </w:rPr>
        <w:t>가</w:t>
      </w:r>
      <w:r>
        <w:rPr>
          <w:shadow w:val="0"/>
          <w:spacing w:val="-9"/>
          <w:w w:val="179"/>
          <w:sz w:val="37"/>
          <w:vertAlign w:val="baseline"/>
        </w:rPr>
        <w:t>금</w:t>
      </w:r>
      <w:r>
        <w:rPr>
          <w:rFonts w:ascii="Tahoma" w:hAnsi="Tahoma" w:eastAsia="Tahoma"/>
          <w:shadow w:val="0"/>
          <w:spacing w:val="-10"/>
          <w:w w:val="80"/>
          <w:sz w:val="37"/>
          <w:vertAlign w:val="baseline"/>
        </w:rPr>
        <w:t>(</w:t>
      </w:r>
      <w:r>
        <w:rPr>
          <w:shadow w:val="0"/>
          <w:spacing w:val="-9"/>
          <w:w w:val="154"/>
          <w:sz w:val="37"/>
          <w:vertAlign w:val="baseline"/>
        </w:rPr>
        <w:t>최</w:t>
      </w:r>
      <w:r>
        <w:rPr>
          <w:shadow w:val="0"/>
          <w:spacing w:val="-4"/>
          <w:w w:val="138"/>
          <w:sz w:val="37"/>
          <w:vertAlign w:val="baseline"/>
        </w:rPr>
        <w:t>대</w:t>
      </w:r>
      <w:r>
        <w:rPr>
          <w:shadow w:val="0"/>
          <w:spacing w:val="-31"/>
          <w:w w:val="139"/>
          <w:sz w:val="37"/>
          <w:vertAlign w:val="baseline"/>
        </w:rPr>
        <w:t> </w:t>
      </w:r>
      <w:r>
        <w:rPr>
          <w:rFonts w:ascii="Tahoma" w:hAnsi="Tahoma" w:eastAsia="Tahoma"/>
          <w:shadow w:val="0"/>
          <w:spacing w:val="-8"/>
          <w:w w:val="95"/>
          <w:sz w:val="37"/>
          <w:vertAlign w:val="baseline"/>
        </w:rPr>
        <w:t>5</w:t>
      </w:r>
      <w:r>
        <w:rPr>
          <w:shadow w:val="0"/>
          <w:spacing w:val="-8"/>
          <w:w w:val="158"/>
          <w:sz w:val="37"/>
          <w:vertAlign w:val="baseline"/>
        </w:rPr>
        <w:t>배</w:t>
      </w:r>
      <w:r>
        <w:rPr>
          <w:rFonts w:ascii="Tahoma" w:hAnsi="Tahoma" w:eastAsia="Tahoma"/>
          <w:shadow w:val="0"/>
          <w:spacing w:val="-8"/>
          <w:w w:val="92"/>
          <w:sz w:val="37"/>
          <w:vertAlign w:val="baseline"/>
        </w:rPr>
        <w:t>)</w:t>
      </w:r>
      <w:r>
        <w:rPr>
          <w:shadow w:val="0"/>
          <w:spacing w:val="-8"/>
          <w:w w:val="175"/>
          <w:sz w:val="37"/>
          <w:vertAlign w:val="baseline"/>
        </w:rPr>
        <w:t>을</w:t>
      </w:r>
      <w:r>
        <w:rPr>
          <w:shadow w:val="0"/>
          <w:spacing w:val="-28"/>
          <w:w w:val="130"/>
          <w:sz w:val="37"/>
          <w:vertAlign w:val="baseline"/>
        </w:rPr>
        <w:t> </w:t>
      </w:r>
      <w:r>
        <w:rPr>
          <w:shadow w:val="0"/>
          <w:spacing w:val="-8"/>
          <w:w w:val="165"/>
          <w:sz w:val="37"/>
          <w:vertAlign w:val="baseline"/>
        </w:rPr>
        <w:t>부</w:t>
      </w:r>
      <w:r>
        <w:rPr>
          <w:shadow w:val="0"/>
          <w:spacing w:val="-8"/>
          <w:w w:val="134"/>
          <w:sz w:val="37"/>
          <w:vertAlign w:val="baseline"/>
        </w:rPr>
        <w:t>과</w:t>
      </w:r>
      <w:r>
        <w:rPr>
          <w:shadow w:val="0"/>
          <w:spacing w:val="-8"/>
          <w:w w:val="137"/>
          <w:sz w:val="37"/>
          <w:vertAlign w:val="baseline"/>
        </w:rPr>
        <w:t>하</w:t>
      </w:r>
      <w:r>
        <w:rPr>
          <w:shadow w:val="0"/>
          <w:spacing w:val="-8"/>
          <w:w w:val="131"/>
          <w:sz w:val="37"/>
          <w:vertAlign w:val="baseline"/>
        </w:rPr>
        <w:t>며</w:t>
      </w:r>
      <w:r>
        <w:rPr>
          <w:rFonts w:ascii="Tahoma" w:hAnsi="Tahoma" w:eastAsia="Tahoma"/>
          <w:shadow w:val="0"/>
          <w:spacing w:val="-8"/>
          <w:w w:val="83"/>
          <w:sz w:val="37"/>
          <w:vertAlign w:val="baseline"/>
        </w:rPr>
        <w:t>,</w:t>
      </w:r>
      <w:r>
        <w:rPr>
          <w:rFonts w:ascii="Tahoma" w:hAnsi="Tahoma" w:eastAsia="Tahoma"/>
          <w:shadow w:val="0"/>
          <w:spacing w:val="-30"/>
          <w:w w:val="130"/>
          <w:sz w:val="37"/>
          <w:vertAlign w:val="baseline"/>
        </w:rPr>
        <w:t> </w:t>
      </w:r>
      <w:r>
        <w:rPr>
          <w:shadow w:val="0"/>
          <w:spacing w:val="-8"/>
          <w:w w:val="145"/>
          <w:sz w:val="37"/>
          <w:vertAlign w:val="baseline"/>
        </w:rPr>
        <w:t>향후</w:t>
      </w:r>
      <w:r>
        <w:rPr>
          <w:shadow w:val="0"/>
          <w:spacing w:val="-32"/>
          <w:w w:val="145"/>
          <w:sz w:val="37"/>
          <w:vertAlign w:val="baseline"/>
        </w:rPr>
        <w:t> </w:t>
      </w:r>
      <w:r>
        <w:rPr>
          <w:shadow w:val="0"/>
          <w:spacing w:val="-8"/>
          <w:w w:val="140"/>
          <w:sz w:val="37"/>
          <w:vertAlign w:val="baseline"/>
        </w:rPr>
        <w:t>중기부</w:t>
      </w:r>
      <w:r>
        <w:rPr>
          <w:shadow w:val="0"/>
          <w:spacing w:val="-31"/>
          <w:w w:val="140"/>
          <w:sz w:val="37"/>
          <w:vertAlign w:val="baseline"/>
        </w:rPr>
        <w:t> </w:t>
      </w:r>
      <w:r>
        <w:rPr>
          <w:shadow w:val="0"/>
          <w:spacing w:val="-8"/>
          <w:w w:val="140"/>
          <w:sz w:val="37"/>
          <w:vertAlign w:val="baseline"/>
        </w:rPr>
        <w:t>수출바우처사업</w:t>
      </w:r>
      <w:r>
        <w:rPr>
          <w:shadow w:val="0"/>
          <w:spacing w:val="-30"/>
          <w:w w:val="140"/>
          <w:sz w:val="37"/>
          <w:vertAlign w:val="baseline"/>
        </w:rPr>
        <w:t> </w:t>
      </w:r>
      <w:r>
        <w:rPr>
          <w:shadow w:val="0"/>
          <w:spacing w:val="-8"/>
          <w:w w:val="145"/>
          <w:sz w:val="37"/>
          <w:vertAlign w:val="baseline"/>
        </w:rPr>
        <w:t>등 </w:t>
      </w:r>
      <w:r>
        <w:rPr>
          <w:shadow w:val="0"/>
          <w:spacing w:val="12"/>
          <w:w w:val="140"/>
          <w:sz w:val="37"/>
          <w:vertAlign w:val="baseline"/>
        </w:rPr>
        <w:t>정부지원사업 </w:t>
      </w:r>
      <w:r>
        <w:rPr>
          <w:shadow w:val="0"/>
          <w:spacing w:val="9"/>
          <w:w w:val="140"/>
          <w:sz w:val="37"/>
          <w:vertAlign w:val="baseline"/>
        </w:rPr>
        <w:t>참여에 </w:t>
      </w:r>
      <w:r>
        <w:rPr>
          <w:shadow w:val="0"/>
          <w:spacing w:val="10"/>
          <w:w w:val="140"/>
          <w:sz w:val="37"/>
          <w:vertAlign w:val="baseline"/>
        </w:rPr>
        <w:t>제한을 </w:t>
      </w:r>
      <w:r>
        <w:rPr>
          <w:shadow w:val="0"/>
          <w:w w:val="140"/>
          <w:sz w:val="37"/>
          <w:vertAlign w:val="baseline"/>
        </w:rPr>
        <w:t>받을 </w:t>
      </w:r>
      <w:r>
        <w:rPr>
          <w:shadow w:val="0"/>
          <w:w w:val="145"/>
          <w:sz w:val="37"/>
          <w:vertAlign w:val="baseline"/>
        </w:rPr>
        <w:t>수 있음</w:t>
      </w:r>
    </w:p>
    <w:p>
      <w:pPr>
        <w:pStyle w:val="ListParagraph"/>
        <w:numPr>
          <w:ilvl w:val="2"/>
          <w:numId w:val="13"/>
        </w:numPr>
        <w:tabs>
          <w:tab w:pos="1113" w:val="left" w:leader="none"/>
        </w:tabs>
        <w:spacing w:line="240" w:lineRule="auto" w:before="97" w:after="0"/>
        <w:ind w:left="1112" w:right="0" w:hanging="22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동일·유사사업을</w:t>
      </w:r>
      <w:r>
        <w:rPr>
          <w:rFonts w:ascii="맑은 고딕" w:hAnsi="맑은 고딕" w:eastAsia="맑은 고딕"/>
          <w:spacing w:val="24"/>
          <w:sz w:val="24"/>
        </w:rPr>
        <w:t> </w:t>
      </w:r>
      <w:r>
        <w:rPr>
          <w:rFonts w:ascii="맑은 고딕" w:hAnsi="맑은 고딕" w:eastAsia="맑은 고딕"/>
          <w:sz w:val="24"/>
        </w:rPr>
        <w:t>활용하여</w:t>
      </w:r>
      <w:r>
        <w:rPr>
          <w:rFonts w:ascii="맑은 고딕" w:hAnsi="맑은 고딕" w:eastAsia="맑은 고딕"/>
          <w:spacing w:val="25"/>
          <w:sz w:val="24"/>
        </w:rPr>
        <w:t> </w:t>
      </w:r>
      <w:r>
        <w:rPr>
          <w:rFonts w:ascii="맑은 고딕" w:hAnsi="맑은 고딕" w:eastAsia="맑은 고딕"/>
          <w:sz w:val="24"/>
        </w:rPr>
        <w:t>중복</w:t>
      </w:r>
      <w:r>
        <w:rPr>
          <w:rFonts w:ascii="맑은 고딕" w:hAnsi="맑은 고딕" w:eastAsia="맑은 고딕"/>
          <w:spacing w:val="25"/>
          <w:sz w:val="24"/>
        </w:rPr>
        <w:t> </w:t>
      </w:r>
      <w:r>
        <w:rPr>
          <w:rFonts w:ascii="맑은 고딕" w:hAnsi="맑은 고딕" w:eastAsia="맑은 고딕"/>
          <w:sz w:val="24"/>
        </w:rPr>
        <w:t>정산하는</w:t>
      </w:r>
      <w:r>
        <w:rPr>
          <w:rFonts w:ascii="맑은 고딕" w:hAnsi="맑은 고딕" w:eastAsia="맑은 고딕"/>
          <w:spacing w:val="25"/>
          <w:sz w:val="24"/>
        </w:rPr>
        <w:t> </w:t>
      </w:r>
      <w:r>
        <w:rPr>
          <w:rFonts w:ascii="맑은 고딕" w:hAnsi="맑은 고딕" w:eastAsia="맑은 고딕"/>
          <w:sz w:val="24"/>
        </w:rPr>
        <w:t>경우</w:t>
      </w:r>
      <w:r>
        <w:rPr>
          <w:rFonts w:ascii="맑은 고딕" w:hAnsi="맑은 고딕" w:eastAsia="맑은 고딕"/>
          <w:spacing w:val="25"/>
          <w:sz w:val="24"/>
        </w:rPr>
        <w:t> </w:t>
      </w:r>
      <w:r>
        <w:rPr>
          <w:rFonts w:ascii="맑은 고딕" w:hAnsi="맑은 고딕" w:eastAsia="맑은 고딕"/>
          <w:sz w:val="24"/>
        </w:rPr>
        <w:t>부정수급으로</w:t>
      </w:r>
      <w:r>
        <w:rPr>
          <w:rFonts w:ascii="맑은 고딕" w:hAnsi="맑은 고딕" w:eastAsia="맑은 고딕"/>
          <w:spacing w:val="25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간주</w:t>
      </w:r>
    </w:p>
    <w:p>
      <w:pPr>
        <w:pStyle w:val="BodyText"/>
        <w:spacing w:line="194" w:lineRule="auto" w:before="250"/>
        <w:ind w:left="863" w:hanging="451"/>
      </w:pPr>
      <w:r>
        <w:rPr>
          <w:rFonts w:ascii="함초롬바탕" w:hAnsi="함초롬바탕" w:eastAsia="함초롬바탕"/>
          <w:w w:val="110"/>
        </w:rPr>
        <w:t>□ </w:t>
      </w:r>
      <w:r>
        <w:rPr>
          <w:w w:val="140"/>
        </w:rPr>
        <w:t>수출바우처사업에</w:t>
      </w:r>
      <w:r>
        <w:rPr>
          <w:spacing w:val="-28"/>
          <w:w w:val="140"/>
        </w:rPr>
        <w:t> </w:t>
      </w:r>
      <w:r>
        <w:rPr>
          <w:w w:val="140"/>
        </w:rPr>
        <w:t>협약체결</w:t>
      </w:r>
      <w:r>
        <w:rPr>
          <w:spacing w:val="-28"/>
          <w:w w:val="140"/>
        </w:rPr>
        <w:t> </w:t>
      </w:r>
      <w:r>
        <w:rPr>
          <w:w w:val="140"/>
        </w:rPr>
        <w:t>후</w:t>
      </w:r>
      <w:r>
        <w:rPr>
          <w:spacing w:val="-28"/>
          <w:w w:val="140"/>
        </w:rPr>
        <w:t> </w:t>
      </w:r>
      <w:r>
        <w:rPr>
          <w:w w:val="140"/>
        </w:rPr>
        <w:t>참여기업이</w:t>
      </w:r>
      <w:r>
        <w:rPr>
          <w:spacing w:val="-32"/>
          <w:w w:val="140"/>
        </w:rPr>
        <w:t> </w:t>
      </w:r>
      <w:r>
        <w:rPr>
          <w:w w:val="140"/>
        </w:rPr>
        <w:t>사업을</w:t>
      </w:r>
      <w:r>
        <w:rPr>
          <w:spacing w:val="-28"/>
          <w:w w:val="140"/>
        </w:rPr>
        <w:t> </w:t>
      </w:r>
      <w:r>
        <w:rPr>
          <w:w w:val="140"/>
        </w:rPr>
        <w:t>포기한</w:t>
      </w:r>
      <w:r>
        <w:rPr>
          <w:spacing w:val="-28"/>
          <w:w w:val="140"/>
        </w:rPr>
        <w:t> </w:t>
      </w:r>
      <w:r>
        <w:rPr>
          <w:w w:val="140"/>
        </w:rPr>
        <w:t>경우</w:t>
      </w:r>
      <w:r>
        <w:rPr>
          <w:spacing w:val="-28"/>
          <w:w w:val="140"/>
        </w:rPr>
        <w:t> </w:t>
      </w:r>
      <w:r>
        <w:rPr>
          <w:w w:val="140"/>
        </w:rPr>
        <w:t>협약 </w:t>
      </w:r>
      <w:r>
        <w:rPr>
          <w:spacing w:val="12"/>
          <w:w w:val="145"/>
        </w:rPr>
        <w:t>시작일로부터 </w:t>
      </w:r>
      <w:r>
        <w:rPr>
          <w:rFonts w:ascii="Tahoma" w:hAnsi="Tahoma" w:eastAsia="Tahoma"/>
          <w:w w:val="140"/>
        </w:rPr>
        <w:t>2</w:t>
      </w:r>
      <w:r>
        <w:rPr>
          <w:w w:val="140"/>
        </w:rPr>
        <w:t>년간 </w:t>
      </w:r>
      <w:r>
        <w:rPr>
          <w:spacing w:val="12"/>
          <w:w w:val="145"/>
        </w:rPr>
        <w:t>수출바우처사업 </w:t>
      </w:r>
      <w:r>
        <w:rPr>
          <w:spacing w:val="11"/>
          <w:w w:val="145"/>
        </w:rPr>
        <w:t>신청불가</w:t>
      </w:r>
    </w:p>
    <w:p>
      <w:pPr>
        <w:pStyle w:val="ListParagraph"/>
        <w:numPr>
          <w:ilvl w:val="2"/>
          <w:numId w:val="13"/>
        </w:numPr>
        <w:tabs>
          <w:tab w:pos="1092" w:val="left" w:leader="none"/>
        </w:tabs>
        <w:spacing w:line="240" w:lineRule="auto" w:before="105" w:after="0"/>
        <w:ind w:left="1091" w:right="0" w:hanging="217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수출기반활용사업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관리지침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제17조(세부사업</w:t>
      </w:r>
      <w:r>
        <w:rPr>
          <w:rFonts w:ascii="맑은 고딕" w:hAnsi="맑은 고딕" w:eastAsia="맑은 고딕"/>
          <w:spacing w:val="-12"/>
          <w:sz w:val="24"/>
        </w:rPr>
        <w:t> </w:t>
      </w:r>
      <w:r>
        <w:rPr>
          <w:rFonts w:ascii="맑은 고딕" w:hAnsi="맑은 고딕" w:eastAsia="맑은 고딕"/>
          <w:sz w:val="24"/>
        </w:rPr>
        <w:t>협약의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해지</w:t>
      </w:r>
      <w:r>
        <w:rPr>
          <w:rFonts w:ascii="맑은 고딕" w:hAnsi="맑은 고딕" w:eastAsia="맑은 고딕"/>
          <w:spacing w:val="-13"/>
          <w:sz w:val="24"/>
        </w:rPr>
        <w:t> </w:t>
      </w:r>
      <w:r>
        <w:rPr>
          <w:rFonts w:ascii="맑은 고딕" w:hAnsi="맑은 고딕" w:eastAsia="맑은 고딕"/>
          <w:sz w:val="24"/>
        </w:rPr>
        <w:t>및</w:t>
      </w:r>
      <w:r>
        <w:rPr>
          <w:rFonts w:ascii="맑은 고딕" w:hAnsi="맑은 고딕" w:eastAsia="맑은 고딕"/>
          <w:spacing w:val="-11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연장)</w:t>
      </w:r>
    </w:p>
    <w:p>
      <w:pPr>
        <w:pStyle w:val="ListParagraph"/>
        <w:numPr>
          <w:ilvl w:val="0"/>
          <w:numId w:val="15"/>
        </w:numPr>
        <w:tabs>
          <w:tab w:pos="938" w:val="left" w:leader="none"/>
        </w:tabs>
        <w:spacing w:line="194" w:lineRule="auto" w:before="247" w:after="0"/>
        <w:ind w:left="937" w:right="452" w:hanging="526"/>
        <w:jc w:val="both"/>
        <w:rPr>
          <w:sz w:val="37"/>
        </w:rPr>
      </w:pPr>
      <w:r>
        <w:rPr>
          <w:w w:val="140"/>
          <w:sz w:val="37"/>
        </w:rPr>
        <w:t>협약시작일로부터</w:t>
      </w:r>
      <w:r>
        <w:rPr>
          <w:w w:val="140"/>
          <w:sz w:val="37"/>
        </w:rPr>
        <w:t> </w:t>
      </w:r>
      <w:r>
        <w:rPr>
          <w:rFonts w:ascii="Tahoma" w:hAnsi="Tahoma" w:eastAsia="Tahoma"/>
          <w:w w:val="125"/>
          <w:sz w:val="37"/>
        </w:rPr>
        <w:t>1</w:t>
      </w:r>
      <w:r>
        <w:rPr>
          <w:w w:val="125"/>
          <w:sz w:val="37"/>
        </w:rPr>
        <w:t>개월</w:t>
      </w:r>
      <w:r>
        <w:rPr>
          <w:w w:val="125"/>
          <w:sz w:val="37"/>
        </w:rPr>
        <w:t> </w:t>
      </w:r>
      <w:r>
        <w:rPr>
          <w:w w:val="140"/>
          <w:sz w:val="37"/>
        </w:rPr>
        <w:t>내</w:t>
      </w:r>
      <w:r>
        <w:rPr>
          <w:w w:val="140"/>
          <w:sz w:val="37"/>
        </w:rPr>
        <w:t> 사업계획서</w:t>
      </w:r>
      <w:r>
        <w:rPr>
          <w:w w:val="140"/>
          <w:sz w:val="37"/>
        </w:rPr>
        <w:t> 미제출</w:t>
      </w:r>
      <w:r>
        <w:rPr>
          <w:w w:val="140"/>
          <w:sz w:val="37"/>
        </w:rPr>
        <w:t> 및</w:t>
      </w:r>
      <w:r>
        <w:rPr>
          <w:w w:val="140"/>
          <w:sz w:val="37"/>
        </w:rPr>
        <w:t> </w:t>
      </w:r>
      <w:r>
        <w:rPr>
          <w:w w:val="140"/>
          <w:sz w:val="37"/>
        </w:rPr>
        <w:t>기업분담금</w:t>
      </w:r>
      <w:r>
        <w:rPr>
          <w:w w:val="140"/>
          <w:sz w:val="37"/>
        </w:rPr>
        <w:t> </w:t>
      </w:r>
      <w:r>
        <w:rPr>
          <w:rFonts w:ascii="Tahoma" w:hAnsi="Tahoma" w:eastAsia="Tahoma"/>
          <w:w w:val="96"/>
          <w:sz w:val="37"/>
        </w:rPr>
        <w:t>30</w:t>
      </w:r>
      <w:r>
        <w:rPr>
          <w:rFonts w:ascii="Tahoma" w:hAnsi="Tahoma" w:eastAsia="Tahoma"/>
          <w:w w:val="92"/>
          <w:sz w:val="37"/>
        </w:rPr>
        <w:t>%</w:t>
      </w:r>
      <w:r>
        <w:rPr>
          <w:w w:val="169"/>
          <w:sz w:val="37"/>
        </w:rPr>
        <w:t>이상</w:t>
      </w:r>
      <w:r>
        <w:rPr>
          <w:w w:val="124"/>
          <w:sz w:val="37"/>
        </w:rPr>
        <w:t> </w:t>
      </w:r>
      <w:r>
        <w:rPr>
          <w:w w:val="140"/>
          <w:sz w:val="37"/>
        </w:rPr>
        <w:t>미납</w:t>
      </w:r>
      <w:r>
        <w:rPr>
          <w:spacing w:val="-1"/>
          <w:w w:val="140"/>
          <w:sz w:val="37"/>
        </w:rPr>
        <w:t> </w:t>
      </w:r>
      <w:r>
        <w:rPr>
          <w:w w:val="140"/>
          <w:sz w:val="37"/>
        </w:rPr>
        <w:t>시</w:t>
      </w:r>
      <w:r>
        <w:rPr>
          <w:spacing w:val="-4"/>
          <w:w w:val="140"/>
          <w:sz w:val="37"/>
        </w:rPr>
        <w:t> </w:t>
      </w:r>
      <w:r>
        <w:rPr>
          <w:w w:val="140"/>
          <w:sz w:val="37"/>
        </w:rPr>
        <w:t>사업포기로</w:t>
      </w:r>
      <w:r>
        <w:rPr>
          <w:spacing w:val="-4"/>
          <w:w w:val="140"/>
          <w:sz w:val="37"/>
        </w:rPr>
        <w:t> </w:t>
      </w:r>
      <w:r>
        <w:rPr>
          <w:w w:val="140"/>
          <w:sz w:val="37"/>
        </w:rPr>
        <w:t>간주하여</w:t>
      </w:r>
      <w:r>
        <w:rPr>
          <w:spacing w:val="-1"/>
          <w:w w:val="140"/>
          <w:sz w:val="37"/>
        </w:rPr>
        <w:t> </w:t>
      </w:r>
      <w:r>
        <w:rPr>
          <w:spacing w:val="11"/>
          <w:w w:val="140"/>
          <w:sz w:val="37"/>
        </w:rPr>
        <w:t>사전공지 </w:t>
      </w:r>
      <w:r>
        <w:rPr>
          <w:w w:val="140"/>
          <w:sz w:val="37"/>
        </w:rPr>
        <w:t>없이 선정 취소</w:t>
      </w:r>
    </w:p>
    <w:p>
      <w:pPr>
        <w:pStyle w:val="ListParagraph"/>
        <w:numPr>
          <w:ilvl w:val="0"/>
          <w:numId w:val="15"/>
        </w:numPr>
        <w:tabs>
          <w:tab w:pos="849" w:val="left" w:leader="none"/>
        </w:tabs>
        <w:spacing w:line="240" w:lineRule="auto" w:before="188" w:after="0"/>
        <w:ind w:left="848" w:right="0" w:hanging="437"/>
        <w:jc w:val="left"/>
        <w:rPr>
          <w:sz w:val="37"/>
        </w:rPr>
      </w:pPr>
      <w:r>
        <w:rPr>
          <w:spacing w:val="9"/>
          <w:w w:val="145"/>
          <w:sz w:val="37"/>
        </w:rPr>
        <w:t>바우처</w:t>
      </w:r>
      <w:r>
        <w:rPr>
          <w:spacing w:val="-23"/>
          <w:w w:val="145"/>
          <w:sz w:val="37"/>
        </w:rPr>
        <w:t> </w:t>
      </w:r>
      <w:r>
        <w:rPr>
          <w:spacing w:val="11"/>
          <w:w w:val="145"/>
          <w:sz w:val="37"/>
        </w:rPr>
        <w:t>사용률이</w:t>
      </w:r>
      <w:r>
        <w:rPr>
          <w:spacing w:val="-36"/>
          <w:w w:val="145"/>
          <w:sz w:val="37"/>
        </w:rPr>
        <w:t> </w:t>
      </w:r>
      <w:r>
        <w:rPr>
          <w:rFonts w:ascii="Tahoma" w:hAnsi="Tahoma" w:eastAsia="Tahoma"/>
          <w:sz w:val="37"/>
        </w:rPr>
        <w:t>85%</w:t>
      </w:r>
      <w:r>
        <w:rPr>
          <w:rFonts w:ascii="Tahoma" w:hAnsi="Tahoma" w:eastAsia="Tahoma"/>
          <w:spacing w:val="-31"/>
          <w:w w:val="145"/>
          <w:sz w:val="37"/>
        </w:rPr>
        <w:t> </w:t>
      </w:r>
      <w:r>
        <w:rPr>
          <w:spacing w:val="10"/>
          <w:w w:val="145"/>
          <w:sz w:val="37"/>
        </w:rPr>
        <w:t>미만일</w:t>
      </w:r>
      <w:r>
        <w:rPr>
          <w:spacing w:val="-36"/>
          <w:w w:val="145"/>
          <w:sz w:val="37"/>
        </w:rPr>
        <w:t> </w:t>
      </w:r>
      <w:r>
        <w:rPr>
          <w:w w:val="145"/>
          <w:sz w:val="37"/>
        </w:rPr>
        <w:t>경우</w:t>
      </w:r>
      <w:r>
        <w:rPr>
          <w:spacing w:val="-34"/>
          <w:w w:val="145"/>
          <w:sz w:val="37"/>
        </w:rPr>
        <w:t> </w:t>
      </w:r>
      <w:r>
        <w:rPr>
          <w:rFonts w:ascii="Tahoma" w:hAnsi="Tahoma" w:eastAsia="Tahoma"/>
          <w:w w:val="135"/>
          <w:sz w:val="37"/>
        </w:rPr>
        <w:t>2</w:t>
      </w:r>
      <w:r>
        <w:rPr>
          <w:w w:val="135"/>
          <w:sz w:val="37"/>
        </w:rPr>
        <w:t>년간</w:t>
      </w:r>
      <w:r>
        <w:rPr>
          <w:spacing w:val="-11"/>
          <w:w w:val="135"/>
          <w:sz w:val="37"/>
        </w:rPr>
        <w:t> </w:t>
      </w:r>
      <w:r>
        <w:rPr>
          <w:w w:val="145"/>
          <w:sz w:val="37"/>
        </w:rPr>
        <w:t>사업</w:t>
      </w:r>
      <w:r>
        <w:rPr>
          <w:spacing w:val="-22"/>
          <w:w w:val="145"/>
          <w:sz w:val="37"/>
        </w:rPr>
        <w:t> </w:t>
      </w:r>
      <w:r>
        <w:rPr>
          <w:w w:val="135"/>
          <w:sz w:val="37"/>
        </w:rPr>
        <w:t>참여</w:t>
      </w:r>
      <w:r>
        <w:rPr>
          <w:spacing w:val="-11"/>
          <w:w w:val="135"/>
          <w:sz w:val="37"/>
        </w:rPr>
        <w:t> </w:t>
      </w:r>
      <w:r>
        <w:rPr>
          <w:spacing w:val="-5"/>
          <w:w w:val="145"/>
          <w:sz w:val="37"/>
        </w:rPr>
        <w:t>제한</w:t>
      </w:r>
    </w:p>
    <w:p>
      <w:pPr>
        <w:pStyle w:val="BodyText"/>
        <w:spacing w:before="2"/>
        <w:rPr>
          <w:sz w:val="13"/>
        </w:rPr>
      </w:pPr>
    </w:p>
    <w:tbl>
      <w:tblPr>
        <w:tblW w:w="0" w:type="auto"/>
        <w:jc w:val="left"/>
        <w:tblInd w:w="4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989"/>
        <w:gridCol w:w="5589"/>
      </w:tblGrid>
      <w:tr>
        <w:trPr>
          <w:trHeight w:val="431" w:hRule="atLeast"/>
        </w:trPr>
        <w:tc>
          <w:tcPr>
            <w:tcW w:w="3989" w:type="dxa"/>
            <w:tcBorders>
              <w:bottom w:val="double" w:sz="2" w:space="0" w:color="000000"/>
            </w:tcBorders>
            <w:shd w:val="clear" w:color="auto" w:fill="D9D9D9"/>
          </w:tcPr>
          <w:p>
            <w:pPr>
              <w:pStyle w:val="TableParagraph"/>
              <w:spacing w:before="2"/>
              <w:ind w:left="823" w:right="814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바우처</w:t>
            </w:r>
            <w:r>
              <w:rPr>
                <w:rFonts w:ascii="맑은 고딕" w:eastAsia="맑은 고딕"/>
                <w:b/>
                <w:spacing w:val="27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사용률</w:t>
            </w:r>
          </w:p>
        </w:tc>
        <w:tc>
          <w:tcPr>
            <w:tcW w:w="5589" w:type="dxa"/>
            <w:tcBorders>
              <w:bottom w:val="double" w:sz="2" w:space="0" w:color="000000"/>
            </w:tcBorders>
            <w:shd w:val="clear" w:color="auto" w:fill="D9D9D9"/>
          </w:tcPr>
          <w:p>
            <w:pPr>
              <w:pStyle w:val="TableParagraph"/>
              <w:spacing w:before="2"/>
              <w:ind w:left="2342" w:right="2333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참여제한</w:t>
            </w:r>
          </w:p>
        </w:tc>
      </w:tr>
      <w:tr>
        <w:trPr>
          <w:trHeight w:val="433" w:hRule="atLeast"/>
        </w:trPr>
        <w:tc>
          <w:tcPr>
            <w:tcW w:w="3989" w:type="dxa"/>
            <w:tcBorders>
              <w:top w:val="double" w:sz="2" w:space="0" w:color="000000"/>
            </w:tcBorders>
          </w:tcPr>
          <w:p>
            <w:pPr>
              <w:pStyle w:val="TableParagraph"/>
              <w:spacing w:line="399" w:lineRule="exact"/>
              <w:ind w:left="823" w:right="816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70%</w:t>
            </w:r>
            <w:r>
              <w:rPr>
                <w:rFonts w:ascii="맑은 고딕" w:eastAsia="맑은 고딕"/>
                <w:b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미만</w:t>
            </w:r>
          </w:p>
        </w:tc>
        <w:tc>
          <w:tcPr>
            <w:tcW w:w="5589" w:type="dxa"/>
            <w:tcBorders>
              <w:top w:val="double" w:sz="2" w:space="0" w:color="000000"/>
            </w:tcBorders>
          </w:tcPr>
          <w:p>
            <w:pPr>
              <w:pStyle w:val="TableParagraph"/>
              <w:numPr>
                <w:ilvl w:val="0"/>
                <w:numId w:val="16"/>
              </w:numPr>
              <w:tabs>
                <w:tab w:pos="426" w:val="left" w:leader="none"/>
              </w:tabs>
              <w:spacing w:line="399" w:lineRule="exact" w:before="0" w:after="0"/>
              <w:ind w:left="425" w:right="0" w:hanging="325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협약시작일로부터</w:t>
            </w:r>
            <w:r>
              <w:rPr>
                <w:rFonts w:ascii="맑은 고딕" w:hAnsi="맑은 고딕" w:eastAsia="맑은 고딕"/>
                <w:spacing w:val="24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2년</w:t>
            </w:r>
          </w:p>
        </w:tc>
      </w:tr>
      <w:tr>
        <w:trPr>
          <w:trHeight w:val="435" w:hRule="atLeast"/>
        </w:trPr>
        <w:tc>
          <w:tcPr>
            <w:tcW w:w="3989" w:type="dxa"/>
          </w:tcPr>
          <w:p>
            <w:pPr>
              <w:pStyle w:val="TableParagraph"/>
              <w:spacing w:before="2"/>
              <w:ind w:left="823" w:right="816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70%</w:t>
            </w:r>
            <w:r>
              <w:rPr>
                <w:rFonts w:ascii="맑은 고딕" w:eastAsia="맑은 고딕"/>
                <w:b/>
                <w:spacing w:val="15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이상</w:t>
            </w:r>
            <w:r>
              <w:rPr>
                <w:rFonts w:ascii="맑은 고딕" w:eastAsia="맑은 고딕"/>
                <w:b/>
                <w:spacing w:val="21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~</w:t>
            </w:r>
            <w:r>
              <w:rPr>
                <w:rFonts w:ascii="맑은 고딕" w:eastAsia="맑은 고딕"/>
                <w:b/>
                <w:spacing w:val="19"/>
                <w:sz w:val="22"/>
              </w:rPr>
              <w:t> </w:t>
            </w:r>
            <w:r>
              <w:rPr>
                <w:rFonts w:ascii="맑은 고딕" w:eastAsia="맑은 고딕"/>
                <w:b/>
                <w:sz w:val="22"/>
              </w:rPr>
              <w:t>85%</w:t>
            </w:r>
            <w:r>
              <w:rPr>
                <w:rFonts w:ascii="맑은 고딕" w:eastAsia="맑은 고딕"/>
                <w:b/>
                <w:spacing w:val="16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7"/>
                <w:sz w:val="22"/>
              </w:rPr>
              <w:t>미만</w:t>
            </w:r>
          </w:p>
        </w:tc>
        <w:tc>
          <w:tcPr>
            <w:tcW w:w="5589" w:type="dxa"/>
          </w:tcPr>
          <w:p>
            <w:pPr>
              <w:pStyle w:val="TableParagraph"/>
              <w:numPr>
                <w:ilvl w:val="0"/>
                <w:numId w:val="17"/>
              </w:numPr>
              <w:tabs>
                <w:tab w:pos="426" w:val="left" w:leader="none"/>
              </w:tabs>
              <w:spacing w:line="240" w:lineRule="auto" w:before="2" w:after="0"/>
              <w:ind w:left="425" w:right="0" w:hanging="325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5점</w:t>
            </w:r>
            <w:r>
              <w:rPr>
                <w:rFonts w:ascii="맑은 고딕" w:hAnsi="맑은 고딕" w:eastAsia="맑은 고딕"/>
                <w:spacing w:val="23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감점</w:t>
            </w:r>
            <w:r>
              <w:rPr>
                <w:rFonts w:ascii="맑은 고딕" w:hAnsi="맑은 고딕" w:eastAsia="맑은 고딕"/>
                <w:spacing w:val="-25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(협약시작일로부터</w:t>
            </w:r>
            <w:r>
              <w:rPr>
                <w:rFonts w:ascii="맑은 고딕" w:hAnsi="맑은 고딕" w:eastAsia="맑은 고딕"/>
                <w:spacing w:val="26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2년간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z w:val="22"/>
              </w:rPr>
              <w:t>선정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시)</w:t>
            </w:r>
          </w:p>
        </w:tc>
      </w:tr>
      <w:tr>
        <w:trPr>
          <w:trHeight w:val="435" w:hRule="atLeast"/>
        </w:trPr>
        <w:tc>
          <w:tcPr>
            <w:tcW w:w="3989" w:type="dxa"/>
          </w:tcPr>
          <w:p>
            <w:pPr>
              <w:pStyle w:val="TableParagraph"/>
              <w:spacing w:before="2"/>
              <w:ind w:left="823" w:right="816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z w:val="22"/>
              </w:rPr>
              <w:t>85%</w:t>
            </w:r>
            <w:r>
              <w:rPr>
                <w:rFonts w:ascii="맑은 고딕" w:eastAsia="맑은 고딕"/>
                <w:b/>
                <w:spacing w:val="5"/>
                <w:sz w:val="22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22"/>
              </w:rPr>
              <w:t>이상</w:t>
            </w:r>
          </w:p>
        </w:tc>
        <w:tc>
          <w:tcPr>
            <w:tcW w:w="5589" w:type="dxa"/>
          </w:tcPr>
          <w:p>
            <w:pPr>
              <w:pStyle w:val="TableParagraph"/>
              <w:numPr>
                <w:ilvl w:val="0"/>
                <w:numId w:val="18"/>
              </w:numPr>
              <w:tabs>
                <w:tab w:pos="426" w:val="left" w:leader="none"/>
              </w:tabs>
              <w:spacing w:line="240" w:lineRule="auto" w:before="2" w:after="0"/>
              <w:ind w:left="425" w:right="0" w:hanging="325"/>
              <w:jc w:val="left"/>
              <w:rPr>
                <w:rFonts w:ascii="맑은 고딕" w:hAnsi="맑은 고딕" w:eastAsia="맑은 고딕"/>
                <w:sz w:val="22"/>
              </w:rPr>
            </w:pPr>
            <w:r>
              <w:rPr>
                <w:rFonts w:ascii="맑은 고딕" w:hAnsi="맑은 고딕" w:eastAsia="맑은 고딕"/>
                <w:sz w:val="22"/>
              </w:rPr>
              <w:t>제한</w:t>
            </w:r>
            <w:r>
              <w:rPr>
                <w:rFonts w:ascii="맑은 고딕" w:hAnsi="맑은 고딕" w:eastAsia="맑은 고딕"/>
                <w:spacing w:val="30"/>
                <w:sz w:val="22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2"/>
              </w:rPr>
              <w:t>없음</w:t>
            </w:r>
          </w:p>
        </w:tc>
      </w:tr>
    </w:tbl>
    <w:p>
      <w:pPr>
        <w:spacing w:before="89"/>
        <w:ind w:left="771" w:right="0" w:firstLine="0"/>
        <w:jc w:val="left"/>
        <w:rPr>
          <w:rFonts w:ascii="맑은 고딕" w:eastAsia="맑은 고딕"/>
          <w:sz w:val="24"/>
        </w:rPr>
      </w:pPr>
      <w:r>
        <w:rPr>
          <w:rFonts w:ascii="맑은 고딕" w:eastAsia="맑은 고딕"/>
          <w:sz w:val="24"/>
        </w:rPr>
        <w:t>*</w:t>
      </w:r>
      <w:r>
        <w:rPr>
          <w:rFonts w:ascii="맑은 고딕" w:eastAsia="맑은 고딕"/>
          <w:spacing w:val="22"/>
          <w:sz w:val="24"/>
        </w:rPr>
        <w:t> </w:t>
      </w:r>
      <w:r>
        <w:rPr>
          <w:rFonts w:ascii="맑은 고딕" w:eastAsia="맑은 고딕"/>
          <w:sz w:val="24"/>
        </w:rPr>
        <w:t>수출기반활용사업</w:t>
      </w:r>
      <w:r>
        <w:rPr>
          <w:rFonts w:ascii="맑은 고딕" w:eastAsia="맑은 고딕"/>
          <w:spacing w:val="23"/>
          <w:sz w:val="24"/>
        </w:rPr>
        <w:t> </w:t>
      </w:r>
      <w:r>
        <w:rPr>
          <w:rFonts w:ascii="맑은 고딕" w:eastAsia="맑은 고딕"/>
          <w:sz w:val="24"/>
        </w:rPr>
        <w:t>관리지침</w:t>
      </w:r>
      <w:r>
        <w:rPr>
          <w:rFonts w:ascii="맑은 고딕" w:eastAsia="맑은 고딕"/>
          <w:spacing w:val="24"/>
          <w:sz w:val="24"/>
        </w:rPr>
        <w:t> </w:t>
      </w:r>
      <w:r>
        <w:rPr>
          <w:rFonts w:ascii="맑은 고딕" w:eastAsia="맑은 고딕"/>
          <w:sz w:val="24"/>
        </w:rPr>
        <w:t>제28조(바우처</w:t>
      </w:r>
      <w:r>
        <w:rPr>
          <w:rFonts w:ascii="맑은 고딕" w:eastAsia="맑은 고딕"/>
          <w:spacing w:val="23"/>
          <w:sz w:val="24"/>
        </w:rPr>
        <w:t> </w:t>
      </w:r>
      <w:r>
        <w:rPr>
          <w:rFonts w:ascii="맑은 고딕" w:eastAsia="맑은 고딕"/>
          <w:spacing w:val="-2"/>
          <w:sz w:val="24"/>
        </w:rPr>
        <w:t>잔액처리)</w:t>
      </w:r>
    </w:p>
    <w:p>
      <w:pPr>
        <w:pStyle w:val="ListParagraph"/>
        <w:numPr>
          <w:ilvl w:val="0"/>
          <w:numId w:val="15"/>
        </w:numPr>
        <w:tabs>
          <w:tab w:pos="859" w:val="left" w:leader="none"/>
        </w:tabs>
        <w:spacing w:line="194" w:lineRule="auto" w:before="249" w:after="0"/>
        <w:ind w:left="877" w:right="469" w:hanging="466"/>
        <w:jc w:val="left"/>
        <w:rPr>
          <w:sz w:val="37"/>
        </w:rPr>
      </w:pPr>
      <w:r>
        <w:rPr>
          <w:spacing w:val="-4"/>
          <w:w w:val="145"/>
          <w:sz w:val="37"/>
        </w:rPr>
        <w:t>수출바우처</w:t>
      </w:r>
      <w:r>
        <w:rPr>
          <w:spacing w:val="-37"/>
          <w:w w:val="145"/>
          <w:sz w:val="37"/>
        </w:rPr>
        <w:t> </w:t>
      </w:r>
      <w:r>
        <w:rPr>
          <w:spacing w:val="-4"/>
          <w:w w:val="145"/>
          <w:sz w:val="37"/>
        </w:rPr>
        <w:t>정산</w:t>
      </w:r>
      <w:r>
        <w:rPr>
          <w:spacing w:val="-36"/>
          <w:w w:val="145"/>
          <w:sz w:val="37"/>
        </w:rPr>
        <w:t> </w:t>
      </w:r>
      <w:r>
        <w:rPr>
          <w:spacing w:val="-4"/>
          <w:w w:val="145"/>
          <w:sz w:val="37"/>
        </w:rPr>
        <w:t>시</w:t>
      </w:r>
      <w:r>
        <w:rPr>
          <w:spacing w:val="-36"/>
          <w:w w:val="145"/>
          <w:sz w:val="37"/>
        </w:rPr>
        <w:t> </w:t>
      </w:r>
      <w:r>
        <w:rPr>
          <w:spacing w:val="-4"/>
          <w:w w:val="145"/>
          <w:sz w:val="37"/>
        </w:rPr>
        <w:t>운영기관</w:t>
      </w:r>
      <w:r>
        <w:rPr>
          <w:spacing w:val="-36"/>
          <w:w w:val="145"/>
          <w:sz w:val="37"/>
        </w:rPr>
        <w:t> </w:t>
      </w:r>
      <w:r>
        <w:rPr>
          <w:spacing w:val="-4"/>
          <w:w w:val="145"/>
          <w:sz w:val="37"/>
        </w:rPr>
        <w:t>보완요구를</w:t>
      </w:r>
      <w:r>
        <w:rPr>
          <w:spacing w:val="-37"/>
          <w:w w:val="145"/>
          <w:sz w:val="37"/>
        </w:rPr>
        <w:t> </w:t>
      </w:r>
      <w:r>
        <w:rPr>
          <w:rFonts w:ascii="Tahoma" w:hAnsi="Tahoma" w:eastAsia="Tahoma"/>
          <w:spacing w:val="-6"/>
          <w:w w:val="96"/>
          <w:sz w:val="37"/>
        </w:rPr>
        <w:t>10</w:t>
      </w:r>
      <w:r>
        <w:rPr>
          <w:w w:val="198"/>
          <w:sz w:val="37"/>
        </w:rPr>
        <w:t>일</w:t>
      </w:r>
      <w:r>
        <w:rPr>
          <w:spacing w:val="-70"/>
          <w:w w:val="130"/>
          <w:sz w:val="37"/>
        </w:rPr>
        <w:t> </w:t>
      </w:r>
      <w:r>
        <w:rPr>
          <w:rFonts w:ascii="Tahoma" w:hAnsi="Tahoma" w:eastAsia="Tahoma"/>
          <w:spacing w:val="-3"/>
          <w:w w:val="82"/>
          <w:sz w:val="32"/>
        </w:rPr>
        <w:t>(</w:t>
      </w:r>
      <w:r>
        <w:rPr>
          <w:spacing w:val="-8"/>
          <w:w w:val="155"/>
          <w:sz w:val="32"/>
        </w:rPr>
        <w:t>영</w:t>
      </w:r>
      <w:r>
        <w:rPr>
          <w:spacing w:val="-8"/>
          <w:w w:val="156"/>
          <w:sz w:val="32"/>
        </w:rPr>
        <w:t>업</w:t>
      </w:r>
      <w:r>
        <w:rPr>
          <w:spacing w:val="2"/>
          <w:w w:val="187"/>
          <w:sz w:val="32"/>
        </w:rPr>
        <w:t>일</w:t>
      </w:r>
      <w:r>
        <w:rPr>
          <w:spacing w:val="-30"/>
          <w:w w:val="145"/>
          <w:sz w:val="32"/>
        </w:rPr>
        <w:t> </w:t>
      </w:r>
      <w:r>
        <w:rPr>
          <w:spacing w:val="-4"/>
          <w:w w:val="144"/>
          <w:sz w:val="32"/>
        </w:rPr>
        <w:t>기준</w:t>
      </w:r>
      <w:r>
        <w:rPr>
          <w:rFonts w:ascii="Tahoma" w:hAnsi="Tahoma" w:eastAsia="Tahoma"/>
          <w:spacing w:val="-4"/>
          <w:w w:val="144"/>
          <w:sz w:val="32"/>
        </w:rPr>
        <w:t>)</w:t>
      </w:r>
      <w:r>
        <w:rPr>
          <w:rFonts w:ascii="Tahoma" w:hAnsi="Tahoma" w:eastAsia="Tahoma"/>
          <w:spacing w:val="-33"/>
          <w:w w:val="144"/>
          <w:sz w:val="32"/>
        </w:rPr>
        <w:t> </w:t>
      </w:r>
      <w:r>
        <w:rPr>
          <w:spacing w:val="-4"/>
          <w:w w:val="145"/>
          <w:sz w:val="37"/>
        </w:rPr>
        <w:t>내</w:t>
      </w:r>
      <w:r>
        <w:rPr>
          <w:spacing w:val="-36"/>
          <w:w w:val="145"/>
          <w:sz w:val="37"/>
        </w:rPr>
        <w:t> </w:t>
      </w:r>
      <w:r>
        <w:rPr>
          <w:spacing w:val="-4"/>
          <w:w w:val="145"/>
          <w:sz w:val="37"/>
        </w:rPr>
        <w:t>이행 </w:t>
      </w:r>
      <w:r>
        <w:rPr>
          <w:w w:val="145"/>
          <w:sz w:val="37"/>
        </w:rPr>
        <w:t>하지 않을 경우 정산 불가</w:t>
      </w:r>
    </w:p>
    <w:p>
      <w:pPr>
        <w:spacing w:line="211" w:lineRule="auto" w:before="175"/>
        <w:ind w:left="1093" w:right="0" w:hanging="322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※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수출바우처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정산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지연을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방지하기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위해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참여기업</w:t>
      </w:r>
      <w:r>
        <w:rPr>
          <w:rFonts w:ascii="맑은 고딕" w:hAnsi="맑은 고딕" w:eastAsia="맑은 고딕"/>
          <w:spacing w:val="38"/>
          <w:sz w:val="24"/>
        </w:rPr>
        <w:t> </w:t>
      </w:r>
      <w:r>
        <w:rPr>
          <w:rFonts w:ascii="맑은 고딕" w:hAnsi="맑은 고딕" w:eastAsia="맑은 고딕"/>
          <w:sz w:val="24"/>
        </w:rPr>
        <w:t>및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수행기관은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‘수행완료’</w:t>
      </w:r>
      <w:r>
        <w:rPr>
          <w:rFonts w:ascii="맑은 고딕" w:hAnsi="맑은 고딕" w:eastAsia="맑은 고딕"/>
          <w:spacing w:val="40"/>
          <w:sz w:val="24"/>
        </w:rPr>
        <w:t> </w:t>
      </w:r>
      <w:r>
        <w:rPr>
          <w:rFonts w:ascii="맑은 고딕" w:hAnsi="맑은 고딕" w:eastAsia="맑은 고딕"/>
          <w:sz w:val="24"/>
        </w:rPr>
        <w:t>처리 기한을 고려하여 바우처 사용일정에 유의</w:t>
      </w:r>
    </w:p>
    <w:p>
      <w:pPr>
        <w:spacing w:after="0" w:line="211" w:lineRule="auto"/>
        <w:jc w:val="left"/>
        <w:rPr>
          <w:rFonts w:ascii="맑은 고딕" w:hAnsi="맑은 고딕" w:eastAsia="맑은 고딕"/>
          <w:sz w:val="24"/>
        </w:rPr>
        <w:sectPr>
          <w:pgSz w:w="11900" w:h="16820"/>
          <w:pgMar w:header="0" w:footer="851" w:top="1440" w:bottom="1040" w:left="720" w:right="680"/>
        </w:sectPr>
      </w:pPr>
    </w:p>
    <w:p>
      <w:pPr>
        <w:pStyle w:val="ListParagraph"/>
        <w:numPr>
          <w:ilvl w:val="0"/>
          <w:numId w:val="15"/>
        </w:numPr>
        <w:tabs>
          <w:tab w:pos="849" w:val="left" w:leader="none"/>
        </w:tabs>
        <w:spacing w:line="194" w:lineRule="auto" w:before="0" w:after="0"/>
        <w:ind w:left="872" w:right="519" w:hanging="461"/>
        <w:jc w:val="left"/>
        <w:rPr>
          <w:sz w:val="37"/>
        </w:rPr>
      </w:pPr>
      <w:r>
        <w:rPr>
          <w:w w:val="140"/>
          <w:sz w:val="37"/>
        </w:rPr>
        <w:t>동일</w:t>
      </w:r>
      <w:r>
        <w:rPr>
          <w:spacing w:val="-14"/>
          <w:w w:val="140"/>
          <w:sz w:val="37"/>
        </w:rPr>
        <w:t> </w:t>
      </w:r>
      <w:r>
        <w:rPr>
          <w:w w:val="140"/>
          <w:sz w:val="37"/>
        </w:rPr>
        <w:t>법인이라도</w:t>
      </w:r>
      <w:r>
        <w:rPr>
          <w:spacing w:val="-28"/>
          <w:w w:val="140"/>
          <w:sz w:val="37"/>
        </w:rPr>
        <w:t> </w:t>
      </w:r>
      <w:r>
        <w:rPr>
          <w:w w:val="140"/>
          <w:sz w:val="37"/>
        </w:rPr>
        <w:t>한</w:t>
      </w:r>
      <w:r>
        <w:rPr>
          <w:spacing w:val="-17"/>
          <w:w w:val="140"/>
          <w:sz w:val="37"/>
        </w:rPr>
        <w:t> </w:t>
      </w:r>
      <w:r>
        <w:rPr>
          <w:w w:val="140"/>
          <w:sz w:val="37"/>
        </w:rPr>
        <w:t>개의</w:t>
      </w:r>
      <w:r>
        <w:rPr>
          <w:spacing w:val="-17"/>
          <w:w w:val="140"/>
          <w:sz w:val="37"/>
        </w:rPr>
        <w:t> </w:t>
      </w:r>
      <w:r>
        <w:rPr>
          <w:spacing w:val="2"/>
          <w:w w:val="141"/>
          <w:sz w:val="37"/>
        </w:rPr>
        <w:t>사</w:t>
      </w:r>
      <w:r>
        <w:rPr>
          <w:spacing w:val="-1"/>
          <w:w w:val="149"/>
          <w:sz w:val="37"/>
        </w:rPr>
        <w:t>업</w:t>
      </w:r>
      <w:r>
        <w:rPr>
          <w:spacing w:val="-1"/>
          <w:w w:val="133"/>
          <w:sz w:val="37"/>
        </w:rPr>
        <w:t>자</w:t>
      </w:r>
      <w:r>
        <w:rPr>
          <w:rFonts w:ascii="Tahoma" w:hAnsi="Tahoma" w:eastAsia="Tahoma"/>
          <w:spacing w:val="-8"/>
          <w:w w:val="75"/>
          <w:sz w:val="32"/>
        </w:rPr>
        <w:t>(</w:t>
      </w:r>
      <w:r>
        <w:rPr>
          <w:spacing w:val="2"/>
          <w:w w:val="141"/>
          <w:sz w:val="32"/>
        </w:rPr>
        <w:t>사</w:t>
      </w:r>
      <w:r>
        <w:rPr>
          <w:spacing w:val="2"/>
          <w:w w:val="149"/>
          <w:sz w:val="32"/>
        </w:rPr>
        <w:t>업</w:t>
      </w:r>
      <w:r>
        <w:rPr>
          <w:spacing w:val="-1"/>
          <w:w w:val="133"/>
          <w:sz w:val="32"/>
        </w:rPr>
        <w:t>자</w:t>
      </w:r>
      <w:r>
        <w:rPr>
          <w:spacing w:val="2"/>
          <w:w w:val="146"/>
          <w:sz w:val="32"/>
        </w:rPr>
        <w:t>번</w:t>
      </w:r>
      <w:r>
        <w:rPr>
          <w:spacing w:val="-5"/>
          <w:w w:val="186"/>
          <w:sz w:val="32"/>
        </w:rPr>
        <w:t>호</w:t>
      </w:r>
      <w:r>
        <w:rPr>
          <w:spacing w:val="-10"/>
          <w:w w:val="139"/>
          <w:sz w:val="32"/>
        </w:rPr>
        <w:t> </w:t>
      </w:r>
      <w:r>
        <w:rPr>
          <w:w w:val="140"/>
          <w:sz w:val="32"/>
        </w:rPr>
        <w:t>기준</w:t>
      </w:r>
      <w:r>
        <w:rPr>
          <w:rFonts w:ascii="Tahoma" w:hAnsi="Tahoma" w:eastAsia="Tahoma"/>
          <w:w w:val="140"/>
          <w:sz w:val="32"/>
        </w:rPr>
        <w:t>)</w:t>
      </w:r>
      <w:r>
        <w:rPr>
          <w:w w:val="140"/>
          <w:sz w:val="37"/>
        </w:rPr>
        <w:t>만</w:t>
      </w:r>
      <w:r>
        <w:rPr>
          <w:spacing w:val="-14"/>
          <w:w w:val="140"/>
          <w:sz w:val="37"/>
        </w:rPr>
        <w:t> </w:t>
      </w:r>
      <w:r>
        <w:rPr>
          <w:w w:val="140"/>
          <w:sz w:val="37"/>
        </w:rPr>
        <w:t>선정</w:t>
      </w:r>
      <w:r>
        <w:rPr>
          <w:spacing w:val="-14"/>
          <w:w w:val="140"/>
          <w:sz w:val="37"/>
        </w:rPr>
        <w:t> </w:t>
      </w:r>
      <w:r>
        <w:rPr>
          <w:w w:val="135"/>
          <w:sz w:val="37"/>
        </w:rPr>
        <w:t>가능하며</w:t>
      </w:r>
      <w:r>
        <w:rPr>
          <w:rFonts w:ascii="Tahoma" w:hAnsi="Tahoma" w:eastAsia="Tahoma"/>
          <w:w w:val="135"/>
          <w:sz w:val="37"/>
        </w:rPr>
        <w:t>, </w:t>
      </w:r>
      <w:r>
        <w:rPr>
          <w:spacing w:val="-12"/>
          <w:w w:val="140"/>
          <w:sz w:val="37"/>
        </w:rPr>
        <w:t>수출바우처사업에</w:t>
      </w:r>
      <w:r>
        <w:rPr>
          <w:spacing w:val="-41"/>
          <w:w w:val="140"/>
          <w:sz w:val="37"/>
        </w:rPr>
        <w:t> </w:t>
      </w:r>
      <w:r>
        <w:rPr>
          <w:spacing w:val="-12"/>
          <w:w w:val="140"/>
          <w:sz w:val="37"/>
        </w:rPr>
        <w:t>최종</w:t>
      </w:r>
      <w:r>
        <w:rPr>
          <w:spacing w:val="-45"/>
          <w:w w:val="140"/>
          <w:sz w:val="37"/>
        </w:rPr>
        <w:t> </w:t>
      </w:r>
      <w:r>
        <w:rPr>
          <w:spacing w:val="-12"/>
          <w:w w:val="140"/>
          <w:sz w:val="37"/>
        </w:rPr>
        <w:t>선정된</w:t>
      </w:r>
      <w:r>
        <w:rPr>
          <w:spacing w:val="-46"/>
          <w:w w:val="140"/>
          <w:sz w:val="37"/>
        </w:rPr>
        <w:t> </w:t>
      </w:r>
      <w:r>
        <w:rPr>
          <w:spacing w:val="-12"/>
          <w:w w:val="140"/>
          <w:sz w:val="37"/>
        </w:rPr>
        <w:t>참여기업이</w:t>
      </w:r>
      <w:r>
        <w:rPr>
          <w:spacing w:val="-60"/>
          <w:w w:val="140"/>
          <w:sz w:val="37"/>
        </w:rPr>
        <w:t> </w:t>
      </w:r>
      <w:r>
        <w:rPr>
          <w:spacing w:val="-12"/>
          <w:w w:val="140"/>
          <w:sz w:val="37"/>
        </w:rPr>
        <w:t>이용한</w:t>
      </w:r>
      <w:r>
        <w:rPr>
          <w:spacing w:val="-60"/>
          <w:w w:val="140"/>
          <w:sz w:val="37"/>
        </w:rPr>
        <w:t> </w:t>
      </w:r>
      <w:r>
        <w:rPr>
          <w:spacing w:val="-12"/>
          <w:w w:val="140"/>
          <w:sz w:val="37"/>
        </w:rPr>
        <w:t>서비스건만</w:t>
      </w:r>
      <w:r>
        <w:rPr>
          <w:spacing w:val="-61"/>
          <w:w w:val="140"/>
          <w:sz w:val="37"/>
        </w:rPr>
        <w:t> </w:t>
      </w:r>
      <w:r>
        <w:rPr>
          <w:spacing w:val="-12"/>
          <w:w w:val="140"/>
          <w:sz w:val="37"/>
        </w:rPr>
        <w:t>정산</w:t>
      </w:r>
      <w:r>
        <w:rPr>
          <w:spacing w:val="-60"/>
          <w:w w:val="140"/>
          <w:sz w:val="37"/>
        </w:rPr>
        <w:t> </w:t>
      </w:r>
      <w:r>
        <w:rPr>
          <w:spacing w:val="-12"/>
          <w:w w:val="140"/>
          <w:sz w:val="37"/>
        </w:rPr>
        <w:t>가능</w:t>
      </w:r>
    </w:p>
    <w:p>
      <w:pPr>
        <w:spacing w:line="409" w:lineRule="exact" w:before="104"/>
        <w:ind w:left="891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z w:val="24"/>
        </w:rPr>
        <w:t>*</w:t>
      </w:r>
      <w:r>
        <w:rPr>
          <w:rFonts w:ascii="맑은 고딕" w:hAnsi="맑은 고딕" w:eastAsia="맑은 고딕"/>
          <w:spacing w:val="29"/>
          <w:sz w:val="24"/>
        </w:rPr>
        <w:t> </w:t>
      </w:r>
      <w:r>
        <w:rPr>
          <w:rFonts w:ascii="맑은 고딕" w:hAnsi="맑은 고딕" w:eastAsia="맑은 고딕"/>
          <w:sz w:val="24"/>
        </w:rPr>
        <w:t>예시)</w:t>
      </w:r>
      <w:r>
        <w:rPr>
          <w:rFonts w:ascii="맑은 고딕" w:hAnsi="맑은 고딕" w:eastAsia="맑은 고딕"/>
          <w:spacing w:val="31"/>
          <w:sz w:val="24"/>
        </w:rPr>
        <w:t> </w:t>
      </w:r>
      <w:r>
        <w:rPr>
          <w:rFonts w:ascii="맑은 고딕" w:hAnsi="맑은 고딕" w:eastAsia="맑은 고딕"/>
          <w:sz w:val="24"/>
        </w:rPr>
        <w:t>법인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본사로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신청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및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선정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→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본사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이용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서비스건만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z w:val="24"/>
        </w:rPr>
        <w:t>정산</w:t>
      </w:r>
      <w:r>
        <w:rPr>
          <w:rFonts w:ascii="맑은 고딕" w:hAnsi="맑은 고딕" w:eastAsia="맑은 고딕"/>
          <w:spacing w:val="30"/>
          <w:sz w:val="24"/>
        </w:rPr>
        <w:t> </w:t>
      </w:r>
      <w:r>
        <w:rPr>
          <w:rFonts w:ascii="맑은 고딕" w:hAnsi="맑은 고딕" w:eastAsia="맑은 고딕"/>
          <w:spacing w:val="-5"/>
          <w:sz w:val="24"/>
        </w:rPr>
        <w:t>가능,</w:t>
      </w:r>
    </w:p>
    <w:p>
      <w:pPr>
        <w:spacing w:line="409" w:lineRule="exact" w:before="0"/>
        <w:ind w:left="1786" w:right="0" w:firstLine="0"/>
        <w:jc w:val="left"/>
        <w:rPr>
          <w:rFonts w:ascii="맑은 고딕" w:hAnsi="맑은 고딕" w:eastAsia="맑은 고딕"/>
          <w:sz w:val="24"/>
        </w:rPr>
      </w:pPr>
      <w:r>
        <w:rPr>
          <w:rFonts w:ascii="맑은 고딕" w:hAnsi="맑은 고딕" w:eastAsia="맑은 고딕"/>
          <w:spacing w:val="-12"/>
          <w:sz w:val="24"/>
        </w:rPr>
        <w:t>지점(혹은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공장)으로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신청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및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선정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→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지점(혹은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공장)</w:t>
      </w:r>
      <w:r>
        <w:rPr>
          <w:rFonts w:ascii="맑은 고딕" w:hAnsi="맑은 고딕" w:eastAsia="맑은 고딕"/>
          <w:spacing w:val="4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이용</w:t>
      </w:r>
      <w:r>
        <w:rPr>
          <w:rFonts w:ascii="맑은 고딕" w:hAnsi="맑은 고딕" w:eastAsia="맑은 고딕"/>
          <w:spacing w:val="-7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서비스건만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정산</w:t>
      </w:r>
      <w:r>
        <w:rPr>
          <w:rFonts w:ascii="맑은 고딕" w:hAnsi="맑은 고딕" w:eastAsia="맑은 고딕"/>
          <w:spacing w:val="-9"/>
          <w:sz w:val="24"/>
        </w:rPr>
        <w:t> </w:t>
      </w:r>
      <w:r>
        <w:rPr>
          <w:rFonts w:ascii="맑은 고딕" w:hAnsi="맑은 고딕" w:eastAsia="맑은 고딕"/>
          <w:spacing w:val="-12"/>
          <w:sz w:val="24"/>
        </w:rPr>
        <w:t>가능</w:t>
      </w:r>
    </w:p>
    <w:p>
      <w:pPr>
        <w:pStyle w:val="BodyText"/>
        <w:spacing w:before="10"/>
        <w:rPr>
          <w:rFonts w:ascii="맑은 고딕"/>
          <w:sz w:val="3"/>
        </w:rPr>
      </w:pPr>
      <w:r>
        <w:rPr/>
        <w:pict>
          <v:shape style="position:absolute;margin-left:58.049pt;margin-top:4.629304pt;width:478.8pt;height:70.850pt;mso-position-horizontal-relative:page;mso-position-vertical-relative:paragraph;z-index:-15713280;mso-wrap-distance-left:0;mso-wrap-distance-right:0" type="#_x0000_t202" id="docshape57" filled="false" stroked="true" strokeweight=".36pt" strokecolor="#000000">
            <v:textbox inset="0,0,0,0">
              <w:txbxContent>
                <w:p>
                  <w:pPr>
                    <w:spacing w:line="350" w:lineRule="exact" w:before="0"/>
                    <w:ind w:left="197" w:right="0" w:firstLine="0"/>
                    <w:jc w:val="both"/>
                    <w:rPr>
                      <w:rFonts w:ascii="맑은 고딕" w:hAnsi="맑은 고딕" w:eastAsia="맑은 고딕"/>
                      <w:sz w:val="24"/>
                    </w:rPr>
                  </w:pPr>
                  <w:r>
                    <w:rPr>
                      <w:rFonts w:ascii="맑은 고딕" w:hAnsi="맑은 고딕" w:eastAsia="맑은 고딕"/>
                      <w:b/>
                      <w:sz w:val="24"/>
                    </w:rPr>
                    <w:t>◈</w:t>
                  </w:r>
                  <w:r>
                    <w:rPr>
                      <w:rFonts w:ascii="맑은 고딕" w:hAnsi="맑은 고딕" w:eastAsia="맑은 고딕"/>
                      <w:b/>
                      <w:spacing w:val="2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본</w:t>
                  </w:r>
                  <w:r>
                    <w:rPr>
                      <w:rFonts w:ascii="맑은 고딕" w:hAnsi="맑은 고딕" w:eastAsia="맑은 고딕"/>
                      <w:spacing w:val="2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공고문에</w:t>
                  </w:r>
                  <w:r>
                    <w:rPr>
                      <w:rFonts w:ascii="맑은 고딕" w:hAnsi="맑은 고딕" w:eastAsia="맑은 고딕"/>
                      <w:spacing w:val="2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명시되지</w:t>
                  </w:r>
                  <w:r>
                    <w:rPr>
                      <w:rFonts w:ascii="맑은 고딕" w:hAnsi="맑은 고딕" w:eastAsia="맑은 고딕"/>
                      <w:spacing w:val="2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않은</w:t>
                  </w:r>
                  <w:r>
                    <w:rPr>
                      <w:rFonts w:ascii="맑은 고딕" w:hAnsi="맑은 고딕" w:eastAsia="맑은 고딕"/>
                      <w:spacing w:val="2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사항은</w:t>
                  </w:r>
                  <w:r>
                    <w:rPr>
                      <w:rFonts w:ascii="맑은 고딕" w:hAnsi="맑은 고딕" w:eastAsia="맑은 고딕"/>
                      <w:spacing w:val="24"/>
                      <w:sz w:val="24"/>
                    </w:rPr>
                    <w:t> </w:t>
                  </w:r>
                  <w:r>
                    <w:rPr>
                      <w:sz w:val="24"/>
                    </w:rPr>
                    <w:t>｢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보조금</w:t>
                  </w:r>
                  <w:r>
                    <w:rPr>
                      <w:rFonts w:ascii="맑은 고딕" w:hAnsi="맑은 고딕" w:eastAsia="맑은 고딕"/>
                      <w:spacing w:val="2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관리에</w:t>
                  </w:r>
                  <w:r>
                    <w:rPr>
                      <w:rFonts w:ascii="맑은 고딕" w:hAnsi="맑은 고딕" w:eastAsia="맑은 고딕"/>
                      <w:spacing w:val="2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관한</w:t>
                  </w:r>
                  <w:r>
                    <w:rPr>
                      <w:rFonts w:ascii="맑은 고딕" w:hAnsi="맑은 고딕" w:eastAsia="맑은 고딕"/>
                      <w:spacing w:val="24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법률</w:t>
                  </w:r>
                  <w:r>
                    <w:rPr>
                      <w:sz w:val="24"/>
                    </w:rPr>
                    <w:t>｣</w:t>
                  </w:r>
                  <w:r>
                    <w:rPr>
                      <w:spacing w:val="38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등</w:t>
                  </w:r>
                  <w:r>
                    <w:rPr>
                      <w:rFonts w:ascii="맑은 고딕" w:hAnsi="맑은 고딕" w:eastAsia="맑은 고딕"/>
                      <w:spacing w:val="25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관계</w:t>
                  </w:r>
                  <w:r>
                    <w:rPr>
                      <w:rFonts w:ascii="맑은 고딕" w:hAnsi="맑은 고딕" w:eastAsia="맑은 고딕"/>
                      <w:spacing w:val="28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z w:val="24"/>
                    </w:rPr>
                    <w:t>법령</w:t>
                  </w:r>
                  <w:r>
                    <w:rPr>
                      <w:rFonts w:ascii="맑은 고딕" w:hAnsi="맑은 고딕" w:eastAsia="맑은 고딕"/>
                      <w:spacing w:val="26"/>
                      <w:sz w:val="24"/>
                    </w:rPr>
                    <w:t> </w:t>
                  </w:r>
                  <w:r>
                    <w:rPr>
                      <w:rFonts w:ascii="맑은 고딕" w:hAnsi="맑은 고딕" w:eastAsia="맑은 고딕"/>
                      <w:spacing w:val="-10"/>
                      <w:sz w:val="24"/>
                    </w:rPr>
                    <w:t>및</w:t>
                  </w:r>
                </w:p>
                <w:p>
                  <w:pPr>
                    <w:spacing w:line="184" w:lineRule="auto" w:before="23"/>
                    <w:ind w:left="564" w:right="195" w:firstLine="0"/>
                    <w:jc w:val="both"/>
                    <w:rPr>
                      <w:rFonts w:ascii="맑은 고딕" w:eastAsia="맑은 고딕"/>
                      <w:sz w:val="24"/>
                    </w:rPr>
                  </w:pPr>
                  <w:r>
                    <w:rPr>
                      <w:sz w:val="24"/>
                    </w:rPr>
                    <w:t>｢</w:t>
                  </w:r>
                  <w:r>
                    <w:rPr>
                      <w:rFonts w:ascii="맑은 고딕" w:eastAsia="맑은 고딕"/>
                      <w:sz w:val="24"/>
                    </w:rPr>
                    <w:t>수출지원기반활용 관리지침</w:t>
                  </w:r>
                  <w:r>
                    <w:rPr>
                      <w:sz w:val="24"/>
                    </w:rPr>
                    <w:t>｣</w:t>
                  </w:r>
                  <w:r>
                    <w:rPr>
                      <w:rFonts w:ascii="맑은 고딕" w:eastAsia="맑은 고딕"/>
                      <w:sz w:val="24"/>
                    </w:rPr>
                    <w:t>, 운영기관별 </w:t>
                  </w:r>
                  <w:r>
                    <w:rPr>
                      <w:sz w:val="24"/>
                    </w:rPr>
                    <w:t>｢</w:t>
                  </w:r>
                  <w:r>
                    <w:rPr>
                      <w:rFonts w:ascii="맑은 고딕" w:eastAsia="맑은 고딕"/>
                      <w:sz w:val="24"/>
                    </w:rPr>
                    <w:t>수출바우처사업 운영지침</w:t>
                  </w:r>
                  <w:r>
                    <w:rPr>
                      <w:sz w:val="24"/>
                    </w:rPr>
                    <w:t>｣ </w:t>
                  </w:r>
                  <w:r>
                    <w:rPr>
                      <w:rFonts w:ascii="맑은 고딕" w:eastAsia="맑은 고딕"/>
                      <w:sz w:val="24"/>
                    </w:rPr>
                    <w:t>등에서 정하는 바에 따르며, 사업신청 및 선정 후 지침 등을 숙지하지 않아 발생하는 불 이익 및 그에 따른 책임은 신청기업에게 있음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pStyle w:val="BodyText"/>
        <w:rPr>
          <w:rFonts w:ascii="맑은 고딕"/>
          <w:sz w:val="20"/>
        </w:rPr>
      </w:pPr>
    </w:p>
    <w:p>
      <w:pPr>
        <w:pStyle w:val="BodyText"/>
        <w:spacing w:before="15"/>
        <w:rPr>
          <w:rFonts w:ascii="맑은 고딕"/>
          <w:sz w:val="15"/>
        </w:rPr>
      </w:pPr>
      <w:r>
        <w:rPr/>
        <w:pict>
          <v:group style="position:absolute;margin-left:57.868999pt;margin-top:15.608234pt;width:266.6pt;height:27pt;mso-position-horizontal-relative:page;mso-position-vertical-relative:paragraph;z-index:-15712768;mso-wrap-distance-left:0;mso-wrap-distance-right:0" id="docshapegroup58" coordorigin="1157,312" coordsize="5332,540">
            <v:line style="position:absolute" from="6026,316" to="6477,841" stroked="true" strokeweight=".36pt" strokecolor="#000000">
              <v:stroke dashstyle="solid"/>
            </v:line>
            <v:shape style="position:absolute;left:1158;top:315;width:4872;height:526" id="docshape59" coordorigin="1159,316" coordsize="4872,526" path="m1161,316l1161,841m1159,316l6030,316e" filled="false" stroked="true" strokeweight=".36pt" strokecolor="#000000">
              <v:path arrowok="t"/>
              <v:stroke dashstyle="solid"/>
            </v:shape>
            <v:rect style="position:absolute;left:1158;top:830;width:5330;height:22" id="docshape60" filled="true" fillcolor="#000000" stroked="false">
              <v:fill type="solid"/>
            </v:rect>
            <v:line style="position:absolute" from="1159,316" to="6030,316" stroked="true" strokeweight=".36pt" strokecolor="#000000">
              <v:stroke dashstyle="solid"/>
            </v:line>
            <v:shape style="position:absolute;left:1157;top:312;width:5332;height:540" type="#_x0000_t202" id="docshape61" filled="false" stroked="false">
              <v:textbox inset="0,0,0,0">
                <w:txbxContent>
                  <w:p>
                    <w:pPr>
                      <w:spacing w:before="70"/>
                      <w:ind w:left="181" w:right="0" w:firstLine="0"/>
                      <w:jc w:val="left"/>
                      <w:rPr>
                        <w:rFonts w:ascii="굴림" w:eastAsia="굴림"/>
                        <w:sz w:val="30"/>
                      </w:rPr>
                    </w:pPr>
                    <w:r>
                      <w:rPr>
                        <w:rFonts w:ascii="굴림" w:eastAsia="굴림"/>
                        <w:sz w:val="30"/>
                      </w:rPr>
                      <w:t>7.</w:t>
                    </w:r>
                    <w:r>
                      <w:rPr>
                        <w:rFonts w:ascii="굴림" w:eastAsia="굴림"/>
                        <w:spacing w:val="33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문</w:t>
                    </w:r>
                    <w:r>
                      <w:rPr>
                        <w:rFonts w:ascii="굴림" w:eastAsia="굴림"/>
                        <w:spacing w:val="34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z w:val="30"/>
                      </w:rPr>
                      <w:t>의</w:t>
                    </w:r>
                    <w:r>
                      <w:rPr>
                        <w:rFonts w:ascii="굴림" w:eastAsia="굴림"/>
                        <w:spacing w:val="36"/>
                        <w:sz w:val="30"/>
                      </w:rPr>
                      <w:t> </w:t>
                    </w:r>
                    <w:r>
                      <w:rPr>
                        <w:rFonts w:ascii="굴림" w:eastAsia="굴림"/>
                        <w:spacing w:val="-10"/>
                        <w:sz w:val="30"/>
                      </w:rPr>
                      <w:t>처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15"/>
        <w:rPr>
          <w:rFonts w:ascii="맑은 고딕"/>
          <w:sz w:val="22"/>
        </w:rPr>
      </w:pPr>
    </w:p>
    <w:tbl>
      <w:tblPr>
        <w:tblW w:w="0" w:type="auto"/>
        <w:jc w:val="left"/>
        <w:tblInd w:w="44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88"/>
        <w:gridCol w:w="6025"/>
      </w:tblGrid>
      <w:tr>
        <w:trPr>
          <w:trHeight w:val="331" w:hRule="atLeast"/>
        </w:trPr>
        <w:tc>
          <w:tcPr>
            <w:tcW w:w="3588" w:type="dxa"/>
            <w:tcBorders>
              <w:left w:val="nil"/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tabs>
                <w:tab w:pos="484" w:val="left" w:leader="none"/>
              </w:tabs>
              <w:spacing w:line="311" w:lineRule="exact"/>
              <w:ind w:left="5"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pacing w:val="-10"/>
                <w:sz w:val="24"/>
              </w:rPr>
              <w:t>구</w:t>
            </w:r>
            <w:r>
              <w:rPr>
                <w:rFonts w:ascii="맑은 고딕" w:eastAsia="맑은 고딕"/>
                <w:b/>
                <w:sz w:val="24"/>
              </w:rPr>
              <w:tab/>
            </w:r>
            <w:r>
              <w:rPr>
                <w:rFonts w:ascii="맑은 고딕" w:eastAsia="맑은 고딕"/>
                <w:b/>
                <w:spacing w:val="-10"/>
                <w:sz w:val="24"/>
              </w:rPr>
              <w:t>분</w:t>
            </w:r>
          </w:p>
        </w:tc>
        <w:tc>
          <w:tcPr>
            <w:tcW w:w="6025" w:type="dxa"/>
            <w:tcBorders>
              <w:bottom w:val="double" w:sz="4" w:space="0" w:color="000000"/>
              <w:right w:val="nil"/>
            </w:tcBorders>
            <w:shd w:val="clear" w:color="auto" w:fill="D5D5D5"/>
          </w:tcPr>
          <w:p>
            <w:pPr>
              <w:pStyle w:val="TableParagraph"/>
              <w:tabs>
                <w:tab w:pos="479" w:val="left" w:leader="none"/>
              </w:tabs>
              <w:spacing w:line="311" w:lineRule="exact"/>
              <w:ind w:right="1"/>
              <w:jc w:val="center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pacing w:val="-10"/>
                <w:sz w:val="24"/>
              </w:rPr>
              <w:t>전</w:t>
            </w:r>
            <w:r>
              <w:rPr>
                <w:rFonts w:ascii="맑은 고딕" w:eastAsia="맑은 고딕"/>
                <w:b/>
                <w:sz w:val="24"/>
              </w:rPr>
              <w:tab/>
            </w:r>
            <w:r>
              <w:rPr>
                <w:rFonts w:ascii="맑은 고딕" w:eastAsia="맑은 고딕"/>
                <w:b/>
                <w:spacing w:val="-10"/>
                <w:sz w:val="24"/>
              </w:rPr>
              <w:t>화</w:t>
            </w:r>
          </w:p>
        </w:tc>
      </w:tr>
      <w:tr>
        <w:trPr>
          <w:trHeight w:val="388" w:hRule="atLeast"/>
        </w:trPr>
        <w:tc>
          <w:tcPr>
            <w:tcW w:w="3588" w:type="dxa"/>
            <w:tcBorders>
              <w:top w:val="double" w:sz="4" w:space="0" w:color="000000"/>
              <w:left w:val="nil"/>
            </w:tcBorders>
          </w:tcPr>
          <w:p>
            <w:pPr>
              <w:pStyle w:val="TableParagraph"/>
              <w:spacing w:line="369" w:lineRule="exact"/>
              <w:ind w:left="5"/>
              <w:jc w:val="center"/>
              <w:rPr>
                <w:rFonts w:ascii="맑은 고딕" w:eastAsia="맑은 고딕"/>
                <w:sz w:val="24"/>
              </w:rPr>
            </w:pPr>
            <w:r>
              <w:rPr>
                <w:rFonts w:ascii="맑은 고딕" w:eastAsia="맑은 고딕"/>
                <w:sz w:val="24"/>
              </w:rPr>
              <w:t>수출바우처</w:t>
            </w:r>
            <w:r>
              <w:rPr>
                <w:rFonts w:ascii="맑은 고딕" w:eastAsia="맑은 고딕"/>
                <w:spacing w:val="26"/>
                <w:sz w:val="24"/>
              </w:rPr>
              <w:t> </w:t>
            </w:r>
            <w:r>
              <w:rPr>
                <w:rFonts w:ascii="맑은 고딕" w:eastAsia="맑은 고딕"/>
                <w:sz w:val="24"/>
              </w:rPr>
              <w:t>일반</w:t>
            </w:r>
            <w:r>
              <w:rPr>
                <w:rFonts w:ascii="맑은 고딕" w:eastAsia="맑은 고딕"/>
                <w:spacing w:val="27"/>
                <w:sz w:val="24"/>
              </w:rPr>
              <w:t> </w:t>
            </w:r>
            <w:r>
              <w:rPr>
                <w:rFonts w:ascii="맑은 고딕" w:eastAsia="맑은 고딕"/>
                <w:spacing w:val="-5"/>
                <w:sz w:val="24"/>
              </w:rPr>
              <w:t>문의</w:t>
            </w:r>
          </w:p>
        </w:tc>
        <w:tc>
          <w:tcPr>
            <w:tcW w:w="6025" w:type="dxa"/>
            <w:tcBorders>
              <w:top w:val="double" w:sz="4" w:space="0" w:color="000000"/>
              <w:right w:val="nil"/>
            </w:tcBorders>
          </w:tcPr>
          <w:p>
            <w:pPr>
              <w:pStyle w:val="TableParagraph"/>
              <w:spacing w:line="369" w:lineRule="exact"/>
              <w:ind w:right="1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spacing w:val="-4"/>
                <w:sz w:val="24"/>
              </w:rPr>
              <w:t>055-752-8580</w:t>
            </w:r>
          </w:p>
        </w:tc>
      </w:tr>
      <w:tr>
        <w:trPr>
          <w:trHeight w:val="630" w:hRule="atLeast"/>
        </w:trPr>
        <w:tc>
          <w:tcPr>
            <w:tcW w:w="3588" w:type="dxa"/>
            <w:tcBorders>
              <w:left w:val="nil"/>
            </w:tcBorders>
          </w:tcPr>
          <w:p>
            <w:pPr>
              <w:pStyle w:val="TableParagraph"/>
              <w:spacing w:line="299" w:lineRule="exact"/>
              <w:ind w:left="352"/>
              <w:rPr>
                <w:rFonts w:ascii="맑은 고딕" w:eastAsia="맑은 고딕"/>
                <w:sz w:val="24"/>
              </w:rPr>
            </w:pPr>
            <w:r>
              <w:rPr>
                <w:rFonts w:ascii="맑은 고딕" w:eastAsia="맑은 고딕"/>
                <w:sz w:val="24"/>
              </w:rPr>
              <w:t>수출바우처</w:t>
            </w:r>
            <w:r>
              <w:rPr>
                <w:rFonts w:ascii="맑은 고딕" w:eastAsia="맑은 고딕"/>
                <w:spacing w:val="24"/>
                <w:sz w:val="24"/>
              </w:rPr>
              <w:t> </w:t>
            </w:r>
            <w:r>
              <w:rPr>
                <w:rFonts w:ascii="맑은 고딕" w:eastAsia="맑은 고딕"/>
                <w:sz w:val="24"/>
              </w:rPr>
              <w:t>홈페이지</w:t>
            </w:r>
            <w:r>
              <w:rPr>
                <w:rFonts w:ascii="맑은 고딕" w:eastAsia="맑은 고딕"/>
                <w:spacing w:val="24"/>
                <w:sz w:val="24"/>
              </w:rPr>
              <w:t> </w:t>
            </w:r>
            <w:r>
              <w:rPr>
                <w:rFonts w:ascii="맑은 고딕" w:eastAsia="맑은 고딕"/>
                <w:spacing w:val="-5"/>
                <w:sz w:val="24"/>
              </w:rPr>
              <w:t>문의</w:t>
            </w:r>
          </w:p>
          <w:p>
            <w:pPr>
              <w:pStyle w:val="TableParagraph"/>
              <w:spacing w:line="312" w:lineRule="exact"/>
              <w:ind w:left="385"/>
              <w:rPr>
                <w:rFonts w:ascii="맑은 고딕"/>
                <w:sz w:val="24"/>
              </w:rPr>
            </w:pPr>
            <w:r>
              <w:rPr>
                <w:rFonts w:ascii="맑은 고딕"/>
                <w:spacing w:val="-2"/>
                <w:sz w:val="24"/>
              </w:rPr>
              <w:t>(www.exportvoucher.com)</w:t>
            </w:r>
          </w:p>
        </w:tc>
        <w:tc>
          <w:tcPr>
            <w:tcW w:w="6025" w:type="dxa"/>
            <w:tcBorders>
              <w:right w:val="nil"/>
            </w:tcBorders>
          </w:tcPr>
          <w:p>
            <w:pPr>
              <w:pStyle w:val="TableParagraph"/>
              <w:spacing w:line="299" w:lineRule="exact"/>
              <w:ind w:right="1"/>
              <w:jc w:val="center"/>
              <w:rPr>
                <w:rFonts w:ascii="맑은 고딕" w:hAnsi="맑은 고딕" w:eastAsia="맑은 고딕"/>
                <w:sz w:val="24"/>
              </w:rPr>
            </w:pPr>
            <w:r>
              <w:rPr>
                <w:rFonts w:ascii="맑은 고딕" w:hAnsi="맑은 고딕" w:eastAsia="맑은 고딕"/>
                <w:sz w:val="24"/>
              </w:rPr>
              <w:t>홈페이지</w:t>
            </w:r>
            <w:r>
              <w:rPr>
                <w:rFonts w:ascii="맑은 고딕" w:hAnsi="맑은 고딕" w:eastAsia="맑은 고딕"/>
                <w:spacing w:val="28"/>
                <w:sz w:val="24"/>
              </w:rPr>
              <w:t> </w:t>
            </w:r>
            <w:r>
              <w:rPr>
                <w:rFonts w:ascii="맑은 고딕" w:hAnsi="맑은 고딕" w:eastAsia="맑은 고딕"/>
                <w:sz w:val="24"/>
              </w:rPr>
              <w:t>내</w:t>
            </w:r>
            <w:r>
              <w:rPr>
                <w:rFonts w:ascii="맑은 고딕" w:hAnsi="맑은 고딕" w:eastAsia="맑은 고딕"/>
                <w:spacing w:val="28"/>
                <w:sz w:val="24"/>
              </w:rPr>
              <w:t> </w:t>
            </w:r>
            <w:r>
              <w:rPr>
                <w:rFonts w:ascii="맑은 고딕" w:hAnsi="맑은 고딕" w:eastAsia="맑은 고딕"/>
                <w:sz w:val="24"/>
              </w:rPr>
              <w:t>‘온라인</w:t>
            </w:r>
            <w:r>
              <w:rPr>
                <w:rFonts w:ascii="맑은 고딕" w:hAnsi="맑은 고딕" w:eastAsia="맑은 고딕"/>
                <w:spacing w:val="29"/>
                <w:sz w:val="24"/>
              </w:rPr>
              <w:t> </w:t>
            </w:r>
            <w:r>
              <w:rPr>
                <w:rFonts w:ascii="맑은 고딕" w:hAnsi="맑은 고딕" w:eastAsia="맑은 고딕"/>
                <w:sz w:val="24"/>
              </w:rPr>
              <w:t>문의’</w:t>
            </w:r>
            <w:r>
              <w:rPr>
                <w:rFonts w:ascii="맑은 고딕" w:hAnsi="맑은 고딕" w:eastAsia="맑은 고딕"/>
                <w:spacing w:val="28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5"/>
                <w:sz w:val="24"/>
              </w:rPr>
              <w:t>이용</w:t>
            </w:r>
          </w:p>
          <w:p>
            <w:pPr>
              <w:pStyle w:val="TableParagraph"/>
              <w:spacing w:line="312" w:lineRule="exact"/>
              <w:ind w:right="1"/>
              <w:jc w:val="center"/>
              <w:rPr>
                <w:rFonts w:ascii="맑은 고딕" w:hAnsi="맑은 고딕" w:eastAsia="맑은 고딕"/>
                <w:sz w:val="24"/>
              </w:rPr>
            </w:pPr>
            <w:r>
              <w:rPr>
                <w:rFonts w:ascii="맑은 고딕" w:hAnsi="맑은 고딕" w:eastAsia="맑은 고딕"/>
                <w:spacing w:val="-8"/>
                <w:sz w:val="24"/>
              </w:rPr>
              <w:t>*</w:t>
            </w:r>
            <w:r>
              <w:rPr>
                <w:rFonts w:ascii="맑은 고딕" w:hAnsi="맑은 고딕" w:eastAsia="맑은 고딕"/>
                <w:spacing w:val="-7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커뮤니티&gt;문의하기&gt;문의유형</w:t>
            </w:r>
            <w:r>
              <w:rPr>
                <w:rFonts w:ascii="맑은 고딕" w:hAnsi="맑은 고딕" w:eastAsia="맑은 고딕"/>
                <w:spacing w:val="-13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:</w:t>
            </w:r>
            <w:r>
              <w:rPr>
                <w:rFonts w:ascii="맑은 고딕" w:hAnsi="맑은 고딕" w:eastAsia="맑은 고딕"/>
                <w:spacing w:val="-3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“시스템”</w:t>
            </w:r>
            <w:r>
              <w:rPr>
                <w:rFonts w:ascii="맑은 고딕" w:hAnsi="맑은 고딕" w:eastAsia="맑은 고딕"/>
                <w:spacing w:val="-5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선택</w:t>
            </w:r>
            <w:r>
              <w:rPr>
                <w:rFonts w:ascii="맑은 고딕" w:hAnsi="맑은 고딕" w:eastAsia="맑은 고딕"/>
                <w:spacing w:val="-13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후</w:t>
            </w:r>
            <w:r>
              <w:rPr>
                <w:rFonts w:ascii="맑은 고딕" w:hAnsi="맑은 고딕" w:eastAsia="맑은 고딕"/>
                <w:spacing w:val="-12"/>
                <w:sz w:val="24"/>
              </w:rPr>
              <w:t> </w:t>
            </w:r>
            <w:r>
              <w:rPr>
                <w:rFonts w:ascii="맑은 고딕" w:hAnsi="맑은 고딕" w:eastAsia="맑은 고딕"/>
                <w:spacing w:val="-8"/>
                <w:sz w:val="24"/>
              </w:rPr>
              <w:t>작성</w:t>
            </w:r>
          </w:p>
        </w:tc>
      </w:tr>
      <w:tr>
        <w:trPr>
          <w:trHeight w:val="917" w:hRule="atLeast"/>
        </w:trPr>
        <w:tc>
          <w:tcPr>
            <w:tcW w:w="3588" w:type="dxa"/>
            <w:tcBorders>
              <w:left w:val="nil"/>
            </w:tcBorders>
          </w:tcPr>
          <w:p>
            <w:pPr>
              <w:pStyle w:val="TableParagraph"/>
              <w:spacing w:line="158" w:lineRule="auto" w:before="45"/>
              <w:ind w:left="100" w:right="94" w:firstLine="1"/>
              <w:jc w:val="center"/>
              <w:rPr>
                <w:rFonts w:ascii="맑은 고딕" w:eastAsia="맑은 고딕"/>
                <w:sz w:val="24"/>
              </w:rPr>
            </w:pPr>
            <w:r>
              <w:rPr>
                <w:rFonts w:ascii="맑은 고딕" w:eastAsia="맑은 고딕"/>
                <w:spacing w:val="-2"/>
                <w:sz w:val="24"/>
              </w:rPr>
              <w:t>중소기업지원플랫폼 (https://m.one-click.co.kr/#/kos</w:t>
            </w:r>
          </w:p>
          <w:p>
            <w:pPr>
              <w:pStyle w:val="TableParagraph"/>
              <w:spacing w:line="278" w:lineRule="exact"/>
              <w:ind w:left="3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spacing w:val="-2"/>
                <w:sz w:val="24"/>
              </w:rPr>
              <w:t>mes_export)</w:t>
            </w:r>
          </w:p>
        </w:tc>
        <w:tc>
          <w:tcPr>
            <w:tcW w:w="6025" w:type="dxa"/>
            <w:tcBorders>
              <w:right w:val="nil"/>
            </w:tcBorders>
          </w:tcPr>
          <w:p>
            <w:pPr>
              <w:pStyle w:val="TableParagraph"/>
              <w:spacing w:before="224"/>
              <w:ind w:right="1"/>
              <w:jc w:val="center"/>
              <w:rPr>
                <w:rFonts w:ascii="맑은 고딕"/>
                <w:sz w:val="24"/>
              </w:rPr>
            </w:pPr>
            <w:r>
              <w:rPr>
                <w:rFonts w:ascii="맑은 고딕"/>
                <w:spacing w:val="-4"/>
                <w:sz w:val="24"/>
              </w:rPr>
              <w:t>02-3771-1050</w:t>
            </w:r>
          </w:p>
        </w:tc>
      </w:tr>
    </w:tbl>
    <w:p>
      <w:pPr>
        <w:spacing w:after="0"/>
        <w:jc w:val="center"/>
        <w:rPr>
          <w:rFonts w:ascii="맑은 고딕"/>
          <w:sz w:val="24"/>
        </w:rPr>
        <w:sectPr>
          <w:pgSz w:w="11900" w:h="16820"/>
          <w:pgMar w:header="0" w:footer="851" w:top="1280" w:bottom="1040" w:left="720" w:right="680"/>
        </w:sectPr>
      </w:pPr>
    </w:p>
    <w:p>
      <w:pPr>
        <w:spacing w:line="444" w:lineRule="exact" w:before="0"/>
        <w:ind w:left="412" w:right="0" w:firstLine="0"/>
        <w:jc w:val="left"/>
        <w:rPr>
          <w:rFonts w:ascii="Tahoma" w:hAnsi="Tahoma" w:eastAsia="Tahoma"/>
          <w:sz w:val="30"/>
        </w:rPr>
      </w:pPr>
      <w:r>
        <w:rPr>
          <w:rFonts w:ascii="Tahoma" w:hAnsi="Tahoma" w:eastAsia="Tahoma"/>
          <w:spacing w:val="5"/>
          <w:w w:val="77"/>
          <w:sz w:val="30"/>
        </w:rPr>
        <w:t>[</w:t>
      </w:r>
      <w:r>
        <w:rPr>
          <w:rFonts w:ascii="KCC-은영체" w:hAnsi="KCC-은영체" w:eastAsia="KCC-은영체"/>
          <w:spacing w:val="-30"/>
          <w:w w:val="133"/>
          <w:sz w:val="30"/>
        </w:rPr>
        <w:t>서</w:t>
      </w:r>
      <w:r>
        <w:rPr>
          <w:rFonts w:ascii="KCC-은영체" w:hAnsi="KCC-은영체" w:eastAsia="KCC-은영체"/>
          <w:spacing w:val="-30"/>
          <w:w w:val="177"/>
          <w:sz w:val="30"/>
        </w:rPr>
        <w:t>식</w:t>
      </w:r>
      <w:r>
        <w:rPr>
          <w:rFonts w:ascii="Tahoma" w:hAnsi="Tahoma" w:eastAsia="Tahoma"/>
          <w:spacing w:val="-18"/>
          <w:w w:val="80"/>
          <w:sz w:val="30"/>
        </w:rPr>
        <w:t>1</w:t>
      </w:r>
      <w:r>
        <w:rPr>
          <w:rFonts w:ascii="Tahoma" w:hAnsi="Tahoma" w:eastAsia="Tahoma"/>
          <w:spacing w:val="-9"/>
          <w:w w:val="81"/>
          <w:sz w:val="30"/>
        </w:rPr>
        <w:t>-</w:t>
      </w:r>
      <w:r>
        <w:rPr>
          <w:rFonts w:ascii="KCC-은영체" w:hAnsi="KCC-은영체" w:eastAsia="KCC-은영체"/>
          <w:spacing w:val="-16"/>
          <w:w w:val="135"/>
          <w:sz w:val="30"/>
        </w:rPr>
        <w:t>참가신청서</w:t>
      </w:r>
      <w:r>
        <w:rPr>
          <w:rFonts w:ascii="굴림" w:hAnsi="굴림" w:eastAsia="굴림"/>
          <w:spacing w:val="-16"/>
          <w:w w:val="110"/>
          <w:sz w:val="30"/>
        </w:rPr>
        <w:t>】</w:t>
      </w:r>
      <w:r>
        <w:rPr>
          <w:rFonts w:ascii="Tahoma" w:hAnsi="Tahoma" w:eastAsia="Tahoma"/>
          <w:spacing w:val="-19"/>
          <w:w w:val="72"/>
          <w:sz w:val="30"/>
        </w:rPr>
        <w:t>※</w:t>
      </w:r>
      <w:r>
        <w:rPr>
          <w:rFonts w:ascii="KCC-은영체" w:hAnsi="KCC-은영체" w:eastAsia="KCC-은영체"/>
          <w:spacing w:val="-21"/>
          <w:w w:val="158"/>
          <w:sz w:val="30"/>
        </w:rPr>
        <w:t>신</w:t>
      </w:r>
      <w:r>
        <w:rPr>
          <w:rFonts w:ascii="KCC-은영체" w:hAnsi="KCC-은영체" w:eastAsia="KCC-은영체"/>
          <w:spacing w:val="-21"/>
          <w:w w:val="137"/>
          <w:sz w:val="30"/>
        </w:rPr>
        <w:t>청</w:t>
      </w:r>
      <w:r>
        <w:rPr>
          <w:rFonts w:ascii="KCC-은영체" w:hAnsi="KCC-은영체" w:eastAsia="KCC-은영체"/>
          <w:spacing w:val="-4"/>
          <w:w w:val="173"/>
          <w:sz w:val="30"/>
        </w:rPr>
        <w:t>은</w:t>
      </w:r>
      <w:r>
        <w:rPr>
          <w:rFonts w:ascii="KCC-은영체" w:hAnsi="KCC-은영체" w:eastAsia="KCC-은영체"/>
          <w:spacing w:val="-23"/>
          <w:w w:val="135"/>
          <w:sz w:val="30"/>
        </w:rPr>
        <w:t> </w:t>
      </w:r>
      <w:r>
        <w:rPr>
          <w:rFonts w:ascii="KCC-은영체" w:hAnsi="KCC-은영체" w:eastAsia="KCC-은영체"/>
          <w:spacing w:val="-16"/>
          <w:w w:val="135"/>
          <w:sz w:val="30"/>
        </w:rPr>
        <w:t>온라인</w:t>
      </w:r>
      <w:r>
        <w:rPr>
          <w:rFonts w:ascii="KCC-은영체" w:hAnsi="KCC-은영체" w:eastAsia="KCC-은영체"/>
          <w:spacing w:val="-27"/>
          <w:w w:val="135"/>
          <w:sz w:val="30"/>
        </w:rPr>
        <w:t> </w:t>
      </w:r>
      <w:r>
        <w:rPr>
          <w:rFonts w:ascii="KCC-은영체" w:hAnsi="KCC-은영체" w:eastAsia="KCC-은영체"/>
          <w:spacing w:val="-16"/>
          <w:w w:val="145"/>
          <w:sz w:val="30"/>
        </w:rPr>
        <w:t>시스템으로</w:t>
      </w:r>
      <w:r>
        <w:rPr>
          <w:rFonts w:ascii="KCC-은영체" w:hAnsi="KCC-은영체" w:eastAsia="KCC-은영체"/>
          <w:spacing w:val="-35"/>
          <w:w w:val="145"/>
          <w:sz w:val="30"/>
        </w:rPr>
        <w:t> </w:t>
      </w:r>
      <w:r>
        <w:rPr>
          <w:rFonts w:ascii="KCC-은영체" w:hAnsi="KCC-은영체" w:eastAsia="KCC-은영체"/>
          <w:spacing w:val="-19"/>
          <w:w w:val="165"/>
          <w:sz w:val="30"/>
        </w:rPr>
        <w:t>입</w:t>
      </w:r>
      <w:r>
        <w:rPr>
          <w:rFonts w:ascii="KCC-은영체" w:hAnsi="KCC-은영체" w:eastAsia="KCC-은영체"/>
          <w:spacing w:val="-21"/>
          <w:w w:val="155"/>
          <w:sz w:val="30"/>
        </w:rPr>
        <w:t>력</w:t>
      </w:r>
      <w:r>
        <w:rPr>
          <w:rFonts w:ascii="Tahoma" w:hAnsi="Tahoma" w:eastAsia="Tahoma"/>
          <w:spacing w:val="-12"/>
          <w:w w:val="73"/>
          <w:sz w:val="30"/>
        </w:rPr>
        <w:t>(</w:t>
      </w:r>
      <w:r>
        <w:rPr>
          <w:rFonts w:ascii="KCC-은영체" w:hAnsi="KCC-은영체" w:eastAsia="KCC-은영체"/>
          <w:spacing w:val="-21"/>
          <w:w w:val="112"/>
          <w:sz w:val="30"/>
        </w:rPr>
        <w:t>참</w:t>
      </w:r>
      <w:r>
        <w:rPr>
          <w:rFonts w:ascii="KCC-은영체" w:hAnsi="KCC-은영체" w:eastAsia="KCC-은영체"/>
          <w:spacing w:val="-21"/>
          <w:w w:val="136"/>
          <w:sz w:val="30"/>
        </w:rPr>
        <w:t>여</w:t>
      </w:r>
      <w:r>
        <w:rPr>
          <w:rFonts w:ascii="KCC-은영체" w:hAnsi="KCC-은영체" w:eastAsia="KCC-은영체"/>
          <w:spacing w:val="-19"/>
          <w:w w:val="156"/>
          <w:sz w:val="30"/>
        </w:rPr>
        <w:t>기</w:t>
      </w:r>
      <w:r>
        <w:rPr>
          <w:rFonts w:ascii="KCC-은영체" w:hAnsi="KCC-은영체" w:eastAsia="KCC-은영체"/>
          <w:spacing w:val="-4"/>
          <w:w w:val="146"/>
          <w:sz w:val="30"/>
        </w:rPr>
        <w:t>업</w:t>
      </w:r>
      <w:r>
        <w:rPr>
          <w:rFonts w:ascii="KCC-은영체" w:hAnsi="KCC-은영체" w:eastAsia="KCC-은영체"/>
          <w:spacing w:val="-25"/>
          <w:w w:val="134"/>
          <w:sz w:val="30"/>
        </w:rPr>
        <w:t> </w:t>
      </w:r>
      <w:r>
        <w:rPr>
          <w:rFonts w:ascii="KCC-은영체" w:hAnsi="KCC-은영체" w:eastAsia="KCC-은영체"/>
          <w:spacing w:val="-19"/>
          <w:w w:val="109"/>
          <w:sz w:val="30"/>
        </w:rPr>
        <w:t>참</w:t>
      </w:r>
      <w:r>
        <w:rPr>
          <w:rFonts w:ascii="KCC-은영체" w:hAnsi="KCC-은영체" w:eastAsia="KCC-은영체"/>
          <w:spacing w:val="-21"/>
          <w:w w:val="188"/>
          <w:sz w:val="30"/>
        </w:rPr>
        <w:t>고</w:t>
      </w:r>
      <w:r>
        <w:rPr>
          <w:rFonts w:ascii="KCC-은영체" w:hAnsi="KCC-은영체" w:eastAsia="KCC-은영체"/>
          <w:spacing w:val="-21"/>
          <w:w w:val="174"/>
          <w:sz w:val="30"/>
        </w:rPr>
        <w:t>용</w:t>
      </w:r>
      <w:r>
        <w:rPr>
          <w:rFonts w:ascii="Tahoma" w:hAnsi="Tahoma" w:eastAsia="Tahoma"/>
          <w:spacing w:val="-4"/>
          <w:w w:val="66"/>
          <w:sz w:val="30"/>
        </w:rPr>
        <w:t>,</w:t>
      </w:r>
      <w:r>
        <w:rPr>
          <w:rFonts w:ascii="Tahoma" w:hAnsi="Tahoma" w:eastAsia="Tahoma"/>
          <w:spacing w:val="-17"/>
          <w:w w:val="134"/>
          <w:sz w:val="30"/>
        </w:rPr>
        <w:t> </w:t>
      </w:r>
      <w:r>
        <w:rPr>
          <w:rFonts w:ascii="KCC-은영체" w:hAnsi="KCC-은영체" w:eastAsia="KCC-은영체"/>
          <w:spacing w:val="-16"/>
          <w:w w:val="145"/>
          <w:sz w:val="30"/>
        </w:rPr>
        <w:t>스캔본</w:t>
      </w:r>
      <w:r>
        <w:rPr>
          <w:rFonts w:ascii="KCC-은영체" w:hAnsi="KCC-은영체" w:eastAsia="KCC-은영체"/>
          <w:spacing w:val="-32"/>
          <w:w w:val="145"/>
          <w:sz w:val="30"/>
        </w:rPr>
        <w:t> </w:t>
      </w:r>
      <w:r>
        <w:rPr>
          <w:rFonts w:ascii="KCC-은영체" w:hAnsi="KCC-은영체" w:eastAsia="KCC-은영체"/>
          <w:spacing w:val="-16"/>
          <w:w w:val="145"/>
          <w:sz w:val="30"/>
        </w:rPr>
        <w:t>업로드</w:t>
      </w:r>
      <w:r>
        <w:rPr>
          <w:rFonts w:ascii="KCC-은영체" w:hAnsi="KCC-은영체" w:eastAsia="KCC-은영체"/>
          <w:spacing w:val="-35"/>
          <w:w w:val="145"/>
          <w:sz w:val="30"/>
        </w:rPr>
        <w:t> </w:t>
      </w:r>
      <w:r>
        <w:rPr>
          <w:rFonts w:ascii="KCC-은영체" w:hAnsi="KCC-은영체" w:eastAsia="KCC-은영체"/>
          <w:spacing w:val="-19"/>
          <w:w w:val="178"/>
          <w:sz w:val="30"/>
        </w:rPr>
        <w:t>불</w:t>
      </w:r>
      <w:r>
        <w:rPr>
          <w:rFonts w:ascii="KCC-은영체" w:hAnsi="KCC-은영체" w:eastAsia="KCC-은영체"/>
          <w:spacing w:val="-21"/>
          <w:w w:val="128"/>
          <w:sz w:val="30"/>
        </w:rPr>
        <w:t>필</w:t>
      </w:r>
      <w:r>
        <w:rPr>
          <w:rFonts w:ascii="KCC-은영체" w:hAnsi="KCC-은영체" w:eastAsia="KCC-은영체"/>
          <w:spacing w:val="-21"/>
          <w:w w:val="161"/>
          <w:sz w:val="30"/>
        </w:rPr>
        <w:t>요</w:t>
      </w:r>
      <w:r>
        <w:rPr>
          <w:rFonts w:ascii="Tahoma" w:hAnsi="Tahoma" w:eastAsia="Tahoma"/>
          <w:spacing w:val="-4"/>
          <w:w w:val="71"/>
          <w:sz w:val="30"/>
        </w:rPr>
        <w:t>)</w:t>
      </w:r>
    </w:p>
    <w:p>
      <w:pPr>
        <w:pStyle w:val="BodyText"/>
        <w:spacing w:before="7"/>
        <w:rPr>
          <w:rFonts w:ascii="Tahoma"/>
          <w:sz w:val="3"/>
        </w:rPr>
      </w:pPr>
      <w:r>
        <w:rPr/>
        <w:pict>
          <v:shape style="position:absolute;margin-left:58.049pt;margin-top:3.948278pt;width:478.8pt;height:21.6pt;mso-position-horizontal-relative:page;mso-position-vertical-relative:paragraph;z-index:-15712256;mso-wrap-distance-left:0;mso-wrap-distance-right:0" type="#_x0000_t202" id="docshape62" filled="true" fillcolor="#e4e4e4" stroked="true" strokeweight="1.079pt" strokecolor="#000000">
            <v:textbox inset="0,0,0,0">
              <w:txbxContent>
                <w:p>
                  <w:pPr>
                    <w:spacing w:before="10"/>
                    <w:ind w:left="2237" w:right="2237" w:firstLine="0"/>
                    <w:jc w:val="center"/>
                    <w:rPr>
                      <w:rFonts w:ascii="굴림" w:eastAsia="굴림"/>
                      <w:color w:val="000000"/>
                      <w:sz w:val="30"/>
                    </w:rPr>
                  </w:pPr>
                  <w:r>
                    <w:rPr>
                      <w:rFonts w:ascii="굴림" w:eastAsia="굴림"/>
                      <w:color w:val="000000"/>
                      <w:sz w:val="30"/>
                    </w:rPr>
                    <w:t>중기부</w:t>
                  </w:r>
                  <w:r>
                    <w:rPr>
                      <w:rFonts w:ascii="굴림" w:eastAsia="굴림"/>
                      <w:color w:val="000000"/>
                      <w:spacing w:val="26"/>
                      <w:sz w:val="30"/>
                    </w:rPr>
                    <w:t> </w:t>
                  </w:r>
                  <w:r>
                    <w:rPr>
                      <w:rFonts w:ascii="굴림" w:eastAsia="굴림"/>
                      <w:color w:val="000000"/>
                      <w:sz w:val="30"/>
                    </w:rPr>
                    <w:t>수출지원기반활용사업</w:t>
                  </w:r>
                  <w:r>
                    <w:rPr>
                      <w:rFonts w:ascii="굴림" w:eastAsia="굴림"/>
                      <w:color w:val="000000"/>
                      <w:spacing w:val="29"/>
                      <w:sz w:val="30"/>
                    </w:rPr>
                    <w:t> </w:t>
                  </w:r>
                  <w:r>
                    <w:rPr>
                      <w:rFonts w:ascii="굴림" w:eastAsia="굴림"/>
                      <w:color w:val="000000"/>
                      <w:spacing w:val="-5"/>
                      <w:sz w:val="30"/>
                    </w:rPr>
                    <w:t>신청서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5"/>
        <w:rPr>
          <w:rFonts w:ascii="Tahoma"/>
          <w:sz w:val="12"/>
        </w:rPr>
      </w:pPr>
    </w:p>
    <w:tbl>
      <w:tblPr>
        <w:tblW w:w="0" w:type="auto"/>
        <w:jc w:val="left"/>
        <w:tblInd w:w="4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09"/>
        <w:gridCol w:w="509"/>
        <w:gridCol w:w="734"/>
        <w:gridCol w:w="736"/>
        <w:gridCol w:w="1412"/>
        <w:gridCol w:w="942"/>
        <w:gridCol w:w="469"/>
        <w:gridCol w:w="471"/>
        <w:gridCol w:w="941"/>
        <w:gridCol w:w="468"/>
        <w:gridCol w:w="470"/>
        <w:gridCol w:w="468"/>
        <w:gridCol w:w="1413"/>
      </w:tblGrid>
      <w:tr>
        <w:trPr>
          <w:trHeight w:val="244" w:hRule="atLeast"/>
        </w:trPr>
        <w:tc>
          <w:tcPr>
            <w:tcW w:w="509" w:type="dxa"/>
            <w:vMerge w:val="restart"/>
            <w:shd w:val="clear" w:color="auto" w:fill="E4E4E4"/>
          </w:tcPr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rPr>
                <w:rFonts w:ascii="Tahoma"/>
                <w:sz w:val="24"/>
              </w:rPr>
            </w:pPr>
          </w:p>
          <w:p>
            <w:pPr>
              <w:pStyle w:val="TableParagraph"/>
              <w:spacing w:line="146" w:lineRule="auto" w:before="174"/>
              <w:ind w:left="58" w:right="54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6"/>
                <w:w w:val="135"/>
                <w:sz w:val="25"/>
              </w:rPr>
              <w:t>기업 </w:t>
            </w:r>
            <w:r>
              <w:rPr>
                <w:rFonts w:ascii="KCC-은영체" w:eastAsia="KCC-은영체"/>
                <w:spacing w:val="-5"/>
                <w:w w:val="125"/>
                <w:sz w:val="25"/>
              </w:rPr>
              <w:t>현황</w:t>
            </w: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4" w:lineRule="exact"/>
              <w:ind w:left="684" w:right="68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0"/>
                <w:sz w:val="25"/>
              </w:rPr>
              <w:t>기업명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4" w:lineRule="exact"/>
              <w:ind w:left="42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대표자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273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0"/>
                <w:sz w:val="25"/>
              </w:rPr>
              <w:t>대표자</w:t>
            </w:r>
            <w:r>
              <w:rPr>
                <w:rFonts w:ascii="KCC-은영체" w:eastAsia="KCC-은영체"/>
                <w:spacing w:val="-19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spacing w:val="-4"/>
                <w:w w:val="130"/>
                <w:sz w:val="25"/>
              </w:rPr>
              <w:t>휴대전화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89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0"/>
                <w:sz w:val="25"/>
              </w:rPr>
              <w:t>대표자</w:t>
            </w:r>
            <w:r>
              <w:rPr>
                <w:rFonts w:ascii="KCC-은영체" w:eastAsia="KCC-은영체"/>
                <w:spacing w:val="-19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35"/>
                <w:sz w:val="25"/>
              </w:rPr>
              <w:t>이메일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75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55" w:lineRule="exact"/>
              <w:ind w:left="602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4"/>
                <w:w w:val="140"/>
                <w:sz w:val="25"/>
              </w:rPr>
              <w:t>설립일자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55" w:lineRule="exact"/>
              <w:ind w:left="135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55"/>
                <w:sz w:val="25"/>
              </w:rPr>
              <w:t>법인등록번호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681" w:right="68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5"/>
                <w:sz w:val="25"/>
              </w:rPr>
              <w:t>업종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spacing w:line="227" w:lineRule="exact"/>
              <w:ind w:left="631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25"/>
                <w:sz w:val="25"/>
              </w:rPr>
              <w:t>제조업</w:t>
            </w:r>
            <w:r>
              <w:rPr>
                <w:rFonts w:ascii="KCC-은영체" w:eastAsia="KCC-은영체"/>
                <w:spacing w:val="-23"/>
                <w:w w:val="125"/>
                <w:sz w:val="25"/>
              </w:rPr>
              <w:t> </w:t>
            </w:r>
            <w:r>
              <w:rPr>
                <w:rFonts w:ascii="Tahoma" w:eastAsia="Tahoma"/>
                <w:w w:val="125"/>
                <w:sz w:val="25"/>
              </w:rPr>
              <w:t>/</w:t>
            </w:r>
            <w:r>
              <w:rPr>
                <w:rFonts w:ascii="Tahoma" w:eastAsia="Tahoma"/>
                <w:spacing w:val="-23"/>
                <w:w w:val="125"/>
                <w:sz w:val="25"/>
              </w:rPr>
              <w:t> </w:t>
            </w:r>
            <w:r>
              <w:rPr>
                <w:rFonts w:ascii="KCC-은영체" w:eastAsia="KCC-은영체"/>
                <w:spacing w:val="-4"/>
                <w:w w:val="125"/>
                <w:sz w:val="25"/>
              </w:rPr>
              <w:t>비제조업</w:t>
            </w: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27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0"/>
                <w:sz w:val="25"/>
              </w:rPr>
              <w:t>생산</w:t>
            </w:r>
            <w:r>
              <w:rPr>
                <w:rFonts w:ascii="KCC-은영체" w:eastAsia="KCC-은영체"/>
                <w:spacing w:val="-23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40"/>
                <w:sz w:val="25"/>
              </w:rPr>
              <w:t>품목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4" w:lineRule="exact"/>
              <w:ind w:left="355"/>
              <w:rPr>
                <w:rFonts w:ascii="KCC-은영체" w:eastAsia="KCC-은영체"/>
                <w:sz w:val="25"/>
              </w:rPr>
            </w:pPr>
            <w:r>
              <w:rPr>
                <w:rFonts w:ascii="Tahoma" w:eastAsia="Tahoma"/>
                <w:spacing w:val="-7"/>
                <w:w w:val="63"/>
                <w:sz w:val="25"/>
              </w:rPr>
              <w:t>(</w:t>
            </w:r>
            <w:r>
              <w:rPr>
                <w:rFonts w:ascii="KCC-은영체" w:eastAsia="KCC-은영체"/>
                <w:spacing w:val="-1"/>
                <w:w w:val="163"/>
                <w:sz w:val="25"/>
              </w:rPr>
              <w:t>본</w:t>
            </w:r>
            <w:r>
              <w:rPr>
                <w:rFonts w:ascii="KCC-은영체" w:eastAsia="KCC-은영체"/>
                <w:spacing w:val="-1"/>
                <w:w w:val="125"/>
                <w:sz w:val="25"/>
              </w:rPr>
              <w:t>사</w:t>
            </w:r>
            <w:r>
              <w:rPr>
                <w:rFonts w:ascii="Tahoma" w:eastAsia="Tahoma"/>
                <w:spacing w:val="-4"/>
                <w:w w:val="63"/>
                <w:sz w:val="25"/>
              </w:rPr>
              <w:t>)</w:t>
            </w:r>
            <w:r>
              <w:rPr>
                <w:rFonts w:ascii="KCC-은영체" w:eastAsia="KCC-은영체"/>
                <w:spacing w:val="-1"/>
                <w:w w:val="121"/>
                <w:sz w:val="25"/>
              </w:rPr>
              <w:t>전</w:t>
            </w:r>
            <w:r>
              <w:rPr>
                <w:rFonts w:ascii="KCC-은영체" w:eastAsia="KCC-은영체"/>
                <w:spacing w:val="-1"/>
                <w:w w:val="125"/>
                <w:sz w:val="25"/>
              </w:rPr>
              <w:t>화</w:t>
            </w:r>
            <w:r>
              <w:rPr>
                <w:rFonts w:ascii="KCC-은영체" w:eastAsia="KCC-은영체"/>
                <w:spacing w:val="-1"/>
                <w:w w:val="130"/>
                <w:sz w:val="25"/>
              </w:rPr>
              <w:t>번</w:t>
            </w:r>
            <w:r>
              <w:rPr>
                <w:rFonts w:ascii="KCC-은영체" w:eastAsia="KCC-은영체"/>
                <w:spacing w:val="-1"/>
                <w:w w:val="168"/>
                <w:sz w:val="25"/>
              </w:rPr>
              <w:t>호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4" w:lineRule="exact"/>
              <w:ind w:left="75"/>
              <w:rPr>
                <w:rFonts w:ascii="KCC-은영체" w:eastAsia="KCC-은영체"/>
                <w:sz w:val="25"/>
              </w:rPr>
            </w:pPr>
            <w:r>
              <w:rPr>
                <w:rFonts w:ascii="Tahoma" w:eastAsia="Tahoma"/>
                <w:spacing w:val="-5"/>
                <w:w w:val="65"/>
                <w:sz w:val="25"/>
              </w:rPr>
              <w:t>(</w:t>
            </w:r>
            <w:r>
              <w:rPr>
                <w:rFonts w:ascii="KCC-은영체" w:eastAsia="KCC-은영체"/>
                <w:spacing w:val="-2"/>
                <w:w w:val="165"/>
                <w:sz w:val="25"/>
              </w:rPr>
              <w:t>본</w:t>
            </w:r>
            <w:r>
              <w:rPr>
                <w:rFonts w:ascii="KCC-은영체" w:eastAsia="KCC-은영체"/>
                <w:spacing w:val="-2"/>
                <w:w w:val="127"/>
                <w:sz w:val="25"/>
              </w:rPr>
              <w:t>사</w:t>
            </w:r>
            <w:r>
              <w:rPr>
                <w:rFonts w:ascii="Tahoma" w:eastAsia="Tahoma"/>
                <w:spacing w:val="-5"/>
                <w:w w:val="65"/>
                <w:sz w:val="25"/>
              </w:rPr>
              <w:t>)</w:t>
            </w:r>
            <w:r>
              <w:rPr>
                <w:rFonts w:ascii="KCC-은영체" w:eastAsia="KCC-은영체"/>
                <w:spacing w:val="-2"/>
                <w:w w:val="118"/>
                <w:sz w:val="25"/>
              </w:rPr>
              <w:t>팩</w:t>
            </w:r>
            <w:r>
              <w:rPr>
                <w:rFonts w:ascii="KCC-은영체" w:eastAsia="KCC-은영체"/>
                <w:spacing w:val="-2"/>
                <w:w w:val="157"/>
                <w:sz w:val="25"/>
              </w:rPr>
              <w:t>스</w:t>
            </w:r>
            <w:r>
              <w:rPr>
                <w:rFonts w:ascii="KCC-은영체" w:eastAsia="KCC-은영체"/>
                <w:spacing w:val="-2"/>
                <w:w w:val="132"/>
                <w:sz w:val="25"/>
              </w:rPr>
              <w:t>번</w:t>
            </w:r>
            <w:r>
              <w:rPr>
                <w:rFonts w:ascii="KCC-은영체" w:eastAsia="KCC-은영체"/>
                <w:spacing w:val="-2"/>
                <w:w w:val="170"/>
                <w:sz w:val="25"/>
              </w:rPr>
              <w:t>호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355"/>
              <w:rPr>
                <w:rFonts w:ascii="KCC-은영체" w:eastAsia="KCC-은영체"/>
                <w:sz w:val="25"/>
              </w:rPr>
            </w:pPr>
            <w:r>
              <w:rPr>
                <w:rFonts w:ascii="Tahoma" w:eastAsia="Tahoma"/>
                <w:spacing w:val="-7"/>
                <w:w w:val="66"/>
                <w:sz w:val="25"/>
              </w:rPr>
              <w:t>(</w:t>
            </w:r>
            <w:r>
              <w:rPr>
                <w:rFonts w:ascii="KCC-은영체" w:eastAsia="KCC-은영체"/>
                <w:spacing w:val="-1"/>
                <w:w w:val="144"/>
                <w:sz w:val="25"/>
              </w:rPr>
              <w:t>공</w:t>
            </w:r>
            <w:r>
              <w:rPr>
                <w:rFonts w:ascii="KCC-은영체" w:eastAsia="KCC-은영체"/>
                <w:spacing w:val="-1"/>
                <w:w w:val="127"/>
                <w:sz w:val="25"/>
              </w:rPr>
              <w:t>장</w:t>
            </w:r>
            <w:r>
              <w:rPr>
                <w:rFonts w:ascii="Tahoma" w:eastAsia="Tahoma"/>
                <w:spacing w:val="-4"/>
                <w:w w:val="66"/>
                <w:sz w:val="25"/>
              </w:rPr>
              <w:t>)</w:t>
            </w:r>
            <w:r>
              <w:rPr>
                <w:rFonts w:ascii="KCC-은영체" w:eastAsia="KCC-은영체"/>
                <w:spacing w:val="-1"/>
                <w:w w:val="124"/>
                <w:sz w:val="25"/>
              </w:rPr>
              <w:t>전</w:t>
            </w:r>
            <w:r>
              <w:rPr>
                <w:rFonts w:ascii="KCC-은영체" w:eastAsia="KCC-은영체"/>
                <w:spacing w:val="-1"/>
                <w:w w:val="128"/>
                <w:sz w:val="25"/>
              </w:rPr>
              <w:t>화</w:t>
            </w:r>
            <w:r>
              <w:rPr>
                <w:rFonts w:ascii="KCC-은영체" w:eastAsia="KCC-은영체"/>
                <w:spacing w:val="-1"/>
                <w:w w:val="133"/>
                <w:sz w:val="25"/>
              </w:rPr>
              <w:t>번</w:t>
            </w:r>
            <w:r>
              <w:rPr>
                <w:rFonts w:ascii="KCC-은영체" w:eastAsia="KCC-은영체"/>
                <w:spacing w:val="-1"/>
                <w:w w:val="171"/>
                <w:sz w:val="25"/>
              </w:rPr>
              <w:t>호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497" w:right="493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0"/>
                <w:sz w:val="25"/>
              </w:rPr>
              <w:t>지역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681" w:right="68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60"/>
                <w:sz w:val="25"/>
              </w:rPr>
              <w:t>구분</w:t>
            </w:r>
          </w:p>
        </w:tc>
        <w:tc>
          <w:tcPr>
            <w:tcW w:w="2823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744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45"/>
                <w:sz w:val="25"/>
              </w:rPr>
              <w:t>사업자등록번호</w:t>
            </w:r>
          </w:p>
        </w:tc>
        <w:tc>
          <w:tcPr>
            <w:tcW w:w="4231" w:type="dxa"/>
            <w:gridSpan w:val="6"/>
            <w:shd w:val="clear" w:color="auto" w:fill="E4E4E4"/>
          </w:tcPr>
          <w:p>
            <w:pPr>
              <w:pStyle w:val="TableParagraph"/>
              <w:spacing w:line="227" w:lineRule="exact"/>
              <w:ind w:left="1875" w:right="1862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0"/>
                <w:sz w:val="25"/>
              </w:rPr>
              <w:t>주</w:t>
            </w:r>
            <w:r>
              <w:rPr>
                <w:rFonts w:ascii="KCC-은영체" w:eastAsia="KCC-은영체"/>
                <w:spacing w:val="-20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spacing w:val="-10"/>
                <w:w w:val="135"/>
                <w:sz w:val="25"/>
              </w:rPr>
              <w:t>소</w:t>
            </w: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4" w:lineRule="exact"/>
              <w:ind w:left="681" w:right="68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50"/>
                <w:sz w:val="25"/>
              </w:rPr>
              <w:t>본</w:t>
            </w:r>
            <w:r>
              <w:rPr>
                <w:rFonts w:ascii="KCC-은영체" w:eastAsia="KCC-은영체"/>
                <w:spacing w:val="-5"/>
                <w:w w:val="150"/>
                <w:sz w:val="25"/>
              </w:rPr>
              <w:t> </w:t>
            </w:r>
            <w:r>
              <w:rPr>
                <w:rFonts w:ascii="KCC-은영체" w:eastAsia="KCC-은영체"/>
                <w:spacing w:val="-10"/>
                <w:w w:val="150"/>
                <w:sz w:val="25"/>
              </w:rPr>
              <w:t>점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1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681" w:right="68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5"/>
                <w:sz w:val="25"/>
              </w:rPr>
              <w:t>공 </w:t>
            </w:r>
            <w:r>
              <w:rPr>
                <w:rFonts w:ascii="KCC-은영체" w:eastAsia="KCC-은영체"/>
                <w:spacing w:val="-10"/>
                <w:w w:val="135"/>
                <w:sz w:val="25"/>
              </w:rPr>
              <w:t>장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1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163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z w:val="25"/>
              </w:rPr>
              <w:t>지점</w:t>
            </w:r>
            <w:r>
              <w:rPr>
                <w:rFonts w:ascii="Tahoma" w:eastAsia="Tahoma"/>
                <w:sz w:val="25"/>
              </w:rPr>
              <w:t>(1)</w:t>
            </w:r>
            <w:r>
              <w:rPr>
                <w:rFonts w:ascii="Tahoma" w:eastAsia="Tahoma"/>
                <w:spacing w:val="9"/>
                <w:sz w:val="25"/>
              </w:rPr>
              <w:t> </w:t>
            </w:r>
            <w:r>
              <w:rPr>
                <w:rFonts w:ascii="Tahoma" w:eastAsia="Tahoma"/>
                <w:spacing w:val="-2"/>
                <w:w w:val="58"/>
                <w:sz w:val="25"/>
              </w:rPr>
              <w:t>(</w:t>
            </w:r>
            <w:r>
              <w:rPr>
                <w:rFonts w:ascii="KCC-은영체" w:eastAsia="KCC-은영체"/>
                <w:spacing w:val="1"/>
                <w:w w:val="113"/>
                <w:sz w:val="25"/>
              </w:rPr>
              <w:t>해</w:t>
            </w:r>
            <w:r>
              <w:rPr>
                <w:rFonts w:ascii="KCC-은영체" w:eastAsia="KCC-은영체"/>
                <w:spacing w:val="1"/>
                <w:w w:val="128"/>
                <w:sz w:val="25"/>
              </w:rPr>
              <w:t>외</w:t>
            </w:r>
            <w:r>
              <w:rPr>
                <w:rFonts w:ascii="KCC-은영체" w:eastAsia="KCC-은영체"/>
                <w:spacing w:val="18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61"/>
                <w:sz w:val="25"/>
              </w:rPr>
              <w:t>포</w:t>
            </w:r>
            <w:r>
              <w:rPr>
                <w:rFonts w:ascii="KCC-은영체" w:eastAsia="KCC-은영체"/>
                <w:spacing w:val="-5"/>
                <w:w w:val="95"/>
                <w:sz w:val="25"/>
              </w:rPr>
              <w:t>함</w:t>
            </w:r>
            <w:r>
              <w:rPr>
                <w:rFonts w:ascii="Tahoma" w:eastAsia="Tahoma"/>
                <w:spacing w:val="-5"/>
                <w:w w:val="42"/>
                <w:sz w:val="25"/>
              </w:rPr>
              <w:t>)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4231" w:type="dxa"/>
            <w:gridSpan w:val="6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01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82" w:lineRule="exact"/>
              <w:ind w:left="163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z w:val="25"/>
              </w:rPr>
              <w:t>지점</w:t>
            </w:r>
            <w:r>
              <w:rPr>
                <w:rFonts w:ascii="Tahoma" w:eastAsia="Tahoma"/>
                <w:sz w:val="25"/>
              </w:rPr>
              <w:t>(2)</w:t>
            </w:r>
            <w:r>
              <w:rPr>
                <w:rFonts w:ascii="Tahoma" w:eastAsia="Tahoma"/>
                <w:spacing w:val="9"/>
                <w:sz w:val="25"/>
              </w:rPr>
              <w:t> </w:t>
            </w:r>
            <w:r>
              <w:rPr>
                <w:rFonts w:ascii="Tahoma" w:eastAsia="Tahoma"/>
                <w:spacing w:val="-2"/>
                <w:w w:val="58"/>
                <w:sz w:val="25"/>
              </w:rPr>
              <w:t>(</w:t>
            </w:r>
            <w:r>
              <w:rPr>
                <w:rFonts w:ascii="KCC-은영체" w:eastAsia="KCC-은영체"/>
                <w:spacing w:val="1"/>
                <w:w w:val="113"/>
                <w:sz w:val="25"/>
              </w:rPr>
              <w:t>해</w:t>
            </w:r>
            <w:r>
              <w:rPr>
                <w:rFonts w:ascii="KCC-은영체" w:eastAsia="KCC-은영체"/>
                <w:spacing w:val="1"/>
                <w:w w:val="128"/>
                <w:sz w:val="25"/>
              </w:rPr>
              <w:t>외</w:t>
            </w:r>
            <w:r>
              <w:rPr>
                <w:rFonts w:ascii="KCC-은영체" w:eastAsia="KCC-은영체"/>
                <w:spacing w:val="18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61"/>
                <w:sz w:val="25"/>
              </w:rPr>
              <w:t>포</w:t>
            </w:r>
            <w:r>
              <w:rPr>
                <w:rFonts w:ascii="KCC-은영체" w:eastAsia="KCC-은영체"/>
                <w:spacing w:val="-5"/>
                <w:w w:val="95"/>
                <w:sz w:val="25"/>
              </w:rPr>
              <w:t>함</w:t>
            </w:r>
            <w:r>
              <w:rPr>
                <w:rFonts w:ascii="Tahoma" w:eastAsia="Tahoma"/>
                <w:spacing w:val="-5"/>
                <w:w w:val="42"/>
                <w:sz w:val="25"/>
              </w:rPr>
              <w:t>)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4231" w:type="dxa"/>
            <w:gridSpan w:val="6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482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25"/>
                <w:sz w:val="25"/>
              </w:rPr>
              <w:t>담당자</w:t>
            </w:r>
            <w:r>
              <w:rPr>
                <w:rFonts w:ascii="Tahoma" w:eastAsia="Tahoma"/>
                <w:spacing w:val="-2"/>
                <w:w w:val="125"/>
                <w:sz w:val="25"/>
              </w:rPr>
              <w:t>/</w:t>
            </w:r>
            <w:r>
              <w:rPr>
                <w:rFonts w:ascii="KCC-은영체" w:eastAsia="KCC-은영체"/>
                <w:spacing w:val="-2"/>
                <w:w w:val="125"/>
                <w:sz w:val="25"/>
              </w:rPr>
              <w:t>직위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42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연락처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24" w:lineRule="exact"/>
              <w:ind w:left="602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4"/>
                <w:w w:val="125"/>
                <w:sz w:val="25"/>
              </w:rPr>
              <w:t>휴대전화</w:t>
            </w:r>
          </w:p>
        </w:tc>
        <w:tc>
          <w:tcPr>
            <w:tcW w:w="2823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2" w:type="dxa"/>
            <w:gridSpan w:val="2"/>
            <w:shd w:val="clear" w:color="auto" w:fill="E4E4E4"/>
          </w:tcPr>
          <w:p>
            <w:pPr>
              <w:pStyle w:val="TableParagraph"/>
              <w:spacing w:line="224" w:lineRule="exact"/>
              <w:ind w:left="42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5"/>
                <w:sz w:val="25"/>
              </w:rPr>
              <w:t>이메일</w:t>
            </w:r>
          </w:p>
        </w:tc>
        <w:tc>
          <w:tcPr>
            <w:tcW w:w="2819" w:type="dxa"/>
            <w:gridSpan w:val="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354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927" w:right="927"/>
              <w:jc w:val="center"/>
              <w:rPr>
                <w:rFonts w:ascii="KCC-은영체" w:hAnsi="KCC-은영체" w:eastAsia="KCC-은영체"/>
                <w:sz w:val="25"/>
              </w:rPr>
            </w:pPr>
            <w:r>
              <w:rPr>
                <w:rFonts w:ascii="Tahoma" w:hAnsi="Tahoma" w:eastAsia="Tahoma"/>
                <w:spacing w:val="-4"/>
                <w:sz w:val="25"/>
              </w:rPr>
              <w:t>‘23</w:t>
            </w:r>
            <w:r>
              <w:rPr>
                <w:rFonts w:ascii="KCC-은영체" w:hAnsi="KCC-은영체" w:eastAsia="KCC-은영체"/>
                <w:spacing w:val="-4"/>
                <w:sz w:val="25"/>
              </w:rPr>
              <w:t>년</w:t>
            </w:r>
          </w:p>
        </w:tc>
        <w:tc>
          <w:tcPr>
            <w:tcW w:w="2349" w:type="dxa"/>
            <w:gridSpan w:val="4"/>
            <w:shd w:val="clear" w:color="auto" w:fill="E4E4E4"/>
          </w:tcPr>
          <w:p>
            <w:pPr>
              <w:pStyle w:val="TableParagraph"/>
              <w:spacing w:line="227" w:lineRule="exact"/>
              <w:ind w:left="927" w:right="922"/>
              <w:jc w:val="center"/>
              <w:rPr>
                <w:rFonts w:ascii="KCC-은영체" w:hAnsi="KCC-은영체" w:eastAsia="KCC-은영체"/>
                <w:sz w:val="25"/>
              </w:rPr>
            </w:pPr>
            <w:r>
              <w:rPr>
                <w:rFonts w:ascii="Tahoma" w:hAnsi="Tahoma" w:eastAsia="Tahoma"/>
                <w:spacing w:val="-4"/>
                <w:sz w:val="25"/>
              </w:rPr>
              <w:t>‘24</w:t>
            </w:r>
            <w:r>
              <w:rPr>
                <w:rFonts w:ascii="KCC-은영체" w:hAnsi="KCC-은영체" w:eastAsia="KCC-은영체"/>
                <w:spacing w:val="-4"/>
                <w:sz w:val="25"/>
              </w:rPr>
              <w:t>년</w:t>
            </w:r>
          </w:p>
        </w:tc>
        <w:tc>
          <w:tcPr>
            <w:tcW w:w="2351" w:type="dxa"/>
            <w:gridSpan w:val="3"/>
            <w:shd w:val="clear" w:color="auto" w:fill="E4E4E4"/>
          </w:tcPr>
          <w:p>
            <w:pPr>
              <w:pStyle w:val="TableParagraph"/>
              <w:spacing w:line="227" w:lineRule="exact"/>
              <w:ind w:left="725"/>
              <w:rPr>
                <w:rFonts w:ascii="Tahoma" w:hAnsi="Tahoma" w:eastAsia="Tahoma"/>
                <w:sz w:val="25"/>
              </w:rPr>
            </w:pPr>
            <w:r>
              <w:rPr>
                <w:rFonts w:ascii="Tahoma" w:hAnsi="Tahoma" w:eastAsia="Tahoma"/>
                <w:spacing w:val="-3"/>
                <w:w w:val="105"/>
                <w:sz w:val="25"/>
              </w:rPr>
              <w:t>‘</w:t>
            </w:r>
            <w:r>
              <w:rPr>
                <w:rFonts w:ascii="Tahoma" w:hAnsi="Tahoma" w:eastAsia="Tahoma"/>
                <w:spacing w:val="-6"/>
                <w:w w:val="75"/>
                <w:sz w:val="25"/>
              </w:rPr>
              <w:t>25</w:t>
            </w:r>
            <w:r>
              <w:rPr>
                <w:rFonts w:ascii="KCC-은영체" w:hAnsi="KCC-은영체" w:eastAsia="KCC-은영체"/>
                <w:w w:val="140"/>
                <w:sz w:val="25"/>
              </w:rPr>
              <w:t>년</w:t>
            </w:r>
            <w:r>
              <w:rPr>
                <w:rFonts w:ascii="Tahoma" w:hAnsi="Tahoma" w:eastAsia="Tahoma"/>
                <w:spacing w:val="-3"/>
                <w:w w:val="71"/>
                <w:sz w:val="25"/>
              </w:rPr>
              <w:t>(</w:t>
            </w:r>
            <w:r>
              <w:rPr>
                <w:rFonts w:ascii="KCC-은영체" w:hAnsi="KCC-은영체" w:eastAsia="KCC-은영체"/>
                <w:w w:val="114"/>
                <w:sz w:val="25"/>
              </w:rPr>
              <w:t>예</w:t>
            </w:r>
            <w:r>
              <w:rPr>
                <w:rFonts w:ascii="KCC-은영체" w:hAnsi="KCC-은영체" w:eastAsia="KCC-은영체"/>
                <w:w w:val="145"/>
                <w:sz w:val="25"/>
              </w:rPr>
              <w:t>정</w:t>
            </w:r>
            <w:r>
              <w:rPr>
                <w:rFonts w:ascii="Tahoma" w:hAnsi="Tahoma" w:eastAsia="Tahoma"/>
                <w:w w:val="71"/>
                <w:sz w:val="25"/>
              </w:rPr>
              <w:t>)</w:t>
            </w: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 w:val="restart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line="146" w:lineRule="auto" w:before="161"/>
              <w:ind w:left="58" w:right="60"/>
              <w:jc w:val="both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6"/>
                <w:w w:val="140"/>
                <w:sz w:val="25"/>
              </w:rPr>
              <w:t>최근 </w:t>
            </w:r>
            <w:r>
              <w:rPr>
                <w:rFonts w:ascii="Tahoma" w:eastAsia="Tahoma"/>
                <w:spacing w:val="-6"/>
                <w:w w:val="110"/>
                <w:sz w:val="25"/>
              </w:rPr>
              <w:t>3</w:t>
            </w:r>
            <w:r>
              <w:rPr>
                <w:rFonts w:ascii="KCC-은영체" w:eastAsia="KCC-은영체"/>
                <w:spacing w:val="-6"/>
                <w:w w:val="110"/>
                <w:sz w:val="25"/>
              </w:rPr>
              <w:t>개 </w:t>
            </w:r>
            <w:r>
              <w:rPr>
                <w:rFonts w:ascii="KCC-은영체" w:eastAsia="KCC-은영체"/>
                <w:spacing w:val="-6"/>
                <w:w w:val="140"/>
                <w:sz w:val="25"/>
              </w:rPr>
              <w:t>년도</w:t>
            </w:r>
          </w:p>
        </w:tc>
        <w:tc>
          <w:tcPr>
            <w:tcW w:w="1470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103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pacing w:val="-2"/>
                <w:w w:val="112"/>
                <w:sz w:val="25"/>
              </w:rPr>
              <w:t>매</w:t>
            </w:r>
            <w:r>
              <w:rPr>
                <w:rFonts w:ascii="KCC-은영체" w:eastAsia="KCC-은영체"/>
                <w:spacing w:val="-2"/>
                <w:w w:val="143"/>
                <w:sz w:val="25"/>
              </w:rPr>
              <w:t>출액</w:t>
            </w:r>
            <w:r>
              <w:rPr>
                <w:rFonts w:ascii="Tahoma" w:eastAsia="Tahoma"/>
                <w:spacing w:val="-5"/>
                <w:w w:val="64"/>
                <w:sz w:val="25"/>
              </w:rPr>
              <w:t>(</w:t>
            </w:r>
            <w:r>
              <w:rPr>
                <w:rFonts w:ascii="KCC-은영체" w:eastAsia="KCC-은영체"/>
                <w:spacing w:val="-2"/>
                <w:w w:val="135"/>
                <w:sz w:val="25"/>
              </w:rPr>
              <w:t>백</w:t>
            </w:r>
            <w:r>
              <w:rPr>
                <w:rFonts w:ascii="KCC-은영체" w:eastAsia="KCC-은영체"/>
                <w:spacing w:val="-2"/>
                <w:w w:val="132"/>
                <w:sz w:val="25"/>
              </w:rPr>
              <w:t>만</w:t>
            </w:r>
            <w:r>
              <w:rPr>
                <w:rFonts w:ascii="KCC-은영체" w:eastAsia="KCC-은영체"/>
                <w:spacing w:val="-2"/>
                <w:w w:val="123"/>
                <w:sz w:val="25"/>
              </w:rPr>
              <w:t>원</w:t>
            </w:r>
            <w:r>
              <w:rPr>
                <w:rFonts w:ascii="Tahoma" w:eastAsia="Tahoma"/>
                <w:spacing w:val="-2"/>
                <w:w w:val="64"/>
                <w:sz w:val="25"/>
              </w:rPr>
              <w:t>)</w:t>
            </w:r>
          </w:p>
        </w:tc>
        <w:tc>
          <w:tcPr>
            <w:tcW w:w="2354" w:type="dxa"/>
            <w:gridSpan w:val="2"/>
          </w:tcPr>
          <w:p>
            <w:pPr>
              <w:pStyle w:val="TableParagraph"/>
              <w:spacing w:line="227" w:lineRule="exact"/>
              <w:ind w:right="17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백만원</w:t>
            </w:r>
          </w:p>
        </w:tc>
        <w:tc>
          <w:tcPr>
            <w:tcW w:w="2349" w:type="dxa"/>
            <w:gridSpan w:val="4"/>
          </w:tcPr>
          <w:p>
            <w:pPr>
              <w:pStyle w:val="TableParagraph"/>
              <w:spacing w:line="227" w:lineRule="exact"/>
              <w:ind w:right="8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백만원</w:t>
            </w:r>
          </w:p>
        </w:tc>
        <w:tc>
          <w:tcPr>
            <w:tcW w:w="2351" w:type="dxa"/>
            <w:gridSpan w:val="3"/>
          </w:tcPr>
          <w:p>
            <w:pPr>
              <w:pStyle w:val="TableParagraph"/>
              <w:spacing w:line="227" w:lineRule="exact"/>
              <w:ind w:right="4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백만원</w:t>
            </w: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 w:val="restart"/>
            <w:shd w:val="clear" w:color="auto" w:fill="E4E4E4"/>
          </w:tcPr>
          <w:p>
            <w:pPr>
              <w:pStyle w:val="TableParagraph"/>
              <w:spacing w:line="146" w:lineRule="auto" w:before="154"/>
              <w:ind w:left="115" w:hanging="39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pacing w:val="-4"/>
                <w:w w:val="125"/>
                <w:sz w:val="25"/>
              </w:rPr>
              <w:t>수출액 </w:t>
            </w:r>
            <w:r>
              <w:rPr>
                <w:rFonts w:ascii="Tahoma" w:eastAsia="Tahoma"/>
                <w:spacing w:val="-4"/>
                <w:sz w:val="25"/>
              </w:rPr>
              <w:t>(</w:t>
            </w:r>
            <w:r>
              <w:rPr>
                <w:rFonts w:ascii="KCC-은영체" w:eastAsia="KCC-은영체"/>
                <w:spacing w:val="-4"/>
                <w:sz w:val="25"/>
              </w:rPr>
              <w:t>달러</w:t>
            </w:r>
            <w:r>
              <w:rPr>
                <w:rFonts w:ascii="Tahoma" w:eastAsia="Tahoma"/>
                <w:spacing w:val="-4"/>
                <w:sz w:val="25"/>
              </w:rPr>
              <w:t>)</w:t>
            </w:r>
          </w:p>
        </w:tc>
        <w:tc>
          <w:tcPr>
            <w:tcW w:w="736" w:type="dxa"/>
            <w:shd w:val="clear" w:color="auto" w:fill="E4E4E4"/>
          </w:tcPr>
          <w:p>
            <w:pPr>
              <w:pStyle w:val="TableParagraph"/>
              <w:spacing w:line="224" w:lineRule="exact"/>
              <w:ind w:left="17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5"/>
                <w:sz w:val="25"/>
              </w:rPr>
              <w:t>직접</w:t>
            </w:r>
          </w:p>
        </w:tc>
        <w:tc>
          <w:tcPr>
            <w:tcW w:w="2354" w:type="dxa"/>
            <w:gridSpan w:val="2"/>
          </w:tcPr>
          <w:p>
            <w:pPr>
              <w:pStyle w:val="TableParagraph"/>
              <w:spacing w:line="224" w:lineRule="exact"/>
              <w:ind w:right="17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49" w:type="dxa"/>
            <w:gridSpan w:val="4"/>
          </w:tcPr>
          <w:p>
            <w:pPr>
              <w:pStyle w:val="TableParagraph"/>
              <w:spacing w:line="224" w:lineRule="exact"/>
              <w:ind w:right="8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51" w:type="dxa"/>
            <w:gridSpan w:val="3"/>
          </w:tcPr>
          <w:p>
            <w:pPr>
              <w:pStyle w:val="TableParagraph"/>
              <w:spacing w:line="224" w:lineRule="exact"/>
              <w:ind w:right="4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shd w:val="clear" w:color="auto" w:fill="E4E4E4"/>
          </w:tcPr>
          <w:p>
            <w:pPr>
              <w:pStyle w:val="TableParagraph"/>
              <w:spacing w:line="227" w:lineRule="exact"/>
              <w:ind w:left="17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간접</w:t>
            </w:r>
          </w:p>
        </w:tc>
        <w:tc>
          <w:tcPr>
            <w:tcW w:w="2354" w:type="dxa"/>
            <w:gridSpan w:val="2"/>
          </w:tcPr>
          <w:p>
            <w:pPr>
              <w:pStyle w:val="TableParagraph"/>
              <w:spacing w:line="227" w:lineRule="exact"/>
              <w:ind w:right="17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49" w:type="dxa"/>
            <w:gridSpan w:val="4"/>
          </w:tcPr>
          <w:p>
            <w:pPr>
              <w:pStyle w:val="TableParagraph"/>
              <w:spacing w:line="227" w:lineRule="exact"/>
              <w:ind w:right="8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51" w:type="dxa"/>
            <w:gridSpan w:val="3"/>
          </w:tcPr>
          <w:p>
            <w:pPr>
              <w:pStyle w:val="TableParagraph"/>
              <w:spacing w:line="227" w:lineRule="exact"/>
              <w:ind w:right="4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4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36" w:type="dxa"/>
            <w:shd w:val="clear" w:color="auto" w:fill="E4E4E4"/>
          </w:tcPr>
          <w:p>
            <w:pPr>
              <w:pStyle w:val="TableParagraph"/>
              <w:spacing w:line="227" w:lineRule="exact"/>
              <w:ind w:left="17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10"/>
                <w:sz w:val="25"/>
              </w:rPr>
              <w:t>합계</w:t>
            </w:r>
          </w:p>
        </w:tc>
        <w:tc>
          <w:tcPr>
            <w:tcW w:w="2354" w:type="dxa"/>
            <w:gridSpan w:val="2"/>
          </w:tcPr>
          <w:p>
            <w:pPr>
              <w:pStyle w:val="TableParagraph"/>
              <w:spacing w:line="227" w:lineRule="exact"/>
              <w:ind w:right="17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49" w:type="dxa"/>
            <w:gridSpan w:val="4"/>
          </w:tcPr>
          <w:p>
            <w:pPr>
              <w:pStyle w:val="TableParagraph"/>
              <w:spacing w:line="227" w:lineRule="exact"/>
              <w:ind w:right="8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  <w:tc>
          <w:tcPr>
            <w:tcW w:w="2351" w:type="dxa"/>
            <w:gridSpan w:val="3"/>
          </w:tcPr>
          <w:p>
            <w:pPr>
              <w:pStyle w:val="TableParagraph"/>
              <w:spacing w:line="227" w:lineRule="exact"/>
              <w:ind w:right="4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5"/>
                <w:sz w:val="25"/>
              </w:rPr>
              <w:t>달러</w:t>
            </w: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shd w:val="clear" w:color="auto" w:fill="E4E4E4"/>
          </w:tcPr>
          <w:p>
            <w:pPr>
              <w:pStyle w:val="TableParagraph"/>
              <w:spacing w:line="224" w:lineRule="exact"/>
              <w:ind w:left="196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pacing w:val="-2"/>
                <w:w w:val="160"/>
                <w:sz w:val="25"/>
              </w:rPr>
              <w:t>종</w:t>
            </w:r>
            <w:r>
              <w:rPr>
                <w:rFonts w:ascii="KCC-은영체" w:eastAsia="KCC-은영체"/>
                <w:spacing w:val="-2"/>
                <w:w w:val="136"/>
                <w:sz w:val="25"/>
              </w:rPr>
              <w:t>업</w:t>
            </w:r>
            <w:r>
              <w:rPr>
                <w:rFonts w:ascii="KCC-은영체" w:eastAsia="KCC-은영체"/>
                <w:spacing w:val="-2"/>
                <w:w w:val="126"/>
                <w:sz w:val="25"/>
              </w:rPr>
              <w:t>원</w:t>
            </w:r>
            <w:r>
              <w:rPr>
                <w:rFonts w:ascii="KCC-은영체" w:eastAsia="KCC-은영체"/>
                <w:spacing w:val="-2"/>
                <w:w w:val="143"/>
                <w:sz w:val="25"/>
              </w:rPr>
              <w:t>수</w:t>
            </w:r>
            <w:r>
              <w:rPr>
                <w:rFonts w:ascii="Tahoma" w:eastAsia="Tahoma"/>
                <w:spacing w:val="-5"/>
                <w:w w:val="67"/>
                <w:sz w:val="25"/>
              </w:rPr>
              <w:t>(</w:t>
            </w:r>
            <w:r>
              <w:rPr>
                <w:rFonts w:ascii="KCC-은영체" w:eastAsia="KCC-은영체"/>
                <w:spacing w:val="-2"/>
                <w:w w:val="138"/>
                <w:sz w:val="25"/>
              </w:rPr>
              <w:t>명</w:t>
            </w:r>
            <w:r>
              <w:rPr>
                <w:rFonts w:ascii="Tahoma" w:eastAsia="Tahoma"/>
                <w:spacing w:val="-2"/>
                <w:w w:val="67"/>
                <w:sz w:val="25"/>
              </w:rPr>
              <w:t>)</w:t>
            </w:r>
          </w:p>
        </w:tc>
        <w:tc>
          <w:tcPr>
            <w:tcW w:w="2354" w:type="dxa"/>
            <w:gridSpan w:val="2"/>
          </w:tcPr>
          <w:p>
            <w:pPr>
              <w:pStyle w:val="TableParagraph"/>
              <w:spacing w:line="224" w:lineRule="exact"/>
              <w:ind w:right="17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6"/>
                <w:sz w:val="25"/>
              </w:rPr>
              <w:t>명</w:t>
            </w:r>
          </w:p>
        </w:tc>
        <w:tc>
          <w:tcPr>
            <w:tcW w:w="2349" w:type="dxa"/>
            <w:gridSpan w:val="4"/>
          </w:tcPr>
          <w:p>
            <w:pPr>
              <w:pStyle w:val="TableParagraph"/>
              <w:spacing w:line="224" w:lineRule="exact"/>
              <w:ind w:right="8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6"/>
                <w:sz w:val="25"/>
              </w:rPr>
              <w:t>명</w:t>
            </w:r>
          </w:p>
        </w:tc>
        <w:tc>
          <w:tcPr>
            <w:tcW w:w="2351" w:type="dxa"/>
            <w:gridSpan w:val="3"/>
          </w:tcPr>
          <w:p>
            <w:pPr>
              <w:pStyle w:val="TableParagraph"/>
              <w:spacing w:line="224" w:lineRule="exact"/>
              <w:ind w:right="4"/>
              <w:jc w:val="right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6"/>
                <w:sz w:val="25"/>
              </w:rPr>
              <w:t>명</w:t>
            </w:r>
          </w:p>
        </w:tc>
      </w:tr>
      <w:tr>
        <w:trPr>
          <w:trHeight w:val="301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82" w:lineRule="exact"/>
              <w:ind w:left="602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4"/>
                <w:w w:val="140"/>
                <w:sz w:val="25"/>
              </w:rPr>
              <w:t>수출업력</w:t>
            </w:r>
          </w:p>
        </w:tc>
        <w:tc>
          <w:tcPr>
            <w:tcW w:w="1412" w:type="dxa"/>
          </w:tcPr>
          <w:p>
            <w:pPr>
              <w:pStyle w:val="TableParagraph"/>
              <w:spacing w:line="282" w:lineRule="exact"/>
              <w:ind w:left="880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4"/>
                <w:sz w:val="25"/>
              </w:rPr>
              <w:t>년</w:t>
            </w:r>
          </w:p>
        </w:tc>
        <w:tc>
          <w:tcPr>
            <w:tcW w:w="1411" w:type="dxa"/>
            <w:gridSpan w:val="2"/>
            <w:shd w:val="clear" w:color="auto" w:fill="E4E4E4"/>
          </w:tcPr>
          <w:p>
            <w:pPr>
              <w:pStyle w:val="TableParagraph"/>
              <w:spacing w:line="282" w:lineRule="exact"/>
              <w:ind w:left="133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30"/>
                <w:sz w:val="25"/>
              </w:rPr>
              <w:t>사업참여이력</w:t>
            </w:r>
          </w:p>
        </w:tc>
        <w:tc>
          <w:tcPr>
            <w:tcW w:w="4231" w:type="dxa"/>
            <w:gridSpan w:val="6"/>
          </w:tcPr>
          <w:p>
            <w:pPr>
              <w:pStyle w:val="TableParagraph"/>
              <w:tabs>
                <w:tab w:pos="1029" w:val="left" w:leader="none"/>
                <w:tab w:pos="2300" w:val="left" w:leader="none"/>
                <w:tab w:pos="3953" w:val="left" w:leader="none"/>
              </w:tabs>
              <w:spacing w:line="282" w:lineRule="exact"/>
              <w:ind w:left="228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pacing w:val="-5"/>
                <w:w w:val="138"/>
                <w:sz w:val="25"/>
              </w:rPr>
              <w:t>신</w:t>
            </w:r>
            <w:r>
              <w:rPr>
                <w:rFonts w:ascii="KCC-은영체" w:eastAsia="KCC-은영체"/>
                <w:spacing w:val="-5"/>
                <w:w w:val="114"/>
                <w:sz w:val="25"/>
              </w:rPr>
              <w:t>규</w:t>
            </w:r>
            <w:r>
              <w:rPr>
                <w:rFonts w:ascii="Tahoma" w:eastAsia="Tahoma"/>
                <w:spacing w:val="-5"/>
                <w:w w:val="47"/>
                <w:sz w:val="25"/>
              </w:rPr>
              <w:t>(</w:t>
            </w:r>
            <w:r>
              <w:rPr>
                <w:rFonts w:ascii="Tahoma" w:eastAsia="Tahoma"/>
                <w:sz w:val="25"/>
              </w:rPr>
              <w:tab/>
            </w:r>
            <w:r>
              <w:rPr>
                <w:rFonts w:ascii="Tahoma" w:eastAsia="Tahoma"/>
                <w:w w:val="75"/>
                <w:sz w:val="25"/>
              </w:rPr>
              <w:t>),</w:t>
            </w:r>
            <w:r>
              <w:rPr>
                <w:rFonts w:ascii="Tahoma" w:eastAsia="Tahoma"/>
                <w:spacing w:val="-17"/>
                <w:w w:val="99"/>
                <w:sz w:val="25"/>
              </w:rPr>
              <w:t> </w:t>
            </w:r>
            <w:r>
              <w:rPr>
                <w:rFonts w:ascii="KCC-은영체" w:eastAsia="KCC-은영체"/>
                <w:spacing w:val="-4"/>
                <w:w w:val="93"/>
                <w:sz w:val="25"/>
              </w:rPr>
              <w:t>재</w:t>
            </w:r>
            <w:r>
              <w:rPr>
                <w:rFonts w:ascii="KCC-은영체" w:eastAsia="KCC-은영체"/>
                <w:spacing w:val="-4"/>
                <w:w w:val="139"/>
                <w:sz w:val="25"/>
              </w:rPr>
              <w:t>신</w:t>
            </w:r>
            <w:r>
              <w:rPr>
                <w:rFonts w:ascii="KCC-은영체" w:eastAsia="KCC-은영체"/>
                <w:spacing w:val="-4"/>
                <w:w w:val="119"/>
                <w:sz w:val="25"/>
              </w:rPr>
              <w:t>청</w:t>
            </w:r>
            <w:r>
              <w:rPr>
                <w:rFonts w:ascii="Tahoma" w:eastAsia="Tahoma"/>
                <w:spacing w:val="-4"/>
                <w:w w:val="48"/>
                <w:sz w:val="25"/>
              </w:rPr>
              <w:t>(</w:t>
            </w:r>
            <w:r>
              <w:rPr>
                <w:rFonts w:ascii="Tahoma" w:eastAsia="Tahoma"/>
                <w:sz w:val="25"/>
              </w:rPr>
              <w:tab/>
            </w:r>
            <w:r>
              <w:rPr>
                <w:rFonts w:ascii="Tahoma" w:eastAsia="Tahoma"/>
                <w:spacing w:val="-2"/>
                <w:w w:val="56"/>
                <w:sz w:val="25"/>
              </w:rPr>
              <w:t>)</w:t>
            </w:r>
            <w:r>
              <w:rPr>
                <w:rFonts w:ascii="KCC-은영체" w:eastAsia="KCC-은영체"/>
                <w:spacing w:val="1"/>
                <w:w w:val="143"/>
                <w:sz w:val="25"/>
              </w:rPr>
              <w:t>회</w:t>
            </w:r>
            <w:r>
              <w:rPr>
                <w:rFonts w:ascii="KCC-은영체" w:eastAsia="KCC-은영체"/>
                <w:spacing w:val="33"/>
                <w:sz w:val="25"/>
              </w:rPr>
              <w:t> </w:t>
            </w:r>
            <w:r>
              <w:rPr>
                <w:rFonts w:ascii="Tahoma" w:eastAsia="Tahoma"/>
                <w:spacing w:val="-7"/>
                <w:w w:val="60"/>
                <w:sz w:val="25"/>
              </w:rPr>
              <w:t>(</w:t>
            </w:r>
            <w:r>
              <w:rPr>
                <w:rFonts w:ascii="KCC-은영체" w:eastAsia="KCC-은영체"/>
                <w:spacing w:val="-1"/>
                <w:w w:val="97"/>
                <w:sz w:val="25"/>
              </w:rPr>
              <w:t>참</w:t>
            </w:r>
            <w:r>
              <w:rPr>
                <w:rFonts w:ascii="KCC-은영체" w:eastAsia="KCC-은영체"/>
                <w:spacing w:val="-1"/>
                <w:w w:val="120"/>
                <w:sz w:val="25"/>
              </w:rPr>
              <w:t>여</w:t>
            </w:r>
            <w:r>
              <w:rPr>
                <w:rFonts w:ascii="KCC-은영체" w:eastAsia="KCC-은영체"/>
                <w:spacing w:val="-1"/>
                <w:w w:val="129"/>
                <w:sz w:val="25"/>
              </w:rPr>
              <w:t>년</w:t>
            </w:r>
            <w:r>
              <w:rPr>
                <w:rFonts w:ascii="KCC-은영체" w:eastAsia="KCC-은영체"/>
                <w:spacing w:val="-1"/>
                <w:w w:val="146"/>
                <w:sz w:val="25"/>
              </w:rPr>
              <w:t>도</w:t>
            </w:r>
            <w:r>
              <w:rPr>
                <w:rFonts w:ascii="Tahoma" w:eastAsia="Tahoma"/>
                <w:spacing w:val="-1"/>
                <w:w w:val="48"/>
                <w:sz w:val="25"/>
              </w:rPr>
              <w:t>:</w:t>
            </w:r>
            <w:r>
              <w:rPr>
                <w:rFonts w:ascii="Tahoma" w:eastAsia="Tahoma"/>
                <w:sz w:val="25"/>
              </w:rPr>
              <w:tab/>
            </w:r>
            <w:r>
              <w:rPr>
                <w:rFonts w:ascii="Tahoma" w:eastAsia="Tahoma"/>
                <w:spacing w:val="-10"/>
                <w:sz w:val="25"/>
              </w:rPr>
              <w:t>)</w:t>
            </w: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tcBorders>
              <w:bottom w:val="nil"/>
            </w:tcBorders>
            <w:shd w:val="clear" w:color="auto" w:fill="E4E4E4"/>
          </w:tcPr>
          <w:p>
            <w:pPr>
              <w:pStyle w:val="TableParagraph"/>
              <w:spacing w:line="227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5"/>
                <w:sz w:val="25"/>
              </w:rPr>
              <w:t>주요</w:t>
            </w:r>
          </w:p>
        </w:tc>
        <w:tc>
          <w:tcPr>
            <w:tcW w:w="1412" w:type="dxa"/>
            <w:shd w:val="clear" w:color="auto" w:fill="E4E4E4"/>
          </w:tcPr>
          <w:p>
            <w:pPr>
              <w:pStyle w:val="TableParagraph"/>
              <w:spacing w:line="227" w:lineRule="exact"/>
              <w:ind w:left="50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50"/>
                <w:sz w:val="25"/>
              </w:rPr>
              <w:t>없음</w:t>
            </w:r>
          </w:p>
        </w:tc>
        <w:tc>
          <w:tcPr>
            <w:tcW w:w="1411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497" w:right="495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5"/>
                <w:sz w:val="25"/>
              </w:rPr>
              <w:t>있음</w:t>
            </w:r>
          </w:p>
        </w:tc>
        <w:tc>
          <w:tcPr>
            <w:tcW w:w="2818" w:type="dxa"/>
            <w:gridSpan w:val="5"/>
            <w:shd w:val="clear" w:color="auto" w:fill="E4E4E4"/>
          </w:tcPr>
          <w:p>
            <w:pPr>
              <w:pStyle w:val="TableParagraph"/>
              <w:spacing w:line="227" w:lineRule="exact"/>
              <w:ind w:left="1114" w:right="1103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부서명</w:t>
            </w:r>
          </w:p>
        </w:tc>
        <w:tc>
          <w:tcPr>
            <w:tcW w:w="1413" w:type="dxa"/>
            <w:shd w:val="clear" w:color="auto" w:fill="E4E4E4"/>
          </w:tcPr>
          <w:p>
            <w:pPr>
              <w:pStyle w:val="TableParagraph"/>
              <w:spacing w:line="227" w:lineRule="exact"/>
              <w:ind w:left="504" w:right="481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0"/>
                <w:sz w:val="25"/>
              </w:rPr>
              <w:t>인원</w:t>
            </w: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 w:val="restart"/>
            <w:tcBorders>
              <w:top w:val="nil"/>
            </w:tcBorders>
            <w:shd w:val="clear" w:color="auto" w:fill="E4E4E4"/>
          </w:tcPr>
          <w:p>
            <w:pPr>
              <w:pStyle w:val="TableParagraph"/>
              <w:spacing w:line="226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50"/>
                <w:sz w:val="25"/>
              </w:rPr>
              <w:t>인력</w:t>
            </w:r>
          </w:p>
          <w:p>
            <w:pPr>
              <w:pStyle w:val="TableParagraph"/>
              <w:spacing w:line="254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55"/>
                <w:sz w:val="25"/>
              </w:rPr>
              <w:t>운영</w:t>
            </w:r>
          </w:p>
        </w:tc>
        <w:tc>
          <w:tcPr>
            <w:tcW w:w="1470" w:type="dxa"/>
            <w:gridSpan w:val="2"/>
            <w:shd w:val="clear" w:color="auto" w:fill="E4E4E4"/>
          </w:tcPr>
          <w:p>
            <w:pPr>
              <w:pStyle w:val="TableParagraph"/>
              <w:spacing w:line="227" w:lineRule="exact"/>
              <w:ind w:left="31"/>
              <w:rPr>
                <w:rFonts w:ascii="KCC-은영체" w:hAnsi="KCC-은영체" w:eastAsia="KCC-은영체"/>
                <w:sz w:val="25"/>
              </w:rPr>
            </w:pPr>
            <w:r>
              <w:rPr>
                <w:rFonts w:ascii="KCC-은영체" w:hAnsi="KCC-은영체" w:eastAsia="KCC-은영체"/>
                <w:spacing w:val="-12"/>
                <w:sz w:val="25"/>
              </w:rPr>
              <w:t>해외마케팅</w:t>
            </w:r>
            <w:r>
              <w:rPr>
                <w:rFonts w:ascii="굴림" w:hAnsi="굴림" w:eastAsia="굴림"/>
                <w:spacing w:val="-12"/>
                <w:sz w:val="25"/>
              </w:rPr>
              <w:t>·</w:t>
            </w:r>
            <w:r>
              <w:rPr>
                <w:rFonts w:ascii="KCC-은영체" w:hAnsi="KCC-은영체" w:eastAsia="KCC-은영체"/>
                <w:spacing w:val="-12"/>
                <w:sz w:val="25"/>
              </w:rPr>
              <w:t>영업</w:t>
            </w:r>
            <w:r>
              <w:rPr>
                <w:rFonts w:ascii="KCC-은영체" w:hAnsi="KCC-은영체" w:eastAsia="KCC-은영체"/>
                <w:spacing w:val="-19"/>
                <w:sz w:val="25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10"/>
                <w:sz w:val="25"/>
              </w:rPr>
              <w:t>인력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8" w:type="dxa"/>
            <w:gridSpan w:val="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70" w:type="dxa"/>
            <w:gridSpan w:val="2"/>
            <w:shd w:val="clear" w:color="auto" w:fill="E4E4E4"/>
          </w:tcPr>
          <w:p>
            <w:pPr>
              <w:pStyle w:val="TableParagraph"/>
              <w:spacing w:line="224" w:lineRule="exact"/>
              <w:ind w:left="1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40"/>
                <w:sz w:val="25"/>
              </w:rPr>
              <w:t>연구개발인력</w:t>
            </w:r>
          </w:p>
        </w:tc>
        <w:tc>
          <w:tcPr>
            <w:tcW w:w="1412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1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2818" w:type="dxa"/>
            <w:gridSpan w:val="5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413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 w:val="restart"/>
            <w:shd w:val="clear" w:color="auto" w:fill="E4E4E4"/>
          </w:tcPr>
          <w:p>
            <w:pPr>
              <w:pStyle w:val="TableParagraph"/>
              <w:spacing w:before="8"/>
              <w:rPr>
                <w:rFonts w:ascii="Tahoma"/>
                <w:sz w:val="30"/>
              </w:rPr>
            </w:pPr>
          </w:p>
          <w:p>
            <w:pPr>
              <w:pStyle w:val="TableParagraph"/>
              <w:spacing w:line="146" w:lineRule="auto"/>
              <w:ind w:left="58" w:right="59"/>
              <w:jc w:val="both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6"/>
                <w:w w:val="140"/>
                <w:sz w:val="25"/>
              </w:rPr>
              <w:t>수출 </w:t>
            </w:r>
            <w:r>
              <w:rPr>
                <w:rFonts w:ascii="KCC-은영체" w:eastAsia="KCC-은영체"/>
                <w:spacing w:val="-6"/>
                <w:w w:val="125"/>
                <w:sz w:val="25"/>
              </w:rPr>
              <w:t>현황 </w:t>
            </w:r>
            <w:r>
              <w:rPr>
                <w:rFonts w:ascii="KCC-은영체" w:eastAsia="KCC-은영체"/>
                <w:spacing w:val="-10"/>
                <w:w w:val="140"/>
                <w:sz w:val="25"/>
              </w:rPr>
              <w:t>및 </w:t>
            </w:r>
            <w:r>
              <w:rPr>
                <w:rFonts w:ascii="KCC-은영체" w:eastAsia="KCC-은영체"/>
                <w:spacing w:val="-6"/>
                <w:w w:val="140"/>
                <w:sz w:val="25"/>
              </w:rPr>
              <w:t>목표</w:t>
            </w:r>
          </w:p>
        </w:tc>
        <w:tc>
          <w:tcPr>
            <w:tcW w:w="1979" w:type="dxa"/>
            <w:gridSpan w:val="3"/>
            <w:vMerge w:val="restart"/>
            <w:shd w:val="clear" w:color="auto" w:fill="E4E4E4"/>
          </w:tcPr>
          <w:p>
            <w:pPr>
              <w:pStyle w:val="TableParagraph"/>
              <w:spacing w:before="36"/>
              <w:ind w:left="134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40"/>
                <w:sz w:val="25"/>
              </w:rPr>
              <w:t>수출품목</w:t>
            </w:r>
            <w:r>
              <w:rPr>
                <w:rFonts w:ascii="KCC-은영체" w:eastAsia="KCC-은영체"/>
                <w:spacing w:val="-4"/>
                <w:w w:val="140"/>
                <w:sz w:val="25"/>
              </w:rPr>
              <w:t> </w:t>
            </w:r>
            <w:r>
              <w:rPr>
                <w:rFonts w:ascii="KCC-은영체" w:eastAsia="KCC-은영체"/>
                <w:w w:val="140"/>
                <w:sz w:val="25"/>
              </w:rPr>
              <w:t>및</w:t>
            </w:r>
            <w:r>
              <w:rPr>
                <w:rFonts w:ascii="KCC-은영체" w:eastAsia="KCC-은영체"/>
                <w:spacing w:val="-1"/>
                <w:w w:val="140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40"/>
                <w:sz w:val="25"/>
              </w:rPr>
              <w:t>서비스</w:t>
            </w:r>
          </w:p>
        </w:tc>
        <w:tc>
          <w:tcPr>
            <w:tcW w:w="1412" w:type="dxa"/>
            <w:shd w:val="clear" w:color="auto" w:fill="E4E4E4"/>
          </w:tcPr>
          <w:p>
            <w:pPr>
              <w:pStyle w:val="TableParagraph"/>
              <w:spacing w:line="227" w:lineRule="exact"/>
              <w:ind w:left="50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0"/>
                <w:sz w:val="25"/>
              </w:rPr>
              <w:t>현재</w:t>
            </w:r>
          </w:p>
        </w:tc>
        <w:tc>
          <w:tcPr>
            <w:tcW w:w="5642" w:type="dxa"/>
            <w:gridSpan w:val="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2" w:type="dxa"/>
            <w:shd w:val="clear" w:color="auto" w:fill="E4E4E4"/>
          </w:tcPr>
          <w:p>
            <w:pPr>
              <w:pStyle w:val="TableParagraph"/>
              <w:spacing w:line="227" w:lineRule="exact"/>
              <w:ind w:left="50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0"/>
                <w:sz w:val="25"/>
              </w:rPr>
              <w:t>계획</w:t>
            </w:r>
          </w:p>
        </w:tc>
        <w:tc>
          <w:tcPr>
            <w:tcW w:w="5642" w:type="dxa"/>
            <w:gridSpan w:val="8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4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vMerge w:val="restart"/>
            <w:shd w:val="clear" w:color="auto" w:fill="E4E4E4"/>
          </w:tcPr>
          <w:p>
            <w:pPr>
              <w:pStyle w:val="TableParagraph"/>
              <w:spacing w:line="234" w:lineRule="exact"/>
              <w:ind w:left="413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2"/>
                <w:w w:val="145"/>
                <w:sz w:val="25"/>
              </w:rPr>
              <w:t>주요수출국가</w:t>
            </w:r>
          </w:p>
          <w:p>
            <w:pPr>
              <w:pStyle w:val="TableParagraph"/>
              <w:spacing w:line="247" w:lineRule="exact"/>
              <w:ind w:left="456"/>
              <w:rPr>
                <w:rFonts w:ascii="Tahoma" w:eastAsia="Tahoma"/>
                <w:sz w:val="25"/>
              </w:rPr>
            </w:pPr>
            <w:r>
              <w:rPr>
                <w:rFonts w:ascii="Tahoma" w:eastAsia="Tahoma"/>
                <w:spacing w:val="-1"/>
                <w:w w:val="67"/>
                <w:sz w:val="25"/>
              </w:rPr>
              <w:t>(</w:t>
            </w:r>
            <w:r>
              <w:rPr>
                <w:rFonts w:ascii="Tahoma" w:eastAsia="Tahoma"/>
                <w:spacing w:val="-4"/>
                <w:w w:val="71"/>
                <w:sz w:val="25"/>
              </w:rPr>
              <w:t>3</w:t>
            </w:r>
            <w:r>
              <w:rPr>
                <w:rFonts w:ascii="KCC-은영체" w:eastAsia="KCC-은영체"/>
                <w:spacing w:val="2"/>
                <w:w w:val="119"/>
                <w:sz w:val="25"/>
              </w:rPr>
              <w:t>개</w:t>
            </w:r>
            <w:r>
              <w:rPr>
                <w:rFonts w:ascii="KCC-은영체" w:eastAsia="KCC-은영체"/>
                <w:spacing w:val="2"/>
                <w:w w:val="183"/>
                <w:sz w:val="25"/>
              </w:rPr>
              <w:t>국</w:t>
            </w:r>
            <w:r>
              <w:rPr>
                <w:rFonts w:ascii="KCC-은영체" w:eastAsia="KCC-은영체"/>
                <w:spacing w:val="-11"/>
                <w:w w:val="110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48"/>
                <w:sz w:val="25"/>
              </w:rPr>
              <w:t>이</w:t>
            </w:r>
            <w:r>
              <w:rPr>
                <w:rFonts w:ascii="KCC-은영체" w:eastAsia="KCC-은영체"/>
                <w:spacing w:val="-5"/>
                <w:w w:val="122"/>
                <w:sz w:val="25"/>
              </w:rPr>
              <w:t>내</w:t>
            </w:r>
            <w:r>
              <w:rPr>
                <w:rFonts w:ascii="Tahoma" w:eastAsia="Tahoma"/>
                <w:spacing w:val="-5"/>
                <w:w w:val="60"/>
                <w:sz w:val="25"/>
              </w:rPr>
              <w:t>)</w:t>
            </w:r>
          </w:p>
        </w:tc>
        <w:tc>
          <w:tcPr>
            <w:tcW w:w="1412" w:type="dxa"/>
            <w:shd w:val="clear" w:color="auto" w:fill="E4E4E4"/>
          </w:tcPr>
          <w:p>
            <w:pPr>
              <w:pStyle w:val="TableParagraph"/>
              <w:spacing w:line="224" w:lineRule="exact"/>
              <w:ind w:left="50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0"/>
                <w:sz w:val="25"/>
              </w:rPr>
              <w:t>현재</w:t>
            </w:r>
          </w:p>
        </w:tc>
        <w:tc>
          <w:tcPr>
            <w:tcW w:w="1882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9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1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24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412" w:type="dxa"/>
            <w:shd w:val="clear" w:color="auto" w:fill="E4E4E4"/>
          </w:tcPr>
          <w:p>
            <w:pPr>
              <w:pStyle w:val="TableParagraph"/>
              <w:spacing w:line="227" w:lineRule="exact"/>
              <w:ind w:left="50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20"/>
                <w:sz w:val="25"/>
              </w:rPr>
              <w:t>계획</w:t>
            </w:r>
          </w:p>
        </w:tc>
        <w:tc>
          <w:tcPr>
            <w:tcW w:w="1882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79" w:type="dxa"/>
            <w:gridSpan w:val="3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881" w:type="dxa"/>
            <w:gridSpan w:val="2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31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96" w:lineRule="exact"/>
              <w:ind w:left="357"/>
              <w:rPr>
                <w:rFonts w:ascii="Tahoma" w:eastAsia="Tahoma"/>
                <w:sz w:val="25"/>
              </w:rPr>
            </w:pPr>
            <w:r>
              <w:rPr>
                <w:rFonts w:ascii="KCC-은영체" w:eastAsia="KCC-은영체"/>
                <w:spacing w:val="-2"/>
                <w:w w:val="165"/>
                <w:sz w:val="25"/>
              </w:rPr>
              <w:t>목</w:t>
            </w:r>
            <w:r>
              <w:rPr>
                <w:rFonts w:ascii="KCC-은영체" w:eastAsia="KCC-은영체"/>
                <w:spacing w:val="-2"/>
                <w:w w:val="146"/>
                <w:sz w:val="25"/>
              </w:rPr>
              <w:t>표</w:t>
            </w:r>
            <w:r>
              <w:rPr>
                <w:rFonts w:ascii="KCC-은영체" w:eastAsia="KCC-은영체"/>
                <w:spacing w:val="-2"/>
                <w:w w:val="159"/>
                <w:sz w:val="25"/>
              </w:rPr>
              <w:t>금</w:t>
            </w:r>
            <w:r>
              <w:rPr>
                <w:rFonts w:ascii="KCC-은영체" w:eastAsia="KCC-은영체"/>
                <w:spacing w:val="-2"/>
                <w:w w:val="145"/>
                <w:sz w:val="25"/>
              </w:rPr>
              <w:t>액</w:t>
            </w:r>
            <w:r>
              <w:rPr>
                <w:rFonts w:ascii="Tahoma" w:eastAsia="Tahoma"/>
                <w:spacing w:val="-5"/>
                <w:w w:val="66"/>
                <w:sz w:val="25"/>
              </w:rPr>
              <w:t>(</w:t>
            </w:r>
            <w:r>
              <w:rPr>
                <w:rFonts w:ascii="KCC-은영체" w:eastAsia="KCC-은영체"/>
                <w:spacing w:val="-2"/>
                <w:w w:val="138"/>
                <w:sz w:val="25"/>
              </w:rPr>
              <w:t>달</w:t>
            </w:r>
            <w:r>
              <w:rPr>
                <w:rFonts w:ascii="KCC-은영체" w:eastAsia="KCC-은영체"/>
                <w:spacing w:val="-2"/>
                <w:w w:val="113"/>
                <w:sz w:val="25"/>
              </w:rPr>
              <w:t>러</w:t>
            </w:r>
            <w:r>
              <w:rPr>
                <w:rFonts w:ascii="Tahoma" w:eastAsia="Tahoma"/>
                <w:spacing w:val="-2"/>
                <w:w w:val="66"/>
                <w:sz w:val="25"/>
              </w:rPr>
              <w:t>)</w:t>
            </w:r>
          </w:p>
        </w:tc>
        <w:tc>
          <w:tcPr>
            <w:tcW w:w="7054" w:type="dxa"/>
            <w:gridSpan w:val="9"/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16" w:hRule="atLeast"/>
        </w:trPr>
        <w:tc>
          <w:tcPr>
            <w:tcW w:w="509" w:type="dxa"/>
            <w:vMerge/>
            <w:tcBorders>
              <w:top w:val="nil"/>
            </w:tcBorders>
            <w:shd w:val="clear" w:color="auto" w:fill="E4E4E4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979" w:type="dxa"/>
            <w:gridSpan w:val="3"/>
            <w:shd w:val="clear" w:color="auto" w:fill="E4E4E4"/>
          </w:tcPr>
          <w:p>
            <w:pPr>
              <w:pStyle w:val="TableParagraph"/>
              <w:spacing w:line="296" w:lineRule="exact"/>
              <w:ind w:left="86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40"/>
                <w:sz w:val="25"/>
              </w:rPr>
              <w:t>외국어홈페이지</w:t>
            </w:r>
            <w:r>
              <w:rPr>
                <w:rFonts w:ascii="KCC-은영체" w:eastAsia="KCC-은영체"/>
                <w:spacing w:val="-22"/>
                <w:w w:val="140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40"/>
                <w:sz w:val="25"/>
              </w:rPr>
              <w:t>주소</w:t>
            </w:r>
          </w:p>
        </w:tc>
        <w:tc>
          <w:tcPr>
            <w:tcW w:w="7054" w:type="dxa"/>
            <w:gridSpan w:val="9"/>
          </w:tcPr>
          <w:p>
            <w:pPr>
              <w:pStyle w:val="TableParagraph"/>
              <w:spacing w:line="296" w:lineRule="exact"/>
              <w:ind w:left="18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25"/>
                <w:sz w:val="25"/>
              </w:rPr>
              <w:t>해당</w:t>
            </w:r>
            <w:r>
              <w:rPr>
                <w:rFonts w:ascii="KCC-은영체" w:eastAsia="KCC-은영체"/>
                <w:spacing w:val="-23"/>
                <w:w w:val="125"/>
                <w:sz w:val="25"/>
              </w:rPr>
              <w:t> </w:t>
            </w:r>
            <w:r>
              <w:rPr>
                <w:rFonts w:ascii="KCC-은영체" w:eastAsia="KCC-은영체"/>
                <w:w w:val="125"/>
                <w:sz w:val="25"/>
              </w:rPr>
              <w:t>시</w:t>
            </w:r>
            <w:r>
              <w:rPr>
                <w:rFonts w:ascii="KCC-은영체" w:eastAsia="KCC-은영체"/>
                <w:spacing w:val="-24"/>
                <w:w w:val="125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25"/>
                <w:sz w:val="25"/>
              </w:rPr>
              <w:t>작성</w:t>
            </w:r>
          </w:p>
        </w:tc>
      </w:tr>
      <w:tr>
        <w:trPr>
          <w:trHeight w:val="486" w:hRule="atLeast"/>
        </w:trPr>
        <w:tc>
          <w:tcPr>
            <w:tcW w:w="2488" w:type="dxa"/>
            <w:gridSpan w:val="4"/>
            <w:shd w:val="clear" w:color="auto" w:fill="E4E4E4"/>
          </w:tcPr>
          <w:p>
            <w:pPr>
              <w:pStyle w:val="TableParagraph"/>
              <w:spacing w:line="224" w:lineRule="exact"/>
              <w:ind w:left="372"/>
              <w:rPr>
                <w:rFonts w:ascii="Tahoma" w:hAnsi="Tahoma" w:eastAsia="Tahoma"/>
                <w:sz w:val="25"/>
              </w:rPr>
            </w:pPr>
            <w:r>
              <w:rPr>
                <w:rFonts w:ascii="Tahoma" w:hAnsi="Tahoma" w:eastAsia="Tahoma"/>
                <w:spacing w:val="-4"/>
                <w:w w:val="96"/>
                <w:sz w:val="25"/>
              </w:rPr>
              <w:t>‘</w:t>
            </w:r>
            <w:r>
              <w:rPr>
                <w:rFonts w:ascii="KCC-은영체" w:hAnsi="KCC-은영체" w:eastAsia="KCC-은영체"/>
                <w:spacing w:val="-1"/>
                <w:w w:val="178"/>
                <w:sz w:val="25"/>
              </w:rPr>
              <w:t>국</w:t>
            </w:r>
            <w:r>
              <w:rPr>
                <w:rFonts w:ascii="KCC-은영체" w:hAnsi="KCC-은영체" w:eastAsia="KCC-은영체"/>
                <w:spacing w:val="-1"/>
                <w:w w:val="109"/>
                <w:sz w:val="25"/>
              </w:rPr>
              <w:t>제</w:t>
            </w:r>
            <w:r>
              <w:rPr>
                <w:rFonts w:ascii="KCC-은영체" w:hAnsi="KCC-은영체" w:eastAsia="KCC-은영체"/>
                <w:spacing w:val="-1"/>
                <w:w w:val="175"/>
                <w:sz w:val="25"/>
              </w:rPr>
              <w:t>운</w:t>
            </w:r>
            <w:r>
              <w:rPr>
                <w:rFonts w:ascii="KCC-은영체" w:hAnsi="KCC-은영체" w:eastAsia="KCC-은영체"/>
                <w:spacing w:val="-1"/>
                <w:w w:val="152"/>
                <w:sz w:val="25"/>
              </w:rPr>
              <w:t>송</w:t>
            </w:r>
            <w:r>
              <w:rPr>
                <w:rFonts w:ascii="Tahoma" w:hAnsi="Tahoma" w:eastAsia="Tahoma"/>
                <w:spacing w:val="-4"/>
                <w:w w:val="96"/>
                <w:sz w:val="25"/>
              </w:rPr>
              <w:t>’</w:t>
            </w:r>
            <w:r>
              <w:rPr>
                <w:rFonts w:ascii="Tahoma" w:hAnsi="Tahoma" w:eastAsia="Tahoma"/>
                <w:spacing w:val="-7"/>
                <w:w w:val="62"/>
                <w:sz w:val="25"/>
              </w:rPr>
              <w:t>(</w:t>
            </w:r>
            <w:r>
              <w:rPr>
                <w:rFonts w:ascii="KCC-은영체" w:hAnsi="KCC-은영체" w:eastAsia="KCC-은영체"/>
                <w:spacing w:val="-1"/>
                <w:w w:val="156"/>
                <w:sz w:val="25"/>
              </w:rPr>
              <w:t>물</w:t>
            </w:r>
            <w:r>
              <w:rPr>
                <w:rFonts w:ascii="KCC-은영체" w:hAnsi="KCC-은영체" w:eastAsia="KCC-은영체"/>
                <w:spacing w:val="-1"/>
                <w:w w:val="148"/>
                <w:sz w:val="25"/>
              </w:rPr>
              <w:t>류</w:t>
            </w:r>
            <w:r>
              <w:rPr>
                <w:rFonts w:ascii="KCC-은영체" w:hAnsi="KCC-은영체" w:eastAsia="KCC-은영체"/>
                <w:spacing w:val="-1"/>
                <w:w w:val="134"/>
                <w:sz w:val="25"/>
              </w:rPr>
              <w:t>지</w:t>
            </w:r>
            <w:r>
              <w:rPr>
                <w:rFonts w:ascii="KCC-은영체" w:hAnsi="KCC-은영체" w:eastAsia="KCC-은영체"/>
                <w:spacing w:val="-1"/>
                <w:w w:val="121"/>
                <w:sz w:val="25"/>
              </w:rPr>
              <w:t>원</w:t>
            </w:r>
            <w:r>
              <w:rPr>
                <w:rFonts w:ascii="Tahoma" w:hAnsi="Tahoma" w:eastAsia="Tahoma"/>
                <w:spacing w:val="-1"/>
                <w:w w:val="62"/>
                <w:sz w:val="25"/>
              </w:rPr>
              <w:t>)</w:t>
            </w:r>
          </w:p>
          <w:p>
            <w:pPr>
              <w:pStyle w:val="TableParagraph"/>
              <w:spacing w:line="242" w:lineRule="exact"/>
              <w:ind w:left="389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5"/>
                <w:sz w:val="25"/>
              </w:rPr>
              <w:t>한도확대</w:t>
            </w:r>
            <w:r>
              <w:rPr>
                <w:rFonts w:ascii="KCC-은영체" w:eastAsia="KCC-은영체"/>
                <w:spacing w:val="-22"/>
                <w:w w:val="135"/>
                <w:sz w:val="25"/>
              </w:rPr>
              <w:t> </w:t>
            </w:r>
            <w:r>
              <w:rPr>
                <w:rFonts w:ascii="KCC-은영체" w:eastAsia="KCC-은영체"/>
                <w:w w:val="135"/>
                <w:sz w:val="25"/>
              </w:rPr>
              <w:t>희망</w:t>
            </w:r>
            <w:r>
              <w:rPr>
                <w:rFonts w:ascii="KCC-은영체" w:eastAsia="KCC-은영체"/>
                <w:spacing w:val="-20"/>
                <w:w w:val="135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35"/>
                <w:sz w:val="25"/>
              </w:rPr>
              <w:t>여부</w:t>
            </w:r>
          </w:p>
        </w:tc>
        <w:tc>
          <w:tcPr>
            <w:tcW w:w="7054" w:type="dxa"/>
            <w:gridSpan w:val="9"/>
          </w:tcPr>
          <w:p>
            <w:pPr>
              <w:pStyle w:val="TableParagraph"/>
              <w:tabs>
                <w:tab w:pos="1301" w:val="left" w:leader="none"/>
              </w:tabs>
              <w:spacing w:before="26"/>
              <w:ind w:left="99"/>
              <w:jc w:val="center"/>
              <w:rPr>
                <w:rFonts w:ascii="KCC-은영체" w:hAnsi="KCC-은영체" w:eastAsia="KCC-은영체"/>
                <w:sz w:val="25"/>
              </w:rPr>
            </w:pPr>
            <w:r>
              <w:rPr>
                <w:rFonts w:ascii="Tahoma" w:hAnsi="Tahoma" w:eastAsia="Tahoma"/>
                <w:w w:val="130"/>
                <w:sz w:val="25"/>
              </w:rPr>
              <w:t>□</w:t>
            </w:r>
            <w:r>
              <w:rPr>
                <w:rFonts w:ascii="Tahoma" w:hAnsi="Tahoma" w:eastAsia="Tahoma"/>
                <w:spacing w:val="-18"/>
                <w:w w:val="130"/>
                <w:sz w:val="25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35"/>
                <w:sz w:val="25"/>
              </w:rPr>
              <w:t>희망</w:t>
            </w:r>
            <w:r>
              <w:rPr>
                <w:rFonts w:ascii="KCC-은영체" w:hAnsi="KCC-은영체" w:eastAsia="KCC-은영체"/>
                <w:sz w:val="25"/>
              </w:rPr>
              <w:tab/>
            </w:r>
            <w:r>
              <w:rPr>
                <w:rFonts w:ascii="Tahoma" w:hAnsi="Tahoma" w:eastAsia="Tahoma"/>
                <w:w w:val="130"/>
                <w:sz w:val="25"/>
              </w:rPr>
              <w:t>□</w:t>
            </w:r>
            <w:r>
              <w:rPr>
                <w:rFonts w:ascii="Tahoma" w:hAnsi="Tahoma" w:eastAsia="Tahoma"/>
                <w:spacing w:val="-21"/>
                <w:w w:val="130"/>
                <w:sz w:val="25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35"/>
                <w:sz w:val="25"/>
              </w:rPr>
              <w:t>미희망</w:t>
            </w:r>
          </w:p>
        </w:tc>
      </w:tr>
      <w:tr>
        <w:trPr>
          <w:trHeight w:val="723" w:hRule="atLeast"/>
        </w:trPr>
        <w:tc>
          <w:tcPr>
            <w:tcW w:w="2488" w:type="dxa"/>
            <w:gridSpan w:val="4"/>
            <w:shd w:val="clear" w:color="auto" w:fill="E4E4E4"/>
          </w:tcPr>
          <w:p>
            <w:pPr>
              <w:pStyle w:val="TableParagraph"/>
              <w:spacing w:line="146" w:lineRule="auto" w:before="17"/>
              <w:ind w:left="492" w:right="486" w:hanging="8"/>
              <w:jc w:val="center"/>
              <w:rPr>
                <w:rFonts w:ascii="Tahoma" w:hAnsi="Tahoma" w:eastAsia="Tahoma"/>
                <w:sz w:val="25"/>
              </w:rPr>
            </w:pPr>
            <w:r>
              <w:rPr>
                <w:rFonts w:ascii="Tahoma" w:hAnsi="Tahoma" w:eastAsia="Tahoma"/>
                <w:spacing w:val="-4"/>
                <w:w w:val="115"/>
                <w:sz w:val="25"/>
              </w:rPr>
              <w:t>‘</w:t>
            </w:r>
            <w:r>
              <w:rPr>
                <w:rFonts w:ascii="KCC-은영체" w:hAnsi="KCC-은영체" w:eastAsia="KCC-은영체"/>
                <w:spacing w:val="-4"/>
                <w:w w:val="115"/>
                <w:sz w:val="25"/>
              </w:rPr>
              <w:t>관세대응 </w:t>
            </w:r>
            <w:r>
              <w:rPr>
                <w:rFonts w:ascii="KCC-은영체" w:hAnsi="KCC-은영체" w:eastAsia="KCC-은영체"/>
                <w:spacing w:val="-2"/>
                <w:w w:val="121"/>
                <w:sz w:val="25"/>
              </w:rPr>
              <w:t>패</w:t>
            </w:r>
            <w:r>
              <w:rPr>
                <w:rFonts w:ascii="KCC-은영체" w:hAnsi="KCC-은영체" w:eastAsia="KCC-은영체"/>
                <w:spacing w:val="-2"/>
                <w:w w:val="134"/>
                <w:sz w:val="25"/>
              </w:rPr>
              <w:t>키</w:t>
            </w:r>
            <w:r>
              <w:rPr>
                <w:rFonts w:ascii="KCC-은영체" w:hAnsi="KCC-은영체" w:eastAsia="KCC-은영체"/>
                <w:spacing w:val="-2"/>
                <w:w w:val="136"/>
                <w:sz w:val="25"/>
              </w:rPr>
              <w:t>지</w:t>
            </w:r>
            <w:r>
              <w:rPr>
                <w:rFonts w:ascii="Tahoma" w:hAnsi="Tahoma" w:eastAsia="Tahoma"/>
                <w:spacing w:val="-5"/>
                <w:w w:val="98"/>
                <w:sz w:val="25"/>
              </w:rPr>
              <w:t>’</w:t>
            </w:r>
            <w:r>
              <w:rPr>
                <w:rFonts w:ascii="Tahoma" w:hAnsi="Tahoma" w:eastAsia="Tahoma"/>
                <w:spacing w:val="-8"/>
                <w:w w:val="64"/>
                <w:sz w:val="25"/>
              </w:rPr>
              <w:t>(</w:t>
            </w:r>
            <w:r>
              <w:rPr>
                <w:rFonts w:ascii="KCC-은영체" w:hAnsi="KCC-은영체" w:eastAsia="KCC-은영체"/>
                <w:spacing w:val="-2"/>
                <w:w w:val="110"/>
                <w:sz w:val="25"/>
              </w:rPr>
              <w:t>관</w:t>
            </w:r>
            <w:r>
              <w:rPr>
                <w:rFonts w:ascii="KCC-은영체" w:hAnsi="KCC-은영체" w:eastAsia="KCC-은영체"/>
                <w:spacing w:val="-2"/>
                <w:w w:val="112"/>
                <w:sz w:val="25"/>
              </w:rPr>
              <w:t>세</w:t>
            </w:r>
            <w:r>
              <w:rPr>
                <w:rFonts w:ascii="KCC-은영체" w:hAnsi="KCC-은영체" w:eastAsia="KCC-은영체"/>
                <w:spacing w:val="-2"/>
                <w:w w:val="119"/>
                <w:sz w:val="25"/>
              </w:rPr>
              <w:t>대</w:t>
            </w:r>
            <w:r>
              <w:rPr>
                <w:rFonts w:ascii="KCC-은영체" w:hAnsi="KCC-은영체" w:eastAsia="KCC-은영체"/>
                <w:spacing w:val="-2"/>
                <w:w w:val="137"/>
                <w:sz w:val="25"/>
              </w:rPr>
              <w:t>응</w:t>
            </w:r>
            <w:r>
              <w:rPr>
                <w:rFonts w:ascii="Tahoma" w:hAnsi="Tahoma" w:eastAsia="Tahoma"/>
                <w:spacing w:val="-2"/>
                <w:w w:val="64"/>
                <w:sz w:val="25"/>
              </w:rPr>
              <w:t>)</w:t>
            </w:r>
          </w:p>
          <w:p>
            <w:pPr>
              <w:pStyle w:val="TableParagraph"/>
              <w:spacing w:line="204" w:lineRule="exact"/>
              <w:ind w:left="373" w:right="374"/>
              <w:jc w:val="center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w w:val="135"/>
                <w:sz w:val="25"/>
              </w:rPr>
              <w:t>한도확대</w:t>
            </w:r>
            <w:r>
              <w:rPr>
                <w:rFonts w:ascii="KCC-은영체" w:eastAsia="KCC-은영체"/>
                <w:spacing w:val="-22"/>
                <w:w w:val="135"/>
                <w:sz w:val="25"/>
              </w:rPr>
              <w:t> </w:t>
            </w:r>
            <w:r>
              <w:rPr>
                <w:rFonts w:ascii="KCC-은영체" w:eastAsia="KCC-은영체"/>
                <w:w w:val="135"/>
                <w:sz w:val="25"/>
              </w:rPr>
              <w:t>희망</w:t>
            </w:r>
            <w:r>
              <w:rPr>
                <w:rFonts w:ascii="KCC-은영체" w:eastAsia="KCC-은영체"/>
                <w:spacing w:val="-20"/>
                <w:w w:val="135"/>
                <w:sz w:val="25"/>
              </w:rPr>
              <w:t> </w:t>
            </w:r>
            <w:r>
              <w:rPr>
                <w:rFonts w:ascii="KCC-은영체" w:eastAsia="KCC-은영체"/>
                <w:spacing w:val="-5"/>
                <w:w w:val="135"/>
                <w:sz w:val="25"/>
              </w:rPr>
              <w:t>여부</w:t>
            </w:r>
          </w:p>
        </w:tc>
        <w:tc>
          <w:tcPr>
            <w:tcW w:w="7054" w:type="dxa"/>
            <w:gridSpan w:val="9"/>
          </w:tcPr>
          <w:p>
            <w:pPr>
              <w:pStyle w:val="TableParagraph"/>
              <w:tabs>
                <w:tab w:pos="1301" w:val="left" w:leader="none"/>
              </w:tabs>
              <w:spacing w:before="146"/>
              <w:ind w:left="99"/>
              <w:jc w:val="center"/>
              <w:rPr>
                <w:rFonts w:ascii="KCC-은영체" w:hAnsi="KCC-은영체" w:eastAsia="KCC-은영체"/>
                <w:sz w:val="25"/>
              </w:rPr>
            </w:pPr>
            <w:r>
              <w:rPr>
                <w:rFonts w:ascii="Tahoma" w:hAnsi="Tahoma" w:eastAsia="Tahoma"/>
                <w:w w:val="130"/>
                <w:sz w:val="25"/>
              </w:rPr>
              <w:t>□</w:t>
            </w:r>
            <w:r>
              <w:rPr>
                <w:rFonts w:ascii="Tahoma" w:hAnsi="Tahoma" w:eastAsia="Tahoma"/>
                <w:spacing w:val="-18"/>
                <w:w w:val="130"/>
                <w:sz w:val="25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35"/>
                <w:sz w:val="25"/>
              </w:rPr>
              <w:t>희망</w:t>
            </w:r>
            <w:r>
              <w:rPr>
                <w:rFonts w:ascii="KCC-은영체" w:hAnsi="KCC-은영체" w:eastAsia="KCC-은영체"/>
                <w:sz w:val="25"/>
              </w:rPr>
              <w:tab/>
            </w:r>
            <w:r>
              <w:rPr>
                <w:rFonts w:ascii="Tahoma" w:hAnsi="Tahoma" w:eastAsia="Tahoma"/>
                <w:w w:val="130"/>
                <w:sz w:val="25"/>
              </w:rPr>
              <w:t>□</w:t>
            </w:r>
            <w:r>
              <w:rPr>
                <w:rFonts w:ascii="Tahoma" w:hAnsi="Tahoma" w:eastAsia="Tahoma"/>
                <w:spacing w:val="-21"/>
                <w:w w:val="130"/>
                <w:sz w:val="25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35"/>
                <w:sz w:val="25"/>
              </w:rPr>
              <w:t>미희망</w:t>
            </w:r>
          </w:p>
        </w:tc>
      </w:tr>
      <w:tr>
        <w:trPr>
          <w:trHeight w:val="486" w:hRule="atLeast"/>
        </w:trPr>
        <w:tc>
          <w:tcPr>
            <w:tcW w:w="509" w:type="dxa"/>
            <w:shd w:val="clear" w:color="auto" w:fill="E4E4E4"/>
          </w:tcPr>
          <w:p>
            <w:pPr>
              <w:pStyle w:val="TableParagraph"/>
              <w:spacing w:line="226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45"/>
                <w:sz w:val="25"/>
              </w:rPr>
              <w:t>신청</w:t>
            </w:r>
          </w:p>
          <w:p>
            <w:pPr>
              <w:pStyle w:val="TableParagraph"/>
              <w:spacing w:line="240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사업</w:t>
            </w:r>
          </w:p>
        </w:tc>
        <w:tc>
          <w:tcPr>
            <w:tcW w:w="9033" w:type="dxa"/>
            <w:gridSpan w:val="12"/>
          </w:tcPr>
          <w:p>
            <w:pPr>
              <w:pStyle w:val="TableParagraph"/>
              <w:tabs>
                <w:tab w:pos="6189" w:val="left" w:leader="none"/>
              </w:tabs>
              <w:spacing w:before="13"/>
              <w:ind w:left="86"/>
              <w:rPr>
                <w:rFonts w:ascii="Tahoma" w:hAnsi="Tahoma" w:eastAsia="Tahoma"/>
                <w:sz w:val="27"/>
              </w:rPr>
            </w:pPr>
            <w:r>
              <w:rPr>
                <w:rFonts w:ascii="Tahoma" w:hAnsi="Tahoma" w:eastAsia="Tahoma"/>
                <w:spacing w:val="-2"/>
                <w:w w:val="120"/>
                <w:sz w:val="27"/>
              </w:rPr>
              <w:t>□</w:t>
            </w:r>
            <w:r>
              <w:rPr>
                <w:rFonts w:ascii="KCC-은영체" w:hAnsi="KCC-은영체" w:eastAsia="KCC-은영체"/>
                <w:spacing w:val="-2"/>
                <w:w w:val="137"/>
                <w:sz w:val="27"/>
              </w:rPr>
              <w:t>수</w:t>
            </w:r>
            <w:r>
              <w:rPr>
                <w:rFonts w:ascii="KCC-은영체" w:hAnsi="KCC-은영체" w:eastAsia="KCC-은영체"/>
                <w:spacing w:val="-2"/>
                <w:w w:val="140"/>
                <w:sz w:val="27"/>
              </w:rPr>
              <w:t>출</w:t>
            </w:r>
            <w:r>
              <w:rPr>
                <w:rFonts w:ascii="KCC-은영체" w:hAnsi="KCC-은영체" w:eastAsia="KCC-은영체"/>
                <w:spacing w:val="-2"/>
                <w:w w:val="134"/>
                <w:sz w:val="27"/>
              </w:rPr>
              <w:t>바</w:t>
            </w:r>
            <w:r>
              <w:rPr>
                <w:rFonts w:ascii="KCC-은영체" w:hAnsi="KCC-은영체" w:eastAsia="KCC-은영체"/>
                <w:spacing w:val="-2"/>
                <w:w w:val="141"/>
                <w:sz w:val="27"/>
              </w:rPr>
              <w:t>우</w:t>
            </w:r>
            <w:r>
              <w:rPr>
                <w:rFonts w:ascii="KCC-은영체" w:hAnsi="KCC-은영체" w:eastAsia="KCC-은영체"/>
                <w:spacing w:val="-2"/>
                <w:w w:val="111"/>
                <w:sz w:val="27"/>
              </w:rPr>
              <w:t>처</w:t>
            </w:r>
            <w:r>
              <w:rPr>
                <w:rFonts w:ascii="Tahoma" w:hAnsi="Tahoma" w:eastAsia="Tahoma"/>
                <w:spacing w:val="-8"/>
                <w:w w:val="56"/>
                <w:sz w:val="27"/>
              </w:rPr>
              <w:t>+</w:t>
            </w:r>
            <w:r>
              <w:rPr>
                <w:rFonts w:ascii="KCC-은영체" w:hAnsi="KCC-은영체" w:eastAsia="KCC-은영체"/>
                <w:spacing w:val="-2"/>
                <w:w w:val="150"/>
                <w:sz w:val="27"/>
              </w:rPr>
              <w:t>글</w:t>
            </w:r>
            <w:r>
              <w:rPr>
                <w:rFonts w:ascii="KCC-은영체" w:hAnsi="KCC-은영체" w:eastAsia="KCC-은영체"/>
                <w:spacing w:val="-2"/>
                <w:w w:val="146"/>
                <w:sz w:val="27"/>
              </w:rPr>
              <w:t>로</w:t>
            </w:r>
            <w:r>
              <w:rPr>
                <w:rFonts w:ascii="KCC-은영체" w:hAnsi="KCC-은영체" w:eastAsia="KCC-은영체"/>
                <w:spacing w:val="-2"/>
                <w:w w:val="144"/>
                <w:sz w:val="27"/>
              </w:rPr>
              <w:t>벌</w:t>
            </w:r>
            <w:r>
              <w:rPr>
                <w:rFonts w:ascii="KCC-은영체" w:hAnsi="KCC-은영체" w:eastAsia="KCC-은영체"/>
                <w:spacing w:val="-2"/>
                <w:w w:val="119"/>
                <w:sz w:val="27"/>
              </w:rPr>
              <w:t>강</w:t>
            </w:r>
            <w:r>
              <w:rPr>
                <w:rFonts w:ascii="KCC-은영체" w:hAnsi="KCC-은영체" w:eastAsia="KCC-은영체"/>
                <w:spacing w:val="-2"/>
                <w:w w:val="139"/>
                <w:sz w:val="27"/>
              </w:rPr>
              <w:t>소</w:t>
            </w:r>
            <w:r>
              <w:rPr>
                <w:rFonts w:ascii="KCC-은영체" w:hAnsi="KCC-은영체" w:eastAsia="KCC-은영체"/>
                <w:spacing w:val="-2"/>
                <w:w w:val="140"/>
                <w:sz w:val="27"/>
              </w:rPr>
              <w:t>기</w:t>
            </w:r>
            <w:r>
              <w:rPr>
                <w:rFonts w:ascii="KCC-은영체" w:hAnsi="KCC-은영체" w:eastAsia="KCC-은영체"/>
                <w:spacing w:val="2"/>
                <w:w w:val="130"/>
                <w:sz w:val="27"/>
              </w:rPr>
              <w:t>업</w:t>
            </w:r>
            <w:r>
              <w:rPr>
                <w:rFonts w:ascii="KCC-은영체" w:hAnsi="KCC-은영체" w:eastAsia="KCC-은영체"/>
                <w:spacing w:val="-22"/>
                <w:w w:val="129"/>
                <w:sz w:val="27"/>
              </w:rPr>
              <w:t> </w:t>
            </w:r>
            <w:r>
              <w:rPr>
                <w:rFonts w:ascii="Tahoma" w:hAnsi="Tahoma" w:eastAsia="Tahoma"/>
                <w:spacing w:val="-2"/>
                <w:sz w:val="27"/>
              </w:rPr>
              <w:t>1,000+</w:t>
            </w:r>
            <w:r>
              <w:rPr>
                <w:rFonts w:ascii="Tahoma" w:hAnsi="Tahoma" w:eastAsia="Tahoma"/>
                <w:spacing w:val="-7"/>
                <w:sz w:val="27"/>
              </w:rPr>
              <w:t> </w:t>
            </w:r>
            <w:r>
              <w:rPr>
                <w:rFonts w:ascii="KCC-은영체" w:hAnsi="KCC-은영체" w:eastAsia="KCC-은영체"/>
                <w:spacing w:val="-2"/>
                <w:w w:val="130"/>
                <w:sz w:val="27"/>
              </w:rPr>
              <w:t>프로젝트</w:t>
            </w:r>
            <w:r>
              <w:rPr>
                <w:rFonts w:ascii="KCC-은영체" w:hAnsi="KCC-은영체" w:eastAsia="KCC-은영체"/>
                <w:spacing w:val="-23"/>
                <w:w w:val="130"/>
                <w:sz w:val="27"/>
              </w:rPr>
              <w:t> </w:t>
            </w:r>
            <w:r>
              <w:rPr>
                <w:rFonts w:ascii="KCC-은영체" w:hAnsi="KCC-은영체" w:eastAsia="KCC-은영체"/>
                <w:spacing w:val="-2"/>
                <w:w w:val="130"/>
                <w:sz w:val="27"/>
              </w:rPr>
              <w:t>자동연계</w:t>
            </w:r>
            <w:r>
              <w:rPr>
                <w:rFonts w:ascii="KCC-은영체" w:hAnsi="KCC-은영체" w:eastAsia="KCC-은영체"/>
                <w:spacing w:val="-24"/>
                <w:w w:val="130"/>
                <w:sz w:val="27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30"/>
                <w:sz w:val="27"/>
              </w:rPr>
              <w:t>지원</w:t>
            </w:r>
            <w:r>
              <w:rPr>
                <w:rFonts w:ascii="KCC-은영체" w:hAnsi="KCC-은영체" w:eastAsia="KCC-은영체"/>
                <w:sz w:val="27"/>
              </w:rPr>
              <w:tab/>
            </w:r>
            <w:r>
              <w:rPr>
                <w:rFonts w:ascii="Tahoma" w:hAnsi="Tahoma" w:eastAsia="Tahoma"/>
                <w:w w:val="135"/>
                <w:sz w:val="27"/>
              </w:rPr>
              <w:t>□</w:t>
            </w:r>
            <w:r>
              <w:rPr>
                <w:rFonts w:ascii="KCC-은영체" w:hAnsi="KCC-은영체" w:eastAsia="KCC-은영체"/>
                <w:w w:val="135"/>
                <w:sz w:val="27"/>
              </w:rPr>
              <w:t>수출바우처만</w:t>
            </w:r>
            <w:r>
              <w:rPr>
                <w:rFonts w:ascii="KCC-은영체" w:hAnsi="KCC-은영체" w:eastAsia="KCC-은영체"/>
                <w:spacing w:val="-18"/>
                <w:w w:val="135"/>
                <w:sz w:val="27"/>
              </w:rPr>
              <w:t> </w:t>
            </w:r>
            <w:r>
              <w:rPr>
                <w:rFonts w:ascii="KCC-은영체" w:hAnsi="KCC-은영체" w:eastAsia="KCC-은영체"/>
                <w:w w:val="135"/>
                <w:sz w:val="27"/>
              </w:rPr>
              <w:t>지원</w:t>
            </w:r>
            <w:r>
              <w:rPr>
                <w:rFonts w:ascii="KCC-은영체" w:hAnsi="KCC-은영체" w:eastAsia="KCC-은영체"/>
                <w:spacing w:val="77"/>
                <w:w w:val="135"/>
                <w:sz w:val="27"/>
              </w:rPr>
              <w:t> </w:t>
            </w:r>
            <w:r>
              <w:rPr>
                <w:rFonts w:ascii="KCC-은영체" w:hAnsi="KCC-은영체" w:eastAsia="KCC-은영체"/>
                <w:w w:val="135"/>
                <w:sz w:val="27"/>
              </w:rPr>
              <w:t>중</w:t>
            </w:r>
            <w:r>
              <w:rPr>
                <w:rFonts w:ascii="KCC-은영체" w:hAnsi="KCC-은영체" w:eastAsia="KCC-은영체"/>
                <w:spacing w:val="-17"/>
                <w:w w:val="135"/>
                <w:sz w:val="27"/>
              </w:rPr>
              <w:t> </w:t>
            </w:r>
            <w:r>
              <w:rPr>
                <w:rFonts w:ascii="KCC-은영체" w:hAnsi="KCC-은영체" w:eastAsia="KCC-은영체"/>
                <w:spacing w:val="-5"/>
                <w:w w:val="120"/>
                <w:sz w:val="27"/>
              </w:rPr>
              <w:t>택</w:t>
            </w:r>
            <w:r>
              <w:rPr>
                <w:rFonts w:ascii="Tahoma" w:hAnsi="Tahoma" w:eastAsia="Tahoma"/>
                <w:spacing w:val="-5"/>
                <w:w w:val="120"/>
                <w:sz w:val="27"/>
              </w:rPr>
              <w:t>1</w:t>
            </w:r>
          </w:p>
        </w:tc>
      </w:tr>
      <w:tr>
        <w:trPr>
          <w:trHeight w:val="486" w:hRule="atLeast"/>
        </w:trPr>
        <w:tc>
          <w:tcPr>
            <w:tcW w:w="509" w:type="dxa"/>
            <w:shd w:val="clear" w:color="auto" w:fill="E4E4E4"/>
          </w:tcPr>
          <w:p>
            <w:pPr>
              <w:pStyle w:val="TableParagraph"/>
              <w:spacing w:line="224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0"/>
                <w:sz w:val="25"/>
              </w:rPr>
              <w:t>사업</w:t>
            </w:r>
          </w:p>
          <w:p>
            <w:pPr>
              <w:pStyle w:val="TableParagraph"/>
              <w:spacing w:line="242" w:lineRule="exact"/>
              <w:ind w:left="58"/>
              <w:rPr>
                <w:rFonts w:ascii="KCC-은영체" w:eastAsia="KCC-은영체"/>
                <w:sz w:val="25"/>
              </w:rPr>
            </w:pPr>
            <w:r>
              <w:rPr>
                <w:rFonts w:ascii="KCC-은영체" w:eastAsia="KCC-은영체"/>
                <w:spacing w:val="-5"/>
                <w:w w:val="135"/>
                <w:sz w:val="25"/>
              </w:rPr>
              <w:t>개요</w:t>
            </w:r>
          </w:p>
        </w:tc>
        <w:tc>
          <w:tcPr>
            <w:tcW w:w="9033" w:type="dxa"/>
            <w:gridSpan w:val="12"/>
          </w:tcPr>
          <w:p>
            <w:pPr>
              <w:pStyle w:val="TableParagraph"/>
              <w:spacing w:before="26"/>
              <w:ind w:left="86"/>
              <w:rPr>
                <w:rFonts w:ascii="KCC-은영체" w:eastAsia="KCC-은영체"/>
                <w:sz w:val="25"/>
              </w:rPr>
            </w:pPr>
            <w:r>
              <w:rPr>
                <w:rFonts w:ascii="Tahoma" w:eastAsia="Tahoma"/>
                <w:w w:val="90"/>
                <w:sz w:val="25"/>
              </w:rPr>
              <w:t>*</w:t>
            </w:r>
            <w:r>
              <w:rPr>
                <w:rFonts w:ascii="Tahoma" w:eastAsia="Tahoma"/>
                <w:spacing w:val="-14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동</w:t>
            </w:r>
            <w:r>
              <w:rPr>
                <w:rFonts w:ascii="KCC-은영체" w:eastAsia="KCC-은영체"/>
                <w:spacing w:val="-3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사업</w:t>
            </w:r>
            <w:r>
              <w:rPr>
                <w:rFonts w:ascii="KCC-은영체" w:eastAsia="KCC-은영체"/>
                <w:spacing w:val="-2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참여시</w:t>
            </w:r>
            <w:r>
              <w:rPr>
                <w:rFonts w:ascii="KCC-은영체" w:eastAsia="KCC-은영체"/>
                <w:spacing w:val="-5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지원받고자</w:t>
            </w:r>
            <w:r>
              <w:rPr>
                <w:rFonts w:ascii="KCC-은영체" w:eastAsia="KCC-은영체"/>
                <w:spacing w:val="-3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하는</w:t>
            </w:r>
            <w:r>
              <w:rPr>
                <w:rFonts w:ascii="KCC-은영체" w:eastAsia="KCC-은영체"/>
                <w:spacing w:val="-2"/>
                <w:w w:val="130"/>
                <w:sz w:val="25"/>
              </w:rPr>
              <w:t> </w:t>
            </w:r>
            <w:r>
              <w:rPr>
                <w:rFonts w:ascii="KCC-은영체" w:eastAsia="KCC-은영체"/>
                <w:w w:val="130"/>
                <w:sz w:val="25"/>
              </w:rPr>
              <w:t>내용</w:t>
            </w:r>
            <w:r>
              <w:rPr>
                <w:rFonts w:ascii="KCC-은영체" w:eastAsia="KCC-은영체"/>
                <w:spacing w:val="-5"/>
                <w:w w:val="130"/>
                <w:sz w:val="25"/>
              </w:rPr>
              <w:t> 작성</w:t>
            </w:r>
          </w:p>
        </w:tc>
      </w:tr>
      <w:tr>
        <w:trPr>
          <w:trHeight w:val="1629" w:hRule="atLeast"/>
        </w:trPr>
        <w:tc>
          <w:tcPr>
            <w:tcW w:w="9542" w:type="dxa"/>
            <w:gridSpan w:val="13"/>
          </w:tcPr>
          <w:p>
            <w:pPr>
              <w:pStyle w:val="TableParagraph"/>
              <w:spacing w:line="148" w:lineRule="auto" w:before="92"/>
              <w:ind w:left="125" w:right="143" w:firstLine="124"/>
              <w:rPr>
                <w:rFonts w:ascii="Tahoma" w:eastAsia="Tahoma"/>
                <w:sz w:val="32"/>
              </w:rPr>
            </w:pPr>
            <w:r>
              <w:rPr>
                <w:rFonts w:ascii="KCC-은영체" w:eastAsia="KCC-은영체"/>
                <w:w w:val="130"/>
                <w:sz w:val="32"/>
              </w:rPr>
              <w:t>당사는</w:t>
            </w:r>
            <w:r>
              <w:rPr>
                <w:rFonts w:ascii="KCC-은영체" w:eastAsia="KCC-은영체"/>
                <w:w w:val="130"/>
                <w:sz w:val="32"/>
              </w:rPr>
              <w:t> 중소벤처기업부에서</w:t>
            </w:r>
            <w:r>
              <w:rPr>
                <w:rFonts w:ascii="KCC-은영체" w:eastAsia="KCC-은영체"/>
                <w:w w:val="130"/>
                <w:sz w:val="32"/>
              </w:rPr>
              <w:t> 추진하는</w:t>
            </w:r>
            <w:r>
              <w:rPr>
                <w:rFonts w:ascii="KCC-은영체" w:eastAsia="KCC-은영체"/>
                <w:w w:val="130"/>
                <w:sz w:val="32"/>
              </w:rPr>
              <w:t> 수출지원기반활용사업에</w:t>
            </w:r>
            <w:r>
              <w:rPr>
                <w:rFonts w:ascii="KCC-은영체" w:eastAsia="KCC-은영체"/>
                <w:w w:val="130"/>
                <w:sz w:val="32"/>
              </w:rPr>
              <w:t> 참여하기</w:t>
            </w:r>
            <w:r>
              <w:rPr>
                <w:rFonts w:ascii="KCC-은영체" w:eastAsia="KCC-은영체"/>
                <w:w w:val="130"/>
                <w:sz w:val="32"/>
              </w:rPr>
              <w:t> 위하여 동 참여 신청서를 </w:t>
            </w:r>
            <w:r>
              <w:rPr>
                <w:rFonts w:ascii="KCC-은영체" w:eastAsia="KCC-은영체"/>
                <w:w w:val="118"/>
                <w:sz w:val="32"/>
              </w:rPr>
              <w:t>제</w:t>
            </w:r>
            <w:r>
              <w:rPr>
                <w:rFonts w:ascii="KCC-은영체" w:eastAsia="KCC-은영체"/>
                <w:spacing w:val="-2"/>
                <w:w w:val="151"/>
                <w:sz w:val="32"/>
              </w:rPr>
              <w:t>출</w:t>
            </w:r>
            <w:r>
              <w:rPr>
                <w:rFonts w:ascii="KCC-은영체" w:eastAsia="KCC-은영체"/>
                <w:w w:val="124"/>
                <w:sz w:val="32"/>
              </w:rPr>
              <w:t>합</w:t>
            </w:r>
            <w:r>
              <w:rPr>
                <w:rFonts w:ascii="KCC-은영체" w:eastAsia="KCC-은영체"/>
                <w:w w:val="169"/>
                <w:sz w:val="32"/>
              </w:rPr>
              <w:t>니</w:t>
            </w:r>
            <w:r>
              <w:rPr>
                <w:rFonts w:ascii="KCC-은영체" w:eastAsia="KCC-은영체"/>
                <w:spacing w:val="-2"/>
                <w:w w:val="148"/>
                <w:sz w:val="32"/>
              </w:rPr>
              <w:t>다</w:t>
            </w:r>
            <w:r>
              <w:rPr>
                <w:rFonts w:ascii="Tahoma" w:eastAsia="Tahoma"/>
                <w:w w:val="67"/>
                <w:sz w:val="32"/>
              </w:rPr>
              <w:t>.</w:t>
            </w:r>
          </w:p>
          <w:p>
            <w:pPr>
              <w:pStyle w:val="TableParagraph"/>
              <w:tabs>
                <w:tab w:pos="649" w:val="left" w:leader="none"/>
                <w:tab w:pos="1410" w:val="left" w:leader="none"/>
              </w:tabs>
              <w:spacing w:line="338" w:lineRule="exact"/>
              <w:ind w:right="104"/>
              <w:jc w:val="right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10"/>
                <w:w w:val="145"/>
                <w:sz w:val="30"/>
              </w:rPr>
              <w:t>년</w:t>
            </w:r>
            <w:r>
              <w:rPr>
                <w:rFonts w:ascii="KCC-은영체" w:eastAsia="KCC-은영체"/>
                <w:sz w:val="30"/>
              </w:rPr>
              <w:tab/>
            </w:r>
            <w:r>
              <w:rPr>
                <w:rFonts w:ascii="KCC-은영체" w:eastAsia="KCC-은영체"/>
                <w:spacing w:val="-10"/>
                <w:w w:val="145"/>
                <w:sz w:val="30"/>
              </w:rPr>
              <w:t>월</w:t>
            </w:r>
            <w:r>
              <w:rPr>
                <w:rFonts w:ascii="KCC-은영체" w:eastAsia="KCC-은영체"/>
                <w:sz w:val="30"/>
              </w:rPr>
              <w:tab/>
            </w:r>
            <w:r>
              <w:rPr>
                <w:rFonts w:ascii="KCC-은영체" w:eastAsia="KCC-은영체"/>
                <w:spacing w:val="-10"/>
                <w:w w:val="145"/>
                <w:sz w:val="30"/>
              </w:rPr>
              <w:t>일</w:t>
            </w:r>
          </w:p>
          <w:p>
            <w:pPr>
              <w:pStyle w:val="TableParagraph"/>
              <w:tabs>
                <w:tab w:pos="3329" w:val="left" w:leader="none"/>
                <w:tab w:pos="5375" w:val="left" w:leader="none"/>
              </w:tabs>
              <w:spacing w:line="481" w:lineRule="exact" w:before="72"/>
              <w:ind w:right="104"/>
              <w:jc w:val="right"/>
              <w:rPr>
                <w:rFonts w:ascii="Tahoma" w:eastAsia="Tahoma"/>
                <w:sz w:val="32"/>
              </w:rPr>
            </w:pPr>
            <w:r>
              <w:rPr>
                <w:rFonts w:ascii="KCC-은영체" w:eastAsia="KCC-은영체"/>
                <w:w w:val="120"/>
                <w:sz w:val="32"/>
              </w:rPr>
              <w:t>기업명</w:t>
            </w:r>
            <w:r>
              <w:rPr>
                <w:rFonts w:ascii="KCC-은영체" w:eastAsia="KCC-은영체"/>
                <w:spacing w:val="70"/>
                <w:w w:val="120"/>
                <w:sz w:val="32"/>
              </w:rPr>
              <w:t> </w:t>
            </w:r>
            <w:r>
              <w:rPr>
                <w:rFonts w:ascii="Tahoma" w:eastAsia="Tahoma"/>
                <w:spacing w:val="-10"/>
                <w:w w:val="90"/>
                <w:sz w:val="32"/>
              </w:rPr>
              <w:t>:</w:t>
            </w:r>
            <w:r>
              <w:rPr>
                <w:rFonts w:ascii="Tahoma" w:eastAsia="Tahoma"/>
                <w:sz w:val="32"/>
              </w:rPr>
              <w:tab/>
            </w:r>
            <w:r>
              <w:rPr>
                <w:rFonts w:ascii="KCC-은영체" w:eastAsia="KCC-은영체"/>
                <w:w w:val="120"/>
                <w:sz w:val="32"/>
              </w:rPr>
              <w:t>대표이사</w:t>
            </w:r>
            <w:r>
              <w:rPr>
                <w:rFonts w:ascii="KCC-은영체" w:eastAsia="KCC-은영체"/>
                <w:spacing w:val="73"/>
                <w:w w:val="120"/>
                <w:sz w:val="32"/>
              </w:rPr>
              <w:t> </w:t>
            </w:r>
            <w:r>
              <w:rPr>
                <w:rFonts w:ascii="Tahoma" w:eastAsia="Tahoma"/>
                <w:spacing w:val="-10"/>
                <w:w w:val="90"/>
                <w:sz w:val="32"/>
              </w:rPr>
              <w:t>:</w:t>
            </w:r>
            <w:r>
              <w:rPr>
                <w:rFonts w:ascii="Tahoma" w:eastAsia="Tahoma"/>
                <w:sz w:val="32"/>
              </w:rPr>
              <w:tab/>
            </w:r>
            <w:r>
              <w:rPr>
                <w:rFonts w:ascii="Tahoma" w:eastAsia="Tahoma"/>
                <w:spacing w:val="-2"/>
                <w:w w:val="75"/>
                <w:sz w:val="32"/>
              </w:rPr>
              <w:t>(</w:t>
            </w:r>
            <w:r>
              <w:rPr>
                <w:rFonts w:ascii="KCC-은영체" w:eastAsia="KCC-은영체"/>
                <w:spacing w:val="-9"/>
                <w:w w:val="164"/>
                <w:sz w:val="32"/>
              </w:rPr>
              <w:t>직</w:t>
            </w:r>
            <w:r>
              <w:rPr>
                <w:rFonts w:ascii="KCC-은영체" w:eastAsia="KCC-은영체"/>
                <w:spacing w:val="-11"/>
                <w:w w:val="164"/>
                <w:sz w:val="32"/>
              </w:rPr>
              <w:t>인</w:t>
            </w:r>
            <w:r>
              <w:rPr>
                <w:rFonts w:ascii="Tahoma" w:eastAsia="Tahoma"/>
                <w:spacing w:val="3"/>
                <w:w w:val="75"/>
                <w:sz w:val="32"/>
              </w:rPr>
              <w:t>)</w:t>
            </w:r>
          </w:p>
        </w:tc>
      </w:tr>
    </w:tbl>
    <w:p>
      <w:pPr>
        <w:spacing w:after="0" w:line="481" w:lineRule="exact"/>
        <w:jc w:val="right"/>
        <w:rPr>
          <w:rFonts w:ascii="Tahoma" w:eastAsia="Tahoma"/>
          <w:sz w:val="32"/>
        </w:rPr>
        <w:sectPr>
          <w:pgSz w:w="11900" w:h="16820"/>
          <w:pgMar w:header="0" w:footer="851" w:top="1340" w:bottom="1040" w:left="720" w:right="680"/>
        </w:sectPr>
      </w:pPr>
    </w:p>
    <w:p>
      <w:pPr>
        <w:spacing w:line="450" w:lineRule="exact" w:before="0"/>
        <w:ind w:left="129" w:right="0" w:firstLine="0"/>
        <w:jc w:val="left"/>
        <w:rPr>
          <w:rFonts w:ascii="Tahoma" w:eastAsia="Tahoma"/>
          <w:sz w:val="30"/>
        </w:rPr>
      </w:pPr>
      <w:r>
        <w:rPr/>
        <w:pict>
          <v:shape style="position:absolute;margin-left:43.836498pt;margin-top:26.2805pt;width:507.1pt;height:14.75pt;mso-position-horizontal-relative:page;mso-position-vertical-relative:paragraph;z-index:-15711744;mso-wrap-distance-left:0;mso-wrap-distance-right:0" type="#_x0000_t202" id="docshape64" filled="false" stroked="true" strokeweight="1.439pt" strokecolor="#000000">
            <v:textbox inset="0,0,0,0">
              <w:txbxContent>
                <w:p>
                  <w:pPr>
                    <w:spacing w:line="266" w:lineRule="exact" w:before="0"/>
                    <w:ind w:left="2338" w:right="2336" w:firstLine="0"/>
                    <w:jc w:val="center"/>
                    <w:rPr>
                      <w:rFonts w:ascii="굴림" w:hAnsi="굴림" w:eastAsia="굴림"/>
                      <w:sz w:val="24"/>
                    </w:rPr>
                  </w:pP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기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업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(신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용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)정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보</w:t>
                  </w:r>
                  <w:r>
                    <w:rPr>
                      <w:rFonts w:ascii="굴림" w:hAnsi="굴림" w:eastAsia="굴림"/>
                      <w:spacing w:val="44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수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집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Times New Roman" w:hAnsi="Times New Roman" w:eastAsia="Times New Roman"/>
                      <w:spacing w:val="-2"/>
                      <w:sz w:val="24"/>
                    </w:rPr>
                    <w:t>․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이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용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Times New Roman" w:hAnsi="Times New Roman" w:eastAsia="Times New Roman"/>
                      <w:spacing w:val="-2"/>
                      <w:sz w:val="24"/>
                    </w:rPr>
                    <w:t>․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제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공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Times New Roman" w:hAnsi="Times New Roman" w:eastAsia="Times New Roman"/>
                      <w:spacing w:val="-2"/>
                      <w:sz w:val="24"/>
                    </w:rPr>
                    <w:t>․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조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회</w:t>
                  </w:r>
                  <w:r>
                    <w:rPr>
                      <w:rFonts w:ascii="굴림" w:hAnsi="굴림" w:eastAsia="굴림"/>
                      <w:spacing w:val="75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동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2"/>
                      <w:sz w:val="24"/>
                    </w:rPr>
                    <w:t>의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10"/>
                      <w:sz w:val="24"/>
                    </w:rPr>
                    <w:t>서</w:t>
                  </w:r>
                </w:p>
              </w:txbxContent>
            </v:textbox>
            <v:stroke linestyle="thinThin" dashstyle="solid"/>
            <w10:wrap type="topAndBottom"/>
          </v:shape>
        </w:pict>
      </w:r>
      <w:r>
        <w:rPr>
          <w:rFonts w:ascii="Tahoma" w:eastAsia="Tahoma"/>
          <w:spacing w:val="-6"/>
          <w:w w:val="72"/>
          <w:sz w:val="30"/>
        </w:rPr>
        <w:t>[</w:t>
      </w:r>
      <w:r>
        <w:rPr>
          <w:rFonts w:ascii="KCC-은영체" w:eastAsia="KCC-은영체"/>
          <w:spacing w:val="7"/>
          <w:w w:val="128"/>
          <w:sz w:val="30"/>
        </w:rPr>
        <w:t>서</w:t>
      </w:r>
      <w:r>
        <w:rPr>
          <w:rFonts w:ascii="KCC-은영체" w:eastAsia="KCC-은영체"/>
          <w:spacing w:val="7"/>
          <w:w w:val="172"/>
          <w:sz w:val="30"/>
        </w:rPr>
        <w:t>식</w:t>
      </w:r>
      <w:r>
        <w:rPr>
          <w:rFonts w:ascii="Tahoma" w:eastAsia="Tahoma"/>
          <w:spacing w:val="-5"/>
          <w:w w:val="75"/>
          <w:sz w:val="30"/>
        </w:rPr>
        <w:t>2</w:t>
      </w:r>
      <w:r>
        <w:rPr>
          <w:rFonts w:ascii="Tahoma" w:eastAsia="Tahoma"/>
          <w:spacing w:val="-6"/>
          <w:w w:val="76"/>
          <w:sz w:val="30"/>
        </w:rPr>
        <w:t>-</w:t>
      </w:r>
      <w:r>
        <w:rPr>
          <w:rFonts w:ascii="KCC-은영체" w:eastAsia="KCC-은영체"/>
          <w:w w:val="140"/>
          <w:sz w:val="30"/>
        </w:rPr>
        <w:t>신용정보</w:t>
      </w:r>
      <w:r>
        <w:rPr>
          <w:rFonts w:ascii="KCC-은영체" w:eastAsia="KCC-은영체"/>
          <w:spacing w:val="46"/>
          <w:w w:val="140"/>
          <w:sz w:val="30"/>
        </w:rPr>
        <w:t> </w:t>
      </w:r>
      <w:r>
        <w:rPr>
          <w:rFonts w:ascii="KCC-은영체" w:eastAsia="KCC-은영체"/>
          <w:w w:val="140"/>
          <w:sz w:val="30"/>
        </w:rPr>
        <w:t>조회</w:t>
      </w:r>
      <w:r>
        <w:rPr>
          <w:rFonts w:ascii="KCC-은영체" w:eastAsia="KCC-은영체"/>
          <w:spacing w:val="47"/>
          <w:w w:val="140"/>
          <w:sz w:val="30"/>
        </w:rPr>
        <w:t> </w:t>
      </w:r>
      <w:r>
        <w:rPr>
          <w:rFonts w:ascii="KCC-은영체" w:eastAsia="KCC-은영체"/>
          <w:w w:val="140"/>
          <w:sz w:val="30"/>
        </w:rPr>
        <w:t>및</w:t>
      </w:r>
      <w:r>
        <w:rPr>
          <w:rFonts w:ascii="KCC-은영체" w:eastAsia="KCC-은영체"/>
          <w:spacing w:val="47"/>
          <w:w w:val="140"/>
          <w:sz w:val="30"/>
        </w:rPr>
        <w:t> </w:t>
      </w:r>
      <w:r>
        <w:rPr>
          <w:rFonts w:ascii="KCC-은영체" w:eastAsia="KCC-은영체"/>
          <w:w w:val="140"/>
          <w:sz w:val="30"/>
        </w:rPr>
        <w:t>정보활용</w:t>
      </w:r>
      <w:r>
        <w:rPr>
          <w:rFonts w:ascii="KCC-은영체" w:eastAsia="KCC-은영체"/>
          <w:spacing w:val="47"/>
          <w:w w:val="140"/>
          <w:sz w:val="30"/>
        </w:rPr>
        <w:t> </w:t>
      </w:r>
      <w:r>
        <w:rPr>
          <w:rFonts w:ascii="KCC-은영체" w:eastAsia="KCC-은영체"/>
          <w:w w:val="140"/>
          <w:sz w:val="30"/>
        </w:rPr>
        <w:t>동의서</w:t>
      </w:r>
      <w:r>
        <w:rPr>
          <w:rFonts w:ascii="Tahoma" w:eastAsia="Tahoma"/>
          <w:w w:val="140"/>
          <w:sz w:val="30"/>
        </w:rPr>
        <w:t>]</w:t>
      </w:r>
      <w:r>
        <w:rPr>
          <w:rFonts w:ascii="Tahoma" w:eastAsia="Tahoma"/>
          <w:spacing w:val="29"/>
          <w:w w:val="140"/>
          <w:sz w:val="30"/>
        </w:rPr>
        <w:t> </w:t>
      </w:r>
      <w:r>
        <w:rPr>
          <w:rFonts w:ascii="Tahoma" w:eastAsia="Tahoma"/>
          <w:w w:val="105"/>
          <w:sz w:val="30"/>
        </w:rPr>
        <w:t>-</w:t>
      </w:r>
      <w:r>
        <w:rPr>
          <w:rFonts w:ascii="Tahoma" w:eastAsia="Tahoma"/>
          <w:spacing w:val="26"/>
          <w:w w:val="140"/>
          <w:sz w:val="30"/>
        </w:rPr>
        <w:t> </w:t>
      </w:r>
      <w:r>
        <w:rPr>
          <w:rFonts w:ascii="KCC-은영체" w:eastAsia="KCC-은영체"/>
          <w:w w:val="140"/>
          <w:sz w:val="30"/>
        </w:rPr>
        <w:t>온라인</w:t>
      </w:r>
      <w:r>
        <w:rPr>
          <w:rFonts w:ascii="KCC-은영체" w:eastAsia="KCC-은영체"/>
          <w:spacing w:val="46"/>
          <w:w w:val="140"/>
          <w:sz w:val="30"/>
        </w:rPr>
        <w:t> </w:t>
      </w:r>
      <w:r>
        <w:rPr>
          <w:rFonts w:ascii="KCC-은영체" w:eastAsia="KCC-은영체"/>
          <w:spacing w:val="-2"/>
          <w:w w:val="99"/>
          <w:sz w:val="30"/>
        </w:rPr>
        <w:t>동의</w:t>
      </w:r>
      <w:r>
        <w:rPr>
          <w:rFonts w:ascii="Tahoma" w:eastAsia="Tahoma"/>
          <w:spacing w:val="-2"/>
          <w:w w:val="99"/>
          <w:sz w:val="30"/>
        </w:rPr>
        <w:t>(14p~18p)</w:t>
      </w:r>
    </w:p>
    <w:p>
      <w:pPr>
        <w:spacing w:line="153" w:lineRule="auto" w:before="142"/>
        <w:ind w:left="129" w:right="170" w:firstLine="3458"/>
        <w:jc w:val="both"/>
        <w:rPr>
          <w:sz w:val="22"/>
        </w:rPr>
      </w:pPr>
      <w:r>
        <w:rPr>
          <w:w w:val="80"/>
          <w:sz w:val="22"/>
        </w:rPr>
        <w:t>중소벤처기업부(이하</w:t>
      </w:r>
      <w:r>
        <w:rPr>
          <w:spacing w:val="40"/>
          <w:sz w:val="22"/>
        </w:rPr>
        <w:t> </w:t>
      </w:r>
      <w:r>
        <w:rPr>
          <w:w w:val="80"/>
          <w:sz w:val="22"/>
        </w:rPr>
        <w:t>‘중기부’‘)·중소벤처기업진흥공단(이하‘중진공’)</w:t>
      </w:r>
      <w:r>
        <w:rPr>
          <w:spacing w:val="40"/>
          <w:sz w:val="22"/>
        </w:rPr>
        <w:t> </w:t>
      </w:r>
      <w:r>
        <w:rPr>
          <w:w w:val="80"/>
          <w:sz w:val="22"/>
        </w:rPr>
        <w:t>kotra</w:t>
      </w:r>
      <w:r>
        <w:rPr>
          <w:spacing w:val="40"/>
          <w:sz w:val="22"/>
        </w:rPr>
        <w:t> </w:t>
      </w:r>
      <w:r>
        <w:rPr>
          <w:w w:val="80"/>
          <w:sz w:val="22"/>
        </w:rPr>
        <w:t>귀중</w:t>
      </w:r>
      <w:r>
        <w:rPr>
          <w:spacing w:val="40"/>
          <w:sz w:val="22"/>
        </w:rPr>
        <w:t> </w:t>
      </w:r>
      <w:r>
        <w:rPr>
          <w:spacing w:val="-2"/>
          <w:w w:val="75"/>
          <w:sz w:val="22"/>
        </w:rPr>
        <w:t>본인은</w:t>
      </w:r>
      <w:r>
        <w:rPr>
          <w:spacing w:val="-17"/>
          <w:sz w:val="22"/>
        </w:rPr>
        <w:t> </w:t>
      </w:r>
      <w:r>
        <w:rPr>
          <w:spacing w:val="-2"/>
          <w:w w:val="75"/>
          <w:sz w:val="22"/>
        </w:rPr>
        <w:t>수출지원기반활용사업(수출바우처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및</w:t>
      </w:r>
      <w:r>
        <w:rPr>
          <w:spacing w:val="-15"/>
          <w:sz w:val="22"/>
        </w:rPr>
        <w:t> </w:t>
      </w:r>
      <w:r>
        <w:rPr>
          <w:spacing w:val="-2"/>
          <w:w w:val="75"/>
          <w:sz w:val="22"/>
        </w:rPr>
        <w:t>글로벌강소기업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1,000+프로젝트)과</w:t>
      </w:r>
      <w:r>
        <w:rPr>
          <w:spacing w:val="-15"/>
          <w:sz w:val="22"/>
        </w:rPr>
        <w:t> </w:t>
      </w:r>
      <w:r>
        <w:rPr>
          <w:spacing w:val="-2"/>
          <w:w w:val="75"/>
          <w:sz w:val="22"/>
        </w:rPr>
        <w:t>관련하여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아래의</w:t>
      </w:r>
      <w:r>
        <w:rPr>
          <w:spacing w:val="-15"/>
          <w:sz w:val="22"/>
        </w:rPr>
        <w:t> </w:t>
      </w:r>
      <w:r>
        <w:rPr>
          <w:spacing w:val="-2"/>
          <w:w w:val="75"/>
          <w:sz w:val="22"/>
        </w:rPr>
        <w:t>내용과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같이</w:t>
      </w:r>
      <w:r>
        <w:rPr>
          <w:spacing w:val="-15"/>
          <w:sz w:val="22"/>
        </w:rPr>
        <w:t> </w:t>
      </w:r>
      <w:r>
        <w:rPr>
          <w:spacing w:val="-2"/>
          <w:w w:val="75"/>
          <w:sz w:val="22"/>
        </w:rPr>
        <w:t>중기부·중진공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kotra와</w:t>
      </w:r>
      <w:r>
        <w:rPr>
          <w:spacing w:val="-15"/>
          <w:sz w:val="22"/>
        </w:rPr>
        <w:t> </w:t>
      </w:r>
      <w:r>
        <w:rPr>
          <w:spacing w:val="-2"/>
          <w:w w:val="75"/>
          <w:sz w:val="22"/>
        </w:rPr>
        <w:t>본인의</w:t>
      </w:r>
      <w:r>
        <w:rPr>
          <w:spacing w:val="-14"/>
          <w:sz w:val="22"/>
        </w:rPr>
        <w:t> </w:t>
      </w:r>
      <w:r>
        <w:rPr>
          <w:spacing w:val="-2"/>
          <w:w w:val="75"/>
          <w:sz w:val="22"/>
        </w:rPr>
        <w:t>기 </w:t>
      </w:r>
      <w:r>
        <w:rPr>
          <w:w w:val="90"/>
          <w:sz w:val="22"/>
        </w:rPr>
        <w:t>업(신용)정보를</w:t>
      </w:r>
      <w:r>
        <w:rPr>
          <w:spacing w:val="-10"/>
          <w:w w:val="90"/>
          <w:sz w:val="22"/>
        </w:rPr>
        <w:t> </w:t>
      </w:r>
      <w:r>
        <w:rPr>
          <w:spacing w:val="-1"/>
          <w:w w:val="58"/>
          <w:sz w:val="22"/>
        </w:rPr>
        <w:t>수집</w:t>
      </w:r>
      <w:r>
        <w:rPr>
          <w:spacing w:val="-1"/>
          <w:w w:val="238"/>
          <w:sz w:val="22"/>
        </w:rPr>
        <w:t>․</w:t>
      </w:r>
      <w:r>
        <w:rPr>
          <w:spacing w:val="-1"/>
          <w:w w:val="58"/>
          <w:sz w:val="22"/>
        </w:rPr>
        <w:t>이용</w:t>
      </w:r>
      <w:r>
        <w:rPr>
          <w:spacing w:val="-1"/>
          <w:w w:val="238"/>
          <w:sz w:val="22"/>
        </w:rPr>
        <w:t>․</w:t>
      </w:r>
      <w:r>
        <w:rPr>
          <w:spacing w:val="-1"/>
          <w:w w:val="58"/>
          <w:sz w:val="22"/>
        </w:rPr>
        <w:t>제공</w:t>
      </w:r>
      <w:r>
        <w:rPr>
          <w:spacing w:val="-1"/>
          <w:w w:val="238"/>
          <w:sz w:val="22"/>
        </w:rPr>
        <w:t>․</w:t>
      </w:r>
      <w:r>
        <w:rPr>
          <w:spacing w:val="-1"/>
          <w:w w:val="58"/>
          <w:sz w:val="22"/>
        </w:rPr>
        <w:t>조회하</w:t>
      </w:r>
      <w:r>
        <w:rPr>
          <w:spacing w:val="8"/>
          <w:w w:val="58"/>
          <w:sz w:val="22"/>
        </w:rPr>
        <w:t>는</w:t>
      </w:r>
      <w:r>
        <w:rPr>
          <w:spacing w:val="-15"/>
          <w:w w:val="99"/>
          <w:sz w:val="22"/>
        </w:rPr>
        <w:t> </w:t>
      </w:r>
      <w:r>
        <w:rPr>
          <w:w w:val="90"/>
          <w:sz w:val="22"/>
        </w:rPr>
        <w:t>것에</w:t>
      </w:r>
      <w:r>
        <w:rPr>
          <w:spacing w:val="-11"/>
          <w:w w:val="90"/>
          <w:sz w:val="22"/>
        </w:rPr>
        <w:t> </w:t>
      </w:r>
      <w:r>
        <w:rPr>
          <w:w w:val="90"/>
          <w:sz w:val="22"/>
        </w:rPr>
        <w:t>동의합니다.</w:t>
      </w:r>
    </w:p>
    <w:p>
      <w:pPr>
        <w:pStyle w:val="ListParagraph"/>
        <w:numPr>
          <w:ilvl w:val="0"/>
          <w:numId w:val="19"/>
        </w:numPr>
        <w:tabs>
          <w:tab w:pos="590" w:val="left" w:leader="none"/>
        </w:tabs>
        <w:spacing w:line="240" w:lineRule="auto" w:before="21" w:after="0"/>
        <w:ind w:left="589" w:right="0" w:hanging="241"/>
        <w:jc w:val="both"/>
        <w:rPr>
          <w:rFonts w:ascii="함초롬돋움" w:hAnsi="함초롬돋움" w:eastAsia="함초롬돋움"/>
          <w:sz w:val="18"/>
        </w:rPr>
      </w:pPr>
      <w:r>
        <w:rPr/>
        <w:pict>
          <v:shape style="position:absolute;margin-left:502.887451pt;margin-top:-37.03273pt;width:4.5pt;height:10.8pt;mso-position-horizontal-relative:page;mso-position-vertical-relative:paragraph;z-index:-17227264" type="#_x0000_t202" id="docshape65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Tahoma" w:hAnsi="Tahoma"/>
                      <w:sz w:val="22"/>
                    </w:rPr>
                  </w:pPr>
                  <w:r>
                    <w:rPr>
                      <w:rFonts w:ascii="Tahoma" w:hAnsi="Tahoma"/>
                      <w:w w:val="135"/>
                      <w:sz w:val="22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85.137085pt;margin-top:-23.008059pt;width:4.05pt;height:10.8pt;mso-position-horizontal-relative:page;mso-position-vertical-relative:paragraph;z-index:-17226752" type="#_x0000_t202" id="docshape66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함초롬바탕" w:hAnsi="함초롬바탕"/>
                      <w:sz w:val="22"/>
                    </w:rPr>
                  </w:pPr>
                  <w:r>
                    <w:rPr>
                      <w:rFonts w:ascii="함초롬바탕" w:hAnsi="함초롬바탕"/>
                      <w:w w:val="127"/>
                      <w:sz w:val="22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pict>
          <v:shape style="position:absolute;margin-left:43.356499pt;margin-top:17.567564pt;width:512.0500pt;height:257.75pt;mso-position-horizontal-relative:page;mso-position-vertical-relative:paragraph;z-index:15747072" type="#_x0000_t202" id="docshape67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4"/>
                    <w:gridCol w:w="7825"/>
                  </w:tblGrid>
                  <w:tr>
                    <w:trPr>
                      <w:trHeight w:val="471" w:hRule="atLeast"/>
                    </w:trPr>
                    <w:tc>
                      <w:tcPr>
                        <w:tcW w:w="239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8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66"/>
                            <w:sz w:val="22"/>
                          </w:rPr>
                          <w:t>수</w:t>
                        </w:r>
                        <w:r>
                          <w:rPr>
                            <w:spacing w:val="-2"/>
                            <w:w w:val="66"/>
                            <w:sz w:val="22"/>
                          </w:rPr>
                          <w:t>집</w:t>
                        </w:r>
                        <w:r>
                          <w:rPr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w w:val="66"/>
                            <w:sz w:val="22"/>
                          </w:rPr>
                          <w:t>이용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목적</w:t>
                        </w:r>
                      </w:p>
                    </w:tc>
                    <w:tc>
                      <w:tcPr>
                        <w:tcW w:w="7825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2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참여를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신용도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등의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판단을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자료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또는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공공기관에서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정책자료로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활용,</w:t>
                        </w:r>
                      </w:p>
                      <w:p>
                        <w:pPr>
                          <w:pStyle w:val="TableParagraph"/>
                          <w:spacing w:line="250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중소기업지원사업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통합관리시스템에서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지원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이력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정보로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활용,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고객만족도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조사,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법령상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의무이행</w:t>
                        </w:r>
                      </w:p>
                    </w:tc>
                  </w:tr>
                  <w:tr>
                    <w:trPr>
                      <w:trHeight w:val="2332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0"/>
                          <w:rPr>
                            <w:sz w:val="31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1"/>
                            <w:sz w:val="22"/>
                          </w:rPr>
                          <w:t>수집</w:t>
                        </w:r>
                        <w:r>
                          <w:rPr>
                            <w:spacing w:val="-2"/>
                            <w:w w:val="241"/>
                            <w:sz w:val="22"/>
                          </w:rPr>
                          <w:t>․</w:t>
                        </w:r>
                        <w:r>
                          <w:rPr>
                            <w:w w:val="71"/>
                            <w:sz w:val="22"/>
                          </w:rPr>
                          <w:t>이용할</w:t>
                        </w:r>
                        <w:r>
                          <w:rPr>
                            <w:spacing w:val="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항목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46" w:lineRule="auto"/>
                          <w:ind w:left="96" w:right="7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식별정보(상호,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법인등록번호,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사업자등록번호,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50"/>
                            <w:sz w:val="22"/>
                          </w:rPr>
                          <w:t>본</w:t>
                        </w:r>
                        <w:r>
                          <w:rPr>
                            <w:spacing w:val="-16"/>
                            <w:w w:val="50"/>
                            <w:sz w:val="22"/>
                          </w:rPr>
                          <w:t>점</w:t>
                        </w:r>
                        <w:r>
                          <w:rPr>
                            <w:spacing w:val="-16"/>
                            <w:w w:val="230"/>
                            <w:sz w:val="22"/>
                          </w:rPr>
                          <w:t>․</w:t>
                        </w:r>
                        <w:r>
                          <w:rPr>
                            <w:spacing w:val="-14"/>
                            <w:w w:val="50"/>
                            <w:sz w:val="22"/>
                          </w:rPr>
                          <w:t>영</w:t>
                        </w:r>
                        <w:r>
                          <w:rPr>
                            <w:spacing w:val="-16"/>
                            <w:w w:val="50"/>
                            <w:sz w:val="22"/>
                          </w:rPr>
                          <w:t>업</w:t>
                        </w:r>
                        <w:r>
                          <w:rPr>
                            <w:w w:val="50"/>
                            <w:sz w:val="22"/>
                          </w:rPr>
                          <w:t>소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등의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소재지,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설립연월일,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연락처(주소,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전자우편주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소,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전화번호)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사업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신청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이전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이후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기업(신용거래)정보(대출,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보증,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담보제공,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당좌거래,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신용카드,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할부금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융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거래와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관련한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상품종류,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거래조건,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거래일시,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금액,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한도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정보),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신용도판단정보(연체,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부도,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대위변제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신용능력정보(재산,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채무,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소득의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총액,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납세실적,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기업현황,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대표자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경영진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현황,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영업상황(매출현황,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최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근영업상황),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재무상황(재무제표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고용에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내역(고용보험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피보험자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수출에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거래내역(목적국, </w:t>
                        </w:r>
                        <w:r>
                          <w:rPr>
                            <w:w w:val="75"/>
                            <w:sz w:val="22"/>
                          </w:rPr>
                          <w:t>HS코드, 수출액, 국가별 수출액, 운송방법, 거래구분, 화주, 수리일, 품목명, 수출신고번호),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간접수출에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관한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거래내역(공급기업,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공급액,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HS코드,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품목명,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문서번호,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발급일),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신용정보(국세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체납정보,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사회보험료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관련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정보,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신청서류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제반서류(사업계획서,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참여에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필요한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서류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일체)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기재된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기업(신용)정보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관련된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기업(신용)정보,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세금계산서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발급,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국세기본법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제81조의13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및</w:t>
                        </w:r>
                      </w:p>
                      <w:p>
                        <w:pPr>
                          <w:pStyle w:val="TableParagraph"/>
                          <w:spacing w:line="186" w:lineRule="exact"/>
                          <w:ind w:left="96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관세법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제116조에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따른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과세정보(단,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활용정보는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매출액,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개업일,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휴업기간,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폐업일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/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수출액에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0"/>
                            <w:sz w:val="22"/>
                          </w:rPr>
                          <w:t>한함)</w:t>
                        </w:r>
                      </w:p>
                    </w:tc>
                  </w:tr>
                  <w:tr>
                    <w:trPr>
                      <w:trHeight w:val="929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2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보유·이용</w:t>
                        </w:r>
                        <w:r>
                          <w:rPr>
                            <w:spacing w:val="26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2"/>
                          </w:rPr>
                          <w:t>기간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44" w:lineRule="auto" w:before="5"/>
                          <w:ind w:left="96" w:right="7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기업(신용)정보는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제공된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날로부터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동의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철회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시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또는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제공된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목적을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달성할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때까지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보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유</w:t>
                        </w:r>
                        <w:r>
                          <w:rPr>
                            <w:spacing w:val="-16"/>
                            <w:w w:val="246"/>
                            <w:sz w:val="22"/>
                          </w:rPr>
                          <w:t>․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이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용됩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니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다</w:t>
                        </w:r>
                        <w:r>
                          <w:rPr>
                            <w:spacing w:val="-4"/>
                            <w:w w:val="57"/>
                            <w:sz w:val="22"/>
                          </w:rPr>
                          <w:t>.</w:t>
                        </w:r>
                        <w:r>
                          <w:rPr>
                            <w:spacing w:val="-4"/>
                            <w:w w:val="58"/>
                            <w:sz w:val="22"/>
                          </w:rPr>
                          <w:t>(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기</w:t>
                        </w:r>
                        <w:r>
                          <w:rPr>
                            <w:w w:val="66"/>
                            <w:sz w:val="22"/>
                          </w:rPr>
                          <w:t>업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정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보는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사업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참여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이전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3개년부터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참여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이후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10년간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수집),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동의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철회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또는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제공된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목적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달성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후에는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위에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기재된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이용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목적과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관련된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금융사고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조사,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분쟁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해결,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민원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처리,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법령상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의무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이행을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위하여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필요한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범위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내에서만</w:t>
                        </w:r>
                      </w:p>
                      <w:p>
                        <w:pPr>
                          <w:pStyle w:val="TableParagraph"/>
                          <w:spacing w:line="207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3"/>
                            <w:w w:val="81"/>
                            <w:sz w:val="22"/>
                          </w:rPr>
                          <w:t>보</w:t>
                        </w:r>
                        <w:r>
                          <w:rPr>
                            <w:spacing w:val="-5"/>
                            <w:w w:val="81"/>
                            <w:sz w:val="22"/>
                          </w:rPr>
                          <w:t>유</w:t>
                        </w:r>
                        <w:r>
                          <w:rPr>
                            <w:spacing w:val="-5"/>
                            <w:w w:val="261"/>
                            <w:sz w:val="22"/>
                          </w:rPr>
                          <w:t>․</w:t>
                        </w:r>
                        <w:r>
                          <w:rPr>
                            <w:spacing w:val="-3"/>
                            <w:w w:val="81"/>
                            <w:sz w:val="22"/>
                          </w:rPr>
                          <w:t>이</w:t>
                        </w:r>
                        <w:r>
                          <w:rPr>
                            <w:spacing w:val="-5"/>
                            <w:w w:val="81"/>
                            <w:sz w:val="22"/>
                          </w:rPr>
                          <w:t>용됩</w:t>
                        </w:r>
                        <w:r>
                          <w:rPr>
                            <w:spacing w:val="-3"/>
                            <w:w w:val="81"/>
                            <w:sz w:val="22"/>
                          </w:rPr>
                          <w:t>니</w:t>
                        </w:r>
                        <w:r>
                          <w:rPr>
                            <w:spacing w:val="-5"/>
                            <w:w w:val="81"/>
                            <w:sz w:val="22"/>
                          </w:rPr>
                          <w:t>다</w:t>
                        </w:r>
                        <w:r>
                          <w:rPr>
                            <w:spacing w:val="11"/>
                            <w:w w:val="72"/>
                            <w:sz w:val="22"/>
                          </w:rPr>
                          <w:t>.</w:t>
                        </w:r>
                      </w:p>
                    </w:tc>
                  </w:tr>
                  <w:tr>
                    <w:trPr>
                      <w:trHeight w:val="459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0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동의를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거부할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권리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동의를</w:t>
                        </w:r>
                      </w:p>
                      <w:p>
                        <w:pPr>
                          <w:pStyle w:val="TableParagraph"/>
                          <w:spacing w:line="240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거부할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경우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불이익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72"/>
                          <w:ind w:left="96" w:right="74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 않으실 경우 수출지원기반활용사업 참여와 관련한 상담 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거래관계의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 </w:t>
                        </w:r>
                        <w:r>
                          <w:rPr>
                            <w:w w:val="85"/>
                            <w:sz w:val="22"/>
                          </w:rPr>
                          <w:t>가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불가능합니다.</w:t>
                        </w:r>
                      </w:p>
                    </w:tc>
                  </w:tr>
                  <w:tr>
                    <w:trPr>
                      <w:trHeight w:val="864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11"/>
                          </w:rPr>
                        </w:pPr>
                      </w:p>
                      <w:p>
                        <w:pPr>
                          <w:pStyle w:val="TableParagraph"/>
                          <w:spacing w:line="146" w:lineRule="auto"/>
                          <w:ind w:left="849" w:right="33" w:hanging="531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기업(신용)정보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수집·이용 </w:t>
                        </w:r>
                        <w:r>
                          <w:rPr>
                            <w:w w:val="80"/>
                            <w:sz w:val="22"/>
                          </w:rPr>
                          <w:t>동의 여부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7" w:lineRule="auto" w:before="34"/>
                          <w:ind w:left="96" w:right="7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80"/>
                            <w:sz w:val="22"/>
                          </w:rPr>
                          <w:t>본인은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위와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같이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본인의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기업(신용)정보를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54"/>
                            <w:sz w:val="22"/>
                          </w:rPr>
                          <w:t>수집</w:t>
                        </w:r>
                        <w:r>
                          <w:rPr>
                            <w:spacing w:val="-6"/>
                            <w:w w:val="234"/>
                            <w:sz w:val="22"/>
                          </w:rPr>
                          <w:t>․</w:t>
                        </w:r>
                        <w:r>
                          <w:rPr>
                            <w:spacing w:val="-6"/>
                            <w:w w:val="54"/>
                            <w:sz w:val="22"/>
                          </w:rPr>
                          <w:t>이용하</w:t>
                        </w:r>
                        <w:r>
                          <w:rPr>
                            <w:spacing w:val="3"/>
                            <w:w w:val="54"/>
                            <w:sz w:val="22"/>
                          </w:rPr>
                          <w:t>는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것에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동의하며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참여를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위 </w:t>
                        </w:r>
                        <w:r>
                          <w:rPr>
                            <w:w w:val="75"/>
                            <w:sz w:val="22"/>
                          </w:rPr>
                          <w:t>하여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제출한 서류일체가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사실과 다르거나 허위인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경우에는 지원결정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취소,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보조금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상환,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참여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제재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나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법적조치가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취해질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있다는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것에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동의합니다.</w:t>
                        </w:r>
                      </w:p>
                      <w:p>
                        <w:pPr>
                          <w:pStyle w:val="TableParagraph"/>
                          <w:spacing w:line="241" w:lineRule="exact"/>
                          <w:ind w:left="5342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(동의함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65"/>
                            <w:w w:val="15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동의하지</w:t>
                        </w:r>
                        <w:r>
                          <w:rPr>
                            <w:spacing w:val="21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않음</w:t>
                        </w:r>
                        <w:r>
                          <w:rPr>
                            <w:spacing w:val="22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5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spacing w:val="-5"/>
                            <w:w w:val="80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hAnsi="함초롬돋움" w:eastAsia="함초롬돋움"/>
          <w:w w:val="95"/>
          <w:sz w:val="22"/>
        </w:rPr>
        <w:t>기업(신용)정보의</w:t>
      </w:r>
      <w:r>
        <w:rPr>
          <w:rFonts w:ascii="함초롬돋움" w:hAnsi="함초롬돋움" w:eastAsia="함초롬돋움"/>
          <w:spacing w:val="79"/>
          <w:sz w:val="22"/>
        </w:rPr>
        <w:t> </w:t>
      </w:r>
      <w:r>
        <w:rPr>
          <w:rFonts w:ascii="함초롬돋움" w:hAnsi="함초롬돋움" w:eastAsia="함초롬돋움"/>
          <w:spacing w:val="1"/>
          <w:w w:val="61"/>
          <w:sz w:val="22"/>
        </w:rPr>
        <w:t>수집</w:t>
      </w:r>
      <w:r>
        <w:rPr>
          <w:rFonts w:ascii="함초롬돋움" w:hAnsi="함초롬돋움" w:eastAsia="함초롬돋움"/>
          <w:spacing w:val="-1"/>
          <w:w w:val="260"/>
          <w:sz w:val="22"/>
        </w:rPr>
        <w:t>․</w:t>
      </w:r>
      <w:r>
        <w:rPr>
          <w:rFonts w:ascii="함초롬돋움" w:hAnsi="함초롬돋움" w:eastAsia="함초롬돋움"/>
          <w:spacing w:val="1"/>
          <w:w w:val="61"/>
          <w:sz w:val="22"/>
        </w:rPr>
        <w:t>이용</w:t>
      </w:r>
      <w:r>
        <w:rPr>
          <w:rFonts w:ascii="함초롬돋움" w:hAnsi="함초롬돋움" w:eastAsia="함초롬돋움"/>
          <w:spacing w:val="-8"/>
          <w:w w:val="61"/>
          <w:sz w:val="22"/>
        </w:rPr>
        <w:t>에</w:t>
      </w:r>
      <w:r>
        <w:rPr>
          <w:rFonts w:ascii="함초롬돋움" w:hAnsi="함초롬돋움" w:eastAsia="함초롬돋움"/>
          <w:spacing w:val="79"/>
          <w:sz w:val="22"/>
        </w:rPr>
        <w:t> </w:t>
      </w:r>
      <w:r>
        <w:rPr>
          <w:rFonts w:ascii="함초롬돋움" w:hAnsi="함초롬돋움" w:eastAsia="함초롬돋움"/>
          <w:w w:val="95"/>
          <w:sz w:val="22"/>
        </w:rPr>
        <w:t>관한</w:t>
      </w:r>
      <w:r>
        <w:rPr>
          <w:rFonts w:ascii="함초롬돋움" w:hAnsi="함초롬돋움" w:eastAsia="함초롬돋움"/>
          <w:spacing w:val="79"/>
          <w:sz w:val="22"/>
        </w:rPr>
        <w:t> </w:t>
      </w:r>
      <w:r>
        <w:rPr>
          <w:rFonts w:ascii="함초롬돋움" w:hAnsi="함초롬돋움" w:eastAsia="함초롬돋움"/>
          <w:spacing w:val="-5"/>
          <w:w w:val="95"/>
          <w:sz w:val="22"/>
        </w:rPr>
        <w:t>사항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17"/>
        <w:rPr>
          <w:sz w:val="27"/>
        </w:rPr>
      </w:pPr>
    </w:p>
    <w:p>
      <w:pPr>
        <w:pStyle w:val="ListParagraph"/>
        <w:numPr>
          <w:ilvl w:val="0"/>
          <w:numId w:val="19"/>
        </w:numPr>
        <w:tabs>
          <w:tab w:pos="590" w:val="left" w:leader="none"/>
        </w:tabs>
        <w:spacing w:line="240" w:lineRule="auto" w:before="0" w:after="0"/>
        <w:ind w:left="589" w:right="0" w:hanging="241"/>
        <w:jc w:val="both"/>
        <w:rPr>
          <w:rFonts w:ascii="함초롬돋움" w:eastAsia="함초롬돋움"/>
          <w:sz w:val="18"/>
        </w:rPr>
      </w:pPr>
      <w:r>
        <w:rPr/>
        <w:pict>
          <v:shape style="position:absolute;margin-left:43.356499pt;margin-top:17.4755pt;width:512.0500pt;height:321.150pt;mso-position-horizontal-relative:page;mso-position-vertical-relative:paragraph;z-index:15747584" type="#_x0000_t202" id="docshape68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4"/>
                    <w:gridCol w:w="5343"/>
                    <w:gridCol w:w="972"/>
                    <w:gridCol w:w="1511"/>
                  </w:tblGrid>
                  <w:tr>
                    <w:trPr>
                      <w:trHeight w:val="943" w:hRule="atLeast"/>
                    </w:trPr>
                    <w:tc>
                      <w:tcPr>
                        <w:tcW w:w="239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13"/>
                          </w:rPr>
                        </w:pPr>
                      </w:p>
                      <w:p>
                        <w:pPr>
                          <w:pStyle w:val="TableParagraph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조회대상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7"/>
                            <w:w w:val="80"/>
                            <w:sz w:val="22"/>
                          </w:rPr>
                          <w:t>기관</w:t>
                        </w: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pos="262" w:val="left" w:leader="none"/>
                          </w:tabs>
                          <w:spacing w:line="204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신용조회회사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한국기업데이터(주),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NICE신용평가정보(주),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코리아크레딧뷰로(주)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pos="262" w:val="left" w:leader="none"/>
                          </w:tabs>
                          <w:spacing w:line="259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신용정보집중기관</w:t>
                        </w:r>
                        <w:r>
                          <w:rPr>
                            <w:spacing w:val="-1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한국신용정보원,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여신금융협회,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전국은행연합회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pacing w:val="-2"/>
                            <w:w w:val="186"/>
                            <w:sz w:val="22"/>
                          </w:rPr>
                          <w:t>‣</w:t>
                        </w:r>
                        <w:r>
                          <w:rPr>
                            <w:spacing w:val="-2"/>
                            <w:w w:val="62"/>
                            <w:sz w:val="22"/>
                          </w:rPr>
                          <w:t>금융회사</w:t>
                        </w:r>
                        <w:r>
                          <w:rPr>
                            <w:spacing w:val="5"/>
                            <w:w w:val="54"/>
                            <w:sz w:val="22"/>
                          </w:rPr>
                          <w:t>(</w:t>
                        </w:r>
                        <w:r>
                          <w:rPr>
                            <w:spacing w:val="-2"/>
                            <w:w w:val="62"/>
                            <w:sz w:val="22"/>
                          </w:rPr>
                          <w:t>국민</w:t>
                        </w:r>
                        <w:r>
                          <w:rPr>
                            <w:spacing w:val="7"/>
                            <w:w w:val="57"/>
                            <w:sz w:val="22"/>
                          </w:rPr>
                          <w:t>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기업은행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0"/>
                          </w:numPr>
                          <w:tabs>
                            <w:tab w:pos="262" w:val="left" w:leader="none"/>
                          </w:tabs>
                          <w:spacing w:line="234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18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관계기관(한국산업단지공단,</w:t>
                        </w:r>
                        <w:r>
                          <w:rPr>
                            <w:spacing w:val="9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지자체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중소벤처기업부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공공기관,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20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통합관리시스템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18"/>
                            <w:w w:val="75"/>
                            <w:sz w:val="22"/>
                          </w:rPr>
                          <w:t>운영기관,</w:t>
                        </w:r>
                      </w:p>
                      <w:p>
                        <w:pPr>
                          <w:pStyle w:val="TableParagraph"/>
                          <w:spacing w:line="227" w:lineRule="exact"/>
                          <w:ind w:left="252"/>
                          <w:rPr>
                            <w:sz w:val="22"/>
                          </w:rPr>
                        </w:pPr>
                        <w:r>
                          <w:rPr>
                            <w:spacing w:val="-16"/>
                            <w:w w:val="75"/>
                            <w:sz w:val="22"/>
                          </w:rPr>
                          <w:t>수출입은행,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관세청,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무역통계진흥원,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KTNET</w:t>
                        </w:r>
                        <w:r>
                          <w:rPr>
                            <w:spacing w:val="56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pacing w:val="-21"/>
                            <w:w w:val="178"/>
                            <w:sz w:val="22"/>
                          </w:rPr>
                          <w:t>‣</w:t>
                        </w:r>
                        <w:r>
                          <w:rPr>
                            <w:spacing w:val="-21"/>
                            <w:w w:val="54"/>
                            <w:sz w:val="22"/>
                          </w:rPr>
                          <w:t>중진공과</w:t>
                        </w:r>
                        <w:r>
                          <w:rPr>
                            <w:spacing w:val="7"/>
                            <w:w w:val="54"/>
                            <w:sz w:val="22"/>
                          </w:rPr>
                          <w:t>의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용역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계약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후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지원사업을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위탁받은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민간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수행사</w:t>
                        </w:r>
                        <w:r>
                          <w:rPr>
                            <w:spacing w:val="-26"/>
                            <w:sz w:val="22"/>
                          </w:rPr>
                          <w:t> 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431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7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조회의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80"/>
                            <w:sz w:val="22"/>
                          </w:rPr>
                          <w:t>목적</w:t>
                        </w:r>
                      </w:p>
                    </w:tc>
                    <w:tc>
                      <w:tcPr>
                        <w:tcW w:w="5343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185" w:lineRule="exact"/>
                          <w:ind w:left="106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참여와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관련하여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신용도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등의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판단을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신용정보</w:t>
                        </w:r>
                      </w:p>
                      <w:p>
                        <w:pPr>
                          <w:pStyle w:val="TableParagraph"/>
                          <w:spacing w:line="226" w:lineRule="exact"/>
                          <w:ind w:left="106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활용,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중소기업지원사업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통합관리시스템에서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지원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이력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정보로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활용</w:t>
                        </w:r>
                      </w:p>
                    </w:tc>
                    <w:tc>
                      <w:tcPr>
                        <w:tcW w:w="2483" w:type="dxa"/>
                        <w:gridSpan w:val="2"/>
                        <w:tcBorders>
                          <w:top w:val="single" w:sz="4" w:space="0" w:color="000000"/>
                          <w:left w:val="nil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76" w:lineRule="exact"/>
                          <w:ind w:left="28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조회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또는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공공기관에서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정책자료</w:t>
                        </w:r>
                      </w:p>
                    </w:tc>
                  </w:tr>
                  <w:tr>
                    <w:trPr>
                      <w:trHeight w:val="1343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1"/>
                          </w:numPr>
                          <w:tabs>
                            <w:tab w:pos="262" w:val="left" w:leader="none"/>
                          </w:tabs>
                          <w:spacing w:line="199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0"/>
                            <w:sz w:val="22"/>
                          </w:rPr>
                          <w:t>신용조회회사,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신용정보집중기관,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금융회사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등에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조회하고자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하는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귀하의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기업(신용)정보는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다음과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같습니다.</w:t>
                        </w:r>
                      </w:p>
                      <w:p>
                        <w:pPr>
                          <w:pStyle w:val="TableParagraph"/>
                          <w:spacing w:line="227" w:lineRule="exact"/>
                          <w:ind w:left="175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식</w:t>
                        </w:r>
                        <w:r>
                          <w:rPr>
                            <w:spacing w:val="-11"/>
                            <w:w w:val="56"/>
                            <w:sz w:val="22"/>
                          </w:rPr>
                          <w:t>별정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보</w:t>
                        </w:r>
                        <w:r>
                          <w:rPr>
                            <w:spacing w:val="-1"/>
                            <w:w w:val="48"/>
                            <w:sz w:val="22"/>
                          </w:rPr>
                          <w:t>(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상</w:t>
                        </w:r>
                        <w:r>
                          <w:rPr>
                            <w:spacing w:val="-11"/>
                            <w:w w:val="56"/>
                            <w:sz w:val="22"/>
                          </w:rPr>
                          <w:t>호</w:t>
                        </w:r>
                        <w:r>
                          <w:rPr>
                            <w:spacing w:val="5"/>
                            <w:w w:val="51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법인등록번호,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사업자등록번호,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소재지,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설립연월일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연락처(주소,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전화번호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spacing w:line="129" w:lineRule="auto" w:before="50"/>
                          <w:ind w:left="329" w:right="335" w:hanging="154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224"/>
                            <w:sz w:val="22"/>
                          </w:rPr>
                          <w:t>․</w:t>
                        </w:r>
                        <w:r>
                          <w:rPr>
                            <w:spacing w:val="-15"/>
                            <w:w w:val="44"/>
                            <w:sz w:val="22"/>
                          </w:rPr>
                          <w:t>신</w:t>
                        </w:r>
                        <w:r>
                          <w:rPr>
                            <w:spacing w:val="-17"/>
                            <w:w w:val="44"/>
                            <w:sz w:val="22"/>
                          </w:rPr>
                          <w:t>용거</w:t>
                        </w:r>
                        <w:r>
                          <w:rPr>
                            <w:spacing w:val="-1"/>
                            <w:w w:val="44"/>
                            <w:sz w:val="22"/>
                          </w:rPr>
                          <w:t>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정보(대출,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보증,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담보제공,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당좌거래,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신용카드,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할부금융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거래와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관련한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상품종류,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거래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조건,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거래일시,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금액,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한도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정보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spacing w:line="182" w:lineRule="exact"/>
                          <w:ind w:left="175"/>
                          <w:rPr>
                            <w:sz w:val="22"/>
                          </w:rPr>
                        </w:pPr>
                        <w:r>
                          <w:rPr>
                            <w:spacing w:val="-9"/>
                            <w:w w:val="246"/>
                            <w:sz w:val="22"/>
                          </w:rPr>
                          <w:t>․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신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용도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판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단정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보</w:t>
                        </w:r>
                        <w:r>
                          <w:rPr>
                            <w:spacing w:val="-6"/>
                            <w:w w:val="58"/>
                            <w:sz w:val="22"/>
                          </w:rPr>
                          <w:t>(</w:t>
                        </w:r>
                        <w:r>
                          <w:rPr>
                            <w:spacing w:val="-14"/>
                            <w:w w:val="66"/>
                            <w:sz w:val="22"/>
                          </w:rPr>
                          <w:t>연</w:t>
                        </w:r>
                        <w:r>
                          <w:rPr>
                            <w:spacing w:val="-16"/>
                            <w:w w:val="66"/>
                            <w:sz w:val="22"/>
                          </w:rPr>
                          <w:t>체</w:t>
                        </w:r>
                        <w:r>
                          <w:rPr>
                            <w:w w:val="61"/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부도,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대위변제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등),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신용능력정보(재산,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채무,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소득의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총액,</w:t>
                        </w:r>
                        <w:r>
                          <w:rPr>
                            <w:spacing w:val="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납세실적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등),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기타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신용등</w:t>
                        </w:r>
                      </w:p>
                      <w:p>
                        <w:pPr>
                          <w:pStyle w:val="TableParagraph"/>
                          <w:spacing w:line="247" w:lineRule="exact"/>
                          <w:ind w:left="329"/>
                          <w:rPr>
                            <w:sz w:val="22"/>
                          </w:rPr>
                        </w:pPr>
                        <w:r>
                          <w:rPr>
                            <w:spacing w:val="-14"/>
                            <w:w w:val="75"/>
                            <w:sz w:val="22"/>
                          </w:rPr>
                          <w:t>급,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75"/>
                            <w:sz w:val="22"/>
                          </w:rPr>
                          <w:t>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75"/>
                            <w:sz w:val="22"/>
                          </w:rPr>
                          <w:t>기관의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75"/>
                            <w:sz w:val="22"/>
                          </w:rPr>
                          <w:t>신용조회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75"/>
                            <w:sz w:val="22"/>
                          </w:rPr>
                          <w:t>기록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1569" w:hRule="atLeast"/>
                    </w:trPr>
                    <w:tc>
                      <w:tcPr>
                        <w:tcW w:w="2394" w:type="dxa"/>
                        <w:tcBorders>
                          <w:top w:val="nil"/>
                          <w:bottom w:val="nil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auto" w:before="67"/>
                          <w:ind w:left="691" w:right="33" w:firstLine="271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80"/>
                            <w:sz w:val="22"/>
                          </w:rPr>
                          <w:t>조회할 </w:t>
                        </w:r>
                        <w:r>
                          <w:rPr>
                            <w:spacing w:val="-2"/>
                            <w:w w:val="70"/>
                            <w:sz w:val="22"/>
                          </w:rPr>
                          <w:t>기업(신용)정보</w:t>
                        </w: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top w:val="nil"/>
                          <w:left w:val="single" w:sz="4" w:space="0" w:color="000000"/>
                          <w:bottom w:val="nil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2"/>
                          </w:numPr>
                          <w:tabs>
                            <w:tab w:pos="262" w:val="left" w:leader="none"/>
                          </w:tabs>
                          <w:spacing w:line="129" w:lineRule="auto" w:before="60" w:after="0"/>
                          <w:ind w:left="252" w:right="75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관계기관,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관세청,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무역통계진흥원,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KTNET,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산업부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공공기관,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통합관리시스템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운영기관,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 수행사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조회하고자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하는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기업(신용)정보는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다음과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같습니다.</w:t>
                        </w:r>
                      </w:p>
                      <w:p>
                        <w:pPr>
                          <w:pStyle w:val="TableParagraph"/>
                          <w:spacing w:line="192" w:lineRule="exact"/>
                          <w:ind w:left="175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식</w:t>
                        </w:r>
                        <w:r>
                          <w:rPr>
                            <w:spacing w:val="-11"/>
                            <w:w w:val="56"/>
                            <w:sz w:val="22"/>
                          </w:rPr>
                          <w:t>별정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보</w:t>
                        </w:r>
                        <w:r>
                          <w:rPr>
                            <w:spacing w:val="-1"/>
                            <w:w w:val="48"/>
                            <w:sz w:val="22"/>
                          </w:rPr>
                          <w:t>(</w:t>
                        </w:r>
                        <w:r>
                          <w:rPr>
                            <w:spacing w:val="-9"/>
                            <w:w w:val="56"/>
                            <w:sz w:val="22"/>
                          </w:rPr>
                          <w:t>상</w:t>
                        </w:r>
                        <w:r>
                          <w:rPr>
                            <w:spacing w:val="-11"/>
                            <w:w w:val="56"/>
                            <w:sz w:val="22"/>
                          </w:rPr>
                          <w:t>호</w:t>
                        </w:r>
                        <w:r>
                          <w:rPr>
                            <w:spacing w:val="5"/>
                            <w:w w:val="51"/>
                            <w:sz w:val="22"/>
                          </w:rPr>
                          <w:t>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법인등록번호,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사업자등록번호,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소재지,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설립연월일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연락처(주소,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전화번호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spacing w:line="127" w:lineRule="auto" w:before="55"/>
                          <w:ind w:left="329" w:right="74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234"/>
                            <w:sz w:val="22"/>
                          </w:rPr>
                          <w:t>․</w:t>
                        </w:r>
                        <w:r>
                          <w:rPr>
                            <w:spacing w:val="-2"/>
                            <w:w w:val="54"/>
                            <w:sz w:val="22"/>
                          </w:rPr>
                          <w:t>기업등록관</w:t>
                        </w:r>
                        <w:r>
                          <w:rPr>
                            <w:spacing w:val="7"/>
                            <w:w w:val="54"/>
                            <w:sz w:val="22"/>
                          </w:rPr>
                          <w:t>련</w:t>
                        </w:r>
                        <w:r>
                          <w:rPr>
                            <w:spacing w:val="-2"/>
                            <w:w w:val="79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정보(설립,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주식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정보),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투자,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정책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지원내역,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영업상황(판매실적,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주요구매처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등), 재무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상황(재무제표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등)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등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9"/>
                            <w:w w:val="220"/>
                            <w:sz w:val="22"/>
                          </w:rPr>
                          <w:t>․</w:t>
                        </w:r>
                        <w:r>
                          <w:rPr>
                            <w:spacing w:val="-9"/>
                            <w:w w:val="40"/>
                            <w:sz w:val="22"/>
                          </w:rPr>
                          <w:t>고용</w:t>
                        </w:r>
                        <w:r>
                          <w:rPr>
                            <w:w w:val="40"/>
                            <w:sz w:val="22"/>
                          </w:rPr>
                          <w:t>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관한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내역(고용보험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피보험자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등)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9"/>
                            <w:w w:val="220"/>
                            <w:sz w:val="22"/>
                          </w:rPr>
                          <w:t>․</w:t>
                        </w:r>
                        <w:r>
                          <w:rPr>
                            <w:spacing w:val="-9"/>
                            <w:w w:val="40"/>
                            <w:sz w:val="22"/>
                          </w:rPr>
                          <w:t>수출</w:t>
                        </w:r>
                        <w:r>
                          <w:rPr>
                            <w:w w:val="40"/>
                            <w:sz w:val="22"/>
                          </w:rPr>
                          <w:t>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관한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거래내역(목적국,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HS </w:t>
                        </w:r>
                        <w:r>
                          <w:rPr>
                            <w:w w:val="75"/>
                            <w:sz w:val="22"/>
                          </w:rPr>
                          <w:t>코드, 수출액, 국가별 수출액, 운송방법, 거래구분, 화주, 수리일, 품목명, 수출신고번호), 간접수출에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관한 거래내역(공급기업, 공급액, HS코드, 품목명, 문서번호, 발급일)</w:t>
                        </w:r>
                      </w:p>
                    </w:tc>
                  </w:tr>
                  <w:tr>
                    <w:trPr>
                      <w:trHeight w:val="491" w:hRule="atLeast"/>
                    </w:trPr>
                    <w:tc>
                      <w:tcPr>
                        <w:tcW w:w="2394" w:type="dxa"/>
                        <w:tcBorders>
                          <w:top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3"/>
                          </w:numPr>
                          <w:tabs>
                            <w:tab w:pos="262" w:val="left" w:leader="none"/>
                          </w:tabs>
                          <w:spacing w:line="236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위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정보를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조회하기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위하여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조회대상기관에게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제공되는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귀하의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신용정보는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다음과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같습니다.</w:t>
                        </w:r>
                      </w:p>
                      <w:p>
                        <w:pPr>
                          <w:pStyle w:val="TableParagraph"/>
                          <w:spacing w:line="235" w:lineRule="exact"/>
                          <w:ind w:left="175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224"/>
                            <w:sz w:val="22"/>
                          </w:rPr>
                          <w:t>․</w:t>
                        </w:r>
                        <w:r>
                          <w:rPr>
                            <w:spacing w:val="-2"/>
                            <w:w w:val="44"/>
                            <w:sz w:val="22"/>
                          </w:rPr>
                          <w:t>식별정</w:t>
                        </w:r>
                        <w:r>
                          <w:rPr>
                            <w:spacing w:val="7"/>
                            <w:w w:val="44"/>
                            <w:sz w:val="22"/>
                          </w:rPr>
                          <w:t>보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법인의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명칭,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상호,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법인번호,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사업자번호,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주소,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전화번호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80"/>
                            <w:sz w:val="22"/>
                          </w:rPr>
                          <w:t>연락처</w:t>
                        </w:r>
                      </w:p>
                    </w:tc>
                  </w:tr>
                  <w:tr>
                    <w:trPr>
                      <w:trHeight w:val="639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97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조회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동의의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효력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기간</w:t>
                        </w: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8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귀하가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동의서를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제출한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시점부터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신청한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계약의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목적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달성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때까지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효력이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유지됩니다.</w:t>
                        </w:r>
                      </w:p>
                      <w:p>
                        <w:pPr>
                          <w:pStyle w:val="TableParagraph"/>
                          <w:spacing w:line="206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다만,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귀하가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신청한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계약이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중진공·kotra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또는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귀하의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의사에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의하여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거절된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경우에는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그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시점부터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동의의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효</w:t>
                        </w:r>
                      </w:p>
                      <w:p>
                        <w:pPr>
                          <w:pStyle w:val="TableParagraph"/>
                          <w:spacing w:line="226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력은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5"/>
                            <w:sz w:val="22"/>
                          </w:rPr>
                          <w:t>소멸됩니다.</w:t>
                        </w:r>
                      </w:p>
                    </w:tc>
                  </w:tr>
                  <w:tr>
                    <w:trPr>
                      <w:trHeight w:val="474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79"/>
                          <w:ind w:left="504" w:right="33" w:hanging="382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동의를 거부할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권리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동의를 </w:t>
                        </w:r>
                        <w:r>
                          <w:rPr>
                            <w:w w:val="80"/>
                            <w:sz w:val="22"/>
                          </w:rPr>
                          <w:t>거부할 경우 불이익</w:t>
                        </w:r>
                      </w:p>
                    </w:tc>
                    <w:tc>
                      <w:tcPr>
                        <w:tcW w:w="7826" w:type="dxa"/>
                        <w:gridSpan w:val="3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79"/>
                          <w:ind w:left="96" w:right="30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 않으실 경우 수출지원기반활용사업 참여와 관련한 상담 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거래관계의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 </w:t>
                        </w:r>
                        <w:r>
                          <w:rPr>
                            <w:w w:val="85"/>
                            <w:sz w:val="22"/>
                          </w:rPr>
                          <w:t>가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불가능합니다.</w:t>
                        </w:r>
                      </w:p>
                    </w:tc>
                  </w:tr>
                  <w:tr>
                    <w:trPr>
                      <w:trHeight w:val="423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7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기업(신용)정보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조회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2"/>
                          </w:rPr>
                          <w:t>동의여부</w:t>
                        </w:r>
                      </w:p>
                    </w:tc>
                    <w:tc>
                      <w:tcPr>
                        <w:tcW w:w="5343" w:type="dxa"/>
                        <w:tcBorders>
                          <w:top w:val="single" w:sz="4" w:space="0" w:color="000000"/>
                          <w:left w:val="single" w:sz="4" w:space="0" w:color="000000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276" w:lineRule="exact"/>
                          <w:ind w:left="106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본인은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기업(신용)정보를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조회하는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것에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동의합니다.</w:t>
                        </w:r>
                      </w:p>
                    </w:tc>
                    <w:tc>
                      <w:tcPr>
                        <w:tcW w:w="972" w:type="dxa"/>
                        <w:tcBorders>
                          <w:top w:val="single" w:sz="4" w:space="0" w:color="000000"/>
                          <w:left w:val="nil"/>
                          <w:right w:val="nil"/>
                        </w:tcBorders>
                      </w:tcPr>
                      <w:p>
                        <w:pPr>
                          <w:pStyle w:val="TableParagraph"/>
                          <w:spacing w:line="306" w:lineRule="exact" w:before="97"/>
                          <w:ind w:left="131"/>
                          <w:rPr>
                            <w:rFonts w:ascii="Tahoma" w:hAnsi="Tahoma" w:eastAsia="Tahoma"/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(동의함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10"/>
                            <w:sz w:val="22"/>
                          </w:rPr>
                          <w:t>□</w:t>
                        </w:r>
                      </w:p>
                    </w:tc>
                    <w:tc>
                      <w:tcPr>
                        <w:tcW w:w="1511" w:type="dxa"/>
                        <w:tcBorders>
                          <w:top w:val="single" w:sz="4" w:space="0" w:color="000000"/>
                          <w:left w:val="nil"/>
                        </w:tcBorders>
                      </w:tcPr>
                      <w:p>
                        <w:pPr>
                          <w:pStyle w:val="TableParagraph"/>
                          <w:spacing w:line="306" w:lineRule="exact" w:before="97"/>
                          <w:ind w:left="70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않음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7"/>
                            <w:w w:val="75"/>
                            <w:sz w:val="22"/>
                          </w:rPr>
                          <w:t>□</w:t>
                        </w:r>
                        <w:r>
                          <w:rPr>
                            <w:spacing w:val="-7"/>
                            <w:w w:val="75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eastAsia="함초롬돋움"/>
          <w:w w:val="85"/>
          <w:sz w:val="22"/>
        </w:rPr>
        <w:t>기업(신용)정보의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w w:val="85"/>
          <w:sz w:val="22"/>
        </w:rPr>
        <w:t>조회에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w w:val="85"/>
          <w:sz w:val="22"/>
        </w:rPr>
        <w:t>관한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spacing w:val="-5"/>
          <w:w w:val="85"/>
          <w:sz w:val="22"/>
        </w:rPr>
        <w:t>사항</w:t>
      </w:r>
    </w:p>
    <w:p>
      <w:pPr>
        <w:spacing w:after="0" w:line="240" w:lineRule="auto"/>
        <w:jc w:val="both"/>
        <w:rPr>
          <w:rFonts w:ascii="함초롬돋움" w:eastAsia="함초롬돋움"/>
          <w:sz w:val="18"/>
        </w:rPr>
        <w:sectPr>
          <w:footerReference w:type="default" r:id="rId10"/>
          <w:pgSz w:w="11900" w:h="16820"/>
          <w:pgMar w:footer="568" w:header="0" w:top="1300" w:bottom="760" w:left="720" w:right="680"/>
        </w:sectPr>
      </w:pPr>
    </w:p>
    <w:p>
      <w:pPr>
        <w:pStyle w:val="ListParagraph"/>
        <w:numPr>
          <w:ilvl w:val="0"/>
          <w:numId w:val="19"/>
        </w:numPr>
        <w:tabs>
          <w:tab w:pos="590" w:val="left" w:leader="none"/>
        </w:tabs>
        <w:spacing w:line="364" w:lineRule="exact" w:before="0" w:after="0"/>
        <w:ind w:left="589" w:right="0" w:hanging="241"/>
        <w:jc w:val="left"/>
        <w:rPr>
          <w:rFonts w:ascii="함초롬돋움" w:eastAsia="함초롬돋움"/>
          <w:sz w:val="18"/>
        </w:rPr>
      </w:pPr>
      <w:r>
        <w:rPr/>
        <w:pict>
          <v:shape style="position:absolute;margin-left:43.356499pt;margin-top:15.3685pt;width:512.0500pt;height:410.95pt;mso-position-horizontal-relative:page;mso-position-vertical-relative:paragraph;z-index:15748096" type="#_x0000_t202" id="docshape69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4"/>
                    <w:gridCol w:w="7825"/>
                  </w:tblGrid>
                  <w:tr>
                    <w:trPr>
                      <w:trHeight w:val="1152" w:hRule="atLeast"/>
                    </w:trPr>
                    <w:tc>
                      <w:tcPr>
                        <w:tcW w:w="239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5"/>
                          <w:rPr>
                            <w:sz w:val="20"/>
                          </w:rPr>
                        </w:pPr>
                      </w:p>
                      <w:p>
                        <w:pPr>
                          <w:pStyle w:val="TableParagraph"/>
                          <w:ind w:left="79" w:right="58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제공받는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0"/>
                          </w:rPr>
                          <w:t>자</w:t>
                        </w:r>
                      </w:p>
                    </w:tc>
                    <w:tc>
                      <w:tcPr>
                        <w:tcW w:w="7825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262" w:val="left" w:leader="none"/>
                          </w:tabs>
                          <w:spacing w:line="232" w:lineRule="exact" w:before="0" w:after="0"/>
                          <w:ind w:left="261" w:right="0" w:hanging="16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신용조회회사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한국기업데이터(주),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NICE신용평가정보(주),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코리아크레딧뷰로(주)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262" w:val="left" w:leader="none"/>
                          </w:tabs>
                          <w:spacing w:line="260" w:lineRule="exact" w:before="0" w:after="0"/>
                          <w:ind w:left="261" w:right="0" w:hanging="16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신용정보집중기관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한국신용정보원,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여신금융협회,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전국은행연합회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54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pacing w:val="-2"/>
                            <w:w w:val="175"/>
                            <w:sz w:val="22"/>
                          </w:rPr>
                          <w:t>‣</w:t>
                        </w:r>
                        <w:r>
                          <w:rPr>
                            <w:spacing w:val="-2"/>
                            <w:w w:val="51"/>
                            <w:sz w:val="22"/>
                          </w:rPr>
                          <w:t>관세청</w:t>
                        </w:r>
                        <w:r>
                          <w:rPr>
                            <w:spacing w:val="7"/>
                            <w:w w:val="46"/>
                            <w:sz w:val="22"/>
                          </w:rPr>
                          <w:t>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무역통계진흥원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4"/>
                          </w:numPr>
                          <w:tabs>
                            <w:tab w:pos="262" w:val="left" w:leader="none"/>
                          </w:tabs>
                          <w:spacing w:line="110" w:lineRule="auto" w:before="90" w:after="0"/>
                          <w:ind w:left="240" w:right="74" w:hanging="142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관계기관,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중소벤처기업부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공공기관,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통합관리시스템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운영기관,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중진공과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대출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정보 제공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온라인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연계협약을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체결한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금융회사(기업,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수협,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전북,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대구,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우리,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부산,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경남,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제주,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광주,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SC,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씨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티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농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협,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국민,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신한,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하나,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10"/>
                            <w:w w:val="75"/>
                            <w:sz w:val="22"/>
                          </w:rPr>
                          <w:t>외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환,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수출입,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산업은행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9"/>
                            <w:w w:val="58"/>
                            <w:sz w:val="22"/>
                          </w:rPr>
                          <w:t>K</w:t>
                        </w:r>
                        <w:r>
                          <w:rPr>
                            <w:spacing w:val="-7"/>
                            <w:w w:val="64"/>
                            <w:sz w:val="22"/>
                          </w:rPr>
                          <w:t>T</w:t>
                        </w:r>
                        <w:r>
                          <w:rPr>
                            <w:spacing w:val="-12"/>
                            <w:w w:val="58"/>
                            <w:sz w:val="22"/>
                          </w:rPr>
                          <w:t>N</w:t>
                        </w:r>
                        <w:r>
                          <w:rPr>
                            <w:spacing w:val="-10"/>
                            <w:w w:val="65"/>
                            <w:sz w:val="22"/>
                          </w:rPr>
                          <w:t>E</w:t>
                        </w:r>
                        <w:r>
                          <w:rPr>
                            <w:spacing w:val="-7"/>
                            <w:w w:val="64"/>
                            <w:sz w:val="22"/>
                          </w:rPr>
                          <w:t>T</w:t>
                        </w:r>
                        <w:r>
                          <w:rPr>
                            <w:rFonts w:ascii="함초롬바탕" w:hAnsi="함초롬바탕" w:eastAsia="함초롬바탕"/>
                            <w:spacing w:val="-16"/>
                            <w:w w:val="188"/>
                            <w:sz w:val="22"/>
                          </w:rPr>
                          <w:t>‣</w:t>
                        </w:r>
                        <w:r>
                          <w:rPr>
                            <w:spacing w:val="-19"/>
                            <w:w w:val="64"/>
                            <w:sz w:val="22"/>
                          </w:rPr>
                          <w:t>중</w:t>
                        </w:r>
                        <w:r>
                          <w:rPr>
                            <w:spacing w:val="-16"/>
                            <w:w w:val="64"/>
                            <w:sz w:val="22"/>
                          </w:rPr>
                          <w:t>진공</w:t>
                        </w:r>
                        <w:r>
                          <w:rPr>
                            <w:spacing w:val="-19"/>
                            <w:w w:val="64"/>
                            <w:sz w:val="22"/>
                          </w:rPr>
                          <w:t>과</w:t>
                        </w:r>
                        <w:r>
                          <w:rPr>
                            <w:spacing w:val="14"/>
                            <w:w w:val="64"/>
                            <w:sz w:val="22"/>
                          </w:rPr>
                          <w:t>의</w:t>
                        </w:r>
                        <w:r>
                          <w:rPr>
                            <w:spacing w:val="-15"/>
                            <w:w w:val="7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용역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계약</w:t>
                        </w:r>
                        <w:r>
                          <w:rPr>
                            <w:spacing w:val="-1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후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지원사업을</w:t>
                        </w:r>
                        <w:r>
                          <w:rPr>
                            <w:spacing w:val="-1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위탁받은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민간</w:t>
                        </w:r>
                        <w:r>
                          <w:rPr>
                            <w:spacing w:val="-15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수행사</w:t>
                        </w:r>
                        <w:r>
                          <w:rPr>
                            <w:spacing w:val="-16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1780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6"/>
                          <w:rPr>
                            <w:sz w:val="15"/>
                          </w:rPr>
                        </w:pPr>
                      </w:p>
                      <w:p>
                        <w:pPr>
                          <w:pStyle w:val="TableParagraph"/>
                          <w:ind w:left="77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제공받는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자의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목적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5"/>
                          </w:numPr>
                          <w:tabs>
                            <w:tab w:pos="262" w:val="left" w:leader="none"/>
                          </w:tabs>
                          <w:spacing w:line="110" w:lineRule="auto" w:before="72" w:after="0"/>
                          <w:ind w:left="252" w:right="77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신용조회회사, 신용정보집중기관,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보증기관 :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(금융)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거래의 설정,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이행,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관리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필요한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업무의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수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행,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신용을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판단하기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위한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자료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5"/>
                          </w:numPr>
                          <w:tabs>
                            <w:tab w:pos="262" w:val="left" w:leader="none"/>
                          </w:tabs>
                          <w:spacing w:line="254" w:lineRule="exact" w:before="0" w:after="0"/>
                          <w:ind w:left="261" w:right="0" w:hanging="16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수출입은행,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관세청,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무역통계진흥원,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KTNET</w:t>
                        </w:r>
                        <w:r>
                          <w:rPr>
                            <w:spacing w:val="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수출에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거래내역을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판단하기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자료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5"/>
                          </w:numPr>
                          <w:tabs>
                            <w:tab w:pos="262" w:val="left" w:leader="none"/>
                          </w:tabs>
                          <w:spacing w:line="110" w:lineRule="auto" w:before="90" w:after="0"/>
                          <w:ind w:left="252" w:right="74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중소기업 관계기관, 중소벤처기업부 등 공공기관, 중소기업 통합관리시스템 운영기관 및 수행사 등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공공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기관에서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정책자료,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연계지원과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관련하여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필요한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업무의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수행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5"/>
                          </w:numPr>
                          <w:tabs>
                            <w:tab w:pos="262" w:val="left" w:leader="none"/>
                          </w:tabs>
                          <w:spacing w:line="110" w:lineRule="auto" w:before="83" w:after="0"/>
                          <w:ind w:left="252" w:right="74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중진공과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대출 등 정보 제공 온라인 연계협약을 체결한 금융회사(기업, 수협, 전북,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대구,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우리,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부산,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경남, 제주, 광주, SC,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씨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티</w:t>
                        </w:r>
                        <w:r>
                          <w:rPr>
                            <w:w w:val="75"/>
                            <w:sz w:val="22"/>
                          </w:rPr>
                          <w:t>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농</w:t>
                        </w:r>
                        <w:r>
                          <w:rPr>
                            <w:w w:val="75"/>
                            <w:sz w:val="22"/>
                          </w:rPr>
                          <w:t>협,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국민,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신한,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하나,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외</w:t>
                        </w:r>
                        <w:r>
                          <w:rPr>
                            <w:w w:val="75"/>
                            <w:sz w:val="22"/>
                          </w:rPr>
                          <w:t>환,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수출입,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산업은행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등)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:(금융)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이행,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관리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등에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필요한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업무의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수행</w:t>
                        </w:r>
                      </w:p>
                    </w:tc>
                  </w:tr>
                  <w:tr>
                    <w:trPr>
                      <w:trHeight w:val="3638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rPr>
                            <w:sz w:val="22"/>
                          </w:rPr>
                        </w:pPr>
                      </w:p>
                      <w:p>
                        <w:pPr>
                          <w:pStyle w:val="TableParagraph"/>
                          <w:spacing w:before="11"/>
                          <w:rPr>
                            <w:sz w:val="24"/>
                          </w:rPr>
                        </w:pPr>
                      </w:p>
                      <w:p>
                        <w:pPr>
                          <w:pStyle w:val="TableParagraph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제공할</w:t>
                        </w:r>
                        <w:r>
                          <w:rPr>
                            <w:spacing w:val="12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기업(신용)정보의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0"/>
                            <w:sz w:val="22"/>
                          </w:rPr>
                          <w:t>항목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6"/>
                          </w:numPr>
                          <w:tabs>
                            <w:tab w:pos="262" w:val="left" w:leader="none"/>
                          </w:tabs>
                          <w:spacing w:line="242" w:lineRule="exact" w:before="0" w:after="0"/>
                          <w:ind w:left="261" w:right="0" w:hanging="16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신용정보집중기관,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신용조회회사,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보증기관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제공되는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기업(신용)정보의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항목</w:t>
                        </w:r>
                      </w:p>
                      <w:p>
                        <w:pPr>
                          <w:pStyle w:val="TableParagraph"/>
                          <w:spacing w:line="110" w:lineRule="auto" w:before="91"/>
                          <w:ind w:left="329" w:right="74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241"/>
                            <w:sz w:val="22"/>
                          </w:rPr>
                          <w:t>․</w:t>
                        </w:r>
                        <w:r>
                          <w:rPr>
                            <w:spacing w:val="-9"/>
                            <w:w w:val="61"/>
                            <w:sz w:val="22"/>
                          </w:rPr>
                          <w:t>식</w:t>
                        </w:r>
                        <w:r>
                          <w:rPr>
                            <w:spacing w:val="-11"/>
                            <w:w w:val="61"/>
                            <w:sz w:val="22"/>
                          </w:rPr>
                          <w:t>별정</w:t>
                        </w:r>
                        <w:r>
                          <w:rPr>
                            <w:spacing w:val="-9"/>
                            <w:w w:val="61"/>
                            <w:sz w:val="22"/>
                          </w:rPr>
                          <w:t>보</w:t>
                        </w:r>
                        <w:r>
                          <w:rPr>
                            <w:spacing w:val="-1"/>
                            <w:w w:val="53"/>
                            <w:sz w:val="22"/>
                          </w:rPr>
                          <w:t>(</w:t>
                        </w:r>
                        <w:r>
                          <w:rPr>
                            <w:spacing w:val="-9"/>
                            <w:w w:val="61"/>
                            <w:sz w:val="22"/>
                          </w:rPr>
                          <w:t>상</w:t>
                        </w:r>
                        <w:r>
                          <w:rPr>
                            <w:spacing w:val="-11"/>
                            <w:w w:val="61"/>
                            <w:sz w:val="22"/>
                          </w:rPr>
                          <w:t>호</w:t>
                        </w:r>
                        <w:r>
                          <w:rPr>
                            <w:spacing w:val="5"/>
                            <w:w w:val="56"/>
                            <w:sz w:val="22"/>
                          </w:rPr>
                          <w:t>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법인등록번호,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사업자등록번호,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50"/>
                            <w:sz w:val="22"/>
                          </w:rPr>
                          <w:t>본</w:t>
                        </w:r>
                        <w:r>
                          <w:rPr>
                            <w:spacing w:val="-8"/>
                            <w:w w:val="50"/>
                            <w:sz w:val="22"/>
                          </w:rPr>
                          <w:t>점</w:t>
                        </w:r>
                        <w:r>
                          <w:rPr>
                            <w:spacing w:val="-10"/>
                            <w:w w:val="230"/>
                            <w:sz w:val="22"/>
                          </w:rPr>
                          <w:t>․</w:t>
                        </w:r>
                        <w:r>
                          <w:rPr>
                            <w:spacing w:val="-10"/>
                            <w:w w:val="50"/>
                            <w:sz w:val="22"/>
                          </w:rPr>
                          <w:t>영</w:t>
                        </w:r>
                        <w:r>
                          <w:rPr>
                            <w:spacing w:val="-8"/>
                            <w:w w:val="50"/>
                            <w:sz w:val="22"/>
                          </w:rPr>
                          <w:t>업</w:t>
                        </w:r>
                        <w:r>
                          <w:rPr>
                            <w:spacing w:val="6"/>
                            <w:w w:val="50"/>
                            <w:sz w:val="22"/>
                          </w:rPr>
                          <w:t>소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등의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소재지,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설립연월일,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연락처(주소,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전자우편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주소,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전화번호)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신용능력정보(재산,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채무,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소득의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총액,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기업현황,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대표자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경영진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현황,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영업상황(매출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현황,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최근영업상황),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재무상황(재무제표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고용에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내역(고용보험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피보험자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수출에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내역(목적국,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수출액,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국가별수출액,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HS코드,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품목명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간접수출에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거래내역(공급기업,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공급액,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HS코드,</w:t>
                        </w:r>
                        <w:r>
                          <w:rPr>
                            <w:w w:val="75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품목명,</w:t>
                        </w:r>
                        <w:r>
                          <w:rPr>
                            <w:spacing w:val="-4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문서번호,</w:t>
                        </w:r>
                        <w:r>
                          <w:rPr>
                            <w:spacing w:val="-3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발급일)</w:t>
                        </w:r>
                      </w:p>
                      <w:p>
                        <w:pPr>
                          <w:pStyle w:val="TableParagraph"/>
                          <w:spacing w:line="110" w:lineRule="auto" w:before="88"/>
                          <w:ind w:left="309" w:hanging="135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224"/>
                            <w:sz w:val="22"/>
                          </w:rPr>
                          <w:t>․</w:t>
                        </w:r>
                        <w:r>
                          <w:rPr>
                            <w:spacing w:val="-15"/>
                            <w:w w:val="44"/>
                            <w:sz w:val="22"/>
                          </w:rPr>
                          <w:t>신</w:t>
                        </w:r>
                        <w:r>
                          <w:rPr>
                            <w:spacing w:val="-17"/>
                            <w:w w:val="44"/>
                            <w:sz w:val="22"/>
                          </w:rPr>
                          <w:t>용거</w:t>
                        </w:r>
                        <w:r>
                          <w:rPr>
                            <w:spacing w:val="-1"/>
                            <w:w w:val="44"/>
                            <w:sz w:val="22"/>
                          </w:rPr>
                          <w:t>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정보(대출,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담보제공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거래와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관련한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상품종류,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거래조건,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거래일시,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금액,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한도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2"/>
                          </w:rPr>
                          <w:t>정보),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신용도판단정보(연체,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부도,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대위변제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spacing w:line="110" w:lineRule="auto" w:before="82"/>
                          <w:ind w:left="309" w:hanging="135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195"/>
                            <w:sz w:val="22"/>
                          </w:rPr>
                          <w:t>․</w:t>
                        </w:r>
                        <w:r>
                          <w:rPr>
                            <w:spacing w:val="-15"/>
                            <w:w w:val="15"/>
                            <w:sz w:val="22"/>
                          </w:rPr>
                          <w:t>기</w:t>
                        </w:r>
                        <w:r>
                          <w:rPr>
                            <w:spacing w:val="3"/>
                            <w:w w:val="15"/>
                            <w:sz w:val="22"/>
                          </w:rPr>
                          <w:t>타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신용정보(수출지원기반활용사업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신청서류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제반서류(사업계획서,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사업관리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필요한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서류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일체)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등에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기재된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정보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기타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거래의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3"/>
                            <w:w w:val="58"/>
                            <w:sz w:val="22"/>
                          </w:rPr>
                          <w:t>설정</w:t>
                        </w:r>
                        <w:r>
                          <w:rPr>
                            <w:spacing w:val="-13"/>
                            <w:w w:val="238"/>
                            <w:sz w:val="22"/>
                          </w:rPr>
                          <w:t>․</w:t>
                        </w:r>
                        <w:r>
                          <w:rPr>
                            <w:spacing w:val="-13"/>
                            <w:w w:val="58"/>
                            <w:sz w:val="22"/>
                          </w:rPr>
                          <w:t>유지이행</w:t>
                        </w:r>
                        <w:r>
                          <w:rPr>
                            <w:spacing w:val="5"/>
                            <w:w w:val="53"/>
                            <w:sz w:val="22"/>
                          </w:rPr>
                          <w:t>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관리를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위한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상담,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사업관리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등을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통해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10"/>
                            <w:w w:val="80"/>
                            <w:sz w:val="22"/>
                          </w:rPr>
                          <w:t>생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성되는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정보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6"/>
                          </w:numPr>
                          <w:tabs>
                            <w:tab w:pos="262" w:val="left" w:leader="none"/>
                          </w:tabs>
                          <w:spacing w:line="254" w:lineRule="exact" w:before="0" w:after="0"/>
                          <w:ind w:left="261" w:right="0" w:hanging="16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0"/>
                            <w:sz w:val="22"/>
                          </w:rPr>
                          <w:t>수출입은행,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관세청,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무역통계진흥원,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KTNET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: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수출에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관한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거래내역을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판단하기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위한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식별정보,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대출정보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등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0"/>
                            <w:sz w:val="22"/>
                          </w:rPr>
                          <w:t>자료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6"/>
                          </w:numPr>
                          <w:tabs>
                            <w:tab w:pos="262" w:val="left" w:leader="none"/>
                          </w:tabs>
                          <w:spacing w:line="110" w:lineRule="auto" w:before="91" w:after="0"/>
                          <w:ind w:left="252" w:right="74" w:hanging="154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관계기관,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중소벤처기업부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공공기관,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중소기업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통합관리시스템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운영기관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수행사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식별정보,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신용능력정보(기업현황,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사업</w:t>
                        </w:r>
                        <w:r>
                          <w:rPr>
                            <w:rFonts w:ascii="KCC-한빛" w:hAnsi="KCC-한빛" w:eastAsia="KCC-한빛"/>
                            <w:spacing w:val="-2"/>
                            <w:w w:val="75"/>
                            <w:sz w:val="22"/>
                          </w:rPr>
                          <w:t>장</w:t>
                        </w:r>
                        <w:r>
                          <w:rPr>
                            <w:rFonts w:ascii="KCC-한빛" w:hAnsi="KCC-한빛" w:eastAsia="KCC-한빛"/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가동현황,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신용거래정보,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영업상황,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재무상황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신용거래정보(대출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지원현황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등),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고용정보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등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6"/>
                          </w:numPr>
                          <w:tabs>
                            <w:tab w:pos="262" w:val="left" w:leader="none"/>
                          </w:tabs>
                          <w:spacing w:line="110" w:lineRule="auto" w:before="84" w:after="0"/>
                          <w:ind w:left="240" w:right="74" w:hanging="142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10"/>
                            <w:w w:val="80"/>
                            <w:sz w:val="22"/>
                          </w:rPr>
                          <w:t>협약을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10"/>
                            <w:w w:val="80"/>
                            <w:sz w:val="22"/>
                          </w:rPr>
                          <w:t>맺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은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금융기관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: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식별정보(상호,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법인등록번호,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사업자등록번호,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50"/>
                            <w:sz w:val="22"/>
                          </w:rPr>
                          <w:t>본</w:t>
                        </w:r>
                        <w:r>
                          <w:rPr>
                            <w:spacing w:val="-14"/>
                            <w:w w:val="50"/>
                            <w:sz w:val="22"/>
                          </w:rPr>
                          <w:t>점</w:t>
                        </w:r>
                        <w:r>
                          <w:rPr>
                            <w:spacing w:val="-14"/>
                            <w:w w:val="230"/>
                            <w:sz w:val="22"/>
                          </w:rPr>
                          <w:t>․</w:t>
                        </w:r>
                        <w:r>
                          <w:rPr>
                            <w:spacing w:val="-12"/>
                            <w:w w:val="50"/>
                            <w:sz w:val="22"/>
                          </w:rPr>
                          <w:t>영</w:t>
                        </w:r>
                        <w:r>
                          <w:rPr>
                            <w:spacing w:val="-14"/>
                            <w:w w:val="50"/>
                            <w:sz w:val="22"/>
                          </w:rPr>
                          <w:t>업</w:t>
                        </w:r>
                        <w:r>
                          <w:rPr>
                            <w:spacing w:val="2"/>
                            <w:w w:val="50"/>
                            <w:sz w:val="22"/>
                          </w:rPr>
                          <w:t>소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등의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소재지,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설립연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월일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신용거래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정보(대출,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보증,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담보제공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관련한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상품종류,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거래조건,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거래일시,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금액,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한도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정보),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신용도판단정보(연체,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부도,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대위변제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신용능력정보(소득의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총액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등)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517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0"/>
                            <w:sz w:val="22"/>
                          </w:rPr>
                          <w:t>제공받는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자의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0"/>
                            <w:sz w:val="22"/>
                          </w:rPr>
                          <w:t>기업(신용)정보</w:t>
                        </w:r>
                      </w:p>
                      <w:p>
                        <w:pPr>
                          <w:pStyle w:val="TableParagraph"/>
                          <w:spacing w:line="26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0"/>
                            <w:sz w:val="22"/>
                          </w:rPr>
                          <w:t>보유·이용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2"/>
                          </w:rPr>
                          <w:t>기간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100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제공된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날로부터 제공된 목적을 달성한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때까지 보유·이용됩니다.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제공된 목적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달성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후에는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위에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기재된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이 용목적과 관련된 분쟁해결,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민원처리,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법령상 의무이행을 위하여만 보유·이용됩니다.</w:t>
                        </w:r>
                      </w:p>
                    </w:tc>
                  </w:tr>
                  <w:tr>
                    <w:trPr>
                      <w:trHeight w:val="517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2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동의를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거부할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권리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동의를</w:t>
                        </w:r>
                      </w:p>
                      <w:p>
                        <w:pPr>
                          <w:pStyle w:val="TableParagraph"/>
                          <w:spacing w:line="269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거부할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경우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불이익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98"/>
                          <w:ind w:left="96" w:right="74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 않으실 경우 수출지원기반활용사업 참여와 관련한 상담 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거래관계의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 </w:t>
                        </w:r>
                        <w:r>
                          <w:rPr>
                            <w:w w:val="85"/>
                            <w:sz w:val="22"/>
                          </w:rPr>
                          <w:t>가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불가능합니다.</w:t>
                        </w:r>
                      </w:p>
                    </w:tc>
                  </w:tr>
                  <w:tr>
                    <w:trPr>
                      <w:trHeight w:val="505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35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기업(신용)정보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제공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2"/>
                          </w:rPr>
                          <w:t>동의여부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27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본인은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기업(신용)정보를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제공하는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것에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동의합니다.</w:t>
                        </w:r>
                      </w:p>
                      <w:p>
                        <w:pPr>
                          <w:pStyle w:val="TableParagraph"/>
                          <w:spacing w:line="258" w:lineRule="exact"/>
                          <w:ind w:left="5459"/>
                          <w:rPr>
                            <w:sz w:val="22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(동의함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동의하지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않음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7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spacing w:val="-7"/>
                            <w:w w:val="80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eastAsia="함초롬돋움"/>
          <w:w w:val="85"/>
          <w:sz w:val="22"/>
        </w:rPr>
        <w:t>기업(신용)정보의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w w:val="85"/>
          <w:sz w:val="22"/>
        </w:rPr>
        <w:t>제공에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w w:val="85"/>
          <w:sz w:val="22"/>
        </w:rPr>
        <w:t>관한</w:t>
      </w:r>
      <w:r>
        <w:rPr>
          <w:rFonts w:ascii="함초롬돋움" w:eastAsia="함초롬돋움"/>
          <w:spacing w:val="49"/>
          <w:sz w:val="22"/>
        </w:rPr>
        <w:t> </w:t>
      </w:r>
      <w:r>
        <w:rPr>
          <w:rFonts w:ascii="함초롬돋움" w:eastAsia="함초롬돋움"/>
          <w:spacing w:val="-5"/>
          <w:w w:val="85"/>
          <w:sz w:val="22"/>
        </w:rPr>
        <w:t>사항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6"/>
        </w:rPr>
      </w:pPr>
    </w:p>
    <w:p>
      <w:pPr>
        <w:pStyle w:val="ListParagraph"/>
        <w:numPr>
          <w:ilvl w:val="0"/>
          <w:numId w:val="19"/>
        </w:numPr>
        <w:tabs>
          <w:tab w:pos="554" w:val="left" w:leader="none"/>
        </w:tabs>
        <w:spacing w:line="240" w:lineRule="auto" w:before="0" w:after="0"/>
        <w:ind w:left="553" w:right="0" w:hanging="214"/>
        <w:jc w:val="left"/>
        <w:rPr>
          <w:rFonts w:ascii="함초롬돋움" w:hAnsi="함초롬돋움" w:eastAsia="함초롬돋움"/>
          <w:sz w:val="16"/>
        </w:rPr>
      </w:pPr>
      <w:r>
        <w:rPr/>
        <w:pict>
          <v:shape style="position:absolute;margin-left:43.356499pt;margin-top:15.097105pt;width:512.0500pt;height:251.85pt;mso-position-horizontal-relative:page;mso-position-vertical-relative:paragraph;z-index:15748608" type="#_x0000_t202" id="docshape7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4"/>
                    <w:gridCol w:w="7825"/>
                  </w:tblGrid>
                  <w:tr>
                    <w:trPr>
                      <w:trHeight w:val="509" w:hRule="atLeast"/>
                    </w:trPr>
                    <w:tc>
                      <w:tcPr>
                        <w:tcW w:w="239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25"/>
                          <w:ind w:left="77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66"/>
                            <w:sz w:val="22"/>
                          </w:rPr>
                          <w:t>제공</w:t>
                        </w:r>
                        <w:r>
                          <w:rPr>
                            <w:spacing w:val="-2"/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w w:val="66"/>
                            <w:sz w:val="22"/>
                          </w:rPr>
                          <w:t>조회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14"/>
                            <w:sz w:val="22"/>
                          </w:rPr>
                          <w:t>대상기관</w:t>
                        </w:r>
                      </w:p>
                    </w:tc>
                    <w:tc>
                      <w:tcPr>
                        <w:tcW w:w="7825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7"/>
                          </w:numPr>
                          <w:tabs>
                            <w:tab w:pos="262" w:val="left" w:leader="none"/>
                          </w:tabs>
                          <w:spacing w:line="110" w:lineRule="auto" w:before="90" w:after="0"/>
                          <w:ind w:left="252" w:right="74" w:hanging="15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국가기관(국</w:t>
                        </w:r>
                        <w:r>
                          <w:rPr>
                            <w:rFonts w:ascii="KCC-한빛" w:hAnsi="KCC-한빛" w:eastAsia="KCC-한빛"/>
                            <w:spacing w:val="-2"/>
                            <w:w w:val="75"/>
                            <w:sz w:val="22"/>
                          </w:rPr>
                          <w:t>토교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통부,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행정자치부,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국세청,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관세청,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무역통계진흥원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지방자치단체,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국민연금공단,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국민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건강보험공단,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근로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80"/>
                            <w:sz w:val="22"/>
                          </w:rPr>
                          <w:t>복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지공단,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그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80"/>
                            <w:sz w:val="22"/>
                          </w:rPr>
                          <w:t>밖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대통령령으로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정하는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공공단체,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은행법에서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정한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은행</w:t>
                        </w:r>
                      </w:p>
                    </w:tc>
                  </w:tr>
                  <w:tr>
                    <w:trPr>
                      <w:trHeight w:val="337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18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66"/>
                            <w:sz w:val="22"/>
                          </w:rPr>
                          <w:t>제</w:t>
                        </w:r>
                        <w:r>
                          <w:rPr>
                            <w:spacing w:val="-2"/>
                            <w:w w:val="66"/>
                            <w:sz w:val="22"/>
                          </w:rPr>
                          <w:t>공</w:t>
                        </w:r>
                        <w:r>
                          <w:rPr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w w:val="66"/>
                            <w:sz w:val="22"/>
                          </w:rPr>
                          <w:t>조회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목적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8"/>
                          </w:numPr>
                          <w:tabs>
                            <w:tab w:pos="262" w:val="left" w:leader="none"/>
                          </w:tabs>
                          <w:spacing w:line="318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수출지원기반활용사업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관련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조사,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평가,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정책자료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사후관리에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이용</w:t>
                        </w:r>
                      </w:p>
                    </w:tc>
                  </w:tr>
                  <w:tr>
                    <w:trPr>
                      <w:trHeight w:val="965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4"/>
                          <w:rPr>
                            <w:sz w:val="14"/>
                          </w:rPr>
                        </w:pPr>
                      </w:p>
                      <w:p>
                        <w:pPr>
                          <w:pStyle w:val="TableParagraph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56"/>
                            <w:sz w:val="22"/>
                          </w:rPr>
                          <w:t>제</w:t>
                        </w:r>
                        <w:r>
                          <w:rPr>
                            <w:w w:val="56"/>
                            <w:sz w:val="22"/>
                          </w:rPr>
                          <w:t>공</w:t>
                        </w:r>
                        <w:r>
                          <w:rPr>
                            <w:w w:val="226"/>
                            <w:sz w:val="22"/>
                          </w:rPr>
                          <w:t>․</w:t>
                        </w:r>
                        <w:r>
                          <w:rPr>
                            <w:spacing w:val="-2"/>
                            <w:w w:val="56"/>
                            <w:sz w:val="22"/>
                          </w:rPr>
                          <w:t>조</w:t>
                        </w:r>
                        <w:r>
                          <w:rPr>
                            <w:w w:val="56"/>
                            <w:sz w:val="22"/>
                          </w:rPr>
                          <w:t>회</w:t>
                        </w:r>
                        <w:r>
                          <w:rPr>
                            <w:spacing w:val="18"/>
                            <w:sz w:val="22"/>
                          </w:rPr>
                          <w:t> </w:t>
                        </w:r>
                        <w:r>
                          <w:rPr>
                            <w:w w:val="90"/>
                            <w:sz w:val="22"/>
                          </w:rPr>
                          <w:t>정보의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2"/>
                          </w:rPr>
                          <w:t>항목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29"/>
                          </w:numPr>
                          <w:tabs>
                            <w:tab w:pos="262" w:val="left" w:leader="none"/>
                          </w:tabs>
                          <w:spacing w:line="110" w:lineRule="auto" w:before="45" w:after="0"/>
                          <w:ind w:left="240" w:right="77" w:hanging="14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80"/>
                            <w:sz w:val="22"/>
                          </w:rPr>
                          <w:t>식별정보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:법인의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명칭,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상호,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법인번호,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사업자번호,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주소,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전화번호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등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연락처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pacing w:val="-11"/>
                            <w:w w:val="173"/>
                            <w:sz w:val="22"/>
                          </w:rPr>
                          <w:t>‣</w:t>
                        </w:r>
                        <w:r>
                          <w:rPr>
                            <w:spacing w:val="-11"/>
                            <w:w w:val="49"/>
                            <w:sz w:val="22"/>
                          </w:rPr>
                          <w:t>고용</w:t>
                        </w:r>
                        <w:r>
                          <w:rPr>
                            <w:spacing w:val="-2"/>
                            <w:w w:val="49"/>
                            <w:sz w:val="22"/>
                          </w:rPr>
                          <w:t>에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관한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내역(고용보 </w:t>
                        </w:r>
                        <w:r>
                          <w:rPr>
                            <w:spacing w:val="-4"/>
                            <w:w w:val="90"/>
                            <w:sz w:val="22"/>
                          </w:rPr>
                          <w:t>험</w:t>
                        </w:r>
                        <w:r>
                          <w:rPr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2"/>
                          </w:rPr>
                          <w:t>피보험자</w:t>
                        </w:r>
                        <w:r>
                          <w:rPr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2"/>
                          </w:rPr>
                          <w:t>수</w:t>
                        </w:r>
                        <w:r>
                          <w:rPr>
                            <w:spacing w:val="-6"/>
                            <w:w w:val="9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90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29"/>
                          </w:numPr>
                          <w:tabs>
                            <w:tab w:pos="262" w:val="left" w:leader="none"/>
                          </w:tabs>
                          <w:spacing w:line="110" w:lineRule="auto" w:before="23" w:after="0"/>
                          <w:ind w:left="240" w:right="74" w:hanging="14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수출에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거래내역(목적국,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수출액,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국가별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수출액,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HS코드,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품목명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간접수출에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관한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거래내역(공급기 </w:t>
                        </w:r>
                        <w:r>
                          <w:rPr>
                            <w:w w:val="79"/>
                            <w:sz w:val="22"/>
                          </w:rPr>
                          <w:t>업, 공급액, HS코드, 품목명, 문서번호, 발급일) </w:t>
                        </w:r>
                        <w:r>
                          <w:rPr>
                            <w:rFonts w:ascii="함초롬바탕" w:hAnsi="함초롬바탕" w:eastAsia="함초롬바탕"/>
                            <w:spacing w:val="1"/>
                            <w:w w:val="191"/>
                            <w:sz w:val="22"/>
                          </w:rPr>
                          <w:t>‣</w:t>
                        </w:r>
                        <w:r>
                          <w:rPr>
                            <w:spacing w:val="-2"/>
                            <w:w w:val="67"/>
                            <w:sz w:val="22"/>
                          </w:rPr>
                          <w:t>재무</w:t>
                        </w:r>
                        <w:r>
                          <w:rPr>
                            <w:spacing w:val="1"/>
                            <w:w w:val="67"/>
                            <w:sz w:val="22"/>
                          </w:rPr>
                          <w:t>상</w:t>
                        </w:r>
                        <w:r>
                          <w:rPr>
                            <w:spacing w:val="-2"/>
                            <w:w w:val="67"/>
                            <w:sz w:val="22"/>
                          </w:rPr>
                          <w:t>황</w:t>
                        </w:r>
                        <w:r>
                          <w:rPr>
                            <w:spacing w:val="-2"/>
                            <w:w w:val="59"/>
                            <w:sz w:val="22"/>
                          </w:rPr>
                          <w:t>(</w:t>
                        </w:r>
                        <w:r>
                          <w:rPr>
                            <w:spacing w:val="1"/>
                            <w:w w:val="67"/>
                            <w:sz w:val="22"/>
                          </w:rPr>
                          <w:t>재</w:t>
                        </w:r>
                        <w:r>
                          <w:rPr>
                            <w:spacing w:val="-2"/>
                            <w:w w:val="67"/>
                            <w:sz w:val="22"/>
                          </w:rPr>
                          <w:t>무제</w:t>
                        </w:r>
                        <w:r>
                          <w:rPr>
                            <w:w w:val="67"/>
                            <w:sz w:val="22"/>
                          </w:rPr>
                          <w:t>표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9"/>
                            <w:sz w:val="22"/>
                          </w:rPr>
                          <w:t>등)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rFonts w:ascii="함초롬바탕" w:hAnsi="함초롬바탕" w:eastAsia="함초롬바탕"/>
                            <w:spacing w:val="1"/>
                            <w:w w:val="162"/>
                            <w:sz w:val="22"/>
                          </w:rPr>
                          <w:t>‣</w:t>
                        </w:r>
                        <w:r>
                          <w:rPr>
                            <w:spacing w:val="-2"/>
                            <w:w w:val="38"/>
                            <w:sz w:val="22"/>
                          </w:rPr>
                          <w:t>과</w:t>
                        </w:r>
                        <w:r>
                          <w:rPr>
                            <w:w w:val="38"/>
                            <w:sz w:val="22"/>
                          </w:rPr>
                          <w:t>세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9"/>
                            <w:sz w:val="22"/>
                          </w:rPr>
                          <w:t>및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9"/>
                            <w:sz w:val="22"/>
                          </w:rPr>
                          <w:t>납세정보(사업자등록</w:t>
                        </w:r>
                      </w:p>
                      <w:p>
                        <w:pPr>
                          <w:pStyle w:val="TableParagraph"/>
                          <w:spacing w:line="165" w:lineRule="exact"/>
                          <w:ind w:left="240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증명원,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국세납세증명서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등),</w:t>
                        </w:r>
                        <w:r>
                          <w:rPr>
                            <w:spacing w:val="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정책지원내역</w:t>
                        </w:r>
                        <w:r>
                          <w:rPr>
                            <w:spacing w:val="7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771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77" w:lineRule="auto" w:before="92"/>
                          <w:ind w:left="1039" w:right="33" w:hanging="792"/>
                          <w:rPr>
                            <w:sz w:val="22"/>
                          </w:rPr>
                        </w:pPr>
                        <w:r>
                          <w:rPr>
                            <w:w w:val="51"/>
                            <w:sz w:val="22"/>
                          </w:rPr>
                          <w:t>제</w:t>
                        </w:r>
                        <w:r>
                          <w:rPr>
                            <w:spacing w:val="-2"/>
                            <w:w w:val="51"/>
                            <w:sz w:val="22"/>
                          </w:rPr>
                          <w:t>공</w:t>
                        </w:r>
                        <w:r>
                          <w:rPr>
                            <w:w w:val="221"/>
                            <w:sz w:val="22"/>
                          </w:rPr>
                          <w:t>․</w:t>
                        </w:r>
                        <w:r>
                          <w:rPr>
                            <w:w w:val="51"/>
                            <w:sz w:val="22"/>
                          </w:rPr>
                          <w:t>조회</w:t>
                        </w:r>
                        <w:r>
                          <w:rPr>
                            <w:spacing w:val="-1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정보 </w:t>
                        </w:r>
                        <w:r>
                          <w:rPr>
                            <w:w w:val="85"/>
                            <w:sz w:val="22"/>
                          </w:rPr>
                          <w:t>보유·이용 </w:t>
                        </w:r>
                        <w:r>
                          <w:rPr>
                            <w:spacing w:val="-6"/>
                            <w:w w:val="90"/>
                            <w:sz w:val="22"/>
                          </w:rPr>
                          <w:t>기간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34" w:lineRule="auto" w:before="72"/>
                          <w:ind w:left="96" w:right="76"/>
                          <w:jc w:val="both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기업(신용)정보는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제공(조회)된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날로부터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철회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또는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제공(조회)된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목적을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달성할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때까지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53"/>
                            <w:sz w:val="22"/>
                          </w:rPr>
                          <w:t>보</w:t>
                        </w:r>
                        <w:r>
                          <w:rPr>
                            <w:spacing w:val="-4"/>
                            <w:w w:val="53"/>
                            <w:sz w:val="22"/>
                          </w:rPr>
                          <w:t>유</w:t>
                        </w:r>
                        <w:r>
                          <w:rPr>
                            <w:spacing w:val="-4"/>
                            <w:w w:val="233"/>
                            <w:sz w:val="22"/>
                          </w:rPr>
                          <w:t>․</w:t>
                        </w:r>
                        <w:r>
                          <w:rPr>
                            <w:spacing w:val="-6"/>
                            <w:w w:val="53"/>
                            <w:sz w:val="22"/>
                          </w:rPr>
                          <w:t>이</w:t>
                        </w:r>
                        <w:r>
                          <w:rPr>
                            <w:spacing w:val="-4"/>
                            <w:w w:val="53"/>
                            <w:sz w:val="22"/>
                          </w:rPr>
                          <w:t>용되</w:t>
                        </w:r>
                        <w:r>
                          <w:rPr>
                            <w:spacing w:val="-6"/>
                            <w:w w:val="53"/>
                            <w:sz w:val="22"/>
                          </w:rPr>
                          <w:t>며</w:t>
                        </w:r>
                        <w:r>
                          <w:rPr>
                            <w:spacing w:val="12"/>
                            <w:w w:val="48"/>
                            <w:sz w:val="22"/>
                          </w:rPr>
                          <w:t>,</w:t>
                        </w:r>
                        <w:r>
                          <w:rPr>
                            <w:spacing w:val="-3"/>
                            <w:w w:val="7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동의 철회 또는 제공된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목적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달성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후에는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위에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기재된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이용목적과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관련된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분쟁해결,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민원처리,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법령상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의무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이행을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위하여만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80"/>
                            <w:sz w:val="22"/>
                          </w:rPr>
                          <w:t>보유·이용됩니다.</w:t>
                        </w:r>
                      </w:p>
                    </w:tc>
                  </w:tr>
                  <w:tr>
                    <w:trPr>
                      <w:trHeight w:val="517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100"/>
                          <w:ind w:left="511" w:right="33" w:hanging="387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동의를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거부할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권리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동의를 </w:t>
                        </w:r>
                        <w:r>
                          <w:rPr>
                            <w:w w:val="80"/>
                            <w:sz w:val="22"/>
                          </w:rPr>
                          <w:t>거부할 경우 불이익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10" w:lineRule="auto" w:before="100"/>
                          <w:ind w:left="96" w:right="74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 않으실 경우 수출지원기반활용사업 참여와 관련한 상담 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지원,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거래관계의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 </w:t>
                        </w:r>
                        <w:r>
                          <w:rPr>
                            <w:w w:val="85"/>
                            <w:sz w:val="22"/>
                          </w:rPr>
                          <w:t>가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불가능합니다.</w:t>
                        </w:r>
                      </w:p>
                    </w:tc>
                  </w:tr>
                  <w:tr>
                    <w:trPr>
                      <w:trHeight w:val="1282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3"/>
                          <w:rPr>
                            <w:sz w:val="23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85"/>
                            <w:sz w:val="22"/>
                          </w:rPr>
                          <w:t>신용정보</w:t>
                        </w:r>
                        <w:r>
                          <w:rPr>
                            <w:spacing w:val="-17"/>
                            <w:sz w:val="22"/>
                          </w:rPr>
                          <w:t> </w:t>
                        </w:r>
                        <w:r>
                          <w:rPr>
                            <w:spacing w:val="-12"/>
                            <w:w w:val="51"/>
                            <w:sz w:val="22"/>
                          </w:rPr>
                          <w:t>제공</w:t>
                        </w:r>
                        <w:r>
                          <w:rPr>
                            <w:spacing w:val="-12"/>
                            <w:w w:val="221"/>
                            <w:sz w:val="22"/>
                          </w:rPr>
                          <w:t>․</w:t>
                        </w:r>
                        <w:r>
                          <w:rPr>
                            <w:spacing w:val="-12"/>
                            <w:w w:val="51"/>
                            <w:sz w:val="22"/>
                          </w:rPr>
                          <w:t>조</w:t>
                        </w:r>
                        <w:r>
                          <w:rPr>
                            <w:spacing w:val="7"/>
                            <w:w w:val="51"/>
                            <w:sz w:val="22"/>
                          </w:rPr>
                          <w:t>회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5"/>
                            <w:sz w:val="22"/>
                          </w:rPr>
                          <w:t>동의여부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35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8"/>
                            <w:w w:val="75"/>
                            <w:sz w:val="22"/>
                          </w:rPr>
                          <w:t>본인은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신용정보를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중진공·kotra에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제공하여,</w:t>
                        </w:r>
                        <w:r>
                          <w:rPr>
                            <w:spacing w:val="5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중기부·중진공·kotra가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조회하는</w:t>
                        </w:r>
                        <w:r>
                          <w:rPr>
                            <w:spacing w:val="-1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것에</w:t>
                        </w:r>
                      </w:p>
                      <w:p>
                        <w:pPr>
                          <w:pStyle w:val="TableParagraph"/>
                          <w:tabs>
                            <w:tab w:pos="5126" w:val="left" w:leader="none"/>
                          </w:tabs>
                          <w:spacing w:line="117" w:lineRule="auto" w:before="47"/>
                          <w:ind w:left="96" w:right="396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동의하며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지원업체로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결정</w:t>
                        </w:r>
                        <w:r>
                          <w:rPr>
                            <w:rFonts w:ascii="KCC-한빛" w:hAnsi="KCC-한빛" w:eastAsia="KCC-한빛"/>
                            <w:spacing w:val="-2"/>
                            <w:w w:val="75"/>
                            <w:sz w:val="22"/>
                          </w:rPr>
                          <w:t>될</w:t>
                        </w:r>
                        <w:r>
                          <w:rPr>
                            <w:rFonts w:ascii="KCC-한빛" w:hAnsi="KCC-한빛" w:eastAsia="KCC-한빛"/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경우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당사의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정보(업체명,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대표자명,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지원결정일,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지원사업명,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지원금액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등)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를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중진공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80"/>
                            <w:sz w:val="22"/>
                          </w:rPr>
                          <w:t>홈페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이지와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통합정보시스템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및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중소기업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수출지원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80"/>
                            <w:sz w:val="22"/>
                          </w:rPr>
                          <w:t>센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터,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해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80"/>
                            <w:sz w:val="22"/>
                          </w:rPr>
                          <w:t>외마케팅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전담인력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채용</w:t>
                        </w:r>
                        <w:r>
                          <w:rPr>
                            <w:spacing w:val="-11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80"/>
                            <w:sz w:val="22"/>
                          </w:rPr>
                          <w:t>알선</w:t>
                        </w:r>
                        <w:r>
                          <w:rPr>
                            <w:spacing w:val="-6"/>
                            <w:w w:val="80"/>
                            <w:sz w:val="22"/>
                          </w:rPr>
                          <w:t>을 </w:t>
                        </w:r>
                        <w:r>
                          <w:rPr>
                            <w:w w:val="75"/>
                            <w:sz w:val="22"/>
                          </w:rPr>
                          <w:t>제공받기 위해 무역협회 일자리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센</w:t>
                        </w:r>
                        <w:r>
                          <w:rPr>
                            <w:w w:val="75"/>
                            <w:sz w:val="22"/>
                          </w:rPr>
                          <w:t>터에 공개하는 것에 동의합니다.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또한,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신청과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관련하여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중진공이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한국산업단지공단의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공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장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설립관리시스템을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통해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전자적으로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당사의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정보(공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장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등록증,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공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장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설립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75"/>
                            <w:sz w:val="22"/>
                          </w:rPr>
                          <w:t>승</w:t>
                        </w:r>
                        <w:r>
                          <w:rPr>
                            <w:spacing w:val="-8"/>
                            <w:w w:val="75"/>
                            <w:sz w:val="22"/>
                          </w:rPr>
                          <w:t>인서) </w:t>
                        </w:r>
                        <w:r>
                          <w:rPr>
                            <w:w w:val="85"/>
                            <w:sz w:val="22"/>
                          </w:rPr>
                          <w:t>를 </w:t>
                        </w:r>
                        <w:r>
                          <w:rPr>
                            <w:rFonts w:ascii="KCC-한빛" w:hAnsi="KCC-한빛" w:eastAsia="KCC-한빛"/>
                            <w:w w:val="85"/>
                            <w:sz w:val="22"/>
                          </w:rPr>
                          <w:t>열람</w:t>
                        </w:r>
                        <w:r>
                          <w:rPr>
                            <w:w w:val="85"/>
                            <w:sz w:val="22"/>
                          </w:rPr>
                          <w:t>·활용하는 것에 동의합니다.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85"/>
                            <w:sz w:val="22"/>
                          </w:rPr>
                          <w:t>(동의함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z w:val="22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30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동의하지</w:t>
                        </w:r>
                        <w:r>
                          <w:rPr>
                            <w:spacing w:val="-7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않음</w:t>
                        </w:r>
                        <w:r>
                          <w:rPr>
                            <w:spacing w:val="-6"/>
                            <w:w w:val="85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w w:val="85"/>
                            <w:sz w:val="22"/>
                          </w:rPr>
                          <w:t>□</w:t>
                        </w:r>
                        <w:r>
                          <w:rPr>
                            <w:w w:val="85"/>
                            <w:sz w:val="22"/>
                          </w:rPr>
                          <w:t>)</w:t>
                        </w:r>
                      </w:p>
                    </w:tc>
                  </w:tr>
                  <w:tr>
                    <w:trPr>
                      <w:trHeight w:val="536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52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권한부여에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대한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2"/>
                          </w:rPr>
                          <w:t>동의여부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4970" w:val="left" w:leader="none"/>
                          </w:tabs>
                          <w:spacing w:line="129" w:lineRule="auto" w:before="78"/>
                          <w:ind w:left="96" w:right="74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중기부·중진공·kotra가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본인을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대리하여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대상기관인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국가기관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본인의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신용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정보를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제공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요 </w:t>
                        </w:r>
                        <w:r>
                          <w:rPr>
                            <w:w w:val="85"/>
                            <w:sz w:val="22"/>
                          </w:rPr>
                          <w:t>청하는 것에 동의합니다.</w:t>
                        </w:r>
                        <w:r>
                          <w:rPr>
                            <w:sz w:val="22"/>
                          </w:rPr>
                          <w:tab/>
                        </w:r>
                        <w:r>
                          <w:rPr>
                            <w:w w:val="85"/>
                            <w:sz w:val="22"/>
                          </w:rPr>
                          <w:t>(동의함 </w:t>
                        </w:r>
                        <w:r>
                          <w:rPr>
                            <w:rFonts w:ascii="Tahoma" w:hAnsi="Tahoma" w:eastAsia="Tahoma"/>
                            <w:sz w:val="22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85"/>
                            <w:sz w:val="22"/>
                          </w:rPr>
                          <w:t>동의하지 않음 </w:t>
                        </w:r>
                        <w:r>
                          <w:rPr>
                            <w:rFonts w:ascii="Tahoma" w:hAnsi="Tahoma" w:eastAsia="Tahoma"/>
                            <w:w w:val="85"/>
                            <w:sz w:val="22"/>
                          </w:rPr>
                          <w:t>□</w:t>
                        </w:r>
                        <w:r>
                          <w:rPr>
                            <w:w w:val="85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hAnsi="함초롬돋움" w:eastAsia="함초롬돋움"/>
          <w:w w:val="95"/>
          <w:sz w:val="20"/>
        </w:rPr>
        <w:t>공공기관</w:t>
      </w:r>
      <w:r>
        <w:rPr>
          <w:rFonts w:ascii="함초롬돋움" w:hAnsi="함초롬돋움" w:eastAsia="함초롬돋움"/>
          <w:spacing w:val="22"/>
          <w:sz w:val="20"/>
        </w:rPr>
        <w:t> </w:t>
      </w:r>
      <w:r>
        <w:rPr>
          <w:rFonts w:ascii="함초롬돋움" w:hAnsi="함초롬돋움" w:eastAsia="함초롬돋움"/>
          <w:w w:val="95"/>
          <w:sz w:val="20"/>
        </w:rPr>
        <w:t>등</w:t>
      </w:r>
      <w:r>
        <w:rPr>
          <w:rFonts w:ascii="함초롬돋움" w:hAnsi="함초롬돋움" w:eastAsia="함초롬돋움"/>
          <w:spacing w:val="21"/>
          <w:sz w:val="20"/>
        </w:rPr>
        <w:t> </w:t>
      </w:r>
      <w:r>
        <w:rPr>
          <w:rFonts w:ascii="함초롬돋움" w:hAnsi="함초롬돋움" w:eastAsia="함초롬돋움"/>
          <w:w w:val="95"/>
          <w:sz w:val="20"/>
        </w:rPr>
        <w:t>보유</w:t>
      </w:r>
      <w:r>
        <w:rPr>
          <w:rFonts w:ascii="함초롬돋움" w:hAnsi="함초롬돋움" w:eastAsia="함초롬돋움"/>
          <w:spacing w:val="21"/>
          <w:sz w:val="20"/>
        </w:rPr>
        <w:t> </w:t>
      </w:r>
      <w:r>
        <w:rPr>
          <w:rFonts w:ascii="함초롬돋움" w:hAnsi="함초롬돋움" w:eastAsia="함초롬돋움"/>
          <w:w w:val="95"/>
          <w:sz w:val="20"/>
        </w:rPr>
        <w:t>신용정보</w:t>
      </w:r>
      <w:r>
        <w:rPr>
          <w:rFonts w:ascii="함초롬돋움" w:hAnsi="함초롬돋움" w:eastAsia="함초롬돋움"/>
          <w:spacing w:val="23"/>
          <w:sz w:val="20"/>
        </w:rPr>
        <w:t> </w:t>
      </w:r>
      <w:r>
        <w:rPr>
          <w:rFonts w:ascii="함초롬돋움" w:hAnsi="함초롬돋움" w:eastAsia="함초롬돋움"/>
          <w:spacing w:val="1"/>
          <w:w w:val="62"/>
          <w:sz w:val="20"/>
        </w:rPr>
        <w:t>제공</w:t>
      </w:r>
      <w:r>
        <w:rPr>
          <w:rFonts w:ascii="함초롬돋움" w:hAnsi="함초롬돋움" w:eastAsia="함초롬돋움"/>
          <w:spacing w:val="1"/>
          <w:w w:val="259"/>
          <w:sz w:val="20"/>
        </w:rPr>
        <w:t>․</w:t>
      </w:r>
      <w:r>
        <w:rPr>
          <w:rFonts w:ascii="함초롬돋움" w:hAnsi="함초롬돋움" w:eastAsia="함초롬돋움"/>
          <w:spacing w:val="1"/>
          <w:w w:val="62"/>
          <w:sz w:val="20"/>
        </w:rPr>
        <w:t>조회</w:t>
      </w:r>
      <w:r>
        <w:rPr>
          <w:rFonts w:ascii="함초롬돋움" w:hAnsi="함초롬돋움" w:eastAsia="함초롬돋움"/>
          <w:spacing w:val="-6"/>
          <w:w w:val="62"/>
          <w:sz w:val="20"/>
        </w:rPr>
        <w:t>에</w:t>
      </w:r>
      <w:r>
        <w:rPr>
          <w:rFonts w:ascii="함초롬돋움" w:hAnsi="함초롬돋움" w:eastAsia="함초롬돋움"/>
          <w:spacing w:val="21"/>
          <w:sz w:val="20"/>
        </w:rPr>
        <w:t> </w:t>
      </w:r>
      <w:r>
        <w:rPr>
          <w:rFonts w:ascii="함초롬돋움" w:hAnsi="함초롬돋움" w:eastAsia="함초롬돋움"/>
          <w:w w:val="95"/>
          <w:sz w:val="20"/>
        </w:rPr>
        <w:t>관한</w:t>
      </w:r>
      <w:r>
        <w:rPr>
          <w:rFonts w:ascii="함초롬돋움" w:hAnsi="함초롬돋움" w:eastAsia="함초롬돋움"/>
          <w:spacing w:val="21"/>
          <w:sz w:val="20"/>
        </w:rPr>
        <w:t> </w:t>
      </w:r>
      <w:r>
        <w:rPr>
          <w:rFonts w:ascii="함초롬돋움" w:hAnsi="함초롬돋움" w:eastAsia="함초롬돋움"/>
          <w:spacing w:val="-5"/>
          <w:w w:val="95"/>
          <w:sz w:val="20"/>
        </w:rPr>
        <w:t>사항</w:t>
      </w:r>
    </w:p>
    <w:p>
      <w:pPr>
        <w:spacing w:after="0" w:line="240" w:lineRule="auto"/>
        <w:jc w:val="left"/>
        <w:rPr>
          <w:rFonts w:ascii="함초롬돋움" w:hAnsi="함초롬돋움" w:eastAsia="함초롬돋움"/>
          <w:sz w:val="16"/>
        </w:rPr>
        <w:sectPr>
          <w:pgSz w:w="11900" w:h="16820"/>
          <w:pgMar w:header="0" w:footer="568" w:top="1360" w:bottom="760" w:left="720" w:right="680"/>
        </w:sectPr>
      </w:pPr>
    </w:p>
    <w:p>
      <w:pPr>
        <w:pStyle w:val="ListParagraph"/>
        <w:numPr>
          <w:ilvl w:val="0"/>
          <w:numId w:val="19"/>
        </w:numPr>
        <w:tabs>
          <w:tab w:pos="554" w:val="left" w:leader="none"/>
        </w:tabs>
        <w:spacing w:line="338" w:lineRule="exact" w:before="0" w:after="0"/>
        <w:ind w:left="553" w:right="0" w:hanging="214"/>
        <w:jc w:val="left"/>
        <w:rPr>
          <w:rFonts w:ascii="함초롬돋움" w:hAnsi="함초롬돋움" w:eastAsia="함초롬돋움"/>
          <w:sz w:val="16"/>
        </w:rPr>
      </w:pPr>
      <w:r>
        <w:rPr/>
        <w:pict>
          <v:shape style="position:absolute;margin-left:43.356499pt;margin-top:14.4095pt;width:512.0500pt;height:160.65pt;mso-position-horizontal-relative:page;mso-position-vertical-relative:paragraph;z-index:15750656" type="#_x0000_t202" id="docshape71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394"/>
                    <w:gridCol w:w="7825"/>
                  </w:tblGrid>
                  <w:tr>
                    <w:trPr>
                      <w:trHeight w:val="814" w:hRule="atLeast"/>
                    </w:trPr>
                    <w:tc>
                      <w:tcPr>
                        <w:tcW w:w="2394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78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66"/>
                            <w:sz w:val="22"/>
                          </w:rPr>
                          <w:t>제</w:t>
                        </w:r>
                        <w:r>
                          <w:rPr>
                            <w:spacing w:val="-2"/>
                            <w:w w:val="66"/>
                            <w:sz w:val="22"/>
                          </w:rPr>
                          <w:t>공</w:t>
                        </w:r>
                        <w:r>
                          <w:rPr>
                            <w:w w:val="236"/>
                            <w:sz w:val="22"/>
                          </w:rPr>
                          <w:t>․</w:t>
                        </w:r>
                        <w:r>
                          <w:rPr>
                            <w:w w:val="66"/>
                            <w:sz w:val="22"/>
                          </w:rPr>
                          <w:t>조회</w:t>
                        </w:r>
                        <w:r>
                          <w:rPr>
                            <w:spacing w:val="5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sz w:val="22"/>
                          </w:rPr>
                          <w:t>목적</w:t>
                        </w:r>
                      </w:p>
                    </w:tc>
                    <w:tc>
                      <w:tcPr>
                        <w:tcW w:w="7825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pos="262" w:val="left" w:leader="none"/>
                          </w:tabs>
                          <w:spacing w:line="173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무역관련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금융·보증·보험기관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이용시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거래지원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편의제공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pos="262" w:val="left" w:leader="none"/>
                          </w:tabs>
                          <w:spacing w:line="200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국내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외</w:t>
                        </w:r>
                        <w:r>
                          <w:rPr>
                            <w:rFonts w:ascii="KCC-한빛" w:hAnsi="KCC-한빛" w:eastAsia="KCC-한빛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바이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어</w:t>
                        </w:r>
                        <w:r>
                          <w:rPr>
                            <w:rFonts w:ascii="KCC-한빛" w:hAnsi="KCC-한빛" w:eastAsia="KCC-한빛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발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굴</w:t>
                        </w:r>
                        <w:r>
                          <w:rPr>
                            <w:w w:val="75"/>
                            <w:sz w:val="22"/>
                          </w:rPr>
                          <w:t>/매칭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선</w:t>
                        </w:r>
                        <w:r>
                          <w:rPr>
                            <w:rFonts w:ascii="KCC-한빛" w:hAnsi="KCC-한빛" w:eastAsia="KCC-한빛"/>
                            <w:spacing w:val="1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확</w:t>
                        </w:r>
                        <w:r>
                          <w:rPr>
                            <w:w w:val="75"/>
                            <w:sz w:val="22"/>
                          </w:rPr>
                          <w:t>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지원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pos="262" w:val="left" w:leader="none"/>
                          </w:tabs>
                          <w:spacing w:line="199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중소기업지원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공공기관의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정책수립을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자료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제공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0"/>
                          </w:numPr>
                          <w:tabs>
                            <w:tab w:pos="262" w:val="left" w:leader="none"/>
                          </w:tabs>
                          <w:spacing w:line="222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무역사기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방지를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위한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공정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무역환경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조성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826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91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90"/>
                            <w:sz w:val="22"/>
                          </w:rPr>
                          <w:t>무역정보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56"/>
                            <w:sz w:val="22"/>
                          </w:rPr>
                          <w:t>활용</w:t>
                        </w:r>
                        <w:r>
                          <w:rPr>
                            <w:spacing w:val="-2"/>
                            <w:w w:val="226"/>
                            <w:sz w:val="22"/>
                          </w:rPr>
                          <w:t>․</w:t>
                        </w:r>
                        <w:r>
                          <w:rPr>
                            <w:w w:val="56"/>
                            <w:sz w:val="22"/>
                          </w:rPr>
                          <w:t>제공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90"/>
                            <w:sz w:val="22"/>
                          </w:rPr>
                          <w:t>항목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1"/>
                          </w:numPr>
                          <w:tabs>
                            <w:tab w:pos="262" w:val="left" w:leader="none"/>
                          </w:tabs>
                          <w:spacing w:line="184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업체별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취급품목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or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품목별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업체정보</w:t>
                        </w:r>
                      </w:p>
                      <w:p>
                        <w:pPr>
                          <w:pStyle w:val="TableParagraph"/>
                          <w:spacing w:line="200" w:lineRule="exact"/>
                          <w:ind w:left="175"/>
                          <w:rPr>
                            <w:sz w:val="22"/>
                          </w:rPr>
                        </w:pPr>
                        <w:r>
                          <w:rPr>
                            <w:rFonts w:ascii="KCC-한빛" w:eastAsia="KCC-한빛"/>
                            <w:spacing w:val="-6"/>
                            <w:w w:val="75"/>
                            <w:sz w:val="22"/>
                          </w:rPr>
                          <w:t>*</w:t>
                        </w:r>
                        <w:r>
                          <w:rPr>
                            <w:rFonts w:ascii="KCC-한빛" w:eastAsia="KCC-한빛"/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취급품목(품목분류번호,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품명),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업체정보(상호,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사업자번호,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주소)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pos="262" w:val="left" w:leader="none"/>
                          </w:tabs>
                          <w:spacing w:line="200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업체별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직</w:t>
                        </w:r>
                        <w:r>
                          <w:rPr>
                            <w:w w:val="75"/>
                            <w:sz w:val="22"/>
                          </w:rPr>
                          <w:t>·간접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수출입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실적을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기간별로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누</w:t>
                        </w:r>
                        <w:r>
                          <w:rPr>
                            <w:w w:val="75"/>
                            <w:sz w:val="22"/>
                          </w:rPr>
                          <w:t>적한</w:t>
                        </w:r>
                        <w:r>
                          <w:rPr>
                            <w:spacing w:val="-13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통계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2"/>
                          </w:numPr>
                          <w:tabs>
                            <w:tab w:pos="262" w:val="left" w:leader="none"/>
                          </w:tabs>
                          <w:spacing w:line="222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제공목적에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부합하는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전자무역문서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항목별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정보</w:t>
                        </w:r>
                      </w:p>
                    </w:tc>
                  </w:tr>
                  <w:tr>
                    <w:trPr>
                      <w:trHeight w:val="224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spacing w:val="-7"/>
                            <w:w w:val="51"/>
                            <w:sz w:val="22"/>
                          </w:rPr>
                          <w:t>제공</w:t>
                        </w:r>
                        <w:r>
                          <w:rPr>
                            <w:spacing w:val="-5"/>
                            <w:w w:val="221"/>
                            <w:sz w:val="22"/>
                          </w:rPr>
                          <w:t>․</w:t>
                        </w:r>
                        <w:r>
                          <w:rPr>
                            <w:spacing w:val="-7"/>
                            <w:w w:val="51"/>
                            <w:sz w:val="22"/>
                          </w:rPr>
                          <w:t>조</w:t>
                        </w:r>
                        <w:r>
                          <w:rPr>
                            <w:spacing w:val="2"/>
                            <w:w w:val="51"/>
                            <w:sz w:val="22"/>
                          </w:rPr>
                          <w:t>회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정보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85"/>
                            <w:sz w:val="22"/>
                          </w:rPr>
                          <w:t>보유·이용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85"/>
                            <w:sz w:val="22"/>
                          </w:rPr>
                          <w:t>기간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205" w:lineRule="exact"/>
                          <w:ind w:left="98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KTNET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전자무역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서</w:t>
                        </w:r>
                        <w:r>
                          <w:rPr>
                            <w:rFonts w:ascii="KCC-한빛" w:eastAsia="KCC-한빛"/>
                            <w:spacing w:val="-4"/>
                            <w:w w:val="75"/>
                            <w:sz w:val="22"/>
                          </w:rPr>
                          <w:t>비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스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이용기간</w:t>
                        </w:r>
                      </w:p>
                    </w:tc>
                  </w:tr>
                  <w:tr>
                    <w:trPr>
                      <w:trHeight w:val="826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91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제공받는</w:t>
                        </w:r>
                        <w:r>
                          <w:rPr>
                            <w:spacing w:val="14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80"/>
                            <w:sz w:val="22"/>
                          </w:rPr>
                          <w:t>자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3"/>
                          </w:numPr>
                          <w:tabs>
                            <w:tab w:pos="262" w:val="left" w:leader="none"/>
                          </w:tabs>
                          <w:spacing w:line="184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무역관련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금융·보증·보험기관(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75"/>
                            <w:sz w:val="22"/>
                          </w:rPr>
                          <w:t>ex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.</w:t>
                        </w:r>
                        <w:r>
                          <w:rPr>
                            <w:spacing w:val="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은행,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무역보험공사,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신용보증기금,</w:t>
                        </w:r>
                        <w:r>
                          <w:rPr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기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75"/>
                            <w:sz w:val="22"/>
                          </w:rPr>
                          <w:t>술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보증기금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3"/>
                          </w:numPr>
                          <w:tabs>
                            <w:tab w:pos="262" w:val="left" w:leader="none"/>
                          </w:tabs>
                          <w:spacing w:line="200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무역진흥기관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: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무역관련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행정기관,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무역협회,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kotra,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중소벤처기업진흥공단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무역관련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유관기관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3"/>
                          </w:numPr>
                          <w:tabs>
                            <w:tab w:pos="262" w:val="left" w:leader="none"/>
                          </w:tabs>
                          <w:spacing w:line="200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국내</w:t>
                        </w:r>
                        <w:r>
                          <w:rPr>
                            <w:rFonts w:ascii="KCC-한빛" w:hAnsi="KCC-한빛" w:eastAsia="KCC-한빛"/>
                            <w:spacing w:val="-4"/>
                            <w:w w:val="75"/>
                            <w:sz w:val="22"/>
                          </w:rPr>
                          <w:t>외</w:t>
                        </w:r>
                        <w:r>
                          <w:rPr>
                            <w:rFonts w:ascii="KCC-한빛" w:hAnsi="KCC-한빛" w:eastAsia="KCC-한빛"/>
                            <w:spacing w:val="2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바이</w:t>
                        </w:r>
                        <w:r>
                          <w:rPr>
                            <w:rFonts w:ascii="KCC-한빛" w:hAnsi="KCC-한빛" w:eastAsia="KCC-한빛"/>
                            <w:spacing w:val="-4"/>
                            <w:w w:val="75"/>
                            <w:sz w:val="22"/>
                          </w:rPr>
                          <w:t>어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(품목별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업체정보에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5"/>
                            <w:w w:val="75"/>
                            <w:sz w:val="22"/>
                          </w:rPr>
                          <w:t>한함)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3"/>
                          </w:numPr>
                          <w:tabs>
                            <w:tab w:pos="262" w:val="left" w:leader="none"/>
                          </w:tabs>
                          <w:spacing w:line="222" w:lineRule="exact" w:before="0" w:after="0"/>
                          <w:ind w:left="261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4"/>
                            <w:w w:val="75"/>
                            <w:sz w:val="22"/>
                          </w:rPr>
                          <w:t>공공/민간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연구기관,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신용평가기관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상기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무역정보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제공목적에</w:t>
                        </w:r>
                        <w:r>
                          <w:rPr>
                            <w:spacing w:val="-10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5"/>
                            <w:sz w:val="22"/>
                          </w:rPr>
                          <w:t>부합하는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자</w:t>
                        </w:r>
                      </w:p>
                    </w:tc>
                  </w:tr>
                  <w:tr>
                    <w:trPr>
                      <w:trHeight w:val="423" w:hRule="atLeast"/>
                    </w:trPr>
                    <w:tc>
                      <w:tcPr>
                        <w:tcW w:w="2394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81" w:lineRule="exact"/>
                          <w:ind w:left="79" w:right="59"/>
                          <w:jc w:val="center"/>
                          <w:rPr>
                            <w:sz w:val="22"/>
                          </w:rPr>
                        </w:pPr>
                        <w:r>
                          <w:rPr>
                            <w:w w:val="70"/>
                            <w:sz w:val="22"/>
                          </w:rPr>
                          <w:t>기업(신용)정보</w:t>
                        </w:r>
                        <w:r>
                          <w:rPr>
                            <w:spacing w:val="10"/>
                            <w:sz w:val="22"/>
                          </w:rPr>
                          <w:t> </w:t>
                        </w:r>
                        <w:r>
                          <w:rPr>
                            <w:w w:val="70"/>
                            <w:sz w:val="22"/>
                          </w:rPr>
                          <w:t>제공</w:t>
                        </w:r>
                        <w:r>
                          <w:rPr>
                            <w:spacing w:val="11"/>
                            <w:sz w:val="22"/>
                          </w:rPr>
                          <w:t> </w:t>
                        </w:r>
                        <w:r>
                          <w:rPr>
                            <w:spacing w:val="-4"/>
                            <w:w w:val="70"/>
                            <w:sz w:val="22"/>
                          </w:rPr>
                          <w:t>동의여부</w:t>
                        </w:r>
                      </w:p>
                    </w:tc>
                    <w:tc>
                      <w:tcPr>
                        <w:tcW w:w="7825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187" w:lineRule="exact"/>
                          <w:ind w:left="96"/>
                          <w:rPr>
                            <w:sz w:val="22"/>
                          </w:rPr>
                        </w:pP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본인은</w:t>
                        </w:r>
                        <w:r>
                          <w:rPr>
                            <w:spacing w:val="-15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본인의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기업(신용)정보를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제공하는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것에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동의합니다.</w:t>
                        </w:r>
                      </w:p>
                      <w:p>
                        <w:pPr>
                          <w:pStyle w:val="TableParagraph"/>
                          <w:spacing w:line="217" w:lineRule="exact"/>
                          <w:ind w:left="5459"/>
                          <w:rPr>
                            <w:sz w:val="22"/>
                          </w:rPr>
                        </w:pPr>
                        <w:r>
                          <w:rPr>
                            <w:w w:val="80"/>
                            <w:sz w:val="22"/>
                          </w:rPr>
                          <w:t>(동의함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6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동의하지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않음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7"/>
                            <w:w w:val="80"/>
                            <w:sz w:val="22"/>
                          </w:rPr>
                          <w:t>□</w:t>
                        </w:r>
                        <w:r>
                          <w:rPr>
                            <w:spacing w:val="-7"/>
                            <w:w w:val="80"/>
                            <w:sz w:val="22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hAnsi="함초롬돋움" w:eastAsia="함초롬돋움"/>
          <w:w w:val="85"/>
          <w:sz w:val="20"/>
        </w:rPr>
        <w:t>KTNET</w:t>
      </w:r>
      <w:r>
        <w:rPr>
          <w:rFonts w:ascii="함초롬돋움" w:hAnsi="함초롬돋움" w:eastAsia="함초롬돋움"/>
          <w:spacing w:val="30"/>
          <w:sz w:val="20"/>
        </w:rPr>
        <w:t> </w:t>
      </w:r>
      <w:r>
        <w:rPr>
          <w:rFonts w:ascii="함초롬돋움" w:hAnsi="함초롬돋움" w:eastAsia="함초롬돋움"/>
          <w:w w:val="85"/>
          <w:sz w:val="20"/>
        </w:rPr>
        <w:t>무역정보</w:t>
      </w:r>
      <w:r>
        <w:rPr>
          <w:rFonts w:ascii="함초롬돋움" w:hAnsi="함초롬돋움" w:eastAsia="함초롬돋움"/>
          <w:spacing w:val="27"/>
          <w:sz w:val="20"/>
        </w:rPr>
        <w:t> </w:t>
      </w:r>
      <w:r>
        <w:rPr>
          <w:rFonts w:ascii="함초롬돋움" w:hAnsi="함초롬돋움" w:eastAsia="함초롬돋움"/>
          <w:w w:val="85"/>
          <w:sz w:val="20"/>
        </w:rPr>
        <w:t>활용·제공</w:t>
      </w:r>
      <w:r>
        <w:rPr>
          <w:rFonts w:ascii="함초롬돋움" w:hAnsi="함초롬돋움" w:eastAsia="함초롬돋움"/>
          <w:spacing w:val="28"/>
          <w:sz w:val="20"/>
        </w:rPr>
        <w:t> </w:t>
      </w:r>
      <w:r>
        <w:rPr>
          <w:rFonts w:ascii="함초롬돋움" w:hAnsi="함초롬돋움" w:eastAsia="함초롬돋움"/>
          <w:spacing w:val="-7"/>
          <w:w w:val="85"/>
          <w:sz w:val="20"/>
        </w:rPr>
        <w:t>동의</w:t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4"/>
        <w:rPr>
          <w:sz w:val="22"/>
        </w:rPr>
      </w:pPr>
    </w:p>
    <w:p>
      <w:pPr>
        <w:spacing w:before="57"/>
        <w:ind w:left="93" w:right="60" w:firstLine="0"/>
        <w:jc w:val="center"/>
        <w:rPr>
          <w:rFonts w:ascii="맑은 고딕" w:eastAsia="맑은 고딕"/>
          <w:b/>
          <w:sz w:val="18"/>
        </w:rPr>
      </w:pPr>
      <w:r>
        <w:rPr/>
        <w:pict>
          <v:group style="position:absolute;margin-left:43.356499pt;margin-top:17.037989pt;width:512.1pt;height:111.3pt;mso-position-horizontal-relative:page;mso-position-vertical-relative:paragraph;z-index:-17223680" id="docshapegroup72" coordorigin="867,341" coordsize="10242,2226">
            <v:shape style="position:absolute;left:875;top:351;width:10226;height:2204" id="docshape73" coordorigin="876,352" coordsize="10226,2204" path="m878,352l878,2555m11096,352l11096,2555m876,352l11101,352m876,2555l11101,2555m11096,352l11096,2555m878,352l878,2555m876,2555l11101,2555m876,352l11101,352e" filled="false" stroked="true" strokeweight=".36pt" strokecolor="#000000">
              <v:path arrowok="t"/>
              <v:stroke dashstyle="solid"/>
            </v:shape>
            <v:shape style="position:absolute;left:868;top:341;width:10241;height:2225" id="docshape74" coordorigin="868,342" coordsize="10241,2225" path="m878,342l878,2567m11096,342l11096,2567m868,352l11108,352m868,2555l11108,2555e" filled="false" stroked="true" strokeweight="1.079pt" strokecolor="#000000">
              <v:path arrowok="t"/>
              <v:stroke dashstyle="solid"/>
            </v:shape>
            <v:shape style="position:absolute;left:867;top:340;width:10242;height:2226" type="#_x0000_t202" id="docshape75" filled="false" stroked="false">
              <v:textbox inset="0,0,0,0">
                <w:txbxContent>
                  <w:p>
                    <w:pPr>
                      <w:numPr>
                        <w:ilvl w:val="0"/>
                        <w:numId w:val="34"/>
                      </w:numPr>
                      <w:tabs>
                        <w:tab w:pos="573" w:val="left" w:leader="none"/>
                      </w:tabs>
                      <w:spacing w:line="278" w:lineRule="exact" w:before="0"/>
                      <w:ind w:left="572" w:right="0" w:hanging="260"/>
                      <w:jc w:val="left"/>
                      <w:rPr>
                        <w:sz w:val="22"/>
                      </w:rPr>
                    </w:pPr>
                    <w:r>
                      <w:rPr>
                        <w:w w:val="85"/>
                        <w:sz w:val="22"/>
                      </w:rPr>
                      <w:t>행정정보공동이용에</w:t>
                    </w:r>
                    <w:r>
                      <w:rPr>
                        <w:spacing w:val="57"/>
                        <w:sz w:val="22"/>
                      </w:rPr>
                      <w:t> </w:t>
                    </w:r>
                    <w:r>
                      <w:rPr>
                        <w:w w:val="85"/>
                        <w:sz w:val="22"/>
                      </w:rPr>
                      <w:t>관한</w:t>
                    </w:r>
                    <w:r>
                      <w:rPr>
                        <w:spacing w:val="58"/>
                        <w:sz w:val="22"/>
                      </w:rPr>
                      <w:t> </w:t>
                    </w:r>
                    <w:r>
                      <w:rPr>
                        <w:spacing w:val="-7"/>
                        <w:w w:val="85"/>
                        <w:sz w:val="22"/>
                      </w:rPr>
                      <w:t>사항</w:t>
                    </w:r>
                  </w:p>
                  <w:p>
                    <w:pPr>
                      <w:numPr>
                        <w:ilvl w:val="0"/>
                        <w:numId w:val="35"/>
                      </w:numPr>
                      <w:tabs>
                        <w:tab w:pos="565" w:val="left" w:leader="none"/>
                      </w:tabs>
                      <w:spacing w:line="110" w:lineRule="auto" w:before="140"/>
                      <w:ind w:left="531" w:right="113" w:hanging="240"/>
                      <w:jc w:val="left"/>
                      <w:rPr>
                        <w:sz w:val="22"/>
                      </w:rPr>
                    </w:pPr>
                    <w:r>
                      <w:rPr>
                        <w:w w:val="85"/>
                        <w:sz w:val="22"/>
                      </w:rPr>
                      <w:t>본인은 아래의 사무 처리를 위하여 </w:t>
                    </w:r>
                    <w:r>
                      <w:rPr>
                        <w:rFonts w:ascii="KCC-한빛" w:hAnsi="KCC-한빛" w:eastAsia="KCC-한빛"/>
                        <w:w w:val="85"/>
                        <w:sz w:val="22"/>
                      </w:rPr>
                      <w:t>「</w:t>
                    </w:r>
                    <w:r>
                      <w:rPr>
                        <w:w w:val="85"/>
                        <w:sz w:val="22"/>
                      </w:rPr>
                      <w:t>전자정부법</w:t>
                    </w:r>
                    <w:r>
                      <w:rPr>
                        <w:rFonts w:ascii="KCC-한빛" w:hAnsi="KCC-한빛" w:eastAsia="KCC-한빛"/>
                        <w:w w:val="85"/>
                        <w:sz w:val="22"/>
                      </w:rPr>
                      <w:t>」</w:t>
                    </w:r>
                    <w:r>
                      <w:rPr>
                        <w:w w:val="85"/>
                        <w:sz w:val="22"/>
                      </w:rPr>
                      <w:t>제36조에 따른 행정정보의 공동이용을 통해 중진공의 업무담당자가 </w:t>
                    </w:r>
                    <w:r>
                      <w:rPr>
                        <w:w w:val="94"/>
                        <w:sz w:val="22"/>
                      </w:rPr>
                      <w:t>행정정보를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rFonts w:ascii="KCC-한빛" w:hAnsi="KCC-한빛" w:eastAsia="KCC-한빛"/>
                        <w:w w:val="69"/>
                        <w:sz w:val="22"/>
                      </w:rPr>
                      <w:t>열람</w:t>
                    </w:r>
                    <w:r>
                      <w:rPr>
                        <w:w w:val="264"/>
                        <w:sz w:val="22"/>
                      </w:rPr>
                      <w:t>․</w:t>
                    </w:r>
                    <w:r>
                      <w:rPr>
                        <w:w w:val="65"/>
                        <w:sz w:val="22"/>
                      </w:rPr>
                      <w:t>이용하는</w:t>
                    </w:r>
                    <w:r>
                      <w:rPr>
                        <w:w w:val="94"/>
                        <w:sz w:val="22"/>
                      </w:rPr>
                      <w:t> 것에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동의합니다</w:t>
                    </w:r>
                    <w:r>
                      <w:rPr>
                        <w:spacing w:val="-1"/>
                        <w:w w:val="94"/>
                        <w:sz w:val="22"/>
                      </w:rPr>
                      <w:t>. (</w:t>
                    </w:r>
                    <w:r>
                      <w:rPr>
                        <w:w w:val="94"/>
                        <w:sz w:val="22"/>
                      </w:rPr>
                      <w:t>기재된 행정정보는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해당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사무 이</w:t>
                    </w:r>
                    <w:r>
                      <w:rPr>
                        <w:rFonts w:ascii="KCC-한빛" w:hAnsi="KCC-한빛" w:eastAsia="KCC-한빛"/>
                        <w:w w:val="94"/>
                        <w:sz w:val="22"/>
                      </w:rPr>
                      <w:t>외</w:t>
                    </w:r>
                    <w:r>
                      <w:rPr>
                        <w:w w:val="94"/>
                        <w:sz w:val="22"/>
                      </w:rPr>
                      <w:t>의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용도로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사용</w:t>
                    </w:r>
                    <w:r>
                      <w:rPr>
                        <w:rFonts w:ascii="KCC-한빛" w:hAnsi="KCC-한빛" w:eastAsia="KCC-한빛"/>
                        <w:w w:val="94"/>
                        <w:sz w:val="22"/>
                      </w:rPr>
                      <w:t>될</w:t>
                    </w:r>
                    <w:r>
                      <w:rPr>
                        <w:rFonts w:ascii="KCC-한빛" w:hAnsi="KCC-한빛" w:eastAsia="KCC-한빛"/>
                        <w:spacing w:val="7"/>
                        <w:sz w:val="22"/>
                      </w:rPr>
                      <w:t> </w:t>
                    </w:r>
                    <w:r>
                      <w:rPr>
                        <w:w w:val="94"/>
                        <w:sz w:val="22"/>
                      </w:rPr>
                      <w:t>수</w:t>
                    </w:r>
                    <w:r>
                      <w:rPr>
                        <w:spacing w:val="-2"/>
                        <w:w w:val="94"/>
                        <w:sz w:val="22"/>
                      </w:rPr>
                      <w:t> </w:t>
                    </w:r>
                    <w:r>
                      <w:rPr>
                        <w:rFonts w:ascii="KCC-한빛" w:hAnsi="KCC-한빛" w:eastAsia="KCC-한빛"/>
                        <w:w w:val="94"/>
                        <w:sz w:val="22"/>
                      </w:rPr>
                      <w:t>없</w:t>
                    </w:r>
                    <w:r>
                      <w:rPr>
                        <w:w w:val="94"/>
                        <w:sz w:val="22"/>
                      </w:rPr>
                      <w:t>음)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rFonts w:ascii="맑은 고딕" w:eastAsia="맑은 고딕"/>
          <w:b/>
          <w:sz w:val="18"/>
        </w:rPr>
        <w:t>【고객정보</w:t>
      </w:r>
      <w:r>
        <w:rPr>
          <w:rFonts w:ascii="맑은 고딕" w:eastAsia="맑은 고딕"/>
          <w:b/>
          <w:spacing w:val="25"/>
          <w:sz w:val="18"/>
        </w:rPr>
        <w:t> </w:t>
      </w:r>
      <w:r>
        <w:rPr>
          <w:rFonts w:ascii="맑은 고딕" w:eastAsia="맑은 고딕"/>
          <w:b/>
          <w:sz w:val="18"/>
        </w:rPr>
        <w:t>활용</w:t>
      </w:r>
      <w:r>
        <w:rPr>
          <w:rFonts w:ascii="맑은 고딕" w:eastAsia="맑은 고딕"/>
          <w:b/>
          <w:spacing w:val="27"/>
          <w:sz w:val="18"/>
        </w:rPr>
        <w:t> </w:t>
      </w:r>
      <w:r>
        <w:rPr>
          <w:rFonts w:ascii="맑은 고딕" w:eastAsia="맑은 고딕"/>
          <w:b/>
          <w:sz w:val="18"/>
        </w:rPr>
        <w:t>동의서</w:t>
      </w:r>
      <w:r>
        <w:rPr>
          <w:rFonts w:ascii="맑은 고딕" w:eastAsia="맑은 고딕"/>
          <w:b/>
          <w:spacing w:val="-10"/>
          <w:sz w:val="18"/>
        </w:rPr>
        <w:t>】</w:t>
      </w:r>
    </w:p>
    <w:p>
      <w:pPr>
        <w:pStyle w:val="BodyText"/>
        <w:rPr>
          <w:rFonts w:ascii="맑은 고딕"/>
          <w:b/>
          <w:sz w:val="20"/>
        </w:rPr>
      </w:pPr>
    </w:p>
    <w:p>
      <w:pPr>
        <w:pStyle w:val="BodyText"/>
        <w:spacing w:before="16" w:after="1"/>
        <w:rPr>
          <w:rFonts w:ascii="맑은 고딕"/>
          <w:b/>
          <w:sz w:val="29"/>
        </w:rPr>
      </w:pPr>
    </w:p>
    <w:tbl>
      <w:tblPr>
        <w:tblW w:w="0" w:type="auto"/>
        <w:jc w:val="left"/>
        <w:tblInd w:w="81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4"/>
        <w:gridCol w:w="5848"/>
        <w:gridCol w:w="1679"/>
      </w:tblGrid>
      <w:tr>
        <w:trPr>
          <w:trHeight w:val="397" w:hRule="atLeast"/>
        </w:trPr>
        <w:tc>
          <w:tcPr>
            <w:tcW w:w="1614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65" w:lineRule="exact"/>
              <w:ind w:left="422"/>
              <w:rPr>
                <w:sz w:val="22"/>
              </w:rPr>
            </w:pPr>
            <w:r>
              <w:rPr>
                <w:w w:val="85"/>
                <w:sz w:val="22"/>
              </w:rPr>
              <w:t>이용</w:t>
            </w:r>
            <w:r>
              <w:rPr>
                <w:spacing w:val="-6"/>
                <w:w w:val="85"/>
                <w:sz w:val="22"/>
              </w:rPr>
              <w:t> </w:t>
            </w:r>
            <w:r>
              <w:rPr>
                <w:spacing w:val="-5"/>
                <w:w w:val="90"/>
                <w:sz w:val="22"/>
              </w:rPr>
              <w:t>사무</w:t>
            </w:r>
          </w:p>
          <w:p>
            <w:pPr>
              <w:pStyle w:val="TableParagraph"/>
              <w:spacing w:line="212" w:lineRule="exact"/>
              <w:ind w:left="417"/>
              <w:rPr>
                <w:sz w:val="22"/>
              </w:rPr>
            </w:pPr>
            <w:r>
              <w:rPr>
                <w:spacing w:val="-2"/>
                <w:w w:val="90"/>
                <w:sz w:val="22"/>
              </w:rPr>
              <w:t>(이용목적)</w:t>
            </w:r>
          </w:p>
        </w:tc>
        <w:tc>
          <w:tcPr>
            <w:tcW w:w="584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57" w:lineRule="exact"/>
              <w:ind w:left="2273" w:right="2254"/>
              <w:jc w:val="center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담당자</w:t>
            </w:r>
            <w:r>
              <w:rPr>
                <w:spacing w:val="-12"/>
                <w:sz w:val="22"/>
              </w:rPr>
              <w:t> </w:t>
            </w:r>
            <w:r>
              <w:rPr>
                <w:rFonts w:ascii="KCC-한빛" w:eastAsia="KCC-한빛"/>
                <w:spacing w:val="-2"/>
                <w:w w:val="80"/>
                <w:sz w:val="22"/>
              </w:rPr>
              <w:t>확</w:t>
            </w:r>
            <w:r>
              <w:rPr>
                <w:spacing w:val="-2"/>
                <w:w w:val="80"/>
                <w:sz w:val="22"/>
              </w:rPr>
              <w:t>인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7"/>
                <w:w w:val="80"/>
                <w:sz w:val="22"/>
              </w:rPr>
              <w:t>정보</w:t>
            </w:r>
          </w:p>
        </w:tc>
        <w:tc>
          <w:tcPr>
            <w:tcW w:w="1679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line="165" w:lineRule="exact"/>
              <w:ind w:left="99" w:right="77"/>
              <w:jc w:val="center"/>
              <w:rPr>
                <w:sz w:val="22"/>
              </w:rPr>
            </w:pPr>
            <w:r>
              <w:rPr>
                <w:spacing w:val="-4"/>
                <w:w w:val="95"/>
                <w:sz w:val="22"/>
              </w:rPr>
              <w:t>동의여부</w:t>
            </w:r>
          </w:p>
          <w:p>
            <w:pPr>
              <w:pStyle w:val="TableParagraph"/>
              <w:spacing w:line="212" w:lineRule="exact"/>
              <w:ind w:left="99" w:right="77"/>
              <w:jc w:val="center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(해당</w:t>
            </w:r>
            <w:r>
              <w:rPr>
                <w:rFonts w:ascii="KCC-한빛" w:hAnsi="KCC-한빛" w:eastAsia="KCC-한빛"/>
                <w:spacing w:val="-2"/>
                <w:w w:val="85"/>
                <w:sz w:val="22"/>
              </w:rPr>
              <w:t>란</w:t>
            </w:r>
            <w:r>
              <w:rPr>
                <w:spacing w:val="-2"/>
                <w:w w:val="85"/>
                <w:sz w:val="22"/>
              </w:rPr>
              <w:t>에</w:t>
            </w:r>
            <w:r>
              <w:rPr>
                <w:spacing w:val="-4"/>
                <w:w w:val="90"/>
                <w:sz w:val="22"/>
              </w:rPr>
              <w:t> </w:t>
            </w:r>
            <w:r>
              <w:rPr>
                <w:rFonts w:ascii="함초롬바탕" w:hAnsi="함초롬바탕" w:eastAsia="함초롬바탕"/>
                <w:spacing w:val="-4"/>
                <w:w w:val="90"/>
                <w:sz w:val="22"/>
              </w:rPr>
              <w:t>√</w:t>
            </w:r>
            <w:r>
              <w:rPr>
                <w:spacing w:val="-4"/>
                <w:w w:val="90"/>
                <w:sz w:val="22"/>
              </w:rPr>
              <w:t>표시)</w:t>
            </w:r>
          </w:p>
        </w:tc>
      </w:tr>
      <w:tr>
        <w:trPr>
          <w:trHeight w:val="567" w:hRule="atLeast"/>
        </w:trPr>
        <w:tc>
          <w:tcPr>
            <w:tcW w:w="1614" w:type="dxa"/>
            <w:tcBorders>
              <w:top w:val="single" w:sz="4" w:space="0" w:color="000000"/>
              <w:bottom w:val="single" w:sz="18" w:space="0" w:color="000000"/>
              <w:right w:val="single" w:sz="4" w:space="0" w:color="000000"/>
            </w:tcBorders>
          </w:tcPr>
          <w:p>
            <w:pPr>
              <w:pStyle w:val="TableParagraph"/>
              <w:spacing w:line="110" w:lineRule="auto" w:before="43"/>
              <w:ind w:left="52" w:right="30"/>
              <w:jc w:val="center"/>
              <w:rPr>
                <w:sz w:val="22"/>
              </w:rPr>
            </w:pPr>
            <w:r>
              <w:rPr>
                <w:spacing w:val="-2"/>
                <w:w w:val="85"/>
                <w:sz w:val="22"/>
              </w:rPr>
              <w:t>중소벤처기업 수출지원사업</w:t>
            </w:r>
          </w:p>
          <w:p>
            <w:pPr>
              <w:pStyle w:val="TableParagraph"/>
              <w:spacing w:line="148" w:lineRule="exact"/>
              <w:ind w:left="52" w:right="33"/>
              <w:jc w:val="center"/>
              <w:rPr>
                <w:sz w:val="22"/>
              </w:rPr>
            </w:pPr>
            <w:r>
              <w:rPr>
                <w:w w:val="90"/>
                <w:sz w:val="22"/>
              </w:rPr>
              <w:t>지원</w:t>
            </w:r>
            <w:r>
              <w:rPr>
                <w:spacing w:val="3"/>
                <w:sz w:val="22"/>
              </w:rPr>
              <w:t> </w:t>
            </w:r>
            <w:r>
              <w:rPr>
                <w:w w:val="90"/>
                <w:sz w:val="22"/>
              </w:rPr>
              <w:t>시</w:t>
            </w:r>
            <w:r>
              <w:rPr>
                <w:spacing w:val="5"/>
                <w:sz w:val="22"/>
              </w:rPr>
              <w:t> </w:t>
            </w:r>
            <w:r>
              <w:rPr>
                <w:spacing w:val="-4"/>
                <w:w w:val="90"/>
                <w:sz w:val="22"/>
              </w:rPr>
              <w:t>기업평가</w:t>
            </w:r>
          </w:p>
        </w:tc>
        <w:tc>
          <w:tcPr>
            <w:tcW w:w="5848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  <w:right w:val="single" w:sz="4" w:space="0" w:color="000000"/>
            </w:tcBorders>
          </w:tcPr>
          <w:p>
            <w:pPr>
              <w:pStyle w:val="TableParagraph"/>
              <w:spacing w:line="110" w:lineRule="auto" w:before="134"/>
              <w:ind w:left="73"/>
              <w:rPr>
                <w:sz w:val="22"/>
              </w:rPr>
            </w:pPr>
            <w:r>
              <w:rPr>
                <w:spacing w:val="-2"/>
                <w:w w:val="80"/>
                <w:sz w:val="22"/>
              </w:rPr>
              <w:t>표</w:t>
            </w:r>
            <w:r>
              <w:rPr>
                <w:rFonts w:ascii="KCC-한빛" w:eastAsia="KCC-한빛"/>
                <w:spacing w:val="-2"/>
                <w:w w:val="80"/>
                <w:sz w:val="22"/>
              </w:rPr>
              <w:t>준</w:t>
            </w:r>
            <w:r>
              <w:rPr>
                <w:spacing w:val="-2"/>
                <w:w w:val="80"/>
                <w:sz w:val="22"/>
              </w:rPr>
              <w:t>재무제표증명(개인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및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법인),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부가가치세과세표</w:t>
            </w:r>
            <w:r>
              <w:rPr>
                <w:rFonts w:ascii="KCC-한빛" w:eastAsia="KCC-한빛"/>
                <w:spacing w:val="-2"/>
                <w:w w:val="80"/>
                <w:sz w:val="22"/>
              </w:rPr>
              <w:t>준</w:t>
            </w:r>
            <w:r>
              <w:rPr>
                <w:spacing w:val="-2"/>
                <w:w w:val="80"/>
                <w:sz w:val="22"/>
              </w:rPr>
              <w:t>증명,</w:t>
            </w:r>
            <w:r>
              <w:rPr>
                <w:spacing w:val="-7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사업자등록증명, </w:t>
            </w:r>
            <w:r>
              <w:rPr>
                <w:w w:val="85"/>
                <w:sz w:val="22"/>
              </w:rPr>
              <w:t>국세납세증명(법인),</w:t>
            </w:r>
            <w:r>
              <w:rPr>
                <w:sz w:val="22"/>
              </w:rPr>
              <w:t> </w:t>
            </w:r>
            <w:r>
              <w:rPr>
                <w:w w:val="85"/>
                <w:sz w:val="22"/>
              </w:rPr>
              <w:t>지방세납세증명(법인)</w:t>
            </w:r>
          </w:p>
        </w:tc>
        <w:tc>
          <w:tcPr>
            <w:tcW w:w="1679" w:type="dxa"/>
            <w:tcBorders>
              <w:top w:val="single" w:sz="4" w:space="0" w:color="000000"/>
              <w:left w:val="single" w:sz="4" w:space="0" w:color="000000"/>
              <w:bottom w:val="single" w:sz="18" w:space="0" w:color="000000"/>
            </w:tcBorders>
          </w:tcPr>
          <w:p>
            <w:pPr>
              <w:pStyle w:val="TableParagraph"/>
              <w:spacing w:line="110" w:lineRule="auto" w:before="134"/>
              <w:ind w:left="130" w:firstLine="328"/>
              <w:rPr>
                <w:rFonts w:ascii="Tahoma" w:hAnsi="Tahoma" w:eastAsia="Tahoma"/>
                <w:sz w:val="22"/>
              </w:rPr>
            </w:pPr>
            <w:r>
              <w:rPr>
                <w:spacing w:val="-4"/>
                <w:sz w:val="22"/>
              </w:rPr>
              <w:t>동의함</w:t>
            </w:r>
            <w:r>
              <w:rPr>
                <w:rFonts w:ascii="Tahoma" w:hAnsi="Tahoma" w:eastAsia="Tahoma"/>
                <w:spacing w:val="-4"/>
                <w:sz w:val="22"/>
              </w:rPr>
              <w:t>□ </w:t>
            </w:r>
            <w:r>
              <w:rPr>
                <w:w w:val="90"/>
                <w:sz w:val="22"/>
              </w:rPr>
              <w:t>동의하지</w:t>
            </w:r>
            <w:r>
              <w:rPr>
                <w:sz w:val="22"/>
              </w:rPr>
              <w:t> </w:t>
            </w:r>
            <w:r>
              <w:rPr>
                <w:w w:val="90"/>
                <w:sz w:val="22"/>
              </w:rPr>
              <w:t>않음</w:t>
            </w:r>
            <w:r>
              <w:rPr>
                <w:rFonts w:ascii="Tahoma" w:hAnsi="Tahoma" w:eastAsia="Tahoma"/>
                <w:w w:val="90"/>
                <w:sz w:val="22"/>
              </w:rPr>
              <w:t>□</w:t>
            </w:r>
          </w:p>
        </w:tc>
      </w:tr>
    </w:tbl>
    <w:p>
      <w:pPr>
        <w:pStyle w:val="BodyText"/>
        <w:spacing w:before="7"/>
        <w:rPr>
          <w:rFonts w:ascii="맑은 고딕"/>
          <w:b/>
          <w:sz w:val="14"/>
        </w:rPr>
      </w:pPr>
    </w:p>
    <w:p>
      <w:pPr>
        <w:tabs>
          <w:tab w:pos="693" w:val="left" w:leader="none"/>
          <w:tab w:pos="1316" w:val="left" w:leader="none"/>
        </w:tabs>
        <w:spacing w:before="53"/>
        <w:ind w:left="0" w:right="170" w:firstLine="0"/>
        <w:jc w:val="right"/>
        <w:rPr>
          <w:rFonts w:ascii="함초롬바탕" w:eastAsia="함초롬바탕"/>
          <w:sz w:val="20"/>
        </w:rPr>
      </w:pPr>
      <w:r>
        <w:rPr/>
        <w:pict>
          <v:shape style="position:absolute;margin-left:43.356499pt;margin-top:17.627216pt;width:510.95pt;height:62.45pt;mso-position-horizontal-relative:page;mso-position-vertical-relative:paragraph;z-index:15751168" type="#_x0000_t202" id="docshape76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15" w:type="dxa"/>
                    <w:tblBorders>
                      <w:top w:val="single" w:sz="12" w:space="0" w:color="000000"/>
                      <w:left w:val="single" w:sz="12" w:space="0" w:color="000000"/>
                      <w:bottom w:val="single" w:sz="12" w:space="0" w:color="000000"/>
                      <w:right w:val="single" w:sz="12" w:space="0" w:color="000000"/>
                      <w:insideH w:val="single" w:sz="12" w:space="0" w:color="000000"/>
                      <w:insideV w:val="single" w:sz="1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2096"/>
                    <w:gridCol w:w="3583"/>
                    <w:gridCol w:w="1508"/>
                    <w:gridCol w:w="3007"/>
                  </w:tblGrid>
                  <w:tr>
                    <w:trPr>
                      <w:trHeight w:val="369" w:hRule="exact"/>
                    </w:trPr>
                    <w:tc>
                      <w:tcPr>
                        <w:tcW w:w="2096" w:type="dxa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29" w:lineRule="exact"/>
                          <w:ind w:left="340" w:right="349"/>
                          <w:jc w:val="center"/>
                          <w:rPr>
                            <w:rFonts w:asci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4"/>
                            <w:sz w:val="20"/>
                          </w:rPr>
                          <w:t>기업체명</w:t>
                        </w:r>
                      </w:p>
                    </w:tc>
                    <w:tc>
                      <w:tcPr>
                        <w:tcW w:w="3583" w:type="dxa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08" w:type="dxa"/>
                        <w:vMerge w:val="restart"/>
                        <w:tcBorders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1"/>
                          <w:ind w:left="447"/>
                          <w:rPr>
                            <w:rFonts w:asci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20"/>
                          </w:rPr>
                          <w:t>대표자</w:t>
                        </w:r>
                      </w:p>
                    </w:tc>
                    <w:tc>
                      <w:tcPr>
                        <w:tcW w:w="3007" w:type="dxa"/>
                        <w:vMerge w:val="restart"/>
                        <w:tcBorders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1"/>
                          <w:ind w:right="84"/>
                          <w:jc w:val="right"/>
                          <w:rPr>
                            <w:rFonts w:asci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20"/>
                          </w:rPr>
                          <w:t>(인)</w:t>
                        </w:r>
                      </w:p>
                    </w:tc>
                  </w:tr>
                  <w:tr>
                    <w:trPr>
                      <w:trHeight w:val="242" w:hRule="exact"/>
                    </w:trPr>
                    <w:tc>
                      <w:tcPr>
                        <w:tcW w:w="2096" w:type="dxa"/>
                        <w:vMerge w:val="restart"/>
                        <w:tcBorders>
                          <w:top w:val="single" w:sz="4" w:space="0" w:color="000000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450"/>
                          <w:rPr>
                            <w:rFonts w:ascii="함초롬바탕" w:hAns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2"/>
                            <w:sz w:val="20"/>
                          </w:rPr>
                          <w:t>법인⑨록번호</w:t>
                        </w:r>
                      </w:p>
                    </w:tc>
                    <w:tc>
                      <w:tcPr>
                        <w:tcW w:w="3583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46"/>
                          <w:ind w:left="9"/>
                          <w:jc w:val="center"/>
                          <w:rPr>
                            <w:rFonts w:ascii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/>
                            <w:b/>
                            <w:w w:val="99"/>
                            <w:sz w:val="20"/>
                          </w:rPr>
                          <w:t>-</w:t>
                        </w:r>
                      </w:p>
                    </w:tc>
                    <w:tc>
                      <w:tcPr>
                        <w:tcW w:w="1508" w:type="dxa"/>
                        <w:vMerge/>
                        <w:tcBorders>
                          <w:top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07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  <w:tr>
                    <w:trPr>
                      <w:trHeight w:val="239" w:hRule="exact"/>
                    </w:trPr>
                    <w:tc>
                      <w:tcPr>
                        <w:tcW w:w="2096" w:type="dxa"/>
                        <w:vMerge/>
                        <w:tcBorders>
                          <w:top w:val="nil"/>
                          <w:bottom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583" w:type="dxa"/>
                        <w:vMerge/>
                        <w:tcBorders>
                          <w:top w:val="nil"/>
                          <w:left w:val="single" w:sz="4" w:space="0" w:color="000000"/>
                          <w:bottom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1508" w:type="dxa"/>
                        <w:vMerge w:val="restart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before="109"/>
                          <w:ind w:left="447"/>
                          <w:rPr>
                            <w:rFonts w:asci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eastAsia="함초롬바탕"/>
                            <w:b/>
                            <w:spacing w:val="-5"/>
                            <w:sz w:val="20"/>
                          </w:rPr>
                          <w:t>연락처</w:t>
                        </w:r>
                      </w:p>
                    </w:tc>
                    <w:tc>
                      <w:tcPr>
                        <w:tcW w:w="3007" w:type="dxa"/>
                        <w:vMerge w:val="restart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tabs>
                            <w:tab w:pos="760" w:val="left" w:leader="none"/>
                            <w:tab w:pos="1724" w:val="left" w:leader="none"/>
                          </w:tabs>
                          <w:spacing w:before="109"/>
                          <w:ind w:left="98"/>
                          <w:rPr>
                            <w:rFonts w:ascii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/>
                            <w:b/>
                            <w:spacing w:val="-10"/>
                            <w:sz w:val="20"/>
                          </w:rPr>
                          <w:t>(</w:t>
                        </w:r>
                        <w:r>
                          <w:rPr>
                            <w:rFonts w:ascii="함초롬바탕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함초롬바탕"/>
                            <w:b/>
                            <w:spacing w:val="-10"/>
                            <w:sz w:val="20"/>
                          </w:rPr>
                          <w:t>)</w:t>
                        </w:r>
                        <w:r>
                          <w:rPr>
                            <w:rFonts w:ascii="함초롬바탕"/>
                            <w:b/>
                            <w:sz w:val="20"/>
                          </w:rPr>
                          <w:tab/>
                        </w:r>
                        <w:r>
                          <w:rPr>
                            <w:rFonts w:ascii="함초롬바탕"/>
                            <w:b/>
                            <w:spacing w:val="-10"/>
                            <w:sz w:val="20"/>
                          </w:rPr>
                          <w:t>-</w:t>
                        </w:r>
                      </w:p>
                    </w:tc>
                  </w:tr>
                  <w:tr>
                    <w:trPr>
                      <w:trHeight w:val="369" w:hRule="exact"/>
                    </w:trPr>
                    <w:tc>
                      <w:tcPr>
                        <w:tcW w:w="2096" w:type="dxa"/>
                        <w:tcBorders>
                          <w:top w:val="single" w:sz="4" w:space="0" w:color="000000"/>
                          <w:right w:val="single" w:sz="4" w:space="0" w:color="000000"/>
                        </w:tcBorders>
                      </w:tcPr>
                      <w:p>
                        <w:pPr>
                          <w:pStyle w:val="TableParagraph"/>
                          <w:spacing w:line="329" w:lineRule="exact"/>
                          <w:ind w:left="340" w:right="351"/>
                          <w:jc w:val="center"/>
                          <w:rPr>
                            <w:rFonts w:ascii="함초롬바탕" w:hAnsi="함초롬바탕" w:eastAsia="함초롬바탕"/>
                            <w:b/>
                            <w:sz w:val="20"/>
                          </w:rPr>
                        </w:pPr>
                        <w:r>
                          <w:rPr>
                            <w:rFonts w:ascii="함초롬바탕" w:hAnsi="함초롬바탕" w:eastAsia="함초롬바탕"/>
                            <w:b/>
                            <w:spacing w:val="-2"/>
                            <w:sz w:val="20"/>
                          </w:rPr>
                          <w:t>사업자⑨록번호</w:t>
                        </w:r>
                      </w:p>
                    </w:tc>
                    <w:tc>
                      <w:tcPr>
                        <w:tcW w:w="3583" w:type="dxa"/>
                        <w:tcBorders>
                          <w:top w:val="single" w:sz="4" w:space="0" w:color="000000"/>
                          <w:left w:val="single" w:sz="4" w:space="0" w:color="000000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0"/>
                          </w:rPr>
                        </w:pPr>
                      </w:p>
                    </w:tc>
                    <w:tc>
                      <w:tcPr>
                        <w:tcW w:w="1508" w:type="dxa"/>
                        <w:vMerge/>
                        <w:tcBorders>
                          <w:top w:val="nil"/>
                          <w:righ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  <w:tc>
                      <w:tcPr>
                        <w:tcW w:w="3007" w:type="dxa"/>
                        <w:vMerge/>
                        <w:tcBorders>
                          <w:top w:val="nil"/>
                          <w:left w:val="single" w:sz="4" w:space="0" w:color="000000"/>
                        </w:tcBorders>
                      </w:tcPr>
                      <w:p>
                        <w:pPr>
                          <w:rPr>
                            <w:sz w:val="2"/>
                            <w:szCs w:val="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바탕" w:eastAsia="함초롬바탕"/>
          <w:spacing w:val="-10"/>
          <w:sz w:val="20"/>
        </w:rPr>
        <w:t>년</w:t>
      </w:r>
      <w:r>
        <w:rPr>
          <w:rFonts w:ascii="함초롬바탕" w:eastAsia="함초롬바탕"/>
          <w:sz w:val="20"/>
        </w:rPr>
        <w:tab/>
      </w:r>
      <w:r>
        <w:rPr>
          <w:rFonts w:ascii="함초롬바탕" w:eastAsia="함초롬바탕"/>
          <w:spacing w:val="-10"/>
          <w:sz w:val="20"/>
        </w:rPr>
        <w:t>월</w:t>
      </w:r>
      <w:r>
        <w:rPr>
          <w:rFonts w:ascii="함초롬바탕" w:eastAsia="함초롬바탕"/>
          <w:sz w:val="20"/>
        </w:rPr>
        <w:tab/>
      </w:r>
      <w:r>
        <w:rPr>
          <w:rFonts w:ascii="함초롬바탕" w:eastAsia="함초롬바탕"/>
          <w:spacing w:val="-10"/>
          <w:sz w:val="20"/>
        </w:rPr>
        <w:t>일</w:t>
      </w:r>
    </w:p>
    <w:p>
      <w:pPr>
        <w:pStyle w:val="BodyText"/>
        <w:rPr>
          <w:rFonts w:ascii="함초롬바탕"/>
          <w:sz w:val="26"/>
        </w:rPr>
      </w:pPr>
    </w:p>
    <w:p>
      <w:pPr>
        <w:pStyle w:val="BodyText"/>
        <w:rPr>
          <w:rFonts w:ascii="함초롬바탕"/>
          <w:sz w:val="26"/>
        </w:rPr>
      </w:pPr>
    </w:p>
    <w:p>
      <w:pPr>
        <w:pStyle w:val="BodyText"/>
        <w:spacing w:before="12"/>
        <w:rPr>
          <w:rFonts w:ascii="함초롬바탕"/>
          <w:sz w:val="13"/>
        </w:rPr>
      </w:pPr>
    </w:p>
    <w:p>
      <w:pPr>
        <w:spacing w:line="256" w:lineRule="exact" w:before="0"/>
        <w:ind w:left="129" w:right="0" w:firstLine="0"/>
        <w:jc w:val="left"/>
        <w:rPr>
          <w:sz w:val="20"/>
        </w:rPr>
      </w:pPr>
      <w:r>
        <w:rPr>
          <w:rFonts w:ascii="함초롬바탕" w:hAnsi="함초롬바탕" w:eastAsia="함초롬바탕"/>
          <w:w w:val="80"/>
          <w:sz w:val="20"/>
        </w:rPr>
        <w:t>※</w:t>
      </w:r>
      <w:r>
        <w:rPr>
          <w:rFonts w:ascii="함초롬바탕" w:hAnsi="함초롬바탕" w:eastAsia="함초롬바탕"/>
          <w:spacing w:val="3"/>
          <w:sz w:val="20"/>
        </w:rPr>
        <w:t> </w:t>
      </w:r>
      <w:r>
        <w:rPr>
          <w:w w:val="80"/>
          <w:sz w:val="20"/>
        </w:rPr>
        <w:t>본인은</w:t>
      </w:r>
      <w:r>
        <w:rPr>
          <w:spacing w:val="4"/>
          <w:sz w:val="20"/>
        </w:rPr>
        <w:t> </w:t>
      </w:r>
      <w:r>
        <w:rPr>
          <w:w w:val="80"/>
          <w:sz w:val="20"/>
        </w:rPr>
        <w:t>기업(신용)정보</w:t>
      </w:r>
      <w:r>
        <w:rPr>
          <w:spacing w:val="3"/>
          <w:sz w:val="20"/>
        </w:rPr>
        <w:t> </w:t>
      </w:r>
      <w:r>
        <w:rPr>
          <w:w w:val="80"/>
          <w:sz w:val="20"/>
        </w:rPr>
        <w:t>수집·이용·제공·조회에</w:t>
      </w:r>
      <w:r>
        <w:rPr>
          <w:spacing w:val="4"/>
          <w:sz w:val="20"/>
        </w:rPr>
        <w:t> </w:t>
      </w:r>
      <w:r>
        <w:rPr>
          <w:w w:val="80"/>
          <w:sz w:val="20"/>
        </w:rPr>
        <w:t>관한</w:t>
      </w:r>
      <w:r>
        <w:rPr>
          <w:spacing w:val="3"/>
          <w:sz w:val="20"/>
        </w:rPr>
        <w:t> </w:t>
      </w:r>
      <w:r>
        <w:rPr>
          <w:w w:val="80"/>
          <w:sz w:val="20"/>
        </w:rPr>
        <w:t>자세한</w:t>
      </w:r>
      <w:r>
        <w:rPr>
          <w:spacing w:val="4"/>
          <w:sz w:val="20"/>
        </w:rPr>
        <w:t> </w:t>
      </w:r>
      <w:r>
        <w:rPr>
          <w:w w:val="80"/>
          <w:sz w:val="20"/>
        </w:rPr>
        <w:t>설명을</w:t>
      </w:r>
      <w:r>
        <w:rPr>
          <w:spacing w:val="3"/>
          <w:sz w:val="20"/>
        </w:rPr>
        <w:t> </w:t>
      </w:r>
      <w:r>
        <w:rPr>
          <w:rFonts w:ascii="KCC-한빛" w:hAnsi="KCC-한빛" w:eastAsia="KCC-한빛"/>
          <w:w w:val="80"/>
          <w:sz w:val="20"/>
        </w:rPr>
        <w:t>듣</w:t>
      </w:r>
      <w:r>
        <w:rPr>
          <w:w w:val="80"/>
          <w:sz w:val="20"/>
        </w:rPr>
        <w:t>고,</w:t>
      </w:r>
      <w:r>
        <w:rPr>
          <w:spacing w:val="4"/>
          <w:sz w:val="20"/>
        </w:rPr>
        <w:t> </w:t>
      </w:r>
      <w:r>
        <w:rPr>
          <w:w w:val="80"/>
          <w:sz w:val="20"/>
        </w:rPr>
        <w:t>본</w:t>
      </w:r>
      <w:r>
        <w:rPr>
          <w:spacing w:val="3"/>
          <w:sz w:val="20"/>
        </w:rPr>
        <w:t> </w:t>
      </w:r>
      <w:r>
        <w:rPr>
          <w:w w:val="80"/>
          <w:sz w:val="20"/>
        </w:rPr>
        <w:t>동의서의</w:t>
      </w:r>
      <w:r>
        <w:rPr>
          <w:spacing w:val="4"/>
          <w:sz w:val="20"/>
        </w:rPr>
        <w:t> </w:t>
      </w:r>
      <w:r>
        <w:rPr>
          <w:w w:val="80"/>
          <w:sz w:val="20"/>
        </w:rPr>
        <w:t>내용을</w:t>
      </w:r>
      <w:r>
        <w:rPr>
          <w:spacing w:val="3"/>
          <w:sz w:val="20"/>
        </w:rPr>
        <w:t> </w:t>
      </w:r>
      <w:r>
        <w:rPr>
          <w:rFonts w:ascii="KCC-한빛" w:hAnsi="KCC-한빛" w:eastAsia="KCC-한빛"/>
          <w:w w:val="80"/>
          <w:sz w:val="20"/>
        </w:rPr>
        <w:t>충</w:t>
      </w:r>
      <w:r>
        <w:rPr>
          <w:w w:val="80"/>
          <w:sz w:val="20"/>
        </w:rPr>
        <w:t>분</w:t>
      </w:r>
      <w:r>
        <w:rPr>
          <w:rFonts w:ascii="KCC-한빛" w:hAnsi="KCC-한빛" w:eastAsia="KCC-한빛"/>
          <w:w w:val="80"/>
          <w:sz w:val="20"/>
        </w:rPr>
        <w:t>히</w:t>
      </w:r>
      <w:r>
        <w:rPr>
          <w:rFonts w:ascii="KCC-한빛" w:hAnsi="KCC-한빛" w:eastAsia="KCC-한빛"/>
          <w:spacing w:val="14"/>
          <w:sz w:val="20"/>
        </w:rPr>
        <w:t> </w:t>
      </w:r>
      <w:r>
        <w:rPr>
          <w:w w:val="80"/>
          <w:sz w:val="20"/>
        </w:rPr>
        <w:t>이해하고</w:t>
      </w:r>
      <w:r>
        <w:rPr>
          <w:spacing w:val="3"/>
          <w:sz w:val="20"/>
        </w:rPr>
        <w:t> </w:t>
      </w:r>
      <w:r>
        <w:rPr>
          <w:spacing w:val="-2"/>
          <w:w w:val="80"/>
          <w:sz w:val="20"/>
        </w:rPr>
        <w:t>동의하</w:t>
      </w:r>
      <w:r>
        <w:rPr>
          <w:rFonts w:ascii="KCC-한빛" w:hAnsi="KCC-한빛" w:eastAsia="KCC-한빛"/>
          <w:spacing w:val="-2"/>
          <w:w w:val="80"/>
          <w:sz w:val="20"/>
        </w:rPr>
        <w:t>였</w:t>
      </w:r>
      <w:r>
        <w:rPr>
          <w:spacing w:val="-2"/>
          <w:w w:val="80"/>
          <w:sz w:val="20"/>
        </w:rPr>
        <w:t>습니다.</w:t>
      </w:r>
    </w:p>
    <w:p>
      <w:pPr>
        <w:spacing w:line="159" w:lineRule="exact" w:before="0"/>
        <w:ind w:left="129" w:right="0" w:firstLine="0"/>
        <w:jc w:val="left"/>
        <w:rPr>
          <w:sz w:val="20"/>
        </w:rPr>
      </w:pPr>
      <w:r>
        <w:rPr>
          <w:rFonts w:ascii="함초롬바탕" w:hAnsi="함초롬바탕" w:eastAsia="함초롬바탕"/>
          <w:w w:val="80"/>
          <w:sz w:val="20"/>
        </w:rPr>
        <w:t>※</w:t>
      </w:r>
      <w:r>
        <w:rPr>
          <w:rFonts w:ascii="함초롬바탕" w:hAnsi="함초롬바탕" w:eastAsia="함초롬바탕"/>
          <w:spacing w:val="-2"/>
          <w:sz w:val="20"/>
        </w:rPr>
        <w:t> </w:t>
      </w:r>
      <w:r>
        <w:rPr>
          <w:w w:val="80"/>
          <w:sz w:val="20"/>
        </w:rPr>
        <w:t>신용조회회사를</w:t>
      </w:r>
      <w:r>
        <w:rPr>
          <w:spacing w:val="-2"/>
          <w:sz w:val="20"/>
        </w:rPr>
        <w:t> </w:t>
      </w:r>
      <w:r>
        <w:rPr>
          <w:w w:val="80"/>
          <w:sz w:val="20"/>
        </w:rPr>
        <w:t>통하여</w:t>
      </w:r>
      <w:r>
        <w:rPr>
          <w:spacing w:val="-2"/>
          <w:sz w:val="20"/>
        </w:rPr>
        <w:t> </w:t>
      </w:r>
      <w:r>
        <w:rPr>
          <w:w w:val="80"/>
          <w:sz w:val="20"/>
        </w:rPr>
        <w:t>귀사(귀하)의</w:t>
      </w:r>
      <w:r>
        <w:rPr>
          <w:spacing w:val="-1"/>
          <w:sz w:val="20"/>
        </w:rPr>
        <w:t> </w:t>
      </w:r>
      <w:r>
        <w:rPr>
          <w:w w:val="80"/>
          <w:sz w:val="20"/>
        </w:rPr>
        <w:t>신용조회사실이</w:t>
      </w:r>
      <w:r>
        <w:rPr>
          <w:spacing w:val="-2"/>
          <w:sz w:val="20"/>
        </w:rPr>
        <w:t> </w:t>
      </w:r>
      <w:r>
        <w:rPr>
          <w:w w:val="80"/>
          <w:sz w:val="20"/>
        </w:rPr>
        <w:t>귀사(귀하)의</w:t>
      </w:r>
      <w:r>
        <w:rPr>
          <w:spacing w:val="-2"/>
          <w:sz w:val="20"/>
        </w:rPr>
        <w:t> </w:t>
      </w:r>
      <w:r>
        <w:rPr>
          <w:w w:val="80"/>
          <w:sz w:val="20"/>
        </w:rPr>
        <w:t>신용등급에</w:t>
      </w:r>
      <w:r>
        <w:rPr>
          <w:spacing w:val="-1"/>
          <w:sz w:val="20"/>
        </w:rPr>
        <w:t> </w:t>
      </w:r>
      <w:r>
        <w:rPr>
          <w:w w:val="80"/>
          <w:sz w:val="20"/>
        </w:rPr>
        <w:t>영</w:t>
      </w:r>
      <w:r>
        <w:rPr>
          <w:rFonts w:ascii="KCC-한빛" w:hAnsi="KCC-한빛" w:eastAsia="KCC-한빛"/>
          <w:w w:val="80"/>
          <w:sz w:val="20"/>
        </w:rPr>
        <w:t>향</w:t>
      </w:r>
      <w:r>
        <w:rPr>
          <w:w w:val="80"/>
          <w:sz w:val="20"/>
        </w:rPr>
        <w:t>을</w:t>
      </w:r>
      <w:r>
        <w:rPr>
          <w:spacing w:val="-2"/>
          <w:sz w:val="20"/>
        </w:rPr>
        <w:t> </w:t>
      </w:r>
      <w:r>
        <w:rPr>
          <w:rFonts w:ascii="KCC-한빛" w:hAnsi="KCC-한빛" w:eastAsia="KCC-한빛"/>
          <w:w w:val="80"/>
          <w:sz w:val="20"/>
        </w:rPr>
        <w:t>줄</w:t>
      </w:r>
      <w:r>
        <w:rPr>
          <w:rFonts w:ascii="KCC-한빛" w:hAnsi="KCC-한빛" w:eastAsia="KCC-한빛"/>
          <w:spacing w:val="8"/>
          <w:sz w:val="20"/>
        </w:rPr>
        <w:t> </w:t>
      </w:r>
      <w:r>
        <w:rPr>
          <w:w w:val="80"/>
          <w:sz w:val="20"/>
        </w:rPr>
        <w:t>수</w:t>
      </w:r>
      <w:r>
        <w:rPr>
          <w:spacing w:val="-1"/>
          <w:sz w:val="20"/>
        </w:rPr>
        <w:t> </w:t>
      </w:r>
      <w:r>
        <w:rPr>
          <w:spacing w:val="-4"/>
          <w:w w:val="80"/>
          <w:sz w:val="20"/>
        </w:rPr>
        <w:t>있습니다.</w:t>
      </w:r>
    </w:p>
    <w:p>
      <w:pPr>
        <w:spacing w:line="255" w:lineRule="exact" w:before="0"/>
        <w:ind w:left="129" w:right="0" w:firstLine="0"/>
        <w:jc w:val="left"/>
        <w:rPr>
          <w:sz w:val="20"/>
        </w:rPr>
      </w:pPr>
      <w:r>
        <w:rPr/>
        <w:pict>
          <v:shape style="position:absolute;margin-left:182.541077pt;margin-top:.124449pt;width:3.85pt;height:9.65pt;mso-position-horizontal-relative:page;mso-position-vertical-relative:paragraph;z-index:-17224192" type="#_x0000_t202" id="docshape77" filled="false" stroked="false">
            <v:textbox inset="0,0,0,0">
              <w:txbxContent>
                <w:p>
                  <w:pPr>
                    <w:spacing w:line="193" w:lineRule="exact" w:before="0"/>
                    <w:ind w:left="0" w:right="0" w:firstLine="0"/>
                    <w:jc w:val="left"/>
                    <w:rPr>
                      <w:rFonts w:ascii="함초롬바탕" w:hAnsi="함초롬바탕"/>
                      <w:sz w:val="20"/>
                    </w:rPr>
                  </w:pPr>
                  <w:r>
                    <w:rPr>
                      <w:rFonts w:ascii="함초롬바탕" w:hAnsi="함초롬바탕"/>
                      <w:w w:val="132"/>
                      <w:sz w:val="20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6093312">
            <wp:simplePos x="0" y="0"/>
            <wp:positionH relativeFrom="page">
              <wp:posOffset>2336558</wp:posOffset>
            </wp:positionH>
            <wp:positionV relativeFrom="paragraph">
              <wp:posOffset>1577</wp:posOffset>
            </wp:positionV>
            <wp:extent cx="112712" cy="129400"/>
            <wp:effectExtent l="0" t="0" r="0" b="0"/>
            <wp:wrapNone/>
            <wp:docPr id="5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4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2712" cy="129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함초롬바탕" w:hAnsi="함초롬바탕" w:eastAsia="함초롬바탕"/>
          <w:w w:val="80"/>
          <w:sz w:val="20"/>
        </w:rPr>
        <w:t>※</w:t>
      </w:r>
      <w:r>
        <w:rPr>
          <w:rFonts w:ascii="함초롬바탕" w:hAnsi="함초롬바탕" w:eastAsia="함초롬바탕"/>
          <w:sz w:val="20"/>
        </w:rPr>
        <w:t> </w:t>
      </w:r>
      <w:r>
        <w:rPr>
          <w:w w:val="80"/>
          <w:sz w:val="20"/>
        </w:rPr>
        <w:t>(금융)거래</w:t>
      </w:r>
      <w:r>
        <w:rPr>
          <w:spacing w:val="1"/>
          <w:sz w:val="20"/>
        </w:rPr>
        <w:t> </w:t>
      </w:r>
      <w:r>
        <w:rPr>
          <w:w w:val="80"/>
          <w:sz w:val="20"/>
        </w:rPr>
        <w:t>종료일이</w:t>
      </w:r>
      <w:r>
        <w:rPr>
          <w:rFonts w:ascii="KCC-한빛" w:hAnsi="KCC-한빛" w:eastAsia="KCC-한빛"/>
          <w:w w:val="80"/>
          <w:sz w:val="20"/>
        </w:rPr>
        <w:t>란</w:t>
      </w:r>
      <w:r>
        <w:rPr>
          <w:rFonts w:ascii="KCC-한빛" w:hAnsi="KCC-한빛" w:eastAsia="KCC-한빛"/>
          <w:spacing w:val="11"/>
          <w:sz w:val="20"/>
        </w:rPr>
        <w:t> </w:t>
      </w:r>
      <w:r>
        <w:rPr>
          <w:w w:val="80"/>
          <w:sz w:val="20"/>
        </w:rPr>
        <w:t>중기부·중진공</w:t>
      </w:r>
      <w:r>
        <w:rPr>
          <w:spacing w:val="1"/>
          <w:sz w:val="20"/>
        </w:rPr>
        <w:t> </w:t>
      </w:r>
      <w:r>
        <w:rPr>
          <w:w w:val="80"/>
          <w:sz w:val="20"/>
        </w:rPr>
        <w:t>지방청·kotra와</w:t>
      </w:r>
      <w:r>
        <w:rPr>
          <w:spacing w:val="1"/>
          <w:sz w:val="20"/>
        </w:rPr>
        <w:t> </w:t>
      </w:r>
      <w:r>
        <w:rPr>
          <w:w w:val="80"/>
          <w:sz w:val="20"/>
        </w:rPr>
        <w:t>거래</w:t>
      </w:r>
      <w:r>
        <w:rPr>
          <w:spacing w:val="1"/>
          <w:sz w:val="20"/>
        </w:rPr>
        <w:t> </w:t>
      </w:r>
      <w:r>
        <w:rPr>
          <w:w w:val="80"/>
          <w:sz w:val="20"/>
        </w:rPr>
        <w:t>중인</w:t>
      </w:r>
      <w:r>
        <w:rPr>
          <w:spacing w:val="1"/>
          <w:sz w:val="20"/>
        </w:rPr>
        <w:t> </w:t>
      </w:r>
      <w:r>
        <w:rPr>
          <w:rFonts w:ascii="KCC-한빛" w:hAnsi="KCC-한빛" w:eastAsia="KCC-한빛"/>
          <w:w w:val="80"/>
          <w:sz w:val="20"/>
        </w:rPr>
        <w:t>모든</w:t>
      </w:r>
      <w:r>
        <w:rPr>
          <w:rFonts w:ascii="KCC-한빛" w:hAnsi="KCC-한빛" w:eastAsia="KCC-한빛"/>
          <w:spacing w:val="11"/>
          <w:sz w:val="20"/>
        </w:rPr>
        <w:t> </w:t>
      </w:r>
      <w:r>
        <w:rPr>
          <w:w w:val="80"/>
          <w:sz w:val="20"/>
        </w:rPr>
        <w:t>계약</w:t>
      </w:r>
      <w:r>
        <w:rPr>
          <w:spacing w:val="1"/>
          <w:sz w:val="20"/>
        </w:rPr>
        <w:t> </w:t>
      </w:r>
      <w:r>
        <w:rPr>
          <w:w w:val="80"/>
          <w:sz w:val="20"/>
        </w:rPr>
        <w:t>및</w:t>
      </w:r>
      <w:r>
        <w:rPr>
          <w:sz w:val="20"/>
        </w:rPr>
        <w:t> </w:t>
      </w:r>
      <w:r>
        <w:rPr>
          <w:w w:val="80"/>
          <w:sz w:val="20"/>
        </w:rPr>
        <w:t>서</w:t>
      </w:r>
      <w:r>
        <w:rPr>
          <w:rFonts w:ascii="KCC-한빛" w:hAnsi="KCC-한빛" w:eastAsia="KCC-한빛"/>
          <w:w w:val="80"/>
          <w:sz w:val="20"/>
        </w:rPr>
        <w:t>비</w:t>
      </w:r>
      <w:r>
        <w:rPr>
          <w:w w:val="80"/>
          <w:sz w:val="20"/>
        </w:rPr>
        <w:t>스가</w:t>
      </w:r>
      <w:r>
        <w:rPr>
          <w:spacing w:val="1"/>
          <w:sz w:val="20"/>
        </w:rPr>
        <w:t> </w:t>
      </w:r>
      <w:r>
        <w:rPr>
          <w:w w:val="80"/>
          <w:sz w:val="20"/>
        </w:rPr>
        <w:t>해지</w:t>
      </w:r>
      <w:r>
        <w:rPr>
          <w:spacing w:val="1"/>
          <w:sz w:val="20"/>
        </w:rPr>
        <w:t> </w:t>
      </w:r>
      <w:r>
        <w:rPr>
          <w:w w:val="80"/>
          <w:sz w:val="20"/>
        </w:rPr>
        <w:t>등</w:t>
      </w:r>
      <w:r>
        <w:rPr>
          <w:spacing w:val="1"/>
          <w:sz w:val="20"/>
        </w:rPr>
        <w:t> </w:t>
      </w:r>
      <w:r>
        <w:rPr>
          <w:w w:val="80"/>
          <w:sz w:val="20"/>
        </w:rPr>
        <w:t>종료된</w:t>
      </w:r>
      <w:r>
        <w:rPr>
          <w:spacing w:val="1"/>
          <w:sz w:val="20"/>
        </w:rPr>
        <w:t> </w:t>
      </w:r>
      <w:r>
        <w:rPr>
          <w:w w:val="80"/>
          <w:sz w:val="20"/>
        </w:rPr>
        <w:t>날을</w:t>
      </w:r>
      <w:r>
        <w:rPr>
          <w:spacing w:val="1"/>
          <w:sz w:val="20"/>
        </w:rPr>
        <w:t> </w:t>
      </w:r>
      <w:r>
        <w:rPr>
          <w:spacing w:val="-2"/>
          <w:w w:val="80"/>
          <w:sz w:val="20"/>
        </w:rPr>
        <w:t>의</w:t>
      </w:r>
      <w:r>
        <w:rPr>
          <w:rFonts w:ascii="KCC-한빛" w:hAnsi="KCC-한빛" w:eastAsia="KCC-한빛"/>
          <w:spacing w:val="-2"/>
          <w:w w:val="80"/>
          <w:sz w:val="20"/>
        </w:rPr>
        <w:t>미</w:t>
      </w:r>
      <w:r>
        <w:rPr>
          <w:spacing w:val="-2"/>
          <w:w w:val="80"/>
          <w:sz w:val="20"/>
        </w:rPr>
        <w:t>합니다.</w:t>
      </w:r>
    </w:p>
    <w:p>
      <w:pPr>
        <w:spacing w:after="0" w:line="255" w:lineRule="exact"/>
        <w:jc w:val="left"/>
        <w:rPr>
          <w:sz w:val="20"/>
        </w:rPr>
        <w:sectPr>
          <w:pgSz w:w="11900" w:h="16820"/>
          <w:pgMar w:header="0" w:footer="568" w:top="1360" w:bottom="760" w:left="720" w:right="680"/>
        </w:sectPr>
      </w:pPr>
    </w:p>
    <w:p>
      <w:pPr>
        <w:spacing w:line="324" w:lineRule="exact"/>
        <w:ind w:left="312" w:right="0" w:firstLine="0"/>
        <w:rPr>
          <w:sz w:val="20"/>
        </w:rPr>
      </w:pPr>
      <w:r>
        <w:rPr>
          <w:position w:val="-5"/>
          <w:sz w:val="20"/>
        </w:rPr>
        <w:pict>
          <v:shape style="width:490.1pt;height:14.75pt;mso-position-horizontal-relative:char;mso-position-vertical-relative:line" type="#_x0000_t202" id="docshape78" filled="false" stroked="true" strokeweight="1.439pt" strokecolor="#000000">
            <w10:anchorlock/>
            <v:textbox inset="0,0,0,0">
              <w:txbxContent>
                <w:p>
                  <w:pPr>
                    <w:spacing w:line="266" w:lineRule="exact" w:before="0"/>
                    <w:ind w:left="2847" w:right="2845" w:firstLine="0"/>
                    <w:jc w:val="center"/>
                    <w:rPr>
                      <w:rFonts w:ascii="굴림" w:hAnsi="굴림" w:eastAsia="굴림"/>
                      <w:sz w:val="24"/>
                    </w:rPr>
                  </w:pPr>
                  <w:r>
                    <w:rPr>
                      <w:rFonts w:ascii="굴림" w:hAnsi="굴림" w:eastAsia="굴림"/>
                      <w:sz w:val="24"/>
                    </w:rPr>
                    <w:t>개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인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정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보</w:t>
                  </w:r>
                  <w:r>
                    <w:rPr>
                      <w:rFonts w:ascii="굴림" w:hAnsi="굴림" w:eastAsia="굴림"/>
                      <w:spacing w:val="44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수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집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Times New Roman" w:hAnsi="Times New Roman" w:eastAsia="Times New Roman"/>
                      <w:sz w:val="24"/>
                    </w:rPr>
                    <w:t>․</w:t>
                  </w:r>
                  <w:r>
                    <w:rPr>
                      <w:rFonts w:ascii="굴림" w:hAnsi="굴림" w:eastAsia="굴림"/>
                      <w:sz w:val="24"/>
                    </w:rPr>
                    <w:t>이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용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Times New Roman" w:hAnsi="Times New Roman" w:eastAsia="Times New Roman"/>
                      <w:sz w:val="24"/>
                    </w:rPr>
                    <w:t>․</w:t>
                  </w:r>
                  <w:r>
                    <w:rPr>
                      <w:rFonts w:ascii="굴림" w:hAnsi="굴림" w:eastAsia="굴림"/>
                      <w:sz w:val="24"/>
                    </w:rPr>
                    <w:t>제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공</w:t>
                  </w:r>
                  <w:r>
                    <w:rPr>
                      <w:rFonts w:ascii="굴림" w:hAnsi="굴림" w:eastAsia="굴림"/>
                      <w:spacing w:val="48"/>
                      <w:w w:val="150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동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z w:val="24"/>
                    </w:rPr>
                    <w:t>의</w:t>
                  </w:r>
                  <w:r>
                    <w:rPr>
                      <w:rFonts w:ascii="굴림" w:hAnsi="굴림" w:eastAsia="굴림"/>
                      <w:spacing w:val="-32"/>
                      <w:sz w:val="24"/>
                    </w:rPr>
                    <w:t> </w:t>
                  </w:r>
                  <w:r>
                    <w:rPr>
                      <w:rFonts w:ascii="굴림" w:hAnsi="굴림" w:eastAsia="굴림"/>
                      <w:spacing w:val="-10"/>
                      <w:sz w:val="24"/>
                    </w:rPr>
                    <w:t>서</w:t>
                  </w:r>
                </w:p>
              </w:txbxContent>
            </v:textbox>
            <v:stroke linestyle="thinThin" dashstyle="solid"/>
          </v:shape>
        </w:pict>
      </w:r>
      <w:r>
        <w:rPr>
          <w:position w:val="-5"/>
          <w:sz w:val="20"/>
        </w:rPr>
      </w:r>
    </w:p>
    <w:p>
      <w:pPr>
        <w:spacing w:before="50"/>
        <w:ind w:left="3636" w:right="0" w:firstLine="0"/>
        <w:jc w:val="left"/>
        <w:rPr>
          <w:sz w:val="22"/>
        </w:rPr>
      </w:pPr>
      <w:r>
        <w:rPr/>
        <w:pict>
          <v:shape style="position:absolute;margin-left:502.887451pt;margin-top:7.809819pt;width:4.5pt;height:10.8pt;mso-position-horizontal-relative:page;mso-position-vertical-relative:paragraph;z-index:-17221120" type="#_x0000_t202" id="docshape79" filled="false" stroked="false">
            <v:textbox inset="0,0,0,0">
              <w:txbxContent>
                <w:p>
                  <w:pPr>
                    <w:spacing w:line="216" w:lineRule="exact" w:before="0"/>
                    <w:ind w:left="0" w:right="0" w:firstLine="0"/>
                    <w:jc w:val="left"/>
                    <w:rPr>
                      <w:rFonts w:ascii="Tahoma" w:hAnsi="Tahoma"/>
                      <w:sz w:val="22"/>
                    </w:rPr>
                  </w:pPr>
                  <w:r>
                    <w:rPr>
                      <w:rFonts w:ascii="Tahoma" w:hAnsi="Tahoma"/>
                      <w:w w:val="135"/>
                      <w:sz w:val="22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>
          <w:w w:val="80"/>
          <w:sz w:val="22"/>
        </w:rPr>
        <w:t>중소벤처기업부(이하</w:t>
      </w:r>
      <w:r>
        <w:rPr>
          <w:spacing w:val="55"/>
          <w:sz w:val="22"/>
        </w:rPr>
        <w:t>  </w:t>
      </w:r>
      <w:r>
        <w:rPr>
          <w:w w:val="80"/>
          <w:sz w:val="22"/>
        </w:rPr>
        <w:t>‘중기부’)·중소벤처기업진흥공단(이하‘중진공’)</w:t>
      </w:r>
      <w:r>
        <w:rPr>
          <w:spacing w:val="67"/>
          <w:sz w:val="22"/>
        </w:rPr>
        <w:t>  </w:t>
      </w:r>
      <w:r>
        <w:rPr>
          <w:w w:val="80"/>
          <w:sz w:val="22"/>
        </w:rPr>
        <w:t>kotra</w:t>
      </w:r>
      <w:r>
        <w:rPr>
          <w:spacing w:val="55"/>
          <w:sz w:val="22"/>
        </w:rPr>
        <w:t>  </w:t>
      </w:r>
      <w:r>
        <w:rPr>
          <w:spacing w:val="-5"/>
          <w:w w:val="80"/>
          <w:sz w:val="22"/>
        </w:rPr>
        <w:t>귀중</w:t>
      </w:r>
    </w:p>
    <w:p>
      <w:pPr>
        <w:spacing w:line="240" w:lineRule="auto" w:before="7"/>
        <w:rPr>
          <w:sz w:val="20"/>
        </w:rPr>
      </w:pPr>
    </w:p>
    <w:p>
      <w:pPr>
        <w:spacing w:line="134" w:lineRule="auto" w:before="0"/>
        <w:ind w:left="129" w:right="168" w:firstLine="0"/>
        <w:jc w:val="both"/>
        <w:rPr>
          <w:sz w:val="22"/>
        </w:rPr>
      </w:pPr>
      <w:r>
        <w:rPr>
          <w:w w:val="75"/>
          <w:sz w:val="22"/>
        </w:rPr>
        <w:t>본인은 수출지원기반활용사업(수출바우처)</w:t>
      </w:r>
      <w:r>
        <w:rPr>
          <w:sz w:val="22"/>
        </w:rPr>
        <w:t> </w:t>
      </w:r>
      <w:r>
        <w:rPr>
          <w:w w:val="75"/>
          <w:sz w:val="22"/>
        </w:rPr>
        <w:t>및 연계지원과 관련하여 중기부·중진공·kotra가 본인의 개인정보를</w:t>
      </w:r>
      <w:r>
        <w:rPr>
          <w:sz w:val="22"/>
        </w:rPr>
        <w:t> </w:t>
      </w:r>
      <w:r>
        <w:rPr>
          <w:spacing w:val="-2"/>
          <w:w w:val="52"/>
          <w:sz w:val="22"/>
        </w:rPr>
        <w:t>수집</w:t>
      </w:r>
      <w:r>
        <w:rPr>
          <w:spacing w:val="-2"/>
          <w:w w:val="232"/>
          <w:sz w:val="22"/>
        </w:rPr>
        <w:t>․</w:t>
      </w:r>
      <w:r>
        <w:rPr>
          <w:spacing w:val="-2"/>
          <w:w w:val="52"/>
          <w:sz w:val="22"/>
        </w:rPr>
        <w:t>이용하거</w:t>
      </w:r>
      <w:r>
        <w:rPr>
          <w:spacing w:val="7"/>
          <w:w w:val="52"/>
          <w:sz w:val="22"/>
        </w:rPr>
        <w:t>나</w:t>
      </w:r>
      <w:r>
        <w:rPr>
          <w:sz w:val="22"/>
        </w:rPr>
        <w:t> </w:t>
      </w:r>
      <w:r>
        <w:rPr>
          <w:w w:val="75"/>
          <w:sz w:val="22"/>
        </w:rPr>
        <w:t>제3자에게 제공 </w:t>
      </w:r>
      <w:r>
        <w:rPr>
          <w:spacing w:val="-2"/>
          <w:w w:val="75"/>
          <w:sz w:val="22"/>
        </w:rPr>
        <w:t>하고자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하는</w:t>
      </w:r>
      <w:r>
        <w:rPr>
          <w:spacing w:val="-7"/>
          <w:sz w:val="22"/>
        </w:rPr>
        <w:t> </w:t>
      </w:r>
      <w:r>
        <w:rPr>
          <w:spacing w:val="-2"/>
          <w:w w:val="75"/>
          <w:sz w:val="22"/>
        </w:rPr>
        <w:t>경우에는</w:t>
      </w:r>
      <w:r>
        <w:rPr>
          <w:rFonts w:ascii="KCC-한빛" w:hAnsi="KCC-한빛" w:eastAsia="KCC-한빛"/>
          <w:spacing w:val="-2"/>
          <w:w w:val="75"/>
          <w:sz w:val="22"/>
        </w:rPr>
        <w:t>「</w:t>
      </w:r>
      <w:r>
        <w:rPr>
          <w:spacing w:val="-2"/>
          <w:w w:val="75"/>
          <w:sz w:val="22"/>
        </w:rPr>
        <w:t>개인정보보호법</w:t>
      </w:r>
      <w:r>
        <w:rPr>
          <w:rFonts w:ascii="KCC-한빛" w:hAnsi="KCC-한빛" w:eastAsia="KCC-한빛"/>
          <w:spacing w:val="-2"/>
          <w:w w:val="75"/>
          <w:sz w:val="22"/>
        </w:rPr>
        <w:t>」</w:t>
      </w:r>
      <w:r>
        <w:rPr>
          <w:spacing w:val="-2"/>
          <w:w w:val="75"/>
          <w:sz w:val="22"/>
        </w:rPr>
        <w:t>제1</w:t>
      </w:r>
      <w:r>
        <w:rPr>
          <w:rFonts w:ascii="KCC-한빛" w:hAnsi="KCC-한빛" w:eastAsia="KCC-한빛"/>
          <w:spacing w:val="-2"/>
          <w:w w:val="75"/>
          <w:sz w:val="22"/>
        </w:rPr>
        <w:t>5</w:t>
      </w:r>
      <w:r>
        <w:rPr>
          <w:spacing w:val="-2"/>
          <w:w w:val="75"/>
          <w:sz w:val="22"/>
        </w:rPr>
        <w:t>조제1항제1호,</w:t>
      </w:r>
      <w:r>
        <w:rPr>
          <w:spacing w:val="-4"/>
          <w:sz w:val="22"/>
        </w:rPr>
        <w:t> </w:t>
      </w:r>
      <w:r>
        <w:rPr>
          <w:spacing w:val="-2"/>
          <w:w w:val="75"/>
          <w:sz w:val="22"/>
        </w:rPr>
        <w:t>제1</w:t>
      </w:r>
      <w:r>
        <w:rPr>
          <w:rFonts w:ascii="KCC-한빛" w:hAnsi="KCC-한빛" w:eastAsia="KCC-한빛"/>
          <w:spacing w:val="-2"/>
          <w:w w:val="75"/>
          <w:sz w:val="22"/>
        </w:rPr>
        <w:t>7</w:t>
      </w:r>
      <w:r>
        <w:rPr>
          <w:spacing w:val="-2"/>
          <w:w w:val="75"/>
          <w:sz w:val="22"/>
        </w:rPr>
        <w:t>조제1항제1호,</w:t>
      </w:r>
      <w:r>
        <w:rPr>
          <w:spacing w:val="-4"/>
          <w:sz w:val="22"/>
        </w:rPr>
        <w:t> </w:t>
      </w:r>
      <w:r>
        <w:rPr>
          <w:spacing w:val="-2"/>
          <w:w w:val="75"/>
          <w:sz w:val="22"/>
        </w:rPr>
        <w:t>제</w:t>
      </w:r>
      <w:r>
        <w:rPr>
          <w:rFonts w:ascii="KCC-한빛" w:hAnsi="KCC-한빛" w:eastAsia="KCC-한빛"/>
          <w:spacing w:val="-2"/>
          <w:w w:val="75"/>
          <w:sz w:val="22"/>
        </w:rPr>
        <w:t>2</w:t>
      </w:r>
      <w:r>
        <w:rPr>
          <w:spacing w:val="-2"/>
          <w:w w:val="75"/>
          <w:sz w:val="22"/>
        </w:rPr>
        <w:t>3조제1호,</w:t>
      </w:r>
      <w:r>
        <w:rPr>
          <w:spacing w:val="-4"/>
          <w:sz w:val="22"/>
        </w:rPr>
        <w:t> </w:t>
      </w:r>
      <w:r>
        <w:rPr>
          <w:spacing w:val="-2"/>
          <w:w w:val="75"/>
          <w:sz w:val="22"/>
        </w:rPr>
        <w:t>제</w:t>
      </w:r>
      <w:r>
        <w:rPr>
          <w:rFonts w:ascii="KCC-한빛" w:hAnsi="KCC-한빛" w:eastAsia="KCC-한빛"/>
          <w:spacing w:val="-2"/>
          <w:w w:val="75"/>
          <w:sz w:val="22"/>
        </w:rPr>
        <w:t>24</w:t>
      </w:r>
      <w:r>
        <w:rPr>
          <w:spacing w:val="-2"/>
          <w:w w:val="75"/>
          <w:sz w:val="22"/>
        </w:rPr>
        <w:t>조제1항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제1호에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따라</w:t>
      </w:r>
      <w:r>
        <w:rPr>
          <w:spacing w:val="-7"/>
          <w:sz w:val="22"/>
        </w:rPr>
        <w:t> </w:t>
      </w:r>
      <w:r>
        <w:rPr>
          <w:spacing w:val="-2"/>
          <w:w w:val="75"/>
          <w:sz w:val="22"/>
        </w:rPr>
        <w:t>본인의</w:t>
      </w:r>
      <w:r>
        <w:rPr>
          <w:spacing w:val="-8"/>
          <w:sz w:val="22"/>
        </w:rPr>
        <w:t> </w:t>
      </w:r>
      <w:r>
        <w:rPr>
          <w:spacing w:val="-2"/>
          <w:w w:val="75"/>
          <w:sz w:val="22"/>
        </w:rPr>
        <w:t>동의를</w:t>
      </w:r>
      <w:r>
        <w:rPr>
          <w:spacing w:val="-8"/>
          <w:sz w:val="22"/>
        </w:rPr>
        <w:t> </w:t>
      </w:r>
      <w:r>
        <w:rPr>
          <w:rFonts w:ascii="KCC-한빛" w:hAnsi="KCC-한빛" w:eastAsia="KCC-한빛"/>
          <w:spacing w:val="-2"/>
          <w:w w:val="75"/>
          <w:sz w:val="22"/>
        </w:rPr>
        <w:t>얻어야</w:t>
      </w:r>
      <w:r>
        <w:rPr>
          <w:rFonts w:ascii="KCC-한빛" w:hAnsi="KCC-한빛" w:eastAsia="KCC-한빛"/>
          <w:w w:val="75"/>
          <w:sz w:val="22"/>
        </w:rPr>
        <w:t> </w:t>
      </w:r>
      <w:r>
        <w:rPr>
          <w:w w:val="75"/>
          <w:sz w:val="22"/>
        </w:rPr>
        <w:t>합니다.</w:t>
      </w:r>
      <w:r>
        <w:rPr>
          <w:spacing w:val="-5"/>
          <w:sz w:val="22"/>
        </w:rPr>
        <w:t> </w:t>
      </w:r>
      <w:r>
        <w:rPr>
          <w:w w:val="75"/>
          <w:sz w:val="22"/>
        </w:rPr>
        <w:t>이에 본인은 아래의 내용과 같이 중기부·중진공·kotra가 본인의</w:t>
      </w:r>
      <w:r>
        <w:rPr>
          <w:spacing w:val="-11"/>
          <w:sz w:val="22"/>
        </w:rPr>
        <w:t> </w:t>
      </w:r>
      <w:r>
        <w:rPr>
          <w:w w:val="75"/>
          <w:sz w:val="22"/>
        </w:rPr>
        <w:t>개인정보를</w:t>
      </w:r>
      <w:r>
        <w:rPr>
          <w:spacing w:val="-11"/>
          <w:sz w:val="22"/>
        </w:rPr>
        <w:t> </w:t>
      </w:r>
      <w:r>
        <w:rPr>
          <w:w w:val="75"/>
          <w:sz w:val="22"/>
        </w:rPr>
        <w:t>수집·이용·제공하는</w:t>
      </w:r>
      <w:r>
        <w:rPr>
          <w:spacing w:val="-11"/>
          <w:sz w:val="22"/>
        </w:rPr>
        <w:t> </w:t>
      </w:r>
      <w:r>
        <w:rPr>
          <w:w w:val="75"/>
          <w:sz w:val="22"/>
        </w:rPr>
        <w:t>것에</w:t>
      </w:r>
      <w:r>
        <w:rPr>
          <w:spacing w:val="-11"/>
          <w:sz w:val="22"/>
        </w:rPr>
        <w:t> </w:t>
      </w:r>
      <w:r>
        <w:rPr>
          <w:w w:val="75"/>
          <w:sz w:val="22"/>
        </w:rPr>
        <w:t>동의합니다.</w:t>
      </w:r>
    </w:p>
    <w:p>
      <w:pPr>
        <w:pStyle w:val="ListParagraph"/>
        <w:numPr>
          <w:ilvl w:val="1"/>
          <w:numId w:val="19"/>
        </w:numPr>
        <w:tabs>
          <w:tab w:pos="684" w:val="left" w:leader="none"/>
        </w:tabs>
        <w:spacing w:line="240" w:lineRule="auto" w:before="116" w:after="0"/>
        <w:ind w:left="683" w:right="0" w:hanging="241"/>
        <w:jc w:val="both"/>
        <w:rPr>
          <w:rFonts w:ascii="함초롬돋움" w:hAnsi="함초롬돋움" w:eastAsia="함초롬돋움"/>
          <w:sz w:val="22"/>
        </w:rPr>
      </w:pPr>
      <w:r>
        <w:rPr>
          <w:rFonts w:ascii="함초롬돋움" w:hAnsi="함초롬돋움" w:eastAsia="함초롬돋움"/>
          <w:w w:val="85"/>
          <w:sz w:val="22"/>
        </w:rPr>
        <w:t>개인정보의</w:t>
      </w:r>
      <w:r>
        <w:rPr>
          <w:rFonts w:ascii="함초롬돋움" w:hAnsi="함초롬돋움" w:eastAsia="함초롬돋움"/>
          <w:spacing w:val="56"/>
          <w:sz w:val="22"/>
        </w:rPr>
        <w:t> </w:t>
      </w:r>
      <w:r>
        <w:rPr>
          <w:rFonts w:ascii="함초롬돋움" w:hAnsi="함초롬돋움" w:eastAsia="함초롬돋움"/>
          <w:w w:val="85"/>
          <w:sz w:val="22"/>
        </w:rPr>
        <w:t>수집·이용에</w:t>
      </w:r>
      <w:r>
        <w:rPr>
          <w:rFonts w:ascii="함초롬돋움" w:hAnsi="함초롬돋움" w:eastAsia="함초롬돋움"/>
          <w:spacing w:val="56"/>
          <w:sz w:val="22"/>
        </w:rPr>
        <w:t> </w:t>
      </w:r>
      <w:r>
        <w:rPr>
          <w:rFonts w:ascii="함초롬돋움" w:hAnsi="함초롬돋움" w:eastAsia="함초롬돋움"/>
          <w:w w:val="85"/>
          <w:sz w:val="22"/>
        </w:rPr>
        <w:t>관한</w:t>
      </w:r>
      <w:r>
        <w:rPr>
          <w:rFonts w:ascii="함초롬돋움" w:hAnsi="함초롬돋움" w:eastAsia="함초롬돋움"/>
          <w:spacing w:val="56"/>
          <w:sz w:val="22"/>
        </w:rPr>
        <w:t> </w:t>
      </w:r>
      <w:r>
        <w:rPr>
          <w:rFonts w:ascii="함초롬돋움" w:hAnsi="함초롬돋움" w:eastAsia="함초롬돋움"/>
          <w:spacing w:val="-5"/>
          <w:w w:val="85"/>
          <w:sz w:val="22"/>
        </w:rPr>
        <w:t>사항</w:t>
      </w:r>
    </w:p>
    <w:tbl>
      <w:tblPr>
        <w:tblW w:w="0" w:type="auto"/>
        <w:jc w:val="left"/>
        <w:tblInd w:w="3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8134"/>
      </w:tblGrid>
      <w:tr>
        <w:trPr>
          <w:trHeight w:val="591" w:hRule="atLeast"/>
        </w:trPr>
        <w:tc>
          <w:tcPr>
            <w:tcW w:w="1643" w:type="dxa"/>
          </w:tcPr>
          <w:p>
            <w:pPr>
              <w:pStyle w:val="TableParagraph"/>
              <w:spacing w:before="63"/>
              <w:ind w:left="298" w:right="294"/>
              <w:jc w:val="center"/>
              <w:rPr>
                <w:sz w:val="20"/>
              </w:rPr>
            </w:pPr>
            <w:r>
              <w:rPr>
                <w:spacing w:val="-2"/>
                <w:w w:val="76"/>
                <w:sz w:val="20"/>
              </w:rPr>
              <w:t>수집</w:t>
            </w:r>
            <w:r>
              <w:rPr>
                <w:spacing w:val="-5"/>
                <w:w w:val="243"/>
                <w:sz w:val="20"/>
              </w:rPr>
              <w:t>․</w:t>
            </w:r>
            <w:r>
              <w:rPr>
                <w:spacing w:val="-2"/>
                <w:w w:val="76"/>
                <w:sz w:val="20"/>
              </w:rPr>
              <w:t>이용</w:t>
            </w:r>
            <w:r>
              <w:rPr>
                <w:spacing w:val="-5"/>
                <w:w w:val="76"/>
                <w:sz w:val="20"/>
              </w:rPr>
              <w:t>목</w:t>
            </w:r>
            <w:r>
              <w:rPr>
                <w:spacing w:val="-2"/>
                <w:w w:val="76"/>
                <w:sz w:val="20"/>
              </w:rPr>
              <w:t>적</w:t>
            </w:r>
          </w:p>
        </w:tc>
        <w:tc>
          <w:tcPr>
            <w:tcW w:w="8134" w:type="dxa"/>
          </w:tcPr>
          <w:p>
            <w:pPr>
              <w:pStyle w:val="TableParagraph"/>
              <w:spacing w:line="110" w:lineRule="auto" w:before="107"/>
              <w:ind w:left="103" w:firstLine="2"/>
              <w:rPr>
                <w:sz w:val="22"/>
              </w:rPr>
            </w:pPr>
            <w:r>
              <w:rPr>
                <w:w w:val="75"/>
                <w:sz w:val="22"/>
              </w:rPr>
              <w:t>수출지원기반활용사업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및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연계지원</w:t>
            </w:r>
            <w:r>
              <w:rPr>
                <w:spacing w:val="-10"/>
                <w:sz w:val="22"/>
              </w:rPr>
              <w:t> </w:t>
            </w:r>
            <w:r>
              <w:rPr>
                <w:w w:val="75"/>
                <w:sz w:val="22"/>
              </w:rPr>
              <w:t>등을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위한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자료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또는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공공기관에서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정책자료로</w:t>
            </w:r>
            <w:r>
              <w:rPr>
                <w:spacing w:val="-10"/>
                <w:sz w:val="22"/>
              </w:rPr>
              <w:t> </w:t>
            </w:r>
            <w:r>
              <w:rPr>
                <w:w w:val="75"/>
                <w:sz w:val="22"/>
              </w:rPr>
              <w:t>활용,</w:t>
            </w:r>
            <w:r>
              <w:rPr>
                <w:spacing w:val="-3"/>
                <w:sz w:val="22"/>
              </w:rPr>
              <w:t> </w:t>
            </w:r>
            <w:r>
              <w:rPr>
                <w:w w:val="75"/>
                <w:sz w:val="22"/>
              </w:rPr>
              <w:t>중소기업지원사업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통 </w:t>
            </w:r>
            <w:r>
              <w:rPr>
                <w:spacing w:val="-8"/>
                <w:w w:val="80"/>
                <w:sz w:val="22"/>
              </w:rPr>
              <w:t>합관리시스템에서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지원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이력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정보로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활용,</w:t>
            </w:r>
            <w:r>
              <w:rPr>
                <w:spacing w:val="-2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고객만족도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조사,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기타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법령상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의무이행</w:t>
            </w:r>
          </w:p>
        </w:tc>
      </w:tr>
      <w:tr>
        <w:trPr>
          <w:trHeight w:val="591" w:hRule="atLeast"/>
        </w:trPr>
        <w:tc>
          <w:tcPr>
            <w:tcW w:w="1643" w:type="dxa"/>
          </w:tcPr>
          <w:p>
            <w:pPr>
              <w:pStyle w:val="TableParagraph"/>
              <w:spacing w:before="63"/>
              <w:ind w:left="298" w:right="294"/>
              <w:jc w:val="center"/>
              <w:rPr>
                <w:sz w:val="20"/>
              </w:rPr>
            </w:pPr>
            <w:r>
              <w:rPr>
                <w:spacing w:val="-2"/>
                <w:w w:val="76"/>
                <w:sz w:val="20"/>
              </w:rPr>
              <w:t>수집</w:t>
            </w:r>
            <w:r>
              <w:rPr>
                <w:spacing w:val="-5"/>
                <w:w w:val="243"/>
                <w:sz w:val="20"/>
              </w:rPr>
              <w:t>․</w:t>
            </w:r>
            <w:r>
              <w:rPr>
                <w:spacing w:val="-2"/>
                <w:w w:val="76"/>
                <w:sz w:val="20"/>
              </w:rPr>
              <w:t>이용</w:t>
            </w:r>
            <w:r>
              <w:rPr>
                <w:spacing w:val="-5"/>
                <w:w w:val="76"/>
                <w:sz w:val="20"/>
              </w:rPr>
              <w:t>항</w:t>
            </w:r>
            <w:r>
              <w:rPr>
                <w:spacing w:val="-2"/>
                <w:w w:val="76"/>
                <w:sz w:val="20"/>
              </w:rPr>
              <w:t>목</w:t>
            </w:r>
          </w:p>
        </w:tc>
        <w:tc>
          <w:tcPr>
            <w:tcW w:w="8134" w:type="dxa"/>
          </w:tcPr>
          <w:p>
            <w:pPr>
              <w:pStyle w:val="TableParagraph"/>
              <w:spacing w:line="110" w:lineRule="auto" w:before="110"/>
              <w:ind w:left="103" w:firstLine="2"/>
              <w:rPr>
                <w:sz w:val="22"/>
              </w:rPr>
            </w:pPr>
            <w:r>
              <w:rPr>
                <w:w w:val="75"/>
                <w:sz w:val="22"/>
              </w:rPr>
              <w:t>개인정보(성명,</w:t>
            </w:r>
            <w:r>
              <w:rPr>
                <w:sz w:val="22"/>
              </w:rPr>
              <w:t> </w:t>
            </w:r>
            <w:r>
              <w:rPr>
                <w:w w:val="75"/>
                <w:sz w:val="22"/>
              </w:rPr>
              <w:t>휴대</w:t>
            </w:r>
            <w:r>
              <w:rPr>
                <w:rFonts w:ascii="KCC-한빛" w:eastAsia="KCC-한빛"/>
                <w:w w:val="75"/>
                <w:sz w:val="22"/>
              </w:rPr>
              <w:t>폰</w:t>
            </w:r>
            <w:r>
              <w:rPr>
                <w:w w:val="75"/>
                <w:sz w:val="22"/>
              </w:rPr>
              <w:t>번호,</w:t>
            </w:r>
            <w:r>
              <w:rPr>
                <w:sz w:val="22"/>
              </w:rPr>
              <w:t> </w:t>
            </w:r>
            <w:r>
              <w:rPr>
                <w:w w:val="75"/>
                <w:sz w:val="22"/>
              </w:rPr>
              <w:t>전자우편주소)와</w:t>
            </w:r>
            <w:r>
              <w:rPr>
                <w:spacing w:val="-2"/>
                <w:sz w:val="22"/>
              </w:rPr>
              <w:t> </w:t>
            </w:r>
            <w:r>
              <w:rPr>
                <w:w w:val="75"/>
                <w:sz w:val="22"/>
              </w:rPr>
              <w:t>지원사업</w:t>
            </w:r>
            <w:r>
              <w:rPr>
                <w:spacing w:val="-1"/>
                <w:sz w:val="22"/>
              </w:rPr>
              <w:t> </w:t>
            </w:r>
            <w:r>
              <w:rPr>
                <w:w w:val="75"/>
                <w:sz w:val="22"/>
              </w:rPr>
              <w:t>신청서류</w:t>
            </w:r>
            <w:r>
              <w:rPr>
                <w:spacing w:val="-1"/>
                <w:sz w:val="22"/>
              </w:rPr>
              <w:t> </w:t>
            </w:r>
            <w:r>
              <w:rPr>
                <w:w w:val="75"/>
                <w:sz w:val="22"/>
              </w:rPr>
              <w:t>및</w:t>
            </w:r>
            <w:r>
              <w:rPr>
                <w:spacing w:val="-2"/>
                <w:sz w:val="22"/>
              </w:rPr>
              <w:t> </w:t>
            </w:r>
            <w:r>
              <w:rPr>
                <w:w w:val="75"/>
                <w:sz w:val="22"/>
              </w:rPr>
              <w:t>제반서류</w:t>
            </w:r>
            <w:r>
              <w:rPr>
                <w:spacing w:val="-1"/>
                <w:sz w:val="22"/>
              </w:rPr>
              <w:t> </w:t>
            </w:r>
            <w:r>
              <w:rPr>
                <w:w w:val="75"/>
                <w:sz w:val="22"/>
              </w:rPr>
              <w:t>(사업계획서,</w:t>
            </w:r>
            <w:r>
              <w:rPr>
                <w:sz w:val="22"/>
              </w:rPr>
              <w:t> </w:t>
            </w:r>
            <w:r>
              <w:rPr>
                <w:w w:val="75"/>
                <w:sz w:val="22"/>
              </w:rPr>
              <w:t>기타</w:t>
            </w:r>
            <w:r>
              <w:rPr>
                <w:spacing w:val="-2"/>
                <w:sz w:val="22"/>
              </w:rPr>
              <w:t> </w:t>
            </w:r>
            <w:r>
              <w:rPr>
                <w:w w:val="75"/>
                <w:sz w:val="22"/>
              </w:rPr>
              <w:t>평가</w:t>
            </w:r>
            <w:r>
              <w:rPr>
                <w:spacing w:val="-1"/>
                <w:sz w:val="22"/>
              </w:rPr>
              <w:t> </w:t>
            </w:r>
            <w:r>
              <w:rPr>
                <w:w w:val="75"/>
                <w:sz w:val="22"/>
              </w:rPr>
              <w:t>및</w:t>
            </w:r>
            <w:r>
              <w:rPr>
                <w:spacing w:val="-1"/>
                <w:sz w:val="22"/>
              </w:rPr>
              <w:t> </w:t>
            </w:r>
            <w:r>
              <w:rPr>
                <w:w w:val="75"/>
                <w:sz w:val="22"/>
              </w:rPr>
              <w:t>관리 </w:t>
            </w:r>
            <w:r>
              <w:rPr>
                <w:spacing w:val="-8"/>
                <w:w w:val="80"/>
                <w:sz w:val="22"/>
              </w:rPr>
              <w:t>등에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필요한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서류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일체)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등에</w:t>
            </w:r>
            <w:r>
              <w:rPr>
                <w:spacing w:val="-9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기재된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개인정보(성명,</w:t>
            </w:r>
            <w:r>
              <w:rPr>
                <w:spacing w:val="-4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휴대</w:t>
            </w:r>
            <w:r>
              <w:rPr>
                <w:rFonts w:ascii="KCC-한빛" w:eastAsia="KCC-한빛"/>
                <w:spacing w:val="-8"/>
                <w:w w:val="80"/>
                <w:sz w:val="22"/>
              </w:rPr>
              <w:t>폰</w:t>
            </w:r>
            <w:r>
              <w:rPr>
                <w:spacing w:val="-8"/>
                <w:w w:val="80"/>
                <w:sz w:val="22"/>
              </w:rPr>
              <w:t>번호,</w:t>
            </w:r>
            <w:r>
              <w:rPr>
                <w:spacing w:val="-6"/>
                <w:sz w:val="22"/>
              </w:rPr>
              <w:t> </w:t>
            </w:r>
            <w:r>
              <w:rPr>
                <w:spacing w:val="-8"/>
                <w:w w:val="80"/>
                <w:sz w:val="22"/>
              </w:rPr>
              <w:t>전자우편주소)</w:t>
            </w:r>
          </w:p>
        </w:tc>
      </w:tr>
      <w:tr>
        <w:trPr>
          <w:trHeight w:val="704" w:hRule="atLeast"/>
        </w:trPr>
        <w:tc>
          <w:tcPr>
            <w:tcW w:w="1643" w:type="dxa"/>
          </w:tcPr>
          <w:p>
            <w:pPr>
              <w:pStyle w:val="TableParagraph"/>
              <w:spacing w:before="120"/>
              <w:ind w:left="298" w:right="291"/>
              <w:jc w:val="center"/>
              <w:rPr>
                <w:sz w:val="20"/>
              </w:rPr>
            </w:pPr>
            <w:r>
              <w:rPr>
                <w:w w:val="70"/>
                <w:sz w:val="20"/>
              </w:rPr>
              <w:t>보유·이용</w:t>
            </w:r>
            <w:r>
              <w:rPr>
                <w:spacing w:val="11"/>
                <w:sz w:val="20"/>
              </w:rPr>
              <w:t> </w:t>
            </w:r>
            <w:r>
              <w:rPr>
                <w:spacing w:val="-5"/>
                <w:w w:val="75"/>
                <w:sz w:val="20"/>
              </w:rPr>
              <w:t>기간</w:t>
            </w:r>
          </w:p>
        </w:tc>
        <w:tc>
          <w:tcPr>
            <w:tcW w:w="8134" w:type="dxa"/>
          </w:tcPr>
          <w:p>
            <w:pPr>
              <w:pStyle w:val="TableParagraph"/>
              <w:spacing w:line="110" w:lineRule="auto" w:before="76"/>
              <w:ind w:left="103" w:right="94" w:firstLine="2"/>
              <w:jc w:val="both"/>
              <w:rPr>
                <w:sz w:val="22"/>
              </w:rPr>
            </w:pPr>
            <w:r>
              <w:rPr>
                <w:spacing w:val="-4"/>
                <w:w w:val="80"/>
                <w:sz w:val="22"/>
              </w:rPr>
              <w:t>위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개인정보는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사업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종료일로부터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5년까지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보유·이용됩니다.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동의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철회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또는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제공된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목적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달성</w:t>
            </w:r>
            <w:r>
              <w:rPr>
                <w:spacing w:val="-12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후에는</w:t>
            </w:r>
            <w:r>
              <w:rPr>
                <w:spacing w:val="-13"/>
                <w:sz w:val="22"/>
              </w:rPr>
              <w:t> </w:t>
            </w:r>
            <w:r>
              <w:rPr>
                <w:spacing w:val="-4"/>
                <w:w w:val="80"/>
                <w:sz w:val="22"/>
              </w:rPr>
              <w:t>위에 </w:t>
            </w:r>
            <w:r>
              <w:rPr>
                <w:w w:val="75"/>
                <w:sz w:val="22"/>
              </w:rPr>
              <w:t>기재된 이용</w:t>
            </w:r>
            <w:r>
              <w:rPr>
                <w:spacing w:val="-7"/>
                <w:sz w:val="22"/>
              </w:rPr>
              <w:t> </w:t>
            </w:r>
            <w:r>
              <w:rPr>
                <w:w w:val="75"/>
                <w:sz w:val="22"/>
              </w:rPr>
              <w:t>목적과 관련된</w:t>
            </w:r>
            <w:r>
              <w:rPr>
                <w:spacing w:val="-7"/>
                <w:sz w:val="22"/>
              </w:rPr>
              <w:t> </w:t>
            </w:r>
            <w:r>
              <w:rPr>
                <w:w w:val="75"/>
                <w:sz w:val="22"/>
              </w:rPr>
              <w:t>분쟁 해결,</w:t>
            </w:r>
            <w:r>
              <w:rPr>
                <w:spacing w:val="-2"/>
                <w:sz w:val="22"/>
              </w:rPr>
              <w:t> </w:t>
            </w:r>
            <w:r>
              <w:rPr>
                <w:w w:val="75"/>
                <w:sz w:val="22"/>
              </w:rPr>
              <w:t>민원 처리,</w:t>
            </w:r>
            <w:r>
              <w:rPr>
                <w:spacing w:val="-4"/>
                <w:sz w:val="22"/>
              </w:rPr>
              <w:t> </w:t>
            </w:r>
            <w:r>
              <w:rPr>
                <w:w w:val="75"/>
                <w:sz w:val="22"/>
              </w:rPr>
              <w:t>관리업무,</w:t>
            </w:r>
            <w:r>
              <w:rPr>
                <w:spacing w:val="-4"/>
                <w:sz w:val="22"/>
              </w:rPr>
              <w:t> </w:t>
            </w:r>
            <w:r>
              <w:rPr>
                <w:w w:val="75"/>
                <w:sz w:val="22"/>
              </w:rPr>
              <w:t>법령상</w:t>
            </w:r>
            <w:r>
              <w:rPr>
                <w:spacing w:val="-7"/>
                <w:sz w:val="22"/>
              </w:rPr>
              <w:t> </w:t>
            </w:r>
            <w:r>
              <w:rPr>
                <w:w w:val="75"/>
                <w:sz w:val="22"/>
              </w:rPr>
              <w:t>의무</w:t>
            </w:r>
            <w:r>
              <w:rPr>
                <w:spacing w:val="-10"/>
                <w:sz w:val="22"/>
              </w:rPr>
              <w:t> </w:t>
            </w:r>
            <w:r>
              <w:rPr>
                <w:w w:val="75"/>
                <w:sz w:val="22"/>
              </w:rPr>
              <w:t>이행을</w:t>
            </w:r>
            <w:r>
              <w:rPr>
                <w:spacing w:val="-7"/>
                <w:sz w:val="22"/>
              </w:rPr>
              <w:t> </w:t>
            </w:r>
            <w:r>
              <w:rPr>
                <w:w w:val="75"/>
                <w:sz w:val="22"/>
              </w:rPr>
              <w:t>위하여</w:t>
            </w:r>
            <w:r>
              <w:rPr>
                <w:spacing w:val="-10"/>
                <w:sz w:val="22"/>
              </w:rPr>
              <w:t> </w:t>
            </w:r>
            <w:r>
              <w:rPr>
                <w:w w:val="75"/>
                <w:sz w:val="22"/>
              </w:rPr>
              <w:t>필요한</w:t>
            </w:r>
            <w:r>
              <w:rPr>
                <w:spacing w:val="-7"/>
                <w:sz w:val="22"/>
              </w:rPr>
              <w:t> </w:t>
            </w:r>
            <w:r>
              <w:rPr>
                <w:w w:val="75"/>
                <w:sz w:val="22"/>
              </w:rPr>
              <w:t>범위</w:t>
            </w:r>
            <w:r>
              <w:rPr>
                <w:spacing w:val="-10"/>
                <w:sz w:val="22"/>
              </w:rPr>
              <w:t> </w:t>
            </w:r>
            <w:r>
              <w:rPr>
                <w:w w:val="75"/>
                <w:sz w:val="22"/>
              </w:rPr>
              <w:t>내에서만 </w:t>
            </w:r>
            <w:r>
              <w:rPr>
                <w:spacing w:val="-3"/>
                <w:w w:val="66"/>
                <w:sz w:val="22"/>
              </w:rPr>
              <w:t>보유</w:t>
            </w:r>
            <w:r>
              <w:rPr>
                <w:spacing w:val="-3"/>
                <w:w w:val="246"/>
                <w:sz w:val="22"/>
              </w:rPr>
              <w:t>․</w:t>
            </w:r>
            <w:r>
              <w:rPr>
                <w:spacing w:val="-3"/>
                <w:w w:val="66"/>
                <w:sz w:val="22"/>
              </w:rPr>
              <w:t>이용됩니다</w:t>
            </w:r>
            <w:r>
              <w:rPr>
                <w:spacing w:val="6"/>
                <w:w w:val="57"/>
                <w:sz w:val="22"/>
              </w:rPr>
              <w:t>.</w:t>
            </w:r>
          </w:p>
        </w:tc>
      </w:tr>
      <w:tr>
        <w:trPr>
          <w:trHeight w:val="766" w:hRule="atLeast"/>
        </w:trPr>
        <w:tc>
          <w:tcPr>
            <w:tcW w:w="1643" w:type="dxa"/>
          </w:tcPr>
          <w:p>
            <w:pPr>
              <w:pStyle w:val="TableParagraph"/>
              <w:spacing w:line="175" w:lineRule="auto" w:before="92"/>
              <w:ind w:left="210" w:right="88" w:hanging="104"/>
              <w:rPr>
                <w:sz w:val="20"/>
              </w:rPr>
            </w:pPr>
            <w:r>
              <w:rPr>
                <w:spacing w:val="-4"/>
                <w:w w:val="75"/>
                <w:sz w:val="20"/>
              </w:rPr>
              <w:t>동의를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w w:val="75"/>
                <w:sz w:val="20"/>
              </w:rPr>
              <w:t>거부할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w w:val="75"/>
                <w:sz w:val="20"/>
              </w:rPr>
              <w:t>권리</w:t>
            </w:r>
            <w:r>
              <w:rPr>
                <w:spacing w:val="-11"/>
                <w:sz w:val="20"/>
              </w:rPr>
              <w:t> </w:t>
            </w:r>
            <w:r>
              <w:rPr>
                <w:spacing w:val="-4"/>
                <w:w w:val="75"/>
                <w:sz w:val="20"/>
              </w:rPr>
              <w:t>및 </w:t>
            </w:r>
            <w:r>
              <w:rPr>
                <w:spacing w:val="-2"/>
                <w:w w:val="80"/>
                <w:sz w:val="20"/>
              </w:rPr>
              <w:t>거부할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경우</w:t>
            </w:r>
            <w:r>
              <w:rPr>
                <w:spacing w:val="-13"/>
                <w:sz w:val="20"/>
              </w:rPr>
              <w:t> </w:t>
            </w:r>
            <w:r>
              <w:rPr>
                <w:spacing w:val="-2"/>
                <w:w w:val="80"/>
                <w:sz w:val="20"/>
              </w:rPr>
              <w:t>불이익</w:t>
            </w:r>
          </w:p>
        </w:tc>
        <w:tc>
          <w:tcPr>
            <w:tcW w:w="8134" w:type="dxa"/>
          </w:tcPr>
          <w:p>
            <w:pPr>
              <w:pStyle w:val="TableParagraph"/>
              <w:numPr>
                <w:ilvl w:val="0"/>
                <w:numId w:val="36"/>
              </w:numPr>
              <w:tabs>
                <w:tab w:pos="269" w:val="left" w:leader="none"/>
              </w:tabs>
              <w:spacing w:line="110" w:lineRule="auto" w:before="95" w:after="0"/>
              <w:ind w:left="103" w:right="94" w:firstLine="2"/>
              <w:jc w:val="left"/>
              <w:rPr>
                <w:sz w:val="22"/>
              </w:rPr>
            </w:pPr>
            <w:r>
              <w:rPr>
                <w:w w:val="80"/>
                <w:sz w:val="22"/>
              </w:rPr>
              <w:t>위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개인정보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중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필수적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정보의</w:t>
            </w:r>
            <w:r>
              <w:rPr>
                <w:spacing w:val="-5"/>
                <w:sz w:val="22"/>
              </w:rPr>
              <w:t> </w:t>
            </w:r>
            <w:r>
              <w:rPr>
                <w:spacing w:val="-2"/>
                <w:w w:val="50"/>
                <w:sz w:val="22"/>
              </w:rPr>
              <w:t>수집</w:t>
            </w:r>
            <w:r>
              <w:rPr>
                <w:spacing w:val="-2"/>
                <w:w w:val="230"/>
                <w:sz w:val="22"/>
              </w:rPr>
              <w:t>․</w:t>
            </w:r>
            <w:r>
              <w:rPr>
                <w:spacing w:val="-2"/>
                <w:w w:val="50"/>
                <w:sz w:val="22"/>
              </w:rPr>
              <w:t>이용</w:t>
            </w:r>
            <w:r>
              <w:rPr>
                <w:spacing w:val="7"/>
                <w:w w:val="50"/>
                <w:sz w:val="22"/>
              </w:rPr>
              <w:t>에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관한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동의는</w:t>
            </w:r>
            <w:r>
              <w:rPr>
                <w:spacing w:val="-3"/>
                <w:sz w:val="22"/>
              </w:rPr>
              <w:t> </w:t>
            </w:r>
            <w:r>
              <w:rPr>
                <w:w w:val="80"/>
                <w:sz w:val="22"/>
              </w:rPr>
              <w:t>계약의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체결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및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이행을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위하여</w:t>
            </w:r>
            <w:r>
              <w:rPr>
                <w:spacing w:val="-5"/>
                <w:sz w:val="22"/>
              </w:rPr>
              <w:t> </w:t>
            </w:r>
            <w:r>
              <w:rPr>
                <w:w w:val="80"/>
                <w:sz w:val="22"/>
              </w:rPr>
              <w:t>필수적이</w:t>
            </w:r>
            <w:r>
              <w:rPr>
                <w:rFonts w:ascii="KCC-한빛" w:hAnsi="KCC-한빛" w:eastAsia="KCC-한빛"/>
                <w:w w:val="80"/>
                <w:sz w:val="22"/>
              </w:rPr>
              <w:t>므</w:t>
            </w:r>
            <w:r>
              <w:rPr>
                <w:w w:val="80"/>
                <w:sz w:val="22"/>
              </w:rPr>
              <w:t>로,</w:t>
            </w:r>
            <w:r>
              <w:rPr>
                <w:sz w:val="22"/>
              </w:rPr>
              <w:t> </w:t>
            </w:r>
            <w:r>
              <w:rPr>
                <w:w w:val="80"/>
                <w:sz w:val="22"/>
              </w:rPr>
              <w:t>위 </w:t>
            </w:r>
            <w:r>
              <w:rPr>
                <w:spacing w:val="-6"/>
                <w:w w:val="80"/>
                <w:sz w:val="22"/>
              </w:rPr>
              <w:t>사항에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동의하</w:t>
            </w:r>
            <w:r>
              <w:rPr>
                <w:rFonts w:ascii="KCC-한빛" w:hAnsi="KCC-한빛" w:eastAsia="KCC-한빛"/>
                <w:spacing w:val="-6"/>
                <w:w w:val="80"/>
                <w:sz w:val="22"/>
              </w:rPr>
              <w:t>셔야</w:t>
            </w:r>
            <w:r>
              <w:rPr>
                <w:spacing w:val="-6"/>
                <w:w w:val="80"/>
                <w:sz w:val="22"/>
              </w:rPr>
              <w:t>만,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지원사업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및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연계지원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등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거래관계의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설정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및</w:t>
            </w:r>
            <w:r>
              <w:rPr>
                <w:spacing w:val="-11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유지가</w:t>
            </w:r>
            <w:r>
              <w:rPr>
                <w:spacing w:val="-10"/>
                <w:sz w:val="22"/>
              </w:rPr>
              <w:t> </w:t>
            </w:r>
            <w:r>
              <w:rPr>
                <w:spacing w:val="-6"/>
                <w:w w:val="80"/>
                <w:sz w:val="22"/>
              </w:rPr>
              <w:t>가능합니다.</w:t>
            </w:r>
          </w:p>
          <w:p>
            <w:pPr>
              <w:pStyle w:val="TableParagraph"/>
              <w:numPr>
                <w:ilvl w:val="0"/>
                <w:numId w:val="36"/>
              </w:numPr>
              <w:tabs>
                <w:tab w:pos="269" w:val="left" w:leader="none"/>
              </w:tabs>
              <w:spacing w:line="255" w:lineRule="exact" w:before="0" w:after="0"/>
              <w:ind w:left="268" w:right="0" w:hanging="164"/>
              <w:jc w:val="left"/>
              <w:rPr>
                <w:sz w:val="22"/>
              </w:rPr>
            </w:pPr>
            <w:r>
              <w:rPr>
                <w:w w:val="75"/>
                <w:sz w:val="22"/>
              </w:rPr>
              <w:t>개인정보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동의하지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않는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경우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지원사업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참여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제한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등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일부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KCC-한빛" w:hAnsi="KCC-한빛" w:eastAsia="KCC-한빛"/>
                <w:w w:val="75"/>
                <w:sz w:val="22"/>
              </w:rPr>
              <w:t>혜택</w:t>
            </w:r>
            <w:r>
              <w:rPr>
                <w:w w:val="75"/>
                <w:sz w:val="22"/>
              </w:rPr>
              <w:t>을</w:t>
            </w:r>
            <w:r>
              <w:rPr>
                <w:spacing w:val="-8"/>
                <w:sz w:val="22"/>
              </w:rPr>
              <w:t> </w:t>
            </w:r>
            <w:r>
              <w:rPr>
                <w:w w:val="75"/>
                <w:sz w:val="22"/>
              </w:rPr>
              <w:t>받지</w:t>
            </w:r>
            <w:r>
              <w:rPr>
                <w:spacing w:val="-9"/>
                <w:sz w:val="22"/>
              </w:rPr>
              <w:t> </w:t>
            </w:r>
            <w:r>
              <w:rPr>
                <w:rFonts w:ascii="KCC-한빛" w:hAnsi="KCC-한빛" w:eastAsia="KCC-한빛"/>
                <w:w w:val="75"/>
                <w:sz w:val="22"/>
              </w:rPr>
              <w:t>못</w:t>
            </w:r>
            <w:r>
              <w:rPr>
                <w:w w:val="75"/>
                <w:sz w:val="22"/>
              </w:rPr>
              <w:t>할</w:t>
            </w:r>
            <w:r>
              <w:rPr>
                <w:spacing w:val="-9"/>
                <w:sz w:val="22"/>
              </w:rPr>
              <w:t> </w:t>
            </w:r>
            <w:r>
              <w:rPr>
                <w:w w:val="75"/>
                <w:sz w:val="22"/>
              </w:rPr>
              <w:t>수</w:t>
            </w:r>
            <w:r>
              <w:rPr>
                <w:spacing w:val="-8"/>
                <w:sz w:val="22"/>
              </w:rPr>
              <w:t> </w:t>
            </w:r>
            <w:r>
              <w:rPr>
                <w:spacing w:val="-2"/>
                <w:w w:val="75"/>
                <w:sz w:val="22"/>
              </w:rPr>
              <w:t>있습니다.</w:t>
            </w:r>
          </w:p>
        </w:tc>
      </w:tr>
      <w:tr>
        <w:trPr>
          <w:trHeight w:val="692" w:hRule="atLeast"/>
        </w:trPr>
        <w:tc>
          <w:tcPr>
            <w:tcW w:w="1643" w:type="dxa"/>
          </w:tcPr>
          <w:p>
            <w:pPr>
              <w:pStyle w:val="TableParagraph"/>
              <w:spacing w:line="175" w:lineRule="auto" w:before="54"/>
              <w:ind w:left="515" w:right="88" w:hanging="298"/>
              <w:rPr>
                <w:sz w:val="20"/>
              </w:rPr>
            </w:pPr>
            <w:r>
              <w:rPr>
                <w:w w:val="70"/>
                <w:sz w:val="20"/>
              </w:rPr>
              <w:t>개인정보</w:t>
            </w:r>
            <w:r>
              <w:rPr>
                <w:spacing w:val="-15"/>
                <w:sz w:val="20"/>
              </w:rPr>
              <w:t> </w:t>
            </w:r>
            <w:r>
              <w:rPr>
                <w:w w:val="70"/>
                <w:sz w:val="20"/>
              </w:rPr>
              <w:t>수집·이용 </w:t>
            </w:r>
            <w:r>
              <w:rPr>
                <w:w w:val="80"/>
                <w:sz w:val="20"/>
              </w:rPr>
              <w:t>동의 여부</w:t>
            </w:r>
          </w:p>
        </w:tc>
        <w:tc>
          <w:tcPr>
            <w:tcW w:w="8134" w:type="dxa"/>
          </w:tcPr>
          <w:p>
            <w:pPr>
              <w:pStyle w:val="TableParagraph"/>
              <w:spacing w:line="266" w:lineRule="exact"/>
              <w:ind w:left="105"/>
              <w:rPr>
                <w:sz w:val="22"/>
              </w:rPr>
            </w:pPr>
            <w:r>
              <w:rPr>
                <w:w w:val="80"/>
                <w:sz w:val="22"/>
              </w:rPr>
              <w:t>본인은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위와</w:t>
            </w:r>
            <w:r>
              <w:rPr>
                <w:spacing w:val="2"/>
                <w:sz w:val="22"/>
              </w:rPr>
              <w:t> </w:t>
            </w:r>
            <w:r>
              <w:rPr>
                <w:w w:val="80"/>
                <w:sz w:val="22"/>
              </w:rPr>
              <w:t>같이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개인정보를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54"/>
                <w:sz w:val="22"/>
              </w:rPr>
              <w:t>수집</w:t>
            </w:r>
            <w:r>
              <w:rPr>
                <w:spacing w:val="-2"/>
                <w:w w:val="234"/>
                <w:sz w:val="22"/>
              </w:rPr>
              <w:t>․</w:t>
            </w:r>
            <w:r>
              <w:rPr>
                <w:spacing w:val="-2"/>
                <w:w w:val="54"/>
                <w:sz w:val="22"/>
              </w:rPr>
              <w:t>이용하</w:t>
            </w:r>
            <w:r>
              <w:rPr>
                <w:spacing w:val="7"/>
                <w:w w:val="54"/>
                <w:sz w:val="22"/>
              </w:rPr>
              <w:t>는</w:t>
            </w:r>
            <w:r>
              <w:rPr>
                <w:spacing w:val="3"/>
                <w:sz w:val="22"/>
              </w:rPr>
              <w:t> </w:t>
            </w:r>
            <w:r>
              <w:rPr>
                <w:w w:val="80"/>
                <w:sz w:val="22"/>
              </w:rPr>
              <w:t>것에</w:t>
            </w:r>
            <w:r>
              <w:rPr>
                <w:spacing w:val="2"/>
                <w:sz w:val="22"/>
              </w:rPr>
              <w:t> </w:t>
            </w:r>
            <w:r>
              <w:rPr>
                <w:spacing w:val="-2"/>
                <w:w w:val="80"/>
                <w:sz w:val="22"/>
              </w:rPr>
              <w:t>동의합니다.</w:t>
            </w:r>
          </w:p>
          <w:p>
            <w:pPr>
              <w:pStyle w:val="TableParagraph"/>
              <w:spacing w:line="335" w:lineRule="exact"/>
              <w:ind w:left="5603"/>
              <w:rPr>
                <w:sz w:val="25"/>
              </w:rPr>
            </w:pPr>
            <w:r>
              <w:rPr>
                <w:w w:val="80"/>
                <w:sz w:val="25"/>
              </w:rPr>
              <w:t>(동의함</w:t>
            </w:r>
            <w:r>
              <w:rPr>
                <w:spacing w:val="-3"/>
                <w:w w:val="80"/>
                <w:sz w:val="25"/>
              </w:rPr>
              <w:t> </w:t>
            </w:r>
            <w:r>
              <w:rPr>
                <w:rFonts w:ascii="Tahoma" w:hAnsi="Tahoma" w:eastAsia="Tahoma"/>
                <w:w w:val="80"/>
                <w:sz w:val="25"/>
              </w:rPr>
              <w:t>□</w:t>
            </w:r>
            <w:r>
              <w:rPr>
                <w:rFonts w:ascii="Tahoma" w:hAnsi="Tahoma" w:eastAsia="Tahoma"/>
                <w:spacing w:val="-3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동의하지</w:t>
            </w:r>
            <w:r>
              <w:rPr>
                <w:spacing w:val="-3"/>
                <w:w w:val="80"/>
                <w:sz w:val="25"/>
              </w:rPr>
              <w:t> </w:t>
            </w:r>
            <w:r>
              <w:rPr>
                <w:w w:val="80"/>
                <w:sz w:val="25"/>
              </w:rPr>
              <w:t>않음</w:t>
            </w:r>
            <w:r>
              <w:rPr>
                <w:spacing w:val="-2"/>
                <w:w w:val="80"/>
                <w:sz w:val="25"/>
              </w:rPr>
              <w:t> </w:t>
            </w:r>
            <w:r>
              <w:rPr>
                <w:rFonts w:ascii="Tahoma" w:hAnsi="Tahoma" w:eastAsia="Tahoma"/>
                <w:spacing w:val="-5"/>
                <w:w w:val="80"/>
                <w:sz w:val="25"/>
              </w:rPr>
              <w:t>□</w:t>
            </w:r>
            <w:r>
              <w:rPr>
                <w:spacing w:val="-5"/>
                <w:w w:val="80"/>
                <w:sz w:val="25"/>
              </w:rPr>
              <w:t>)</w:t>
            </w:r>
          </w:p>
        </w:tc>
      </w:tr>
    </w:tbl>
    <w:p>
      <w:pPr>
        <w:spacing w:line="240" w:lineRule="auto" w:before="2"/>
        <w:rPr>
          <w:sz w:val="15"/>
        </w:rPr>
      </w:pPr>
    </w:p>
    <w:p>
      <w:pPr>
        <w:pStyle w:val="ListParagraph"/>
        <w:numPr>
          <w:ilvl w:val="1"/>
          <w:numId w:val="19"/>
        </w:numPr>
        <w:tabs>
          <w:tab w:pos="662" w:val="left" w:leader="none"/>
        </w:tabs>
        <w:spacing w:line="240" w:lineRule="auto" w:before="0" w:after="0"/>
        <w:ind w:left="661" w:right="0" w:hanging="243"/>
        <w:jc w:val="both"/>
        <w:rPr>
          <w:rFonts w:ascii="함초롬돋움" w:eastAsia="함초롬돋움"/>
          <w:sz w:val="22"/>
        </w:rPr>
      </w:pPr>
      <w:r>
        <w:rPr/>
        <w:pict>
          <v:shape style="position:absolute;margin-left:51.692001pt;margin-top:16.936508pt;width:491.5pt;height:219.7pt;mso-position-horizontal-relative:page;mso-position-vertical-relative:paragraph;z-index:15752704" type="#_x0000_t202" id="docshape80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2" w:type="dxa"/>
                    <w:tblBorders>
                      <w:top w:val="single" w:sz="2" w:space="0" w:color="000000"/>
                      <w:left w:val="single" w:sz="2" w:space="0" w:color="000000"/>
                      <w:bottom w:val="single" w:sz="2" w:space="0" w:color="000000"/>
                      <w:right w:val="single" w:sz="2" w:space="0" w:color="000000"/>
                      <w:insideH w:val="single" w:sz="2" w:space="0" w:color="000000"/>
                      <w:insideV w:val="single" w:sz="2" w:space="0" w:color="000000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641"/>
                    <w:gridCol w:w="8185"/>
                  </w:tblGrid>
                  <w:tr>
                    <w:trPr>
                      <w:trHeight w:val="704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before="147"/>
                          <w:ind w:left="195" w:right="1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제공받는</w:t>
                        </w:r>
                        <w:r>
                          <w:rPr>
                            <w:spacing w:val="4"/>
                            <w:sz w:val="20"/>
                          </w:rPr>
                          <w:t> </w:t>
                        </w:r>
                        <w:r>
                          <w:rPr>
                            <w:spacing w:val="-12"/>
                            <w:w w:val="80"/>
                            <w:sz w:val="20"/>
                          </w:rPr>
                          <w:t>자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7"/>
                          </w:numPr>
                          <w:tabs>
                            <w:tab w:pos="269" w:val="left" w:leader="none"/>
                          </w:tabs>
                          <w:spacing w:line="293" w:lineRule="exact" w:before="30" w:after="0"/>
                          <w:ind w:left="268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spacing w:val="-6"/>
                            <w:w w:val="75"/>
                            <w:sz w:val="22"/>
                          </w:rPr>
                          <w:t>중기부,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중진공,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kotra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등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공공기관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유관기관(지자체,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지역</w:t>
                        </w:r>
                        <w:r>
                          <w:rPr>
                            <w:rFonts w:ascii="KCC-한빛" w:hAnsi="KCC-한빛" w:eastAsia="KCC-한빛"/>
                            <w:spacing w:val="-6"/>
                            <w:w w:val="75"/>
                            <w:sz w:val="22"/>
                          </w:rPr>
                          <w:t>혁</w:t>
                        </w:r>
                        <w:r>
                          <w:rPr>
                            <w:spacing w:val="-6"/>
                            <w:w w:val="75"/>
                            <w:sz w:val="22"/>
                          </w:rPr>
                          <w:t>신기관)</w:t>
                        </w: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7"/>
                          </w:numPr>
                          <w:tabs>
                            <w:tab w:pos="269" w:val="left" w:leader="none"/>
                          </w:tabs>
                          <w:spacing w:line="293" w:lineRule="exact" w:before="0" w:after="0"/>
                          <w:ind w:left="268" w:right="0" w:hanging="164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중진공과의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용역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계약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후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지원사업을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위탁받은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민간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수행사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10"/>
                            <w:w w:val="75"/>
                            <w:sz w:val="22"/>
                          </w:rPr>
                          <w:t>등</w:t>
                        </w:r>
                      </w:p>
                    </w:tc>
                  </w:tr>
                  <w:tr>
                    <w:trPr>
                      <w:trHeight w:val="704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before="147"/>
                          <w:ind w:left="197" w:right="191"/>
                          <w:jc w:val="center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제공받는</w:t>
                        </w:r>
                        <w:r>
                          <w:rPr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w w:val="70"/>
                            <w:sz w:val="20"/>
                          </w:rPr>
                          <w:t>자의</w:t>
                        </w:r>
                        <w:r>
                          <w:rPr>
                            <w:spacing w:val="6"/>
                            <w:sz w:val="20"/>
                          </w:rPr>
                          <w:t> </w:t>
                        </w:r>
                        <w:r>
                          <w:rPr>
                            <w:spacing w:val="-5"/>
                            <w:w w:val="70"/>
                            <w:sz w:val="20"/>
                          </w:rPr>
                          <w:t>목적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numPr>
                            <w:ilvl w:val="0"/>
                            <w:numId w:val="38"/>
                          </w:numPr>
                          <w:tabs>
                            <w:tab w:pos="269" w:val="left" w:leader="none"/>
                          </w:tabs>
                          <w:spacing w:line="110" w:lineRule="auto" w:before="194" w:after="0"/>
                          <w:ind w:left="102" w:right="98" w:firstLine="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지원사업 및 연계지원 등을 위한 자료 또는 공공기관에서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정책자료로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활용,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고객만족도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조사,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청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렴</w:t>
                        </w:r>
                        <w:r>
                          <w:rPr>
                            <w:w w:val="75"/>
                            <w:sz w:val="22"/>
                          </w:rPr>
                          <w:t>도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조사,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 </w:t>
                        </w:r>
                        <w:r>
                          <w:rPr>
                            <w:w w:val="80"/>
                            <w:sz w:val="22"/>
                          </w:rPr>
                          <w:t>련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중진공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주관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사업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rFonts w:ascii="KCC-한빛" w:hAnsi="KCC-한빛" w:eastAsia="KCC-한빛"/>
                            <w:w w:val="80"/>
                            <w:sz w:val="22"/>
                          </w:rPr>
                          <w:t>안</w:t>
                        </w:r>
                        <w:r>
                          <w:rPr>
                            <w:w w:val="80"/>
                            <w:sz w:val="22"/>
                          </w:rPr>
                          <w:t>내, 기타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법령상</w:t>
                        </w:r>
                        <w:r>
                          <w:rPr>
                            <w:spacing w:val="-1"/>
                            <w:w w:val="80"/>
                            <w:sz w:val="22"/>
                          </w:rPr>
                          <w:t> </w:t>
                        </w:r>
                        <w:r>
                          <w:rPr>
                            <w:w w:val="80"/>
                            <w:sz w:val="22"/>
                          </w:rPr>
                          <w:t>의무이행</w:t>
                        </w:r>
                      </w:p>
                    </w:tc>
                  </w:tr>
                  <w:tr>
                    <w:trPr>
                      <w:trHeight w:val="728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line="172" w:lineRule="auto" w:before="105"/>
                          <w:ind w:left="685" w:hanging="444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제공할</w:t>
                        </w:r>
                        <w:r>
                          <w:rPr>
                            <w:spacing w:val="-17"/>
                            <w:sz w:val="20"/>
                          </w:rPr>
                          <w:t> </w:t>
                        </w:r>
                        <w:r>
                          <w:rPr>
                            <w:w w:val="70"/>
                            <w:sz w:val="20"/>
                          </w:rPr>
                          <w:t>개인정보의 </w:t>
                        </w:r>
                        <w:r>
                          <w:rPr>
                            <w:spacing w:val="-6"/>
                            <w:w w:val="80"/>
                            <w:sz w:val="20"/>
                          </w:rPr>
                          <w:t>항목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spacing w:before="1"/>
                          <w:rPr>
                            <w:rFonts w:ascii="굴림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numPr>
                            <w:ilvl w:val="0"/>
                            <w:numId w:val="39"/>
                          </w:numPr>
                          <w:tabs>
                            <w:tab w:pos="269" w:val="left" w:leader="none"/>
                          </w:tabs>
                          <w:spacing w:line="110" w:lineRule="auto" w:before="0" w:after="0"/>
                          <w:ind w:left="102" w:right="98" w:firstLine="2"/>
                          <w:jc w:val="left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개인정보(성명,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휴대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폰</w:t>
                        </w:r>
                        <w:r>
                          <w:rPr>
                            <w:w w:val="75"/>
                            <w:sz w:val="22"/>
                          </w:rPr>
                          <w:t>번호,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전자우편주소)와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지원사업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신청서류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제반서류(사업계획서,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기타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평가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7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관리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등에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필요한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서류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일체)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등에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기재된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개인정보(성명,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휴대</w:t>
                        </w:r>
                        <w:r>
                          <w:rPr>
                            <w:rFonts w:ascii="KCC-한빛" w:hAnsi="KCC-한빛" w:eastAsia="KCC-한빛"/>
                            <w:spacing w:val="-8"/>
                            <w:w w:val="80"/>
                            <w:sz w:val="22"/>
                          </w:rPr>
                          <w:t>폰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번호,</w:t>
                        </w:r>
                        <w:r>
                          <w:rPr>
                            <w:spacing w:val="-4"/>
                            <w:sz w:val="22"/>
                          </w:rPr>
                          <w:t> </w:t>
                        </w:r>
                        <w:r>
                          <w:rPr>
                            <w:spacing w:val="-8"/>
                            <w:w w:val="80"/>
                            <w:sz w:val="22"/>
                          </w:rPr>
                          <w:t>전자우편주소)</w:t>
                        </w:r>
                      </w:p>
                    </w:tc>
                  </w:tr>
                  <w:tr>
                    <w:trPr>
                      <w:trHeight w:val="733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line="175" w:lineRule="auto" w:before="105"/>
                          <w:ind w:left="352" w:right="339" w:firstLine="26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제공받는</w:t>
                        </w:r>
                        <w:r>
                          <w:rPr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w w:val="70"/>
                            <w:sz w:val="20"/>
                          </w:rPr>
                          <w:t>자의 보유·이용</w:t>
                        </w:r>
                        <w:r>
                          <w:rPr>
                            <w:spacing w:val="15"/>
                            <w:sz w:val="20"/>
                          </w:rPr>
                          <w:t> </w:t>
                        </w:r>
                        <w:r>
                          <w:rPr>
                            <w:spacing w:val="-13"/>
                            <w:w w:val="75"/>
                            <w:sz w:val="20"/>
                          </w:rPr>
                          <w:t>기간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spacing w:before="3"/>
                          <w:rPr>
                            <w:rFonts w:ascii="굴림"/>
                            <w:sz w:val="16"/>
                          </w:rPr>
                        </w:pPr>
                      </w:p>
                      <w:p>
                        <w:pPr>
                          <w:pStyle w:val="TableParagraph"/>
                          <w:spacing w:line="110" w:lineRule="auto"/>
                          <w:ind w:left="102" w:firstLine="2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제공된 날로부터 사업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종료일로부터 </w:t>
                        </w:r>
                        <w:r>
                          <w:rPr>
                            <w:rFonts w:ascii="KCC-한빛" w:hAnsi="KCC-한빛" w:eastAsia="KCC-한빛"/>
                            <w:w w:val="75"/>
                            <w:sz w:val="22"/>
                          </w:rPr>
                          <w:t>5</w:t>
                        </w:r>
                        <w:r>
                          <w:rPr>
                            <w:w w:val="75"/>
                            <w:sz w:val="22"/>
                          </w:rPr>
                          <w:t>년까지 보유·이용됩니다.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제공된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목적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달성</w:t>
                        </w:r>
                        <w:r>
                          <w:rPr>
                            <w:spacing w:val="-1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후에는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</w:t>
                        </w:r>
                        <w:r>
                          <w:rPr>
                            <w:spacing w:val="40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기재된</w:t>
                        </w:r>
                        <w:r>
                          <w:rPr>
                            <w:spacing w:val="-14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이용목적과 관련된 상품거래사고 조사,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분쟁해결,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민원처리,</w:t>
                        </w:r>
                        <w:r>
                          <w:rPr>
                            <w:spacing w:val="-3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관리업무,</w:t>
                        </w:r>
                        <w:r>
                          <w:rPr>
                            <w:spacing w:val="-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법령상 의무이행을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위하여만</w:t>
                        </w:r>
                        <w:r>
                          <w:rPr>
                            <w:spacing w:val="-9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보유·이용됩니다.</w:t>
                        </w:r>
                      </w:p>
                    </w:tc>
                  </w:tr>
                  <w:tr>
                    <w:trPr>
                      <w:trHeight w:val="769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line="172" w:lineRule="auto" w:before="126"/>
                          <w:ind w:left="208" w:hanging="101"/>
                          <w:rPr>
                            <w:sz w:val="20"/>
                          </w:rPr>
                        </w:pPr>
                        <w:r>
                          <w:rPr>
                            <w:spacing w:val="-6"/>
                            <w:w w:val="75"/>
                            <w:sz w:val="20"/>
                          </w:rPr>
                          <w:t>동의를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0"/>
                          </w:rPr>
                          <w:t>거부할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0"/>
                          </w:rPr>
                          <w:t>권리</w:t>
                        </w:r>
                        <w:r>
                          <w:rPr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spacing w:val="-6"/>
                            <w:w w:val="75"/>
                            <w:sz w:val="20"/>
                          </w:rPr>
                          <w:t>및</w:t>
                        </w:r>
                        <w:r>
                          <w:rPr>
                            <w:w w:val="75"/>
                            <w:sz w:val="20"/>
                          </w:rPr>
                          <w:t> 거부할 경우 불이익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spacing w:before="7"/>
                          <w:rPr>
                            <w:rFonts w:ascii="굴림"/>
                            <w:sz w:val="17"/>
                          </w:rPr>
                        </w:pPr>
                      </w:p>
                      <w:p>
                        <w:pPr>
                          <w:pStyle w:val="TableParagraph"/>
                          <w:spacing w:line="110" w:lineRule="auto"/>
                          <w:ind w:left="102" w:firstLine="2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동의하지 않으실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경우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지원사업 및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연계지원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등과 관련한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상담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신청,</w:t>
                        </w:r>
                        <w:r>
                          <w:rPr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지원,</w:t>
                        </w:r>
                        <w:r>
                          <w:rPr>
                            <w:spacing w:val="-2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거래관계의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설정</w:t>
                        </w:r>
                        <w:r>
                          <w:rPr>
                            <w:spacing w:val="-8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및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유지가</w:t>
                        </w:r>
                        <w:r>
                          <w:rPr>
                            <w:spacing w:val="-5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불가 </w:t>
                        </w:r>
                        <w:r>
                          <w:rPr>
                            <w:spacing w:val="-2"/>
                            <w:w w:val="85"/>
                            <w:sz w:val="22"/>
                          </w:rPr>
                          <w:t>능합니다.</w:t>
                        </w:r>
                      </w:p>
                    </w:tc>
                  </w:tr>
                  <w:tr>
                    <w:trPr>
                      <w:trHeight w:val="721" w:hRule="atLeast"/>
                    </w:trPr>
                    <w:tc>
                      <w:tcPr>
                        <w:tcW w:w="1641" w:type="dxa"/>
                      </w:tcPr>
                      <w:p>
                        <w:pPr>
                          <w:pStyle w:val="TableParagraph"/>
                          <w:spacing w:line="175" w:lineRule="auto" w:before="97"/>
                          <w:ind w:left="549" w:hanging="171"/>
                          <w:rPr>
                            <w:sz w:val="20"/>
                          </w:rPr>
                        </w:pPr>
                        <w:r>
                          <w:rPr>
                            <w:w w:val="70"/>
                            <w:sz w:val="20"/>
                          </w:rPr>
                          <w:t>개인정보</w:t>
                        </w:r>
                        <w:r>
                          <w:rPr>
                            <w:spacing w:val="-15"/>
                            <w:sz w:val="20"/>
                          </w:rPr>
                          <w:t> </w:t>
                        </w:r>
                        <w:r>
                          <w:rPr>
                            <w:w w:val="70"/>
                            <w:sz w:val="20"/>
                          </w:rPr>
                          <w:t>제공 </w:t>
                        </w:r>
                        <w:r>
                          <w:rPr>
                            <w:spacing w:val="-4"/>
                            <w:w w:val="80"/>
                            <w:sz w:val="20"/>
                          </w:rPr>
                          <w:t>동의여부</w:t>
                        </w:r>
                      </w:p>
                    </w:tc>
                    <w:tc>
                      <w:tcPr>
                        <w:tcW w:w="8185" w:type="dxa"/>
                      </w:tcPr>
                      <w:p>
                        <w:pPr>
                          <w:pStyle w:val="TableParagraph"/>
                          <w:spacing w:line="282" w:lineRule="exact" w:before="28"/>
                          <w:ind w:left="105"/>
                          <w:rPr>
                            <w:sz w:val="22"/>
                          </w:rPr>
                        </w:pPr>
                        <w:r>
                          <w:rPr>
                            <w:w w:val="75"/>
                            <w:sz w:val="22"/>
                          </w:rPr>
                          <w:t>본인은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위와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같이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본인의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개인정보를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제공하는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w w:val="75"/>
                            <w:sz w:val="22"/>
                          </w:rPr>
                          <w:t>것에</w:t>
                        </w:r>
                        <w:r>
                          <w:rPr>
                            <w:spacing w:val="-16"/>
                            <w:sz w:val="22"/>
                          </w:rPr>
                          <w:t> </w:t>
                        </w:r>
                        <w:r>
                          <w:rPr>
                            <w:spacing w:val="-2"/>
                            <w:w w:val="75"/>
                            <w:sz w:val="22"/>
                          </w:rPr>
                          <w:t>동의합니다.</w:t>
                        </w:r>
                      </w:p>
                      <w:p>
                        <w:pPr>
                          <w:pStyle w:val="TableParagraph"/>
                          <w:spacing w:line="335" w:lineRule="exact"/>
                          <w:ind w:left="5650"/>
                          <w:rPr>
                            <w:sz w:val="25"/>
                          </w:rPr>
                        </w:pPr>
                        <w:r>
                          <w:rPr>
                            <w:w w:val="80"/>
                            <w:sz w:val="25"/>
                          </w:rPr>
                          <w:t>(동의함</w:t>
                        </w:r>
                        <w:r>
                          <w:rPr>
                            <w:spacing w:val="-3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w w:val="80"/>
                            <w:sz w:val="25"/>
                          </w:rPr>
                          <w:t>□</w:t>
                        </w:r>
                        <w:r>
                          <w:rPr>
                            <w:rFonts w:ascii="Tahoma" w:hAnsi="Tahoma" w:eastAsia="Tahoma"/>
                            <w:spacing w:val="-4"/>
                            <w:w w:val="80"/>
                            <w:sz w:val="25"/>
                          </w:rPr>
                          <w:t> </w:t>
                        </w:r>
                        <w:r>
                          <w:rPr>
                            <w:w w:val="80"/>
                            <w:sz w:val="25"/>
                          </w:rPr>
                          <w:t>동의하지</w:t>
                        </w:r>
                        <w:r>
                          <w:rPr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w w:val="80"/>
                            <w:sz w:val="25"/>
                          </w:rPr>
                          <w:t>않음</w:t>
                        </w:r>
                        <w:r>
                          <w:rPr>
                            <w:spacing w:val="-15"/>
                            <w:sz w:val="25"/>
                          </w:rPr>
                          <w:t> </w:t>
                        </w:r>
                        <w:r>
                          <w:rPr>
                            <w:rFonts w:ascii="Tahoma" w:hAnsi="Tahoma" w:eastAsia="Tahoma"/>
                            <w:spacing w:val="-5"/>
                            <w:w w:val="80"/>
                            <w:sz w:val="25"/>
                          </w:rPr>
                          <w:t>□</w:t>
                        </w:r>
                        <w:r>
                          <w:rPr>
                            <w:spacing w:val="-5"/>
                            <w:w w:val="80"/>
                            <w:sz w:val="25"/>
                          </w:rPr>
                          <w:t>)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함초롬돋움" w:eastAsia="함초롬돋움"/>
          <w:w w:val="85"/>
          <w:sz w:val="22"/>
        </w:rPr>
        <w:t>개인정보의</w:t>
      </w:r>
      <w:r>
        <w:rPr>
          <w:rFonts w:ascii="함초롬돋움" w:eastAsia="함초롬돋움"/>
          <w:spacing w:val="43"/>
          <w:sz w:val="22"/>
        </w:rPr>
        <w:t> </w:t>
      </w:r>
      <w:r>
        <w:rPr>
          <w:rFonts w:ascii="함초롬돋움" w:eastAsia="함초롬돋움"/>
          <w:w w:val="85"/>
          <w:sz w:val="22"/>
        </w:rPr>
        <w:t>제공에</w:t>
      </w:r>
      <w:r>
        <w:rPr>
          <w:rFonts w:ascii="함초롬돋움" w:eastAsia="함초롬돋움"/>
          <w:spacing w:val="44"/>
          <w:sz w:val="22"/>
        </w:rPr>
        <w:t> </w:t>
      </w:r>
      <w:r>
        <w:rPr>
          <w:rFonts w:ascii="함초롬돋움" w:eastAsia="함초롬돋움"/>
          <w:w w:val="85"/>
          <w:sz w:val="22"/>
        </w:rPr>
        <w:t>관한</w:t>
      </w:r>
      <w:r>
        <w:rPr>
          <w:rFonts w:ascii="함초롬돋움" w:eastAsia="함초롬돋움"/>
          <w:spacing w:val="44"/>
          <w:sz w:val="22"/>
        </w:rPr>
        <w:t> </w:t>
      </w:r>
      <w:r>
        <w:rPr>
          <w:rFonts w:ascii="함초롬돋움" w:eastAsia="함초롬돋움"/>
          <w:spacing w:val="-5"/>
          <w:w w:val="85"/>
          <w:sz w:val="22"/>
        </w:rPr>
        <w:t>사항</w:t>
      </w: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0"/>
        <w:rPr>
          <w:sz w:val="22"/>
        </w:rPr>
      </w:pPr>
    </w:p>
    <w:p>
      <w:pPr>
        <w:spacing w:line="240" w:lineRule="auto" w:before="7"/>
        <w:rPr>
          <w:sz w:val="24"/>
        </w:rPr>
      </w:pPr>
    </w:p>
    <w:p>
      <w:pPr>
        <w:spacing w:before="0"/>
        <w:ind w:left="397" w:right="0" w:firstLine="0"/>
        <w:jc w:val="left"/>
        <w:rPr>
          <w:rFonts w:ascii="굴림" w:eastAsia="굴림"/>
          <w:sz w:val="24"/>
        </w:rPr>
      </w:pPr>
      <w:r>
        <w:rPr>
          <w:rFonts w:ascii="굴림" w:eastAsia="굴림"/>
          <w:spacing w:val="-2"/>
          <w:sz w:val="24"/>
        </w:rPr>
        <w:t>본인은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위와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같이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사업진행에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필요한</w:t>
      </w:r>
      <w:r>
        <w:rPr>
          <w:rFonts w:ascii="굴림" w:eastAsia="굴림"/>
          <w:spacing w:val="-11"/>
          <w:sz w:val="24"/>
        </w:rPr>
        <w:t> </w:t>
      </w:r>
      <w:r>
        <w:rPr>
          <w:rFonts w:ascii="굴림" w:eastAsia="굴림"/>
          <w:spacing w:val="-2"/>
          <w:sz w:val="24"/>
        </w:rPr>
        <w:t>기업신용정보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및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개인정보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조회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및</w:t>
      </w:r>
      <w:r>
        <w:rPr>
          <w:rFonts w:ascii="굴림" w:eastAsia="굴림"/>
          <w:spacing w:val="-11"/>
          <w:sz w:val="24"/>
        </w:rPr>
        <w:t> </w:t>
      </w:r>
      <w:r>
        <w:rPr>
          <w:rFonts w:ascii="굴림" w:eastAsia="굴림"/>
          <w:spacing w:val="-2"/>
          <w:sz w:val="24"/>
        </w:rPr>
        <w:t>제공에</w:t>
      </w:r>
      <w:r>
        <w:rPr>
          <w:rFonts w:ascii="굴림" w:eastAsia="굴림"/>
          <w:spacing w:val="-12"/>
          <w:sz w:val="24"/>
        </w:rPr>
        <w:t> </w:t>
      </w:r>
      <w:r>
        <w:rPr>
          <w:rFonts w:ascii="굴림" w:eastAsia="굴림"/>
          <w:spacing w:val="-2"/>
          <w:sz w:val="24"/>
        </w:rPr>
        <w:t>동의합니다.</w:t>
      </w:r>
    </w:p>
    <w:p>
      <w:pPr>
        <w:pStyle w:val="BodyText"/>
        <w:rPr>
          <w:rFonts w:ascii="굴림"/>
          <w:sz w:val="20"/>
        </w:rPr>
      </w:pPr>
    </w:p>
    <w:p>
      <w:pPr>
        <w:pStyle w:val="BodyText"/>
        <w:spacing w:before="8"/>
        <w:rPr>
          <w:rFonts w:ascii="굴림"/>
          <w:sz w:val="15"/>
        </w:rPr>
      </w:pPr>
    </w:p>
    <w:p>
      <w:pPr>
        <w:tabs>
          <w:tab w:pos="9476" w:val="left" w:leader="none"/>
          <w:tab w:pos="10076" w:val="left" w:leader="none"/>
        </w:tabs>
        <w:spacing w:before="61"/>
        <w:ind w:left="8349" w:right="0" w:firstLine="0"/>
        <w:jc w:val="left"/>
        <w:rPr>
          <w:rFonts w:ascii="굴림" w:eastAsia="굴림" w:hint="eastAsia"/>
          <w:b/>
          <w:sz w:val="28"/>
        </w:rPr>
      </w:pPr>
      <w:r>
        <w:rPr>
          <w:rFonts w:ascii="굴림" w:eastAsia="굴림" w:hint="eastAsia"/>
          <w:b/>
          <w:spacing w:val="-8"/>
          <w:sz w:val="28"/>
        </w:rPr>
        <w:t>202</w:t>
      </w:r>
      <w:r>
        <w:rPr>
          <w:rFonts w:ascii="굴림" w:eastAsia="굴림" w:hint="eastAsia"/>
          <w:b/>
          <w:spacing w:val="-14"/>
          <w:sz w:val="28"/>
        </w:rPr>
        <w:t> </w:t>
      </w:r>
      <w:r>
        <w:rPr>
          <w:rFonts w:ascii="굴림" w:eastAsia="굴림" w:hint="eastAsia"/>
          <w:b/>
          <w:spacing w:val="-10"/>
          <w:sz w:val="28"/>
        </w:rPr>
        <w:t>년</w:t>
      </w:r>
      <w:r>
        <w:rPr>
          <w:rFonts w:ascii="굴림" w:eastAsia="굴림" w:hint="eastAsia"/>
          <w:b/>
          <w:sz w:val="28"/>
        </w:rPr>
        <w:tab/>
      </w:r>
      <w:r>
        <w:rPr>
          <w:rFonts w:ascii="굴림" w:eastAsia="굴림" w:hint="eastAsia"/>
          <w:b/>
          <w:spacing w:val="-10"/>
          <w:sz w:val="28"/>
        </w:rPr>
        <w:t>월</w:t>
      </w:r>
      <w:r>
        <w:rPr>
          <w:rFonts w:ascii="굴림" w:eastAsia="굴림" w:hint="eastAsia"/>
          <w:b/>
          <w:sz w:val="28"/>
        </w:rPr>
        <w:tab/>
      </w:r>
      <w:r>
        <w:rPr>
          <w:rFonts w:ascii="굴림" w:eastAsia="굴림" w:hint="eastAsia"/>
          <w:b/>
          <w:spacing w:val="-10"/>
          <w:sz w:val="28"/>
        </w:rPr>
        <w:t>일</w:t>
      </w:r>
    </w:p>
    <w:p>
      <w:pPr>
        <w:tabs>
          <w:tab w:pos="4444" w:val="left" w:leader="none"/>
        </w:tabs>
        <w:spacing w:before="86"/>
        <w:ind w:left="3487" w:right="0" w:firstLine="0"/>
        <w:jc w:val="left"/>
        <w:rPr>
          <w:rFonts w:ascii="굴림" w:eastAsia="굴림" w:hint="eastAsia"/>
          <w:b/>
          <w:sz w:val="28"/>
        </w:rPr>
      </w:pPr>
      <w:r>
        <w:rPr>
          <w:rFonts w:ascii="굴림" w:eastAsia="굴림" w:hint="eastAsia"/>
          <w:b/>
          <w:spacing w:val="-5"/>
          <w:sz w:val="28"/>
        </w:rPr>
        <w:t>기업명</w:t>
      </w:r>
      <w:r>
        <w:rPr>
          <w:rFonts w:ascii="굴림" w:eastAsia="굴림" w:hint="eastAsia"/>
          <w:b/>
          <w:sz w:val="28"/>
        </w:rPr>
        <w:tab/>
      </w:r>
      <w:r>
        <w:rPr>
          <w:rFonts w:ascii="굴림" w:eastAsia="굴림" w:hint="eastAsia"/>
          <w:b/>
          <w:spacing w:val="-10"/>
          <w:sz w:val="28"/>
        </w:rPr>
        <w:t>:</w:t>
      </w:r>
    </w:p>
    <w:p>
      <w:pPr>
        <w:tabs>
          <w:tab w:pos="7514" w:val="left" w:leader="none"/>
        </w:tabs>
        <w:spacing w:before="89"/>
        <w:ind w:left="3360" w:right="0" w:firstLine="0"/>
        <w:jc w:val="left"/>
        <w:rPr>
          <w:rFonts w:ascii="굴림" w:eastAsia="굴림"/>
          <w:sz w:val="28"/>
        </w:rPr>
      </w:pPr>
      <w:r>
        <w:rPr>
          <w:rFonts w:ascii="굴림" w:eastAsia="굴림" w:hint="eastAsia"/>
          <w:b/>
          <w:w w:val="90"/>
          <w:sz w:val="28"/>
        </w:rPr>
        <w:t>대표자명</w:t>
      </w:r>
      <w:r>
        <w:rPr>
          <w:rFonts w:ascii="굴림" w:eastAsia="굴림" w:hint="eastAsia"/>
          <w:b/>
          <w:spacing w:val="-3"/>
          <w:w w:val="90"/>
          <w:sz w:val="28"/>
        </w:rPr>
        <w:t> </w:t>
      </w:r>
      <w:r>
        <w:rPr>
          <w:rFonts w:ascii="굴림" w:eastAsia="굴림" w:hint="eastAsia"/>
          <w:b/>
          <w:spacing w:val="-10"/>
          <w:sz w:val="28"/>
        </w:rPr>
        <w:t>:</w:t>
      </w:r>
      <w:r>
        <w:rPr>
          <w:rFonts w:ascii="굴림" w:eastAsia="굴림" w:hint="eastAsia"/>
          <w:b/>
          <w:sz w:val="28"/>
        </w:rPr>
        <w:tab/>
      </w:r>
      <w:r>
        <w:rPr>
          <w:rFonts w:ascii="굴림" w:eastAsia="굴림"/>
          <w:w w:val="90"/>
          <w:sz w:val="28"/>
        </w:rPr>
        <w:t>(자필성명</w:t>
      </w:r>
      <w:r>
        <w:rPr>
          <w:rFonts w:ascii="굴림" w:eastAsia="굴림"/>
          <w:spacing w:val="-8"/>
          <w:w w:val="90"/>
          <w:sz w:val="28"/>
        </w:rPr>
        <w:t> </w:t>
      </w:r>
      <w:r>
        <w:rPr>
          <w:rFonts w:ascii="굴림" w:eastAsia="굴림"/>
          <w:w w:val="90"/>
          <w:sz w:val="28"/>
        </w:rPr>
        <w:t>또는</w:t>
      </w:r>
      <w:r>
        <w:rPr>
          <w:rFonts w:ascii="굴림" w:eastAsia="굴림"/>
          <w:spacing w:val="-8"/>
          <w:w w:val="90"/>
          <w:sz w:val="28"/>
        </w:rPr>
        <w:t> </w:t>
      </w:r>
      <w:r>
        <w:rPr>
          <w:rFonts w:ascii="굴림" w:eastAsia="굴림"/>
          <w:spacing w:val="-2"/>
          <w:w w:val="90"/>
          <w:sz w:val="28"/>
        </w:rPr>
        <w:t>개인인감)</w:t>
      </w:r>
    </w:p>
    <w:p>
      <w:pPr>
        <w:tabs>
          <w:tab w:pos="7514" w:val="left" w:leader="none"/>
        </w:tabs>
        <w:spacing w:before="89"/>
        <w:ind w:left="3360" w:right="0" w:firstLine="0"/>
        <w:jc w:val="left"/>
        <w:rPr>
          <w:rFonts w:ascii="굴림" w:eastAsia="굴림"/>
          <w:sz w:val="28"/>
        </w:rPr>
      </w:pPr>
      <w:r>
        <w:rPr>
          <w:rFonts w:ascii="굴림" w:eastAsia="굴림" w:hint="eastAsia"/>
          <w:b/>
          <w:w w:val="90"/>
          <w:sz w:val="28"/>
        </w:rPr>
        <w:t>담당자명</w:t>
      </w:r>
      <w:r>
        <w:rPr>
          <w:rFonts w:ascii="굴림" w:eastAsia="굴림" w:hint="eastAsia"/>
          <w:b/>
          <w:spacing w:val="-3"/>
          <w:w w:val="90"/>
          <w:sz w:val="28"/>
        </w:rPr>
        <w:t> </w:t>
      </w:r>
      <w:r>
        <w:rPr>
          <w:rFonts w:ascii="굴림" w:eastAsia="굴림" w:hint="eastAsia"/>
          <w:b/>
          <w:spacing w:val="-10"/>
          <w:sz w:val="28"/>
        </w:rPr>
        <w:t>:</w:t>
      </w:r>
      <w:r>
        <w:rPr>
          <w:rFonts w:ascii="굴림" w:eastAsia="굴림" w:hint="eastAsia"/>
          <w:b/>
          <w:sz w:val="28"/>
        </w:rPr>
        <w:tab/>
      </w:r>
      <w:r>
        <w:rPr>
          <w:rFonts w:ascii="굴림" w:eastAsia="굴림"/>
          <w:w w:val="90"/>
          <w:sz w:val="28"/>
        </w:rPr>
        <w:t>(자필성명</w:t>
      </w:r>
      <w:r>
        <w:rPr>
          <w:rFonts w:ascii="굴림" w:eastAsia="굴림"/>
          <w:spacing w:val="-8"/>
          <w:w w:val="90"/>
          <w:sz w:val="28"/>
        </w:rPr>
        <w:t> </w:t>
      </w:r>
      <w:r>
        <w:rPr>
          <w:rFonts w:ascii="굴림" w:eastAsia="굴림"/>
          <w:w w:val="90"/>
          <w:sz w:val="28"/>
        </w:rPr>
        <w:t>또는</w:t>
      </w:r>
      <w:r>
        <w:rPr>
          <w:rFonts w:ascii="굴림" w:eastAsia="굴림"/>
          <w:spacing w:val="-8"/>
          <w:w w:val="90"/>
          <w:sz w:val="28"/>
        </w:rPr>
        <w:t> </w:t>
      </w:r>
      <w:r>
        <w:rPr>
          <w:rFonts w:ascii="굴림" w:eastAsia="굴림"/>
          <w:spacing w:val="-2"/>
          <w:w w:val="90"/>
          <w:sz w:val="28"/>
        </w:rPr>
        <w:t>개인인감)</w:t>
      </w:r>
    </w:p>
    <w:p>
      <w:pPr>
        <w:spacing w:after="0"/>
        <w:jc w:val="left"/>
        <w:rPr>
          <w:rFonts w:ascii="굴림" w:eastAsia="굴림"/>
          <w:sz w:val="28"/>
        </w:rPr>
        <w:sectPr>
          <w:pgSz w:w="11900" w:h="16820"/>
          <w:pgMar w:header="0" w:footer="568" w:top="1440" w:bottom="760" w:left="720" w:right="680"/>
        </w:sectPr>
      </w:pPr>
    </w:p>
    <w:p>
      <w:pPr>
        <w:spacing w:line="534" w:lineRule="exact" w:before="0"/>
        <w:ind w:left="1040" w:right="0" w:firstLine="0"/>
        <w:jc w:val="left"/>
        <w:rPr>
          <w:rFonts w:ascii="Noto Sans CJK KR Bold" w:eastAsia="Noto Sans CJK KR Bold" w:hint="eastAsia"/>
          <w:b/>
          <w:sz w:val="30"/>
        </w:rPr>
      </w:pPr>
      <w:r>
        <w:rPr/>
        <w:pict>
          <v:shape style="position:absolute;margin-left:43.417pt;margin-top:80.071999pt;width:509.15pt;height:684.35pt;mso-position-horizontal-relative:page;mso-position-vertical-relative:page;z-index:-17216512" id="docshape81" coordorigin="868,1601" coordsize="10183,13687" path="m878,1601l878,15288m11039,1601l11039,15288m868,1601l11051,1601m868,15288l11051,15288m11039,1601l11039,15288m878,1601l878,15288m868,15288l11051,15288m868,1601l11051,1601e" filled="false" stroked="true" strokeweight="1.079pt" strokecolor="#000000">
            <v:path arrowok="t"/>
            <v:stroke dashstyle="solid"/>
            <w10:wrap type="none"/>
          </v:shape>
        </w:pict>
      </w:r>
      <w:r>
        <w:rPr>
          <w:rFonts w:ascii="Noto Sans CJK KR Bold" w:eastAsia="Noto Sans CJK KR Bold" w:hint="eastAsia"/>
          <w:b/>
          <w:w w:val="110"/>
          <w:sz w:val="30"/>
        </w:rPr>
        <w:t>중소기업</w:t>
      </w:r>
      <w:r>
        <w:rPr>
          <w:rFonts w:ascii="Noto Sans CJK KR Bold" w:eastAsia="Noto Sans CJK KR Bold" w:hint="eastAsia"/>
          <w:b/>
          <w:spacing w:val="54"/>
          <w:w w:val="110"/>
          <w:sz w:val="30"/>
        </w:rPr>
        <w:t> </w:t>
      </w:r>
      <w:r>
        <w:rPr>
          <w:rFonts w:ascii="Noto Sans CJK KR Bold" w:eastAsia="Noto Sans CJK KR Bold" w:hint="eastAsia"/>
          <w:b/>
          <w:w w:val="110"/>
          <w:sz w:val="30"/>
        </w:rPr>
        <w:t>지원사업</w:t>
      </w:r>
      <w:r>
        <w:rPr>
          <w:rFonts w:ascii="Noto Sans CJK KR Bold" w:eastAsia="Noto Sans CJK KR Bold" w:hint="eastAsia"/>
          <w:b/>
          <w:spacing w:val="53"/>
          <w:w w:val="110"/>
          <w:sz w:val="30"/>
        </w:rPr>
        <w:t> </w:t>
      </w:r>
      <w:r>
        <w:rPr>
          <w:rFonts w:ascii="Noto Sans CJK KR Bold" w:eastAsia="Noto Sans CJK KR Bold" w:hint="eastAsia"/>
          <w:b/>
          <w:w w:val="110"/>
          <w:sz w:val="30"/>
        </w:rPr>
        <w:t>통합관리시스템</w:t>
      </w:r>
      <w:r>
        <w:rPr>
          <w:rFonts w:ascii="Noto Sans CJK KR Bold" w:eastAsia="Noto Sans CJK KR Bold" w:hint="eastAsia"/>
          <w:b/>
          <w:spacing w:val="53"/>
          <w:w w:val="110"/>
          <w:sz w:val="30"/>
        </w:rPr>
        <w:t> </w:t>
      </w:r>
      <w:r>
        <w:rPr>
          <w:rFonts w:ascii="Noto Sans CJK KR Bold" w:eastAsia="Noto Sans CJK KR Bold" w:hint="eastAsia"/>
          <w:b/>
          <w:w w:val="110"/>
          <w:sz w:val="30"/>
        </w:rPr>
        <w:t>정보</w:t>
      </w:r>
      <w:r>
        <w:rPr>
          <w:rFonts w:ascii="Noto Sans CJK KR Bold" w:eastAsia="Noto Sans CJK KR Bold" w:hint="eastAsia"/>
          <w:b/>
          <w:spacing w:val="55"/>
          <w:w w:val="110"/>
          <w:sz w:val="30"/>
        </w:rPr>
        <w:t> </w:t>
      </w:r>
      <w:r>
        <w:rPr>
          <w:rFonts w:ascii="Noto Sans CJK KR Bold" w:eastAsia="Noto Sans CJK KR Bold" w:hint="eastAsia"/>
          <w:b/>
          <w:w w:val="110"/>
          <w:sz w:val="30"/>
        </w:rPr>
        <w:t>활용을</w:t>
      </w:r>
      <w:r>
        <w:rPr>
          <w:rFonts w:ascii="Noto Sans CJK KR Bold" w:eastAsia="Noto Sans CJK KR Bold" w:hint="eastAsia"/>
          <w:b/>
          <w:spacing w:val="53"/>
          <w:w w:val="110"/>
          <w:sz w:val="30"/>
        </w:rPr>
        <w:t> </w:t>
      </w:r>
      <w:r>
        <w:rPr>
          <w:rFonts w:ascii="Noto Sans CJK KR Bold" w:eastAsia="Noto Sans CJK KR Bold" w:hint="eastAsia"/>
          <w:b/>
          <w:w w:val="110"/>
          <w:sz w:val="30"/>
        </w:rPr>
        <w:t>위한</w:t>
      </w:r>
      <w:r>
        <w:rPr>
          <w:rFonts w:ascii="Noto Sans CJK KR Bold" w:eastAsia="Noto Sans CJK KR Bold" w:hint="eastAsia"/>
          <w:b/>
          <w:spacing w:val="53"/>
          <w:w w:val="110"/>
          <w:sz w:val="30"/>
        </w:rPr>
        <w:t> </w:t>
      </w:r>
      <w:r>
        <w:rPr>
          <w:rFonts w:ascii="Noto Sans CJK KR Bold" w:eastAsia="Noto Sans CJK KR Bold" w:hint="eastAsia"/>
          <w:b/>
          <w:spacing w:val="-5"/>
          <w:w w:val="110"/>
          <w:sz w:val="30"/>
        </w:rPr>
        <w:t>동의서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473" w:lineRule="exact" w:before="0" w:after="0"/>
        <w:ind w:left="618" w:right="0" w:hanging="361"/>
        <w:jc w:val="left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spacing w:val="-2"/>
          <w:w w:val="90"/>
          <w:sz w:val="30"/>
        </w:rPr>
        <w:t>수집·이용목적</w:t>
      </w:r>
    </w:p>
    <w:p>
      <w:pPr>
        <w:spacing w:line="432" w:lineRule="exact" w:before="0"/>
        <w:ind w:left="378" w:right="0" w:firstLine="0"/>
        <w:jc w:val="left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①</w:t>
      </w:r>
      <w:r>
        <w:rPr>
          <w:rFonts w:ascii="함초롬바탕" w:hAnsi="함초롬바탕" w:eastAsia="함초롬바탕"/>
          <w:spacing w:val="-22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중소기업시책에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참여하는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기업의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지원효과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spacing w:val="-5"/>
          <w:w w:val="85"/>
          <w:sz w:val="30"/>
        </w:rPr>
        <w:t>분석</w:t>
      </w:r>
    </w:p>
    <w:p>
      <w:pPr>
        <w:spacing w:line="480" w:lineRule="exact" w:before="0"/>
        <w:ind w:left="378" w:right="0" w:firstLine="0"/>
        <w:jc w:val="left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0"/>
          <w:sz w:val="30"/>
        </w:rPr>
        <w:t>②</w:t>
      </w:r>
      <w:r>
        <w:rPr>
          <w:rFonts w:ascii="함초롬바탕" w:hAnsi="함초롬바탕" w:eastAsia="함초롬바탕"/>
          <w:spacing w:val="-15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중소기업</w:t>
      </w:r>
      <w:r>
        <w:rPr>
          <w:rFonts w:ascii="함초롬바탕" w:hAnsi="함초롬바탕" w:eastAsia="함초롬바탕"/>
          <w:spacing w:val="62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지원사업의</w:t>
      </w:r>
      <w:r>
        <w:rPr>
          <w:rFonts w:ascii="함초롬바탕" w:hAnsi="함초롬바탕" w:eastAsia="함초롬바탕"/>
          <w:spacing w:val="62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효율화(만족도</w:t>
      </w:r>
      <w:r>
        <w:rPr>
          <w:rFonts w:ascii="함초롬바탕" w:hAnsi="함초롬바탕" w:eastAsia="함초롬바탕"/>
          <w:spacing w:val="62"/>
          <w:sz w:val="30"/>
        </w:rPr>
        <w:t> </w:t>
      </w:r>
      <w:r>
        <w:rPr>
          <w:rFonts w:ascii="함초롬바탕" w:hAnsi="함초롬바탕" w:eastAsia="함초롬바탕"/>
          <w:spacing w:val="-5"/>
          <w:w w:val="80"/>
          <w:sz w:val="30"/>
        </w:rPr>
        <w:t>조사)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480" w:lineRule="exact" w:before="66" w:after="0"/>
        <w:ind w:left="618" w:right="0" w:hanging="361"/>
        <w:jc w:val="left"/>
        <w:rPr>
          <w:rFonts w:ascii="함초롬바탕" w:hAnsi="함초롬바탕" w:eastAsia="함초롬바탕"/>
          <w:sz w:val="30"/>
        </w:rPr>
      </w:pPr>
      <w:r>
        <w:rPr/>
        <w:pict>
          <v:shape style="position:absolute;margin-left:90.910728pt;margin-top:10.813104pt;width:6pt;height:14.4pt;mso-position-horizontal-relative:page;mso-position-vertical-relative:paragraph;z-index:-17219584" type="#_x0000_t202" id="docshape82" filled="false" stroked="false">
            <v:textbox inset="0,0,0,0">
              <w:txbxContent>
                <w:p>
                  <w:pPr>
                    <w:spacing w:line="288" w:lineRule="exact" w:before="0"/>
                    <w:ind w:left="0" w:right="0" w:firstLine="0"/>
                    <w:jc w:val="left"/>
                    <w:rPr>
                      <w:rFonts w:ascii="함초롬바탕" w:hAnsi="함초롬바탕"/>
                      <w:sz w:val="30"/>
                    </w:rPr>
                  </w:pPr>
                  <w:r>
                    <w:rPr>
                      <w:rFonts w:ascii="함초롬바탕" w:hAnsi="함초롬바탕"/>
                      <w:w w:val="138"/>
                      <w:sz w:val="30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6098432">
            <wp:simplePos x="0" y="0"/>
            <wp:positionH relativeFrom="page">
              <wp:posOffset>1183513</wp:posOffset>
            </wp:positionH>
            <wp:positionV relativeFrom="paragraph">
              <wp:posOffset>236277</wp:posOffset>
            </wp:positionV>
            <wp:extent cx="13470" cy="13700"/>
            <wp:effectExtent l="0" t="0" r="0" b="0"/>
            <wp:wrapNone/>
            <wp:docPr id="7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" cy="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함초롬바탕" w:hAnsi="함초롬바탕" w:eastAsia="함초롬바탕"/>
          <w:w w:val="85"/>
          <w:sz w:val="30"/>
        </w:rPr>
        <w:t>수집</w:t>
      </w:r>
      <w:r>
        <w:rPr>
          <w:rFonts w:ascii="함초롬바탕" w:hAnsi="함초롬바탕" w:eastAsia="함초롬바탕"/>
          <w:spacing w:val="11"/>
          <w:sz w:val="30"/>
        </w:rPr>
        <w:t> </w:t>
      </w:r>
      <w:r>
        <w:rPr>
          <w:rFonts w:ascii="함초롬바탕" w:hAnsi="함초롬바탕" w:eastAsia="함초롬바탕"/>
          <w:spacing w:val="-4"/>
          <w:w w:val="85"/>
          <w:sz w:val="30"/>
        </w:rPr>
        <w:t>이용항목</w:t>
      </w:r>
    </w:p>
    <w:p>
      <w:pPr>
        <w:spacing w:line="146" w:lineRule="auto" w:before="104"/>
        <w:ind w:left="577" w:right="282" w:hanging="200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0"/>
          <w:sz w:val="30"/>
        </w:rPr>
        <w:t>①중소기업기본법 제20조의2에 따른 기업 소재지, 업종, 매출액, 납입자본금, 자산총액, 부채 </w:t>
      </w:r>
      <w:r>
        <w:rPr>
          <w:rFonts w:ascii="함초롬바탕" w:hAnsi="함초롬바탕" w:eastAsia="함초롬바탕"/>
          <w:spacing w:val="-6"/>
          <w:w w:val="85"/>
          <w:sz w:val="30"/>
        </w:rPr>
        <w:t>총액,</w:t>
      </w:r>
      <w:r>
        <w:rPr>
          <w:rFonts w:ascii="함초롬바탕" w:hAnsi="함초롬바탕" w:eastAsia="함초롬바탕"/>
          <w:spacing w:val="-10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영업이익,</w:t>
      </w:r>
      <w:r>
        <w:rPr>
          <w:rFonts w:ascii="함초롬바탕" w:hAnsi="함초롬바탕" w:eastAsia="함초롬바탕"/>
          <w:spacing w:val="-10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당기순이익,</w:t>
      </w:r>
      <w:r>
        <w:rPr>
          <w:rFonts w:ascii="함초롬바탕" w:hAnsi="함초롬바탕" w:eastAsia="함초롬바탕"/>
          <w:spacing w:val="-11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개업일·휴업일·폐업일,</w:t>
      </w:r>
      <w:r>
        <w:rPr>
          <w:rFonts w:ascii="함초롬바탕" w:hAnsi="함초롬바탕" w:eastAsia="함초롬바탕"/>
          <w:spacing w:val="-11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전자계산서</w:t>
      </w:r>
      <w:r>
        <w:rPr>
          <w:rFonts w:ascii="함초롬바탕" w:hAnsi="함초롬바탕" w:eastAsia="함초롬바탕"/>
          <w:spacing w:val="-14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발급액,</w:t>
      </w:r>
      <w:r>
        <w:rPr>
          <w:rFonts w:ascii="함초롬바탕" w:hAnsi="함초롬바탕" w:eastAsia="함초롬바탕"/>
          <w:spacing w:val="-10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전자지급</w:t>
      </w:r>
      <w:r>
        <w:rPr>
          <w:rFonts w:ascii="함초롬바탕" w:hAnsi="함초롬바탕" w:eastAsia="함초롬바탕"/>
          <w:spacing w:val="-17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거래액, 일반연구</w:t>
      </w:r>
      <w:r>
        <w:rPr>
          <w:rFonts w:ascii="Times New Roman" w:hAnsi="Times New Roman" w:eastAsia="Times New Roman"/>
          <w:spacing w:val="-6"/>
          <w:w w:val="85"/>
          <w:sz w:val="24"/>
        </w:rPr>
        <w:t>ˑ</w:t>
      </w:r>
      <w:r>
        <w:rPr>
          <w:rFonts w:ascii="함초롬바탕" w:hAnsi="함초롬바탕" w:eastAsia="함초롬바탕"/>
          <w:spacing w:val="-6"/>
          <w:w w:val="85"/>
          <w:sz w:val="30"/>
        </w:rPr>
        <w:t>인력개발비,</w:t>
      </w:r>
      <w:r>
        <w:rPr>
          <w:rFonts w:ascii="함초롬바탕" w:hAnsi="함초롬바탕" w:eastAsia="함초롬바탕"/>
          <w:spacing w:val="-17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현금영수증</w:t>
      </w:r>
      <w:r>
        <w:rPr>
          <w:rFonts w:ascii="함초롬바탕" w:hAnsi="함초롬바탕" w:eastAsia="함초롬바탕"/>
          <w:spacing w:val="-16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결제금액,</w:t>
      </w:r>
      <w:r>
        <w:rPr>
          <w:rFonts w:ascii="함초롬바탕" w:hAnsi="함초롬바탕" w:eastAsia="함초롬바탕"/>
          <w:spacing w:val="-17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신용카드</w:t>
      </w:r>
      <w:r>
        <w:rPr>
          <w:rFonts w:ascii="함초롬바탕" w:hAnsi="함초롬바탕" w:eastAsia="함초롬바탕"/>
          <w:spacing w:val="-16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결제금액,</w:t>
      </w:r>
      <w:r>
        <w:rPr>
          <w:rFonts w:ascii="함초롬바탕" w:hAnsi="함초롬바탕" w:eastAsia="함초롬바탕"/>
          <w:spacing w:val="-17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신고한</w:t>
      </w:r>
      <w:r>
        <w:rPr>
          <w:rFonts w:ascii="함초롬바탕" w:hAnsi="함초롬바탕" w:eastAsia="함초롬바탕"/>
          <w:spacing w:val="-16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수출</w:t>
      </w:r>
      <w:r>
        <w:rPr>
          <w:rFonts w:ascii="함초롬바탕" w:hAnsi="함초롬바탕" w:eastAsia="함초롬바탕"/>
          <w:spacing w:val="-17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물품의</w:t>
      </w:r>
      <w:r>
        <w:rPr>
          <w:rFonts w:ascii="함초롬바탕" w:hAnsi="함초롬바탕" w:eastAsia="함초롬바탕"/>
          <w:spacing w:val="-16"/>
          <w:sz w:val="30"/>
        </w:rPr>
        <w:t> </w:t>
      </w:r>
      <w:r>
        <w:rPr>
          <w:rFonts w:ascii="함초롬바탕" w:hAnsi="함초롬바탕" w:eastAsia="함초롬바탕"/>
          <w:spacing w:val="-6"/>
          <w:w w:val="85"/>
          <w:sz w:val="30"/>
        </w:rPr>
        <w:t>품명, </w:t>
      </w:r>
      <w:r>
        <w:rPr>
          <w:rFonts w:ascii="함초롬바탕" w:hAnsi="함초롬바탕" w:eastAsia="함초롬바탕"/>
          <w:w w:val="85"/>
          <w:sz w:val="30"/>
        </w:rPr>
        <w:t>품목</w:t>
      </w:r>
      <w:r>
        <w:rPr>
          <w:rFonts w:ascii="함초롬바탕" w:hAnsi="함초롬바탕" w:eastAsia="함초롬바탕"/>
          <w:spacing w:val="-7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번호,</w:t>
      </w:r>
      <w:r>
        <w:rPr>
          <w:rFonts w:ascii="함초롬바탕" w:hAnsi="함초롬바탕" w:eastAsia="함초롬바탕"/>
          <w:spacing w:val="-3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총</w:t>
      </w:r>
      <w:r>
        <w:rPr>
          <w:rFonts w:ascii="함초롬바탕" w:hAnsi="함초롬바탕" w:eastAsia="함초롬바탕"/>
          <w:spacing w:val="-7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신고가격,</w:t>
      </w:r>
      <w:r>
        <w:rPr>
          <w:rFonts w:ascii="함초롬바탕" w:hAnsi="함초롬바탕" w:eastAsia="함초롬바탕"/>
          <w:spacing w:val="-3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목적지,</w:t>
      </w:r>
      <w:r>
        <w:rPr>
          <w:rFonts w:ascii="함초롬바탕" w:hAnsi="함초롬바탕" w:eastAsia="함초롬바탕"/>
          <w:spacing w:val="-2"/>
          <w:w w:val="85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신고일</w:t>
      </w:r>
    </w:p>
    <w:p>
      <w:pPr>
        <w:spacing w:line="490" w:lineRule="exact" w:before="0"/>
        <w:ind w:left="378" w:right="0" w:firstLine="0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0"/>
          <w:sz w:val="30"/>
        </w:rPr>
        <w:t>②</w:t>
      </w:r>
      <w:r>
        <w:rPr>
          <w:rFonts w:ascii="함초롬바탕" w:hAnsi="함초롬바탕" w:eastAsia="함초롬바탕"/>
          <w:spacing w:val="-20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중소기업</w:t>
      </w:r>
      <w:r>
        <w:rPr>
          <w:rFonts w:ascii="함초롬바탕" w:hAnsi="함초롬바탕" w:eastAsia="함초롬바탕"/>
          <w:spacing w:val="-5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지원사업에</w:t>
      </w:r>
      <w:r>
        <w:rPr>
          <w:rFonts w:ascii="함초롬바탕" w:hAnsi="함초롬바탕" w:eastAsia="함초롬바탕"/>
          <w:spacing w:val="-4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대한</w:t>
      </w:r>
      <w:r>
        <w:rPr>
          <w:rFonts w:ascii="함초롬바탕" w:hAnsi="함초롬바탕" w:eastAsia="함초롬바탕"/>
          <w:spacing w:val="-5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만족도</w:t>
      </w:r>
      <w:r>
        <w:rPr>
          <w:rFonts w:ascii="함초롬바탕" w:hAnsi="함초롬바탕" w:eastAsia="함초롬바탕"/>
          <w:spacing w:val="-4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조사</w:t>
      </w:r>
      <w:r>
        <w:rPr>
          <w:rFonts w:ascii="함초롬바탕" w:hAnsi="함초롬바탕" w:eastAsia="함초롬바탕"/>
          <w:spacing w:val="-5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목적의</w:t>
      </w:r>
      <w:r>
        <w:rPr>
          <w:rFonts w:ascii="함초롬바탕" w:hAnsi="함초롬바탕" w:eastAsia="함초롬바탕"/>
          <w:spacing w:val="-18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지원이력</w:t>
      </w:r>
      <w:r>
        <w:rPr>
          <w:rFonts w:ascii="함초롬바탕" w:hAnsi="함초롬바탕" w:eastAsia="함초롬바탕"/>
          <w:spacing w:val="-2"/>
          <w:w w:val="80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정보(전화번호,</w:t>
      </w:r>
      <w:r>
        <w:rPr>
          <w:rFonts w:ascii="함초롬바탕" w:hAnsi="함초롬바탕" w:eastAsia="함초롬바탕"/>
          <w:spacing w:val="-11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이메일</w:t>
      </w:r>
      <w:r>
        <w:rPr>
          <w:rFonts w:ascii="함초롬바탕" w:hAnsi="함초롬바탕" w:eastAsia="함초롬바탕"/>
          <w:spacing w:val="-18"/>
          <w:sz w:val="30"/>
        </w:rPr>
        <w:t> </w:t>
      </w:r>
      <w:r>
        <w:rPr>
          <w:rFonts w:ascii="함초롬바탕" w:hAnsi="함초롬바탕" w:eastAsia="함초롬바탕"/>
          <w:spacing w:val="-5"/>
          <w:w w:val="80"/>
          <w:sz w:val="30"/>
        </w:rPr>
        <w:t>등)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480" w:lineRule="exact" w:before="12" w:after="0"/>
        <w:ind w:left="618" w:right="0" w:hanging="361"/>
        <w:jc w:val="both"/>
        <w:rPr>
          <w:rFonts w:ascii="함초롬바탕" w:hAnsi="함초롬바탕" w:eastAsia="함초롬바탕"/>
          <w:sz w:val="30"/>
        </w:rPr>
      </w:pPr>
      <w:r>
        <w:rPr/>
        <w:pict>
          <v:shape style="position:absolute;margin-left:90.910728pt;margin-top:8.113126pt;width:6pt;height:14.4pt;mso-position-horizontal-relative:page;mso-position-vertical-relative:paragraph;z-index:-17219072" type="#_x0000_t202" id="docshape83" filled="false" stroked="false">
            <v:textbox inset="0,0,0,0">
              <w:txbxContent>
                <w:p>
                  <w:pPr>
                    <w:spacing w:line="288" w:lineRule="exact" w:before="0"/>
                    <w:ind w:left="0" w:right="0" w:firstLine="0"/>
                    <w:jc w:val="left"/>
                    <w:rPr>
                      <w:rFonts w:ascii="함초롬바탕" w:hAnsi="함초롬바탕"/>
                      <w:sz w:val="30"/>
                    </w:rPr>
                  </w:pPr>
                  <w:r>
                    <w:rPr>
                      <w:rFonts w:ascii="함초롬바탕" w:hAnsi="함초롬바탕"/>
                      <w:w w:val="138"/>
                      <w:sz w:val="30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6098944">
            <wp:simplePos x="0" y="0"/>
            <wp:positionH relativeFrom="page">
              <wp:posOffset>1183513</wp:posOffset>
            </wp:positionH>
            <wp:positionV relativeFrom="paragraph">
              <wp:posOffset>201983</wp:posOffset>
            </wp:positionV>
            <wp:extent cx="13470" cy="13700"/>
            <wp:effectExtent l="0" t="0" r="0" b="0"/>
            <wp:wrapNone/>
            <wp:docPr id="9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" cy="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함초롬바탕" w:hAnsi="함초롬바탕" w:eastAsia="함초롬바탕"/>
          <w:w w:val="85"/>
          <w:sz w:val="30"/>
        </w:rPr>
        <w:t>수집</w:t>
      </w:r>
      <w:r>
        <w:rPr>
          <w:rFonts w:ascii="함초롬바탕" w:hAnsi="함초롬바탕" w:eastAsia="함초롬바탕"/>
          <w:spacing w:val="11"/>
          <w:sz w:val="30"/>
        </w:rPr>
        <w:t> </w:t>
      </w:r>
      <w:r>
        <w:rPr>
          <w:rFonts w:ascii="함초롬바탕" w:hAnsi="함초롬바탕" w:eastAsia="함초롬바탕"/>
          <w:spacing w:val="-4"/>
          <w:w w:val="85"/>
          <w:sz w:val="30"/>
        </w:rPr>
        <w:t>이용기관</w:t>
      </w:r>
    </w:p>
    <w:p>
      <w:pPr>
        <w:pStyle w:val="ListParagraph"/>
        <w:numPr>
          <w:ilvl w:val="1"/>
          <w:numId w:val="40"/>
        </w:numPr>
        <w:tabs>
          <w:tab w:pos="739" w:val="left" w:leader="none"/>
        </w:tabs>
        <w:spacing w:line="480" w:lineRule="exact" w:before="0" w:after="0"/>
        <w:ind w:left="73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0"/>
          <w:sz w:val="30"/>
        </w:rPr>
        <w:t>해당</w:t>
      </w:r>
      <w:r>
        <w:rPr>
          <w:rFonts w:ascii="함초롬바탕" w:hAnsi="함초롬바탕" w:eastAsia="함초롬바탕"/>
          <w:spacing w:val="58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지원사업</w:t>
      </w:r>
      <w:r>
        <w:rPr>
          <w:rFonts w:ascii="함초롬바탕" w:hAnsi="함초롬바탕" w:eastAsia="함초롬바탕"/>
          <w:spacing w:val="58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소관부처(중소벤처기업부</w:t>
      </w:r>
      <w:r>
        <w:rPr>
          <w:rFonts w:ascii="함초롬바탕" w:hAnsi="함초롬바탕" w:eastAsia="함초롬바탕"/>
          <w:spacing w:val="59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등),</w:t>
      </w:r>
      <w:r>
        <w:rPr>
          <w:rFonts w:ascii="함초롬바탕" w:hAnsi="함초롬바탕" w:eastAsia="함초롬바탕"/>
          <w:spacing w:val="61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중소기업</w:t>
      </w:r>
      <w:r>
        <w:rPr>
          <w:rFonts w:ascii="함초롬바탕" w:hAnsi="함초롬바탕" w:eastAsia="함초롬바탕"/>
          <w:spacing w:val="58"/>
          <w:sz w:val="30"/>
        </w:rPr>
        <w:t> </w:t>
      </w:r>
      <w:r>
        <w:rPr>
          <w:rFonts w:ascii="함초롬바탕" w:hAnsi="함초롬바탕" w:eastAsia="함초롬바탕"/>
          <w:w w:val="80"/>
          <w:sz w:val="30"/>
        </w:rPr>
        <w:t>통합관리시스템</w:t>
      </w:r>
      <w:r>
        <w:rPr>
          <w:rFonts w:ascii="함초롬바탕" w:hAnsi="함초롬바탕" w:eastAsia="함초롬바탕"/>
          <w:spacing w:val="59"/>
          <w:sz w:val="30"/>
        </w:rPr>
        <w:t> </w:t>
      </w:r>
      <w:r>
        <w:rPr>
          <w:rFonts w:ascii="함초롬바탕" w:hAnsi="함초롬바탕" w:eastAsia="함초롬바탕"/>
          <w:spacing w:val="-4"/>
          <w:w w:val="80"/>
          <w:sz w:val="30"/>
        </w:rPr>
        <w:t>운영기관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240" w:lineRule="auto" w:before="11" w:after="0"/>
        <w:ind w:left="618" w:right="0" w:hanging="361"/>
        <w:jc w:val="both"/>
        <w:rPr>
          <w:rFonts w:ascii="함초롬바탕" w:hAnsi="함초롬바탕" w:eastAsia="함초롬바탕"/>
          <w:sz w:val="30"/>
        </w:rPr>
      </w:pPr>
      <w:r>
        <w:rPr/>
        <w:pict>
          <v:shape style="position:absolute;margin-left:90.910728pt;margin-top:8.063104pt;width:6pt;height:14.4pt;mso-position-horizontal-relative:page;mso-position-vertical-relative:paragraph;z-index:-17218560" type="#_x0000_t202" id="docshape84" filled="false" stroked="false">
            <v:textbox inset="0,0,0,0">
              <w:txbxContent>
                <w:p>
                  <w:pPr>
                    <w:spacing w:line="288" w:lineRule="exact" w:before="0"/>
                    <w:ind w:left="0" w:right="0" w:firstLine="0"/>
                    <w:jc w:val="left"/>
                    <w:rPr>
                      <w:rFonts w:ascii="함초롬바탕" w:hAnsi="함초롬바탕"/>
                      <w:sz w:val="30"/>
                    </w:rPr>
                  </w:pPr>
                  <w:r>
                    <w:rPr>
                      <w:rFonts w:ascii="함초롬바탕" w:hAnsi="함초롬바탕"/>
                      <w:w w:val="138"/>
                      <w:sz w:val="30"/>
                    </w:rPr>
                    <w:t>‧</w:t>
                  </w:r>
                </w:p>
              </w:txbxContent>
            </v:textbox>
            <w10:wrap type="none"/>
          </v:shape>
        </w:pict>
      </w:r>
      <w:r>
        <w:rPr/>
        <w:drawing>
          <wp:anchor distT="0" distB="0" distL="0" distR="0" allowOverlap="1" layoutInCell="1" locked="0" behindDoc="1" simplePos="0" relativeHeight="486099456">
            <wp:simplePos x="0" y="0"/>
            <wp:positionH relativeFrom="page">
              <wp:posOffset>1183513</wp:posOffset>
            </wp:positionH>
            <wp:positionV relativeFrom="paragraph">
              <wp:posOffset>201348</wp:posOffset>
            </wp:positionV>
            <wp:extent cx="13470" cy="13700"/>
            <wp:effectExtent l="0" t="0" r="0" b="0"/>
            <wp:wrapNone/>
            <wp:docPr id="11" name="image5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5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470" cy="13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함초롬바탕" w:hAnsi="함초롬바탕" w:eastAsia="함초롬바탕"/>
          <w:w w:val="85"/>
          <w:sz w:val="30"/>
        </w:rPr>
        <w:t>수집</w:t>
      </w:r>
      <w:r>
        <w:rPr>
          <w:rFonts w:ascii="함초롬바탕" w:hAnsi="함초롬바탕" w:eastAsia="함초롬바탕"/>
          <w:spacing w:val="11"/>
          <w:sz w:val="30"/>
        </w:rPr>
        <w:t> </w:t>
      </w:r>
      <w:r>
        <w:rPr>
          <w:rFonts w:ascii="함초롬바탕" w:hAnsi="함초롬바탕" w:eastAsia="함초롬바탕"/>
          <w:spacing w:val="-4"/>
          <w:w w:val="85"/>
          <w:sz w:val="30"/>
        </w:rPr>
        <w:t>이용기간</w:t>
      </w:r>
    </w:p>
    <w:p>
      <w:pPr>
        <w:pStyle w:val="ListParagraph"/>
        <w:numPr>
          <w:ilvl w:val="1"/>
          <w:numId w:val="40"/>
        </w:numPr>
        <w:tabs>
          <w:tab w:pos="739" w:val="left" w:leader="none"/>
        </w:tabs>
        <w:spacing w:line="240" w:lineRule="auto" w:before="23" w:after="0"/>
        <w:ind w:left="73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중소기업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지원사업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참여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기준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이전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3개년부터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사업</w:t>
      </w:r>
      <w:r>
        <w:rPr>
          <w:rFonts w:ascii="함초롬바탕" w:hAnsi="함초롬바탕" w:eastAsia="함초롬바탕"/>
          <w:spacing w:val="-1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참여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이후</w:t>
      </w:r>
      <w:r>
        <w:rPr>
          <w:rFonts w:ascii="함초롬바탕" w:hAnsi="함초롬바탕" w:eastAsia="함초롬바탕"/>
          <w:spacing w:val="-12"/>
          <w:sz w:val="30"/>
        </w:rPr>
        <w:t> </w:t>
      </w:r>
      <w:r>
        <w:rPr>
          <w:rFonts w:ascii="함초롬바탕" w:hAnsi="함초롬바탕" w:eastAsia="함초롬바탕"/>
          <w:spacing w:val="-4"/>
          <w:w w:val="85"/>
          <w:sz w:val="30"/>
        </w:rPr>
        <w:t>5년까지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240" w:lineRule="auto" w:before="72" w:after="0"/>
        <w:ind w:left="61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파기대상</w:t>
      </w:r>
      <w:r>
        <w:rPr>
          <w:rFonts w:ascii="함초롬바탕" w:hAnsi="함초롬바탕" w:eastAsia="함초롬바탕"/>
          <w:spacing w:val="-6"/>
          <w:sz w:val="30"/>
        </w:rPr>
        <w:t> </w:t>
      </w:r>
      <w:r>
        <w:rPr>
          <w:rFonts w:ascii="함초롬바탕" w:hAnsi="함초롬바탕" w:eastAsia="함초롬바탕"/>
          <w:spacing w:val="-5"/>
          <w:w w:val="90"/>
          <w:sz w:val="30"/>
        </w:rPr>
        <w:t>정보</w:t>
      </w:r>
    </w:p>
    <w:p>
      <w:pPr>
        <w:pStyle w:val="ListParagraph"/>
        <w:numPr>
          <w:ilvl w:val="1"/>
          <w:numId w:val="40"/>
        </w:numPr>
        <w:tabs>
          <w:tab w:pos="739" w:val="left" w:leader="none"/>
        </w:tabs>
        <w:spacing w:line="456" w:lineRule="exact" w:before="23" w:after="0"/>
        <w:ind w:left="73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국세청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및</w:t>
      </w:r>
      <w:r>
        <w:rPr>
          <w:rFonts w:ascii="함초롬바탕" w:hAnsi="함초롬바탕" w:eastAsia="함초롬바탕"/>
          <w:spacing w:val="9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관세청</w:t>
      </w:r>
      <w:r>
        <w:rPr>
          <w:rFonts w:ascii="함초롬바탕" w:hAnsi="함초롬바탕" w:eastAsia="함초롬바탕"/>
          <w:spacing w:val="8"/>
          <w:sz w:val="30"/>
        </w:rPr>
        <w:t> </w:t>
      </w:r>
      <w:r>
        <w:rPr>
          <w:rFonts w:ascii="함초롬바탕" w:hAnsi="함초롬바탕" w:eastAsia="함초롬바탕"/>
          <w:spacing w:val="-4"/>
          <w:w w:val="85"/>
          <w:sz w:val="30"/>
        </w:rPr>
        <w:t>과세정보</w:t>
      </w:r>
    </w:p>
    <w:p>
      <w:pPr>
        <w:pStyle w:val="ListParagraph"/>
        <w:numPr>
          <w:ilvl w:val="1"/>
          <w:numId w:val="40"/>
        </w:numPr>
        <w:tabs>
          <w:tab w:pos="739" w:val="left" w:leader="none"/>
        </w:tabs>
        <w:spacing w:line="456" w:lineRule="exact" w:before="0" w:after="0"/>
        <w:ind w:left="73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개인을</w:t>
      </w:r>
      <w:r>
        <w:rPr>
          <w:rFonts w:ascii="함초롬바탕" w:hAnsi="함초롬바탕" w:eastAsia="함초롬바탕"/>
          <w:spacing w:val="1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식별할</w:t>
      </w:r>
      <w:r>
        <w:rPr>
          <w:rFonts w:ascii="함초롬바탕" w:hAnsi="함초롬바탕" w:eastAsia="함초롬바탕"/>
          <w:spacing w:val="1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수</w:t>
      </w:r>
      <w:r>
        <w:rPr>
          <w:rFonts w:ascii="함초롬바탕" w:hAnsi="함초롬바탕" w:eastAsia="함초롬바탕"/>
          <w:spacing w:val="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있는</w:t>
      </w:r>
      <w:r>
        <w:rPr>
          <w:rFonts w:ascii="함초롬바탕" w:hAnsi="함초롬바탕" w:eastAsia="함초롬바탕"/>
          <w:spacing w:val="1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전화번호,</w:t>
      </w:r>
      <w:r>
        <w:rPr>
          <w:rFonts w:ascii="함초롬바탕" w:hAnsi="함초롬바탕" w:eastAsia="함초롬바탕"/>
          <w:spacing w:val="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이메일</w:t>
      </w:r>
      <w:r>
        <w:rPr>
          <w:rFonts w:ascii="함초롬바탕" w:hAnsi="함초롬바탕" w:eastAsia="함초롬바탕"/>
          <w:spacing w:val="2"/>
          <w:sz w:val="30"/>
        </w:rPr>
        <w:t> </w:t>
      </w:r>
      <w:r>
        <w:rPr>
          <w:rFonts w:ascii="함초롬바탕" w:hAnsi="함초롬바탕" w:eastAsia="함초롬바탕"/>
          <w:spacing w:val="-10"/>
          <w:w w:val="85"/>
          <w:sz w:val="30"/>
        </w:rPr>
        <w:t>등</w:t>
      </w:r>
    </w:p>
    <w:p>
      <w:pPr>
        <w:pStyle w:val="ListParagraph"/>
        <w:numPr>
          <w:ilvl w:val="0"/>
          <w:numId w:val="40"/>
        </w:numPr>
        <w:tabs>
          <w:tab w:pos="619" w:val="left" w:leader="none"/>
        </w:tabs>
        <w:spacing w:line="510" w:lineRule="exact" w:before="71" w:after="0"/>
        <w:ind w:left="618" w:right="0" w:hanging="361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파기절차</w:t>
      </w:r>
      <w:r>
        <w:rPr>
          <w:rFonts w:ascii="함초롬바탕" w:hAnsi="함초롬바탕" w:eastAsia="함초롬바탕"/>
          <w:spacing w:val="7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및</w:t>
      </w:r>
      <w:r>
        <w:rPr>
          <w:rFonts w:ascii="함초롬바탕" w:hAnsi="함초롬바탕" w:eastAsia="함초롬바탕"/>
          <w:spacing w:val="7"/>
          <w:sz w:val="30"/>
        </w:rPr>
        <w:t> </w:t>
      </w:r>
      <w:r>
        <w:rPr>
          <w:rFonts w:ascii="함초롬바탕" w:hAnsi="함초롬바탕" w:eastAsia="함초롬바탕"/>
          <w:spacing w:val="-5"/>
          <w:w w:val="85"/>
          <w:sz w:val="30"/>
        </w:rPr>
        <w:t>방법</w:t>
      </w:r>
    </w:p>
    <w:p>
      <w:pPr>
        <w:pStyle w:val="ListParagraph"/>
        <w:numPr>
          <w:ilvl w:val="1"/>
          <w:numId w:val="40"/>
        </w:numPr>
        <w:tabs>
          <w:tab w:pos="780" w:val="left" w:leader="none"/>
        </w:tabs>
        <w:spacing w:line="438" w:lineRule="exact" w:before="0" w:after="0"/>
        <w:ind w:left="779" w:right="0" w:hanging="402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파기</w:t>
      </w:r>
      <w:r>
        <w:rPr>
          <w:rFonts w:ascii="함초롬바탕" w:hAnsi="함초롬바탕" w:eastAsia="함초롬바탕"/>
          <w:spacing w:val="-4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계획을</w:t>
      </w:r>
      <w:r>
        <w:rPr>
          <w:rFonts w:ascii="함초롬바탕" w:hAnsi="함초롬바탕" w:eastAsia="함초롬바탕"/>
          <w:spacing w:val="-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수립하여,</w:t>
      </w:r>
      <w:r>
        <w:rPr>
          <w:rFonts w:ascii="함초롬바탕" w:hAnsi="함초롬바탕" w:eastAsia="함초롬바탕"/>
          <w:spacing w:val="-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수집</w:t>
      </w:r>
      <w:r>
        <w:rPr>
          <w:rFonts w:ascii="함초롬바탕" w:hAnsi="함초롬바탕" w:eastAsia="함초롬바탕"/>
          <w:spacing w:val="-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및</w:t>
      </w:r>
      <w:r>
        <w:rPr>
          <w:rFonts w:ascii="함초롬바탕" w:hAnsi="함초롬바탕" w:eastAsia="함초롬바탕"/>
          <w:spacing w:val="-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이용기간</w:t>
      </w:r>
      <w:r>
        <w:rPr>
          <w:rFonts w:ascii="함초롬바탕" w:hAnsi="함초롬바탕" w:eastAsia="함초롬바탕"/>
          <w:spacing w:val="-4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경과</w:t>
      </w:r>
      <w:r>
        <w:rPr>
          <w:rFonts w:ascii="함초롬바탕" w:hAnsi="함초롬바탕" w:eastAsia="함초롬바탕"/>
          <w:spacing w:val="-1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시</w:t>
      </w:r>
      <w:r>
        <w:rPr>
          <w:rFonts w:ascii="함초롬바탕" w:hAnsi="함초롬바탕" w:eastAsia="함초롬바탕"/>
          <w:spacing w:val="-4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30일</w:t>
      </w:r>
      <w:r>
        <w:rPr>
          <w:rFonts w:ascii="함초롬바탕" w:hAnsi="함초롬바탕" w:eastAsia="함초롬바탕"/>
          <w:spacing w:val="-3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이내</w:t>
      </w:r>
      <w:r>
        <w:rPr>
          <w:rFonts w:ascii="함초롬바탕" w:hAnsi="함초롬바탕" w:eastAsia="함초롬바탕"/>
          <w:spacing w:val="-4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지체</w:t>
      </w:r>
      <w:r>
        <w:rPr>
          <w:rFonts w:ascii="함초롬바탕" w:hAnsi="함초롬바탕" w:eastAsia="함초롬바탕"/>
          <w:spacing w:val="-2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없이</w:t>
      </w:r>
      <w:r>
        <w:rPr>
          <w:rFonts w:ascii="함초롬바탕" w:hAnsi="함초롬바탕" w:eastAsia="함초롬바탕"/>
          <w:spacing w:val="-3"/>
          <w:sz w:val="30"/>
        </w:rPr>
        <w:t> </w:t>
      </w:r>
      <w:r>
        <w:rPr>
          <w:rFonts w:ascii="함초롬바탕" w:hAnsi="함초롬바탕" w:eastAsia="함초롬바탕"/>
          <w:spacing w:val="-5"/>
          <w:w w:val="85"/>
          <w:sz w:val="30"/>
        </w:rPr>
        <w:t>파기</w:t>
      </w:r>
    </w:p>
    <w:p>
      <w:pPr>
        <w:pStyle w:val="ListParagraph"/>
        <w:numPr>
          <w:ilvl w:val="1"/>
          <w:numId w:val="40"/>
        </w:numPr>
        <w:tabs>
          <w:tab w:pos="780" w:val="left" w:leader="none"/>
        </w:tabs>
        <w:spacing w:line="456" w:lineRule="exact" w:before="0" w:after="0"/>
        <w:ind w:left="779" w:right="0" w:hanging="402"/>
        <w:jc w:val="both"/>
        <w:rPr>
          <w:rFonts w:ascii="함초롬바탕" w:hAnsi="함초롬바탕" w:eastAsia="함초롬바탕"/>
          <w:sz w:val="30"/>
        </w:rPr>
      </w:pPr>
      <w:r>
        <w:rPr>
          <w:rFonts w:ascii="함초롬바탕" w:hAnsi="함초롬바탕" w:eastAsia="함초롬바탕"/>
          <w:w w:val="85"/>
          <w:sz w:val="30"/>
        </w:rPr>
        <w:t>복원이</w:t>
      </w:r>
      <w:r>
        <w:rPr>
          <w:rFonts w:ascii="함초롬바탕" w:hAnsi="함초롬바탕" w:eastAsia="함초롬바탕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불가능한</w:t>
      </w:r>
      <w:r>
        <w:rPr>
          <w:rFonts w:ascii="함초롬바탕" w:hAnsi="함초롬바탕" w:eastAsia="함초롬바탕"/>
          <w:spacing w:val="1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방법으로</w:t>
      </w:r>
      <w:r>
        <w:rPr>
          <w:rFonts w:ascii="함초롬바탕" w:hAnsi="함초롬바탕" w:eastAsia="함초롬바탕"/>
          <w:sz w:val="30"/>
        </w:rPr>
        <w:t> </w:t>
      </w:r>
      <w:r>
        <w:rPr>
          <w:rFonts w:ascii="함초롬바탕" w:hAnsi="함초롬바탕" w:eastAsia="함초롬바탕"/>
          <w:w w:val="85"/>
          <w:sz w:val="30"/>
        </w:rPr>
        <w:t>영구</w:t>
      </w:r>
      <w:r>
        <w:rPr>
          <w:rFonts w:ascii="함초롬바탕" w:hAnsi="함초롬바탕" w:eastAsia="함초롬바탕"/>
          <w:spacing w:val="1"/>
          <w:sz w:val="30"/>
        </w:rPr>
        <w:t> </w:t>
      </w:r>
      <w:r>
        <w:rPr>
          <w:rFonts w:ascii="함초롬바탕" w:hAnsi="함초롬바탕" w:eastAsia="함초롬바탕"/>
          <w:spacing w:val="-7"/>
          <w:w w:val="85"/>
          <w:sz w:val="30"/>
        </w:rPr>
        <w:t>삭제</w:t>
      </w:r>
    </w:p>
    <w:p>
      <w:pPr>
        <w:pStyle w:val="BodyText"/>
        <w:spacing w:before="10"/>
        <w:rPr>
          <w:rFonts w:ascii="함초롬바탕"/>
          <w:sz w:val="22"/>
        </w:rPr>
      </w:pPr>
    </w:p>
    <w:p>
      <w:pPr>
        <w:spacing w:line="146" w:lineRule="auto" w:before="1"/>
        <w:ind w:left="656" w:right="282" w:hanging="298"/>
        <w:jc w:val="both"/>
        <w:rPr>
          <w:sz w:val="25"/>
        </w:rPr>
      </w:pPr>
      <w:r>
        <w:rPr>
          <w:rFonts w:ascii="함초롬바탕" w:hAnsi="함초롬바탕" w:eastAsia="함초롬바탕"/>
          <w:spacing w:val="-10"/>
          <w:w w:val="80"/>
          <w:sz w:val="25"/>
        </w:rPr>
        <w:t>※</w:t>
      </w:r>
      <w:r>
        <w:rPr>
          <w:rFonts w:ascii="함초롬바탕" w:hAnsi="함초롬바탕" w:eastAsia="함초롬바탕"/>
          <w:spacing w:val="-9"/>
          <w:sz w:val="25"/>
        </w:rPr>
        <w:t> </w:t>
      </w:r>
      <w:r>
        <w:rPr>
          <w:spacing w:val="-10"/>
          <w:w w:val="80"/>
          <w:sz w:val="25"/>
        </w:rPr>
        <w:t>본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동의서</w:t>
      </w:r>
      <w:r>
        <w:rPr>
          <w:spacing w:val="-9"/>
          <w:sz w:val="25"/>
        </w:rPr>
        <w:t> </w:t>
      </w:r>
      <w:r>
        <w:rPr>
          <w:rFonts w:ascii="KCC-한빛" w:hAnsi="KCC-한빛" w:eastAsia="KCC-한빛"/>
          <w:spacing w:val="-10"/>
          <w:w w:val="80"/>
          <w:sz w:val="25"/>
        </w:rPr>
        <w:t>징</w:t>
      </w:r>
      <w:r>
        <w:rPr>
          <w:spacing w:val="-10"/>
          <w:w w:val="80"/>
          <w:sz w:val="25"/>
        </w:rPr>
        <w:t>구는</w:t>
      </w:r>
      <w:r>
        <w:rPr>
          <w:spacing w:val="-8"/>
          <w:sz w:val="25"/>
        </w:rPr>
        <w:t> </w:t>
      </w:r>
      <w:r>
        <w:rPr>
          <w:spacing w:val="-10"/>
          <w:w w:val="80"/>
          <w:sz w:val="25"/>
        </w:rPr>
        <w:t>민법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제11</w:t>
      </w:r>
      <w:r>
        <w:rPr>
          <w:rFonts w:ascii="KCC-한빛" w:hAnsi="KCC-한빛" w:eastAsia="KCC-한빛"/>
          <w:spacing w:val="-10"/>
          <w:w w:val="80"/>
          <w:sz w:val="25"/>
        </w:rPr>
        <w:t>4</w:t>
      </w:r>
      <w:r>
        <w:rPr>
          <w:spacing w:val="-10"/>
          <w:w w:val="80"/>
          <w:sz w:val="25"/>
        </w:rPr>
        <w:t>조의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행정행위의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대리권</w:t>
      </w:r>
      <w:r>
        <w:rPr>
          <w:spacing w:val="-8"/>
          <w:sz w:val="25"/>
        </w:rPr>
        <w:t> </w:t>
      </w:r>
      <w:r>
        <w:rPr>
          <w:spacing w:val="-10"/>
          <w:w w:val="80"/>
          <w:sz w:val="25"/>
        </w:rPr>
        <w:t>행사방식의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현명주의를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적용하여,</w:t>
      </w:r>
      <w:r>
        <w:rPr>
          <w:spacing w:val="3"/>
          <w:sz w:val="25"/>
        </w:rPr>
        <w:t> </w:t>
      </w:r>
      <w:r>
        <w:rPr>
          <w:spacing w:val="-10"/>
          <w:w w:val="80"/>
          <w:sz w:val="25"/>
        </w:rPr>
        <w:t>중소기업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지원사업의</w:t>
      </w:r>
      <w:r>
        <w:rPr>
          <w:spacing w:val="-9"/>
          <w:sz w:val="25"/>
        </w:rPr>
        <w:t> </w:t>
      </w:r>
      <w:r>
        <w:rPr>
          <w:spacing w:val="-10"/>
          <w:w w:val="80"/>
          <w:sz w:val="25"/>
        </w:rPr>
        <w:t>효</w:t>
      </w:r>
      <w:r>
        <w:rPr>
          <w:rFonts w:ascii="KCC-한빛" w:hAnsi="KCC-한빛" w:eastAsia="KCC-한빛"/>
          <w:spacing w:val="-10"/>
          <w:w w:val="80"/>
          <w:sz w:val="25"/>
        </w:rPr>
        <w:t>율</w:t>
      </w:r>
      <w:r>
        <w:rPr>
          <w:spacing w:val="-10"/>
          <w:w w:val="80"/>
          <w:sz w:val="25"/>
        </w:rPr>
        <w:t>적 </w:t>
      </w:r>
      <w:r>
        <w:rPr>
          <w:w w:val="85"/>
          <w:sz w:val="25"/>
        </w:rPr>
        <w:t>운영을 위해</w:t>
      </w:r>
      <w:r>
        <w:rPr>
          <w:spacing w:val="-1"/>
          <w:w w:val="85"/>
          <w:sz w:val="25"/>
        </w:rPr>
        <w:t> </w:t>
      </w:r>
      <w:r>
        <w:rPr>
          <w:w w:val="85"/>
          <w:sz w:val="25"/>
        </w:rPr>
        <w:t>본 사업의 소관부처</w:t>
      </w:r>
      <w:r>
        <w:rPr>
          <w:spacing w:val="-1"/>
          <w:w w:val="85"/>
          <w:sz w:val="25"/>
        </w:rPr>
        <w:t> </w:t>
      </w:r>
      <w:r>
        <w:rPr>
          <w:w w:val="85"/>
          <w:sz w:val="25"/>
        </w:rPr>
        <w:t>및 수행기관이 대신하여 받는 것</w:t>
      </w:r>
      <w:r>
        <w:rPr>
          <w:rFonts w:ascii="KCC-한빛" w:hAnsi="KCC-한빛" w:eastAsia="KCC-한빛"/>
          <w:w w:val="85"/>
          <w:sz w:val="25"/>
        </w:rPr>
        <w:t>임</w:t>
      </w:r>
      <w:r>
        <w:rPr>
          <w:w w:val="85"/>
          <w:sz w:val="25"/>
        </w:rPr>
        <w:t>을 </w:t>
      </w:r>
      <w:r>
        <w:rPr>
          <w:rFonts w:ascii="KCC-한빛" w:hAnsi="KCC-한빛" w:eastAsia="KCC-한빛"/>
          <w:w w:val="85"/>
          <w:sz w:val="25"/>
        </w:rPr>
        <w:t>알려</w:t>
      </w:r>
      <w:r>
        <w:rPr>
          <w:rFonts w:ascii="KCC-한빛" w:hAnsi="KCC-한빛" w:eastAsia="KCC-한빛"/>
          <w:sz w:val="25"/>
        </w:rPr>
        <w:t> </w:t>
      </w:r>
      <w:r>
        <w:rPr>
          <w:w w:val="85"/>
          <w:sz w:val="25"/>
        </w:rPr>
        <w:t>드립니다.</w:t>
      </w:r>
    </w:p>
    <w:p>
      <w:pPr>
        <w:spacing w:line="148" w:lineRule="auto" w:before="0"/>
        <w:ind w:left="656" w:right="282" w:hanging="298"/>
        <w:jc w:val="both"/>
        <w:rPr>
          <w:sz w:val="25"/>
        </w:rPr>
      </w:pPr>
      <w:r>
        <w:rPr>
          <w:rFonts w:ascii="함초롬바탕" w:hAnsi="함초롬바탕" w:eastAsia="함초롬바탕"/>
          <w:spacing w:val="-4"/>
          <w:w w:val="80"/>
          <w:sz w:val="25"/>
        </w:rPr>
        <w:t>※</w:t>
      </w:r>
      <w:r>
        <w:rPr>
          <w:rFonts w:ascii="함초롬바탕" w:hAnsi="함초롬바탕" w:eastAsia="함초롬바탕"/>
          <w:spacing w:val="-7"/>
          <w:sz w:val="25"/>
        </w:rPr>
        <w:t> </w:t>
      </w:r>
      <w:r>
        <w:rPr>
          <w:spacing w:val="-4"/>
          <w:w w:val="80"/>
          <w:sz w:val="25"/>
        </w:rPr>
        <w:t>귀하는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기업정보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제공에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대한</w:t>
      </w:r>
      <w:r>
        <w:rPr>
          <w:spacing w:val="-14"/>
          <w:sz w:val="25"/>
        </w:rPr>
        <w:t> </w:t>
      </w:r>
      <w:r>
        <w:rPr>
          <w:spacing w:val="-4"/>
          <w:w w:val="80"/>
          <w:sz w:val="25"/>
        </w:rPr>
        <w:t>동의를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거부할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권리가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있습니다.</w:t>
      </w:r>
      <w:r>
        <w:rPr>
          <w:spacing w:val="-4"/>
          <w:sz w:val="25"/>
        </w:rPr>
        <w:t> </w:t>
      </w:r>
      <w:r>
        <w:rPr>
          <w:spacing w:val="-4"/>
          <w:w w:val="80"/>
          <w:sz w:val="25"/>
        </w:rPr>
        <w:t>동의를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거부할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경우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지원사업</w:t>
      </w:r>
      <w:r>
        <w:rPr>
          <w:spacing w:val="-14"/>
          <w:sz w:val="25"/>
        </w:rPr>
        <w:t> </w:t>
      </w:r>
      <w:r>
        <w:rPr>
          <w:rFonts w:ascii="KCC-한빛" w:hAnsi="KCC-한빛" w:eastAsia="KCC-한빛"/>
          <w:spacing w:val="-4"/>
          <w:w w:val="80"/>
          <w:sz w:val="25"/>
        </w:rPr>
        <w:t>맞춤형</w:t>
      </w:r>
      <w:r>
        <w:rPr>
          <w:rFonts w:ascii="KCC-한빛" w:hAnsi="KCC-한빛" w:eastAsia="KCC-한빛"/>
          <w:spacing w:val="-5"/>
          <w:sz w:val="25"/>
        </w:rPr>
        <w:t> </w:t>
      </w:r>
      <w:r>
        <w:rPr>
          <w:spacing w:val="-4"/>
          <w:w w:val="80"/>
          <w:sz w:val="25"/>
        </w:rPr>
        <w:t>서</w:t>
      </w:r>
      <w:r>
        <w:rPr>
          <w:rFonts w:ascii="KCC-한빛" w:hAnsi="KCC-한빛" w:eastAsia="KCC-한빛"/>
          <w:spacing w:val="-4"/>
          <w:w w:val="80"/>
          <w:sz w:val="25"/>
        </w:rPr>
        <w:t>비</w:t>
      </w:r>
      <w:r>
        <w:rPr>
          <w:spacing w:val="-4"/>
          <w:w w:val="80"/>
          <w:sz w:val="25"/>
        </w:rPr>
        <w:t>스</w:t>
      </w:r>
      <w:r>
        <w:rPr>
          <w:spacing w:val="-15"/>
          <w:sz w:val="25"/>
        </w:rPr>
        <w:t> </w:t>
      </w:r>
      <w:r>
        <w:rPr>
          <w:spacing w:val="-4"/>
          <w:w w:val="80"/>
          <w:sz w:val="25"/>
        </w:rPr>
        <w:t>이용에 </w:t>
      </w:r>
      <w:r>
        <w:rPr>
          <w:spacing w:val="-10"/>
          <w:w w:val="90"/>
          <w:sz w:val="25"/>
        </w:rPr>
        <w:t>제한을</w:t>
      </w:r>
      <w:r>
        <w:rPr>
          <w:spacing w:val="-9"/>
          <w:sz w:val="25"/>
        </w:rPr>
        <w:t> </w:t>
      </w:r>
      <w:r>
        <w:rPr>
          <w:spacing w:val="-10"/>
          <w:w w:val="90"/>
          <w:sz w:val="25"/>
        </w:rPr>
        <w:t>받을</w:t>
      </w:r>
      <w:r>
        <w:rPr>
          <w:spacing w:val="-9"/>
          <w:sz w:val="25"/>
        </w:rPr>
        <w:t> </w:t>
      </w:r>
      <w:r>
        <w:rPr>
          <w:spacing w:val="-10"/>
          <w:w w:val="90"/>
          <w:sz w:val="25"/>
        </w:rPr>
        <w:t>수</w:t>
      </w:r>
      <w:r>
        <w:rPr>
          <w:spacing w:val="-9"/>
          <w:sz w:val="25"/>
        </w:rPr>
        <w:t> </w:t>
      </w:r>
      <w:r>
        <w:rPr>
          <w:spacing w:val="-10"/>
          <w:w w:val="90"/>
          <w:sz w:val="25"/>
        </w:rPr>
        <w:t>있습니다.</w:t>
      </w:r>
    </w:p>
    <w:p>
      <w:pPr>
        <w:spacing w:line="240" w:lineRule="auto" w:before="10"/>
        <w:rPr>
          <w:sz w:val="12"/>
        </w:rPr>
      </w:pPr>
      <w:r>
        <w:rPr/>
        <w:pict>
          <v:shape style="position:absolute;margin-left:51.812pt;margin-top:12.48346pt;width:492.25pt;height:30.45pt;mso-position-horizontal-relative:page;mso-position-vertical-relative:paragraph;z-index:-15704064;mso-wrap-distance-left:0;mso-wrap-distance-right:0" type="#_x0000_t202" id="docshape85" filled="false" stroked="true" strokeweight=".36pt" strokecolor="#000000">
            <v:textbox inset="0,0,0,0">
              <w:txbxContent>
                <w:p>
                  <w:pPr>
                    <w:spacing w:line="141" w:lineRule="auto" w:before="0"/>
                    <w:ind w:left="97" w:right="0" w:firstLine="0"/>
                    <w:jc w:val="left"/>
                    <w:rPr>
                      <w:rFonts w:ascii="함초롬바탕" w:hAnsi="함초롬바탕" w:eastAsia="함초롬바탕"/>
                      <w:sz w:val="30"/>
                    </w:rPr>
                  </w:pP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본인은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위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목적으로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동의서에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적시된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정보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및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기관에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한해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본인의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9"/>
                      <w:sz w:val="30"/>
                    </w:rPr>
                    <w:t>기업정보를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25"/>
                      <w:sz w:val="30"/>
                    </w:rPr>
                    <w:t>수집</w:t>
                  </w:r>
                  <w:r>
                    <w:rPr>
                      <w:rFonts w:ascii="함초롬바탕" w:hAnsi="함초롬바탕" w:eastAsia="함초롬바탕"/>
                      <w:w w:val="219"/>
                      <w:sz w:val="30"/>
                    </w:rPr>
                    <w:t>․</w:t>
                  </w:r>
                  <w:r>
                    <w:rPr>
                      <w:rFonts w:ascii="함초롬바탕" w:hAnsi="함초롬바탕" w:eastAsia="함초롬바탕"/>
                      <w:spacing w:val="40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5"/>
                      <w:sz w:val="30"/>
                    </w:rPr>
                    <w:t>이용·제공하는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5"/>
                      <w:sz w:val="30"/>
                    </w:rPr>
                    <w:t>것에</w:t>
                  </w:r>
                  <w:r>
                    <w:rPr>
                      <w:rFonts w:ascii="함초롬바탕" w:hAnsi="함초롬바탕" w:eastAsia="함초롬바탕"/>
                      <w:sz w:val="30"/>
                    </w:rPr>
                    <w:t> </w:t>
                  </w:r>
                  <w:r>
                    <w:rPr>
                      <w:rFonts w:ascii="함초롬바탕" w:hAnsi="함초롬바탕" w:eastAsia="함초롬바탕"/>
                      <w:w w:val="85"/>
                      <w:sz w:val="30"/>
                    </w:rPr>
                    <w:t>동의합니다.</w:t>
                  </w:r>
                </w:p>
              </w:txbxContent>
            </v:textbox>
            <v:stroke dashstyle="solid"/>
            <w10:wrap type="topAndBottom"/>
          </v:shape>
        </w:pict>
      </w:r>
    </w:p>
    <w:p>
      <w:pPr>
        <w:spacing w:line="240" w:lineRule="auto" w:before="7"/>
        <w:rPr>
          <w:sz w:val="12"/>
        </w:rPr>
      </w:pPr>
    </w:p>
    <w:p>
      <w:pPr>
        <w:tabs>
          <w:tab w:pos="7094" w:val="left" w:leader="none"/>
          <w:tab w:pos="7694" w:val="left" w:leader="none"/>
          <w:tab w:pos="7814" w:val="left" w:leader="none"/>
          <w:tab w:pos="8294" w:val="left" w:leader="none"/>
        </w:tabs>
        <w:spacing w:line="146" w:lineRule="auto" w:before="102"/>
        <w:ind w:left="6375" w:right="1963" w:firstLine="239"/>
        <w:jc w:val="left"/>
        <w:rPr>
          <w:rFonts w:ascii="돋움" w:eastAsia="돋움" w:hint="eastAsia"/>
          <w:sz w:val="24"/>
        </w:rPr>
      </w:pPr>
      <w:r>
        <w:rPr>
          <w:rFonts w:ascii="KCC-한빛" w:eastAsia="KCC-한빛"/>
          <w:spacing w:val="-6"/>
          <w:w w:val="90"/>
          <w:sz w:val="30"/>
        </w:rPr>
        <w:t>2</w:t>
      </w:r>
      <w:r>
        <w:rPr>
          <w:spacing w:val="-6"/>
          <w:w w:val="90"/>
          <w:sz w:val="30"/>
        </w:rPr>
        <w:t>0</w:t>
      </w:r>
      <w:r>
        <w:rPr>
          <w:sz w:val="30"/>
        </w:rPr>
        <w:tab/>
      </w:r>
      <w:r>
        <w:rPr>
          <w:spacing w:val="-10"/>
          <w:w w:val="90"/>
          <w:sz w:val="30"/>
        </w:rPr>
        <w:t>년</w:t>
      </w:r>
      <w:r>
        <w:rPr>
          <w:sz w:val="30"/>
        </w:rPr>
        <w:tab/>
      </w:r>
      <w:r>
        <w:rPr>
          <w:spacing w:val="-10"/>
          <w:w w:val="90"/>
          <w:sz w:val="30"/>
        </w:rPr>
        <w:t>월</w:t>
      </w:r>
      <w:r>
        <w:rPr>
          <w:sz w:val="30"/>
        </w:rPr>
        <w:tab/>
      </w:r>
      <w:r>
        <w:rPr>
          <w:spacing w:val="-16"/>
          <w:w w:val="85"/>
          <w:sz w:val="30"/>
        </w:rPr>
        <w:t>일</w:t>
      </w:r>
      <w:r>
        <w:rPr>
          <w:spacing w:val="-16"/>
          <w:w w:val="85"/>
          <w:sz w:val="30"/>
        </w:rPr>
        <w:t> </w:t>
      </w:r>
      <w:r>
        <w:rPr>
          <w:spacing w:val="-5"/>
          <w:w w:val="90"/>
          <w:sz w:val="30"/>
        </w:rPr>
        <w:t>기업명</w:t>
      </w:r>
      <w:r>
        <w:rPr>
          <w:sz w:val="30"/>
        </w:rPr>
        <w:tab/>
        <w:tab/>
      </w:r>
      <w:r>
        <w:rPr>
          <w:rFonts w:ascii="돋움" w:eastAsia="돋움" w:hint="eastAsia"/>
          <w:spacing w:val="-5"/>
          <w:w w:val="90"/>
          <w:sz w:val="24"/>
        </w:rPr>
        <w:t>ㅇㅇㅇ</w:t>
      </w:r>
    </w:p>
    <w:p>
      <w:pPr>
        <w:tabs>
          <w:tab w:pos="7814" w:val="left" w:leader="none"/>
          <w:tab w:pos="8773" w:val="left" w:leader="none"/>
        </w:tabs>
        <w:spacing w:line="379" w:lineRule="exact" w:before="0"/>
        <w:ind w:left="6375" w:right="0" w:firstLine="0"/>
        <w:jc w:val="left"/>
        <w:rPr>
          <w:sz w:val="30"/>
        </w:rPr>
      </w:pPr>
      <w:r>
        <w:rPr>
          <w:spacing w:val="-5"/>
          <w:w w:val="95"/>
          <w:sz w:val="30"/>
        </w:rPr>
        <w:t>대표자</w:t>
      </w:r>
      <w:r>
        <w:rPr>
          <w:sz w:val="30"/>
        </w:rPr>
        <w:tab/>
      </w:r>
      <w:r>
        <w:rPr>
          <w:rFonts w:ascii="돋움" w:eastAsia="돋움" w:hint="eastAsia"/>
          <w:spacing w:val="-5"/>
          <w:w w:val="95"/>
          <w:sz w:val="24"/>
        </w:rPr>
        <w:t>ㅇㅇㅇ</w:t>
      </w:r>
      <w:r>
        <w:rPr>
          <w:rFonts w:ascii="돋움" w:eastAsia="돋움" w:hint="eastAsia"/>
          <w:sz w:val="24"/>
        </w:rPr>
        <w:tab/>
      </w:r>
      <w:r>
        <w:rPr>
          <w:spacing w:val="-5"/>
          <w:w w:val="95"/>
          <w:sz w:val="30"/>
        </w:rPr>
        <w:t>(인)</w:t>
      </w:r>
    </w:p>
    <w:p>
      <w:pPr>
        <w:spacing w:after="0" w:line="379" w:lineRule="exact"/>
        <w:jc w:val="left"/>
        <w:rPr>
          <w:sz w:val="30"/>
        </w:rPr>
        <w:sectPr>
          <w:pgSz w:w="11900" w:h="16820"/>
          <w:pgMar w:header="0" w:footer="568" w:top="1600" w:bottom="760" w:left="720" w:right="680"/>
        </w:sectPr>
      </w:pPr>
    </w:p>
    <w:p>
      <w:pPr>
        <w:spacing w:before="26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pacing w:val="-2"/>
          <w:sz w:val="24"/>
        </w:rPr>
        <w:t>[서식3-사업계획서]</w:t>
      </w:r>
    </w:p>
    <w:p>
      <w:pPr>
        <w:pStyle w:val="BodyText"/>
        <w:spacing w:before="4"/>
        <w:rPr>
          <w:rFonts w:ascii="함초롬바탕"/>
          <w:b/>
          <w:sz w:val="5"/>
        </w:rPr>
      </w:pPr>
      <w:r>
        <w:rPr/>
        <w:pict>
          <v:shape style="position:absolute;margin-left:55.169998pt;margin-top:6.359pt;width:484.55pt;height:30.1pt;mso-position-horizontal-relative:page;mso-position-vertical-relative:paragraph;z-index:-15699968;mso-wrap-distance-left:0;mso-wrap-distance-right:0" type="#_x0000_t202" id="docshape86" filled="true" fillcolor="#d5d5d5" stroked="true" strokeweight="1.079pt" strokecolor="#000000">
            <v:textbox inset="0,0,0,0">
              <w:txbxContent>
                <w:p>
                  <w:pPr>
                    <w:spacing w:before="81"/>
                    <w:ind w:left="2829" w:right="2829" w:firstLine="0"/>
                    <w:jc w:val="center"/>
                    <w:rPr>
                      <w:rFonts w:ascii="굴림" w:eastAsia="굴림"/>
                      <w:color w:val="000000"/>
                      <w:sz w:val="32"/>
                    </w:rPr>
                  </w:pPr>
                  <w:r>
                    <w:rPr>
                      <w:rFonts w:ascii="굴림" w:eastAsia="굴림"/>
                      <w:color w:val="000000"/>
                      <w:sz w:val="32"/>
                    </w:rPr>
                    <w:t>수출바우처사업</w:t>
                  </w:r>
                  <w:r>
                    <w:rPr>
                      <w:rFonts w:ascii="굴림" w:eastAsia="굴림"/>
                      <w:color w:val="000000"/>
                      <w:spacing w:val="34"/>
                      <w:sz w:val="32"/>
                    </w:rPr>
                    <w:t> </w:t>
                  </w:r>
                  <w:r>
                    <w:rPr>
                      <w:rFonts w:ascii="굴림" w:eastAsia="굴림"/>
                      <w:color w:val="000000"/>
                      <w:spacing w:val="-2"/>
                      <w:sz w:val="32"/>
                    </w:rPr>
                    <w:t>사업계획서</w:t>
                  </w:r>
                </w:p>
              </w:txbxContent>
            </v:textbox>
            <v:fill type="solid"/>
            <v:stroke dashstyle="solid"/>
            <w10:wrap type="topAndBottom"/>
          </v:shape>
        </w:pict>
      </w:r>
    </w:p>
    <w:p>
      <w:pPr>
        <w:pStyle w:val="BodyText"/>
        <w:spacing w:before="7"/>
        <w:rPr>
          <w:rFonts w:ascii="함초롬바탕"/>
          <w:b/>
          <w:sz w:val="17"/>
        </w:rPr>
      </w:pPr>
    </w:p>
    <w:p>
      <w:pPr>
        <w:pStyle w:val="ListParagraph"/>
        <w:numPr>
          <w:ilvl w:val="0"/>
          <w:numId w:val="41"/>
        </w:numPr>
        <w:tabs>
          <w:tab w:pos="511" w:val="left" w:leader="none"/>
        </w:tabs>
        <w:spacing w:line="240" w:lineRule="auto" w:before="39" w:after="0"/>
        <w:ind w:left="510" w:right="0" w:hanging="382"/>
        <w:jc w:val="left"/>
        <w:rPr>
          <w:rFonts w:ascii="함초롬바탕" w:hAnsi="함초롬바탕" w:eastAsia="함초롬바탕"/>
          <w:b/>
          <w:sz w:val="26"/>
        </w:rPr>
      </w:pPr>
      <w:r>
        <w:rPr>
          <w:rFonts w:ascii="함초롬바탕" w:hAnsi="함초롬바탕" w:eastAsia="함초롬바탕"/>
          <w:b/>
          <w:sz w:val="26"/>
        </w:rPr>
        <w:t>수출마케팅</w:t>
      </w:r>
      <w:r>
        <w:rPr>
          <w:rFonts w:ascii="함초롬바탕" w:hAnsi="함초롬바탕" w:eastAsia="함초롬바탕"/>
          <w:b/>
          <w:spacing w:val="43"/>
          <w:sz w:val="26"/>
        </w:rPr>
        <w:t> </w:t>
      </w:r>
      <w:r>
        <w:rPr>
          <w:rFonts w:ascii="함초롬바탕" w:hAnsi="함초롬바탕" w:eastAsia="함초롬바탕"/>
          <w:b/>
          <w:sz w:val="26"/>
        </w:rPr>
        <w:t>추진</w:t>
      </w:r>
      <w:r>
        <w:rPr>
          <w:rFonts w:ascii="함초롬바탕" w:hAnsi="함초롬바탕" w:eastAsia="함초롬바탕"/>
          <w:b/>
          <w:spacing w:val="43"/>
          <w:sz w:val="26"/>
        </w:rPr>
        <w:t> </w:t>
      </w:r>
      <w:r>
        <w:rPr>
          <w:rFonts w:ascii="함초롬바탕" w:hAnsi="함초롬바탕" w:eastAsia="함초롬바탕"/>
          <w:b/>
          <w:spacing w:val="-5"/>
          <w:sz w:val="26"/>
        </w:rPr>
        <w:t>계획</w:t>
      </w:r>
    </w:p>
    <w:p>
      <w:pPr>
        <w:pStyle w:val="BodyText"/>
        <w:spacing w:before="5"/>
        <w:rPr>
          <w:rFonts w:ascii="함초롬바탕"/>
          <w:b/>
          <w:sz w:val="10"/>
        </w:rPr>
      </w:pPr>
    </w:p>
    <w:tbl>
      <w:tblPr>
        <w:tblW w:w="0" w:type="auto"/>
        <w:jc w:val="left"/>
        <w:tblInd w:w="433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0"/>
        <w:gridCol w:w="782"/>
        <w:gridCol w:w="1631"/>
        <w:gridCol w:w="2168"/>
        <w:gridCol w:w="1564"/>
        <w:gridCol w:w="1523"/>
        <w:gridCol w:w="1660"/>
      </w:tblGrid>
      <w:tr>
        <w:trPr>
          <w:trHeight w:val="540" w:hRule="atLeast"/>
        </w:trPr>
        <w:tc>
          <w:tcPr>
            <w:tcW w:w="2713" w:type="dxa"/>
            <w:gridSpan w:val="3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left="922" w:right="89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기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업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명</w:t>
            </w:r>
          </w:p>
        </w:tc>
        <w:tc>
          <w:tcPr>
            <w:tcW w:w="2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9"/>
              <w:ind w:right="27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사업자등록번호</w:t>
            </w:r>
          </w:p>
        </w:tc>
        <w:tc>
          <w:tcPr>
            <w:tcW w:w="3183" w:type="dxa"/>
            <w:gridSpan w:val="2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51" w:hRule="atLeast"/>
        </w:trPr>
        <w:tc>
          <w:tcPr>
            <w:tcW w:w="27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922" w:right="89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대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표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자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>
            <w:pPr>
              <w:pStyle w:val="TableParagraph"/>
              <w:spacing w:before="59"/>
              <w:ind w:left="365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연</w:t>
            </w:r>
            <w:r>
              <w:rPr>
                <w:rFonts w:ascii="맑은 고딕" w:eastAsia="맑은 고딕"/>
                <w:spacing w:val="11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락</w:t>
            </w:r>
            <w:r>
              <w:rPr>
                <w:rFonts w:ascii="맑은 고딕" w:eastAsia="맑은 고딕"/>
                <w:spacing w:val="16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처</w:t>
            </w:r>
          </w:p>
        </w:tc>
        <w:tc>
          <w:tcPr>
            <w:tcW w:w="3183" w:type="dxa"/>
            <w:gridSpan w:val="2"/>
            <w:tcBorders>
              <w:top w:val="single" w:sz="4" w:space="0" w:color="000000"/>
              <w:left w:val="single" w:sz="4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48" w:hRule="atLeast"/>
        </w:trPr>
        <w:tc>
          <w:tcPr>
            <w:tcW w:w="2713" w:type="dxa"/>
            <w:gridSpan w:val="3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/>
              <w:ind w:left="922" w:right="89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이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z w:val="22"/>
              </w:rPr>
              <w:t>메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일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2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7"/>
              <w:ind w:right="80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정부</w:t>
            </w:r>
            <w:r>
              <w:rPr>
                <w:rFonts w:ascii="맑은 고딕" w:eastAsia="맑은 고딕"/>
                <w:spacing w:val="1"/>
                <w:sz w:val="22"/>
              </w:rPr>
              <w:t> </w:t>
            </w:r>
            <w:r>
              <w:rPr>
                <w:rFonts w:ascii="맑은 고딕" w:eastAsia="맑은 고딕"/>
                <w:spacing w:val="-4"/>
                <w:sz w:val="22"/>
              </w:rPr>
              <w:t>지원비율</w:t>
            </w:r>
          </w:p>
        </w:tc>
        <w:tc>
          <w:tcPr>
            <w:tcW w:w="3183" w:type="dxa"/>
            <w:gridSpan w:val="2"/>
            <w:tcBorders>
              <w:top w:val="single" w:sz="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8" w:hRule="atLeast"/>
        </w:trPr>
        <w:tc>
          <w:tcPr>
            <w:tcW w:w="300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88"/>
              <w:ind w:left="162" w:right="139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5"/>
                <w:sz w:val="22"/>
              </w:rPr>
              <w:t>분야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88"/>
              <w:ind w:left="398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프로그램</w:t>
            </w: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88"/>
              <w:ind w:left="639" w:right="615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4"/>
                <w:sz w:val="22"/>
              </w:rPr>
              <w:t>추진기간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18" w:lineRule="exact"/>
              <w:ind w:left="76" w:right="40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정부보조금(A)</w:t>
            </w:r>
          </w:p>
          <w:p>
            <w:pPr>
              <w:pStyle w:val="TableParagraph"/>
              <w:spacing w:line="260" w:lineRule="exact"/>
              <w:ind w:left="71" w:right="40"/>
              <w:jc w:val="center"/>
              <w:rPr>
                <w:rFonts w:ascii="맑은 고딕" w:eastAsia="맑은 고딕"/>
                <w:b/>
                <w:sz w:val="18"/>
              </w:rPr>
            </w:pPr>
            <w:r>
              <w:rPr>
                <w:rFonts w:ascii="맑은 고딕" w:eastAsia="맑은 고딕"/>
                <w:b/>
                <w:spacing w:val="-2"/>
                <w:sz w:val="18"/>
              </w:rPr>
              <w:t>(단위:</w:t>
            </w:r>
            <w:r>
              <w:rPr>
                <w:rFonts w:ascii="맑은 고딕" w:eastAsia="맑은 고딕"/>
                <w:b/>
                <w:spacing w:val="-11"/>
                <w:sz w:val="18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18"/>
              </w:rPr>
              <w:t>천원)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18" w:lineRule="exact"/>
              <w:ind w:left="63" w:right="27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기업부담금(B)</w:t>
            </w:r>
          </w:p>
          <w:p>
            <w:pPr>
              <w:pStyle w:val="TableParagraph"/>
              <w:spacing w:line="260" w:lineRule="exact"/>
              <w:ind w:left="58" w:right="27"/>
              <w:jc w:val="center"/>
              <w:rPr>
                <w:rFonts w:ascii="맑은 고딕" w:eastAsia="맑은 고딕"/>
                <w:b/>
                <w:sz w:val="18"/>
              </w:rPr>
            </w:pPr>
            <w:r>
              <w:rPr>
                <w:rFonts w:ascii="맑은 고딕" w:eastAsia="맑은 고딕"/>
                <w:b/>
                <w:spacing w:val="-2"/>
                <w:sz w:val="18"/>
              </w:rPr>
              <w:t>(단위:</w:t>
            </w:r>
            <w:r>
              <w:rPr>
                <w:rFonts w:ascii="맑은 고딕" w:eastAsia="맑은 고딕"/>
                <w:b/>
                <w:spacing w:val="-11"/>
                <w:sz w:val="18"/>
              </w:rPr>
              <w:t> </w:t>
            </w:r>
            <w:r>
              <w:rPr>
                <w:rFonts w:ascii="맑은 고딕" w:eastAsia="맑은 고딕"/>
                <w:b/>
                <w:spacing w:val="-5"/>
                <w:sz w:val="18"/>
              </w:rPr>
              <w:t>천원)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18" w:lineRule="exact"/>
              <w:ind w:left="157" w:right="135"/>
              <w:jc w:val="center"/>
              <w:rPr>
                <w:rFonts w:ascii="맑은 고딕" w:eastAsia="맑은 고딕"/>
                <w:b/>
                <w:sz w:val="22"/>
              </w:rPr>
            </w:pPr>
            <w:r>
              <w:rPr>
                <w:rFonts w:ascii="맑은 고딕" w:eastAsia="맑은 고딕"/>
                <w:b/>
                <w:spacing w:val="-2"/>
                <w:sz w:val="22"/>
              </w:rPr>
              <w:t>바우처발급액</w:t>
            </w:r>
          </w:p>
          <w:p>
            <w:pPr>
              <w:pStyle w:val="TableParagraph"/>
              <w:spacing w:line="260" w:lineRule="exact"/>
              <w:ind w:left="157" w:right="126"/>
              <w:jc w:val="center"/>
              <w:rPr>
                <w:rFonts w:ascii="맑은 고딕" w:eastAsia="맑은 고딕"/>
                <w:b/>
                <w:sz w:val="18"/>
              </w:rPr>
            </w:pPr>
            <w:r>
              <w:rPr>
                <w:rFonts w:ascii="맑은 고딕" w:eastAsia="맑은 고딕"/>
                <w:b/>
                <w:spacing w:val="-2"/>
                <w:sz w:val="18"/>
              </w:rPr>
              <w:t>(비율,</w:t>
            </w:r>
            <w:r>
              <w:rPr>
                <w:rFonts w:ascii="맑은 고딕" w:eastAsia="맑은 고딕"/>
                <w:b/>
                <w:spacing w:val="-15"/>
                <w:sz w:val="18"/>
              </w:rPr>
              <w:t> </w:t>
            </w:r>
            <w:r>
              <w:rPr>
                <w:rFonts w:ascii="맑은 고딕" w:eastAsia="맑은 고딕"/>
                <w:b/>
                <w:spacing w:val="-4"/>
                <w:sz w:val="18"/>
              </w:rPr>
              <w:t>A+B)</w:t>
            </w:r>
          </w:p>
        </w:tc>
      </w:tr>
      <w:tr>
        <w:trPr>
          <w:trHeight w:val="543" w:hRule="atLeast"/>
        </w:trPr>
        <w:tc>
          <w:tcPr>
            <w:tcW w:w="300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1</w:t>
            </w:r>
          </w:p>
        </w:tc>
        <w:tc>
          <w:tcPr>
            <w:tcW w:w="782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50" w:lineRule="exact"/>
              <w:ind w:left="183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color w:val="0000FF"/>
                <w:spacing w:val="-5"/>
                <w:sz w:val="22"/>
              </w:rPr>
              <w:t>관세</w:t>
            </w:r>
          </w:p>
          <w:p>
            <w:pPr>
              <w:pStyle w:val="TableParagraph"/>
              <w:spacing w:line="273" w:lineRule="exact"/>
              <w:ind w:left="183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color w:val="0000FF"/>
                <w:spacing w:val="-5"/>
                <w:sz w:val="22"/>
              </w:rPr>
              <w:t>관련</w:t>
            </w:r>
          </w:p>
        </w:tc>
        <w:tc>
          <w:tcPr>
            <w:tcW w:w="1631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2"/>
              <w:ind w:left="22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~</w:t>
            </w:r>
          </w:p>
        </w:tc>
        <w:tc>
          <w:tcPr>
            <w:tcW w:w="1564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2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left="22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~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3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left="22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~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95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4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31"/>
              <w:ind w:left="22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~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96" w:lineRule="exact"/>
              <w:ind w:left="27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소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계</w:t>
            </w:r>
          </w:p>
        </w:tc>
        <w:tc>
          <w:tcPr>
            <w:tcW w:w="3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396" w:lineRule="exact"/>
              <w:ind w:left="21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color w:val="0000FF"/>
                <w:w w:val="100"/>
                <w:sz w:val="22"/>
              </w:rPr>
              <w:t>-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1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162" w:right="139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color w:val="0000FF"/>
                <w:spacing w:val="-5"/>
                <w:sz w:val="22"/>
              </w:rPr>
              <w:t>일반</w:t>
            </w: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6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8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2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3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30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right="37"/>
              <w:jc w:val="right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4</w:t>
            </w:r>
          </w:p>
        </w:tc>
        <w:tc>
          <w:tcPr>
            <w:tcW w:w="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1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83" w:hRule="atLeast"/>
        </w:trPr>
        <w:tc>
          <w:tcPr>
            <w:tcW w:w="1082" w:type="dxa"/>
            <w:gridSpan w:val="2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271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z w:val="22"/>
              </w:rPr>
              <w:t>소</w:t>
            </w:r>
            <w:r>
              <w:rPr>
                <w:rFonts w:ascii="맑은 고딕" w:eastAsia="맑은 고딕"/>
                <w:spacing w:val="13"/>
                <w:sz w:val="22"/>
              </w:rPr>
              <w:t> </w:t>
            </w:r>
            <w:r>
              <w:rPr>
                <w:rFonts w:ascii="맑은 고딕" w:eastAsia="맑은 고딕"/>
                <w:spacing w:val="-10"/>
                <w:sz w:val="22"/>
              </w:rPr>
              <w:t>계</w:t>
            </w:r>
          </w:p>
        </w:tc>
        <w:tc>
          <w:tcPr>
            <w:tcW w:w="37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6"/>
              <w:ind w:left="21"/>
              <w:jc w:val="center"/>
              <w:rPr>
                <w:rFonts w:ascii="맑은 고딕"/>
                <w:sz w:val="22"/>
              </w:rPr>
            </w:pPr>
            <w:r>
              <w:rPr>
                <w:rFonts w:ascii="맑은 고딕"/>
                <w:w w:val="100"/>
                <w:sz w:val="22"/>
              </w:rPr>
              <w:t>-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598" w:hRule="atLeast"/>
        </w:trPr>
        <w:tc>
          <w:tcPr>
            <w:tcW w:w="4881" w:type="dxa"/>
            <w:gridSpan w:val="4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tabs>
                <w:tab w:pos="681" w:val="left" w:leader="none"/>
              </w:tabs>
              <w:spacing w:before="88"/>
              <w:ind w:left="24"/>
              <w:jc w:val="center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10"/>
                <w:sz w:val="22"/>
              </w:rPr>
              <w:t>합</w:t>
            </w:r>
            <w:r>
              <w:rPr>
                <w:rFonts w:ascii="맑은 고딕" w:eastAsia="맑은 고딕"/>
                <w:sz w:val="22"/>
              </w:rPr>
              <w:tab/>
            </w:r>
            <w:r>
              <w:rPr>
                <w:rFonts w:ascii="맑은 고딕" w:eastAsia="맑은 고딕"/>
                <w:spacing w:val="-10"/>
                <w:sz w:val="22"/>
              </w:rPr>
              <w:t>계</w:t>
            </w:r>
          </w:p>
        </w:tc>
        <w:tc>
          <w:tcPr>
            <w:tcW w:w="1564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/>
              <w:ind w:right="8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천원</w:t>
            </w:r>
          </w:p>
        </w:tc>
        <w:tc>
          <w:tcPr>
            <w:tcW w:w="1523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88"/>
              <w:ind w:right="8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천원</w:t>
            </w:r>
          </w:p>
        </w:tc>
        <w:tc>
          <w:tcPr>
            <w:tcW w:w="1660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88"/>
              <w:jc w:val="right"/>
              <w:rPr>
                <w:rFonts w:ascii="맑은 고딕" w:eastAsia="맑은 고딕"/>
                <w:sz w:val="22"/>
              </w:rPr>
            </w:pPr>
            <w:r>
              <w:rPr>
                <w:rFonts w:ascii="맑은 고딕" w:eastAsia="맑은 고딕"/>
                <w:spacing w:val="-5"/>
                <w:sz w:val="22"/>
              </w:rPr>
              <w:t>천원</w:t>
            </w:r>
          </w:p>
        </w:tc>
      </w:tr>
      <w:tr>
        <w:trPr>
          <w:trHeight w:val="3992" w:hRule="atLeast"/>
        </w:trPr>
        <w:tc>
          <w:tcPr>
            <w:tcW w:w="9628" w:type="dxa"/>
            <w:gridSpan w:val="7"/>
          </w:tcPr>
          <w:p>
            <w:pPr>
              <w:pStyle w:val="TableParagraph"/>
              <w:spacing w:before="7"/>
              <w:rPr>
                <w:rFonts w:ascii="함초롬바탕"/>
                <w:b/>
                <w:sz w:val="28"/>
              </w:rPr>
            </w:pPr>
          </w:p>
          <w:p>
            <w:pPr>
              <w:pStyle w:val="TableParagraph"/>
              <w:ind w:left="264"/>
              <w:rPr>
                <w:rFonts w:ascii="맑은 고딕" w:eastAsia="맑은 고딕"/>
                <w:b/>
                <w:sz w:val="24"/>
              </w:rPr>
            </w:pPr>
            <w:r>
              <w:rPr>
                <w:rFonts w:ascii="맑은 고딕" w:eastAsia="맑은 고딕"/>
                <w:b/>
                <w:sz w:val="24"/>
              </w:rPr>
              <w:t>상기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수출마케팅계획은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기업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자체판단에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의해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z w:val="24"/>
              </w:rPr>
              <w:t>수립되었음을</w:t>
            </w:r>
            <w:r>
              <w:rPr>
                <w:rFonts w:ascii="맑은 고딕" w:eastAsia="맑은 고딕"/>
                <w:b/>
                <w:spacing w:val="25"/>
                <w:sz w:val="24"/>
              </w:rPr>
              <w:t> </w:t>
            </w:r>
            <w:r>
              <w:rPr>
                <w:rFonts w:ascii="맑은 고딕" w:eastAsia="맑은 고딕"/>
                <w:b/>
                <w:spacing w:val="-2"/>
                <w:sz w:val="24"/>
              </w:rPr>
              <w:t>확인합니다.</w:t>
            </w:r>
          </w:p>
          <w:p>
            <w:pPr>
              <w:pStyle w:val="TableParagraph"/>
              <w:tabs>
                <w:tab w:pos="5227" w:val="left" w:leader="none"/>
                <w:tab w:pos="6424" w:val="left" w:leader="none"/>
              </w:tabs>
              <w:spacing w:before="240"/>
              <w:ind w:left="4030"/>
              <w:rPr>
                <w:rFonts w:ascii="맑은 고딕" w:eastAsia="맑은 고딕"/>
                <w:b/>
                <w:sz w:val="30"/>
              </w:rPr>
            </w:pPr>
            <w:r>
              <w:rPr>
                <w:rFonts w:ascii="맑은 고딕" w:eastAsia="맑은 고딕"/>
                <w:b/>
                <w:spacing w:val="-10"/>
                <w:sz w:val="30"/>
              </w:rPr>
              <w:t>년</w:t>
            </w:r>
            <w:r>
              <w:rPr>
                <w:rFonts w:ascii="맑은 고딕" w:eastAsia="맑은 고딕"/>
                <w:b/>
                <w:sz w:val="30"/>
              </w:rPr>
              <w:tab/>
            </w:r>
            <w:r>
              <w:rPr>
                <w:rFonts w:ascii="맑은 고딕" w:eastAsia="맑은 고딕"/>
                <w:b/>
                <w:spacing w:val="-10"/>
                <w:sz w:val="30"/>
              </w:rPr>
              <w:t>월</w:t>
            </w:r>
            <w:r>
              <w:rPr>
                <w:rFonts w:ascii="맑은 고딕" w:eastAsia="맑은 고딕"/>
                <w:b/>
                <w:sz w:val="30"/>
              </w:rPr>
              <w:tab/>
            </w:r>
            <w:r>
              <w:rPr>
                <w:rFonts w:ascii="맑은 고딕" w:eastAsia="맑은 고딕"/>
                <w:b/>
                <w:spacing w:val="-10"/>
                <w:sz w:val="30"/>
              </w:rPr>
              <w:t>일</w:t>
            </w:r>
          </w:p>
          <w:p>
            <w:pPr>
              <w:pStyle w:val="TableParagraph"/>
              <w:tabs>
                <w:tab w:pos="5894" w:val="left" w:leader="none"/>
                <w:tab w:pos="8355" w:val="left" w:leader="none"/>
              </w:tabs>
              <w:spacing w:line="422" w:lineRule="auto" w:before="254"/>
              <w:ind w:left="4678" w:right="120" w:hanging="4534"/>
              <w:rPr>
                <w:rFonts w:ascii="맑은 고딕" w:eastAsia="맑은 고딕"/>
                <w:b/>
                <w:sz w:val="30"/>
              </w:rPr>
            </w:pPr>
            <w:r>
              <w:rPr>
                <w:rFonts w:ascii="맑은 고딕" w:eastAsia="맑은 고딕"/>
                <w:b/>
                <w:sz w:val="30"/>
              </w:rPr>
              <w:t>참여기업 :</w:t>
              <w:tab/>
              <w:tab/>
              <w:t>대표자 :</w:t>
              <w:tab/>
            </w:r>
            <w:r>
              <w:rPr>
                <w:rFonts w:ascii="맑은 고딕" w:eastAsia="맑은 고딕"/>
                <w:b/>
                <w:spacing w:val="-4"/>
                <w:sz w:val="30"/>
              </w:rPr>
              <w:t>(직인) </w:t>
            </w:r>
            <w:r>
              <w:rPr>
                <w:rFonts w:ascii="맑은 고딕" w:eastAsia="맑은 고딕"/>
                <w:b/>
                <w:sz w:val="30"/>
              </w:rPr>
              <w:t>중소벤처기업진흥공단 이사장 </w:t>
            </w:r>
            <w:r>
              <w:rPr>
                <w:rFonts w:ascii="맑은 고딕" w:eastAsia="맑은 고딕"/>
                <w:b/>
                <w:sz w:val="30"/>
              </w:rPr>
              <w:t>귀하</w:t>
            </w:r>
          </w:p>
        </w:tc>
      </w:tr>
    </w:tbl>
    <w:p>
      <w:pPr>
        <w:spacing w:after="0" w:line="422" w:lineRule="auto"/>
        <w:rPr>
          <w:rFonts w:ascii="맑은 고딕" w:eastAsia="맑은 고딕"/>
          <w:sz w:val="30"/>
        </w:rPr>
        <w:sectPr>
          <w:pgSz w:w="11900" w:h="16820"/>
          <w:pgMar w:header="0" w:footer="568" w:top="1280" w:bottom="760" w:left="720" w:right="680"/>
        </w:sectPr>
      </w:pPr>
    </w:p>
    <w:p>
      <w:pPr>
        <w:pStyle w:val="ListParagraph"/>
        <w:numPr>
          <w:ilvl w:val="0"/>
          <w:numId w:val="41"/>
        </w:numPr>
        <w:tabs>
          <w:tab w:pos="511" w:val="left" w:leader="none"/>
        </w:tabs>
        <w:spacing w:line="240" w:lineRule="auto" w:before="17" w:after="0"/>
        <w:ind w:left="510" w:right="0" w:hanging="382"/>
        <w:jc w:val="left"/>
        <w:rPr>
          <w:rFonts w:ascii="함초롬바탕" w:hAnsi="함초롬바탕" w:eastAsia="함초롬바탕"/>
          <w:b/>
          <w:sz w:val="26"/>
        </w:rPr>
      </w:pPr>
      <w:r>
        <w:rPr>
          <w:rFonts w:ascii="함초롬바탕" w:hAnsi="함초롬바탕" w:eastAsia="함초롬바탕"/>
          <w:b/>
          <w:sz w:val="26"/>
        </w:rPr>
        <w:t>수출마케팅</w:t>
      </w:r>
      <w:r>
        <w:rPr>
          <w:rFonts w:ascii="함초롬바탕" w:hAnsi="함초롬바탕" w:eastAsia="함초롬바탕"/>
          <w:b/>
          <w:spacing w:val="44"/>
          <w:sz w:val="26"/>
        </w:rPr>
        <w:t> </w:t>
      </w:r>
      <w:r>
        <w:rPr>
          <w:rFonts w:ascii="함초롬바탕" w:hAnsi="함초롬바탕" w:eastAsia="함초롬바탕"/>
          <w:b/>
          <w:sz w:val="26"/>
        </w:rPr>
        <w:t>세부</w:t>
      </w:r>
      <w:r>
        <w:rPr>
          <w:rFonts w:ascii="함초롬바탕" w:hAnsi="함초롬바탕" w:eastAsia="함초롬바탕"/>
          <w:b/>
          <w:spacing w:val="44"/>
          <w:sz w:val="26"/>
        </w:rPr>
        <w:t> </w:t>
      </w:r>
      <w:r>
        <w:rPr>
          <w:rFonts w:ascii="함초롬바탕" w:hAnsi="함초롬바탕" w:eastAsia="함초롬바탕"/>
          <w:b/>
          <w:sz w:val="26"/>
        </w:rPr>
        <w:t>추진</w:t>
      </w:r>
      <w:r>
        <w:rPr>
          <w:rFonts w:ascii="함초롬바탕" w:hAnsi="함초롬바탕" w:eastAsia="함초롬바탕"/>
          <w:b/>
          <w:spacing w:val="45"/>
          <w:sz w:val="26"/>
        </w:rPr>
        <w:t> </w:t>
      </w:r>
      <w:r>
        <w:rPr>
          <w:rFonts w:ascii="함초롬바탕" w:hAnsi="함초롬바탕" w:eastAsia="함초롬바탕"/>
          <w:b/>
          <w:spacing w:val="-7"/>
          <w:sz w:val="26"/>
        </w:rPr>
        <w:t>계획</w:t>
      </w:r>
    </w:p>
    <w:p>
      <w:pPr>
        <w:spacing w:before="235" w:after="58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가</w:t>
      </w:r>
      <w:r>
        <w:rPr>
          <w:rFonts w:ascii="Tahoma" w:eastAsia="Tahoma"/>
          <w:sz w:val="30"/>
        </w:rPr>
        <w:t>.</w:t>
      </w:r>
      <w:r>
        <w:rPr>
          <w:rFonts w:ascii="Tahoma" w:eastAsia="Tahoma"/>
          <w:spacing w:val="-9"/>
          <w:sz w:val="30"/>
        </w:rPr>
        <w:t> </w:t>
      </w:r>
      <w:r>
        <w:rPr>
          <w:rFonts w:ascii="함초롬바탕" w:eastAsia="함초롬바탕"/>
          <w:b/>
          <w:spacing w:val="-4"/>
          <w:sz w:val="24"/>
        </w:rPr>
        <w:t>기업현황</w:t>
      </w:r>
    </w:p>
    <w:tbl>
      <w:tblPr>
        <w:tblW w:w="0" w:type="auto"/>
        <w:jc w:val="left"/>
        <w:tblInd w:w="148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43"/>
        <w:gridCol w:w="875"/>
        <w:gridCol w:w="875"/>
        <w:gridCol w:w="875"/>
        <w:gridCol w:w="321"/>
        <w:gridCol w:w="554"/>
        <w:gridCol w:w="875"/>
        <w:gridCol w:w="438"/>
        <w:gridCol w:w="436"/>
        <w:gridCol w:w="892"/>
        <w:gridCol w:w="894"/>
        <w:gridCol w:w="894"/>
      </w:tblGrid>
      <w:tr>
        <w:trPr>
          <w:trHeight w:val="332" w:hRule="atLeast"/>
        </w:trPr>
        <w:tc>
          <w:tcPr>
            <w:tcW w:w="1643" w:type="dxa"/>
            <w:vMerge w:val="restart"/>
            <w:tcBorders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3"/>
              <w:rPr>
                <w:rFonts w:ascii="함초롬바탕"/>
                <w:b/>
                <w:sz w:val="19"/>
              </w:rPr>
            </w:pPr>
          </w:p>
          <w:p>
            <w:pPr>
              <w:pStyle w:val="TableParagraph"/>
              <w:spacing w:before="1"/>
              <w:ind w:left="439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5"/>
                <w:sz w:val="30"/>
              </w:rPr>
              <w:t>회사명</w:t>
            </w:r>
          </w:p>
        </w:tc>
        <w:tc>
          <w:tcPr>
            <w:tcW w:w="2946" w:type="dxa"/>
            <w:gridSpan w:val="4"/>
            <w:vMerge w:val="restart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7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12" w:lineRule="exact"/>
              <w:ind w:left="312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5"/>
                <w:w w:val="150"/>
                <w:sz w:val="30"/>
              </w:rPr>
              <w:t>설립년월일</w:t>
            </w:r>
          </w:p>
        </w:tc>
        <w:tc>
          <w:tcPr>
            <w:tcW w:w="3116" w:type="dxa"/>
            <w:gridSpan w:val="4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862" w:hRule="atLeast"/>
        </w:trPr>
        <w:tc>
          <w:tcPr>
            <w:tcW w:w="1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946" w:type="dxa"/>
            <w:gridSpan w:val="4"/>
            <w:vMerge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8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6" w:lineRule="exact"/>
              <w:ind w:left="123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13"/>
                <w:w w:val="155"/>
                <w:sz w:val="30"/>
              </w:rPr>
              <w:t>글로벌</w:t>
            </w:r>
            <w:r>
              <w:rPr>
                <w:rFonts w:ascii="KCC-은영체" w:eastAsia="KCC-은영체"/>
                <w:spacing w:val="-58"/>
                <w:w w:val="155"/>
                <w:sz w:val="30"/>
              </w:rPr>
              <w:t> </w:t>
            </w:r>
            <w:r>
              <w:rPr>
                <w:rFonts w:ascii="KCC-은영체" w:eastAsia="KCC-은영체"/>
                <w:spacing w:val="-14"/>
                <w:w w:val="155"/>
                <w:sz w:val="30"/>
              </w:rPr>
              <w:t>강소기업</w:t>
            </w:r>
          </w:p>
          <w:p>
            <w:pPr>
              <w:pStyle w:val="TableParagraph"/>
              <w:spacing w:line="288" w:lineRule="exact"/>
              <w:ind w:left="111"/>
              <w:rPr>
                <w:rFonts w:ascii="KCC-은영체" w:eastAsia="KCC-은영체"/>
                <w:sz w:val="30"/>
              </w:rPr>
            </w:pPr>
            <w:r>
              <w:rPr>
                <w:rFonts w:ascii="Times New Roman" w:eastAsia="Times New Roman"/>
                <w:b/>
                <w:spacing w:val="-7"/>
                <w:w w:val="140"/>
                <w:sz w:val="24"/>
              </w:rPr>
              <w:t>1,000+</w:t>
            </w:r>
            <w:r>
              <w:rPr>
                <w:rFonts w:ascii="KCC-은영체" w:eastAsia="KCC-은영체"/>
                <w:spacing w:val="-7"/>
                <w:w w:val="140"/>
                <w:sz w:val="30"/>
              </w:rPr>
              <w:t>프로젝트</w:t>
            </w:r>
          </w:p>
          <w:p>
            <w:pPr>
              <w:pStyle w:val="TableParagraph"/>
              <w:spacing w:line="289" w:lineRule="exact"/>
              <w:ind w:left="211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KCC-은영체" w:eastAsia="KCC-은영체"/>
                <w:spacing w:val="-2"/>
                <w:w w:val="150"/>
                <w:sz w:val="30"/>
              </w:rPr>
              <w:t>지정이력</w:t>
            </w:r>
            <w:r>
              <w:rPr>
                <w:rFonts w:ascii="Times New Roman" w:eastAsia="Times New Roman"/>
                <w:b/>
                <w:spacing w:val="-2"/>
                <w:w w:val="150"/>
                <w:sz w:val="24"/>
              </w:rPr>
              <w:t>(</w:t>
            </w:r>
            <w:r>
              <w:rPr>
                <w:rFonts w:ascii="KCC-은영체" w:eastAsia="KCC-은영체"/>
                <w:spacing w:val="-2"/>
                <w:w w:val="150"/>
                <w:sz w:val="30"/>
              </w:rPr>
              <w:t>연도</w:t>
            </w:r>
            <w:r>
              <w:rPr>
                <w:rFonts w:ascii="Times New Roman" w:eastAsia="Times New Roman"/>
                <w:b/>
                <w:spacing w:val="-2"/>
                <w:w w:val="150"/>
                <w:sz w:val="24"/>
              </w:rPr>
              <w:t>)</w:t>
            </w:r>
          </w:p>
        </w:tc>
        <w:tc>
          <w:tcPr>
            <w:tcW w:w="3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14" w:hRule="atLeast"/>
        </w:trPr>
        <w:tc>
          <w:tcPr>
            <w:tcW w:w="1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94" w:lineRule="exact"/>
              <w:ind w:left="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13"/>
                <w:w w:val="150"/>
                <w:sz w:val="30"/>
              </w:rPr>
              <w:t>사업자등록번호</w:t>
            </w:r>
          </w:p>
        </w:tc>
        <w:tc>
          <w:tcPr>
            <w:tcW w:w="294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867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94" w:lineRule="exact"/>
              <w:ind w:left="223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2"/>
                <w:w w:val="160"/>
                <w:sz w:val="30"/>
              </w:rPr>
              <w:t>법인등록번호</w:t>
            </w:r>
          </w:p>
        </w:tc>
        <w:tc>
          <w:tcPr>
            <w:tcW w:w="3116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471" w:hRule="atLeast"/>
        </w:trPr>
        <w:tc>
          <w:tcPr>
            <w:tcW w:w="1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452" w:lineRule="exact"/>
              <w:ind w:left="12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35"/>
                <w:sz w:val="30"/>
              </w:rPr>
              <w:t>주생산품</w:t>
            </w:r>
          </w:p>
        </w:tc>
        <w:tc>
          <w:tcPr>
            <w:tcW w:w="792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164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8" w:lineRule="exact"/>
              <w:ind w:left="439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0"/>
                <w:sz w:val="30"/>
              </w:rPr>
              <w:t>매출액</w:t>
            </w:r>
          </w:p>
          <w:p>
            <w:pPr>
              <w:pStyle w:val="TableParagraph"/>
              <w:spacing w:line="360" w:lineRule="exact"/>
              <w:ind w:left="446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pacing w:val="-4"/>
                <w:w w:val="140"/>
                <w:sz w:val="24"/>
              </w:rPr>
              <w:t>(</w:t>
            </w:r>
            <w:r>
              <w:rPr>
                <w:rFonts w:ascii="KCC-은영체" w:eastAsia="KCC-은영체"/>
                <w:spacing w:val="-4"/>
                <w:w w:val="140"/>
                <w:sz w:val="30"/>
              </w:rPr>
              <w:t>천원</w:t>
            </w:r>
            <w:r>
              <w:rPr>
                <w:rFonts w:ascii="Times New Roman" w:eastAsia="Times New Roman"/>
                <w:b/>
                <w:spacing w:val="-4"/>
                <w:w w:val="140"/>
                <w:sz w:val="24"/>
              </w:rPr>
              <w:t>)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9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‘23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7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‘24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669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‘25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년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(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예정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)</w:t>
            </w:r>
          </w:p>
        </w:tc>
      </w:tr>
      <w:tr>
        <w:trPr>
          <w:trHeight w:val="421" w:hRule="atLeast"/>
        </w:trPr>
        <w:tc>
          <w:tcPr>
            <w:tcW w:w="1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164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8" w:lineRule="exact"/>
              <w:ind w:left="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2"/>
                <w:w w:val="150"/>
                <w:sz w:val="30"/>
              </w:rPr>
              <w:t>상시근로자수</w:t>
            </w:r>
          </w:p>
          <w:p>
            <w:pPr>
              <w:pStyle w:val="TableParagraph"/>
              <w:spacing w:line="360" w:lineRule="exact"/>
              <w:ind w:left="21"/>
              <w:jc w:val="center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spacing w:val="-2"/>
                <w:w w:val="145"/>
                <w:sz w:val="24"/>
              </w:rPr>
              <w:t>(</w:t>
            </w:r>
            <w:r>
              <w:rPr>
                <w:rFonts w:ascii="KCC-은영체" w:eastAsia="KCC-은영체"/>
                <w:spacing w:val="-2"/>
                <w:w w:val="145"/>
                <w:sz w:val="30"/>
              </w:rPr>
              <w:t>연평균</w:t>
            </w:r>
            <w:r>
              <w:rPr>
                <w:rFonts w:ascii="Times New Roman" w:eastAsia="Times New Roman"/>
                <w:b/>
                <w:spacing w:val="-2"/>
                <w:w w:val="145"/>
                <w:sz w:val="24"/>
              </w:rPr>
              <w:t>)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9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‘23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7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‘24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669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‘25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년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(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예정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)</w:t>
            </w:r>
          </w:p>
        </w:tc>
      </w:tr>
      <w:tr>
        <w:trPr>
          <w:trHeight w:val="421" w:hRule="atLeast"/>
        </w:trPr>
        <w:tc>
          <w:tcPr>
            <w:tcW w:w="1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2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1643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429" w:lineRule="exact" w:before="58"/>
              <w:ind w:left="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50"/>
                <w:sz w:val="30"/>
              </w:rPr>
              <w:t>수출액</w:t>
            </w:r>
          </w:p>
          <w:p>
            <w:pPr>
              <w:pStyle w:val="TableParagraph"/>
              <w:spacing w:line="429" w:lineRule="exact"/>
              <w:ind w:left="24"/>
              <w:jc w:val="center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Times New Roman" w:eastAsia="Times New Roman"/>
                <w:b/>
                <w:w w:val="125"/>
                <w:sz w:val="24"/>
              </w:rPr>
              <w:t>(</w:t>
            </w:r>
            <w:r>
              <w:rPr>
                <w:rFonts w:ascii="KCC-은영체" w:eastAsia="KCC-은영체"/>
                <w:w w:val="125"/>
                <w:sz w:val="30"/>
              </w:rPr>
              <w:t>단위</w:t>
            </w:r>
            <w:r>
              <w:rPr>
                <w:rFonts w:ascii="KCC-은영체" w:eastAsia="KCC-은영체"/>
                <w:spacing w:val="-22"/>
                <w:w w:val="125"/>
                <w:sz w:val="30"/>
              </w:rPr>
              <w:t> </w:t>
            </w:r>
            <w:r>
              <w:rPr>
                <w:rFonts w:ascii="Times New Roman" w:eastAsia="Times New Roman"/>
                <w:b/>
                <w:w w:val="125"/>
                <w:sz w:val="24"/>
              </w:rPr>
              <w:t>:</w:t>
            </w:r>
            <w:r>
              <w:rPr>
                <w:rFonts w:ascii="Times New Roman" w:eastAsia="Times New Roman"/>
                <w:b/>
                <w:spacing w:val="5"/>
                <w:w w:val="125"/>
                <w:sz w:val="24"/>
              </w:rPr>
              <w:t> </w:t>
            </w:r>
            <w:r>
              <w:rPr>
                <w:rFonts w:ascii="KCC-은영체" w:eastAsia="KCC-은영체"/>
                <w:spacing w:val="-5"/>
                <w:w w:val="125"/>
                <w:sz w:val="30"/>
              </w:rPr>
              <w:t>달러</w:t>
            </w:r>
            <w:r>
              <w:rPr>
                <w:rFonts w:ascii="Times New Roman" w:eastAsia="Times New Roman"/>
                <w:b/>
                <w:spacing w:val="-5"/>
                <w:w w:val="125"/>
                <w:sz w:val="24"/>
              </w:rPr>
              <w:t>)</w:t>
            </w:r>
          </w:p>
        </w:tc>
        <w:tc>
          <w:tcPr>
            <w:tcW w:w="2625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9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‘23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24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1020" w:right="1007"/>
              <w:jc w:val="center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Times New Roman" w:hAnsi="Times New Roman" w:eastAsia="Times New Roman"/>
                <w:b/>
                <w:spacing w:val="-4"/>
                <w:w w:val="115"/>
                <w:sz w:val="24"/>
              </w:rPr>
              <w:t>‘24</w:t>
            </w:r>
            <w:r>
              <w:rPr>
                <w:rFonts w:ascii="KCC-은영체" w:hAnsi="KCC-은영체" w:eastAsia="KCC-은영체"/>
                <w:spacing w:val="-4"/>
                <w:w w:val="115"/>
                <w:sz w:val="30"/>
              </w:rPr>
              <w:t>년</w:t>
            </w:r>
          </w:p>
        </w:tc>
        <w:tc>
          <w:tcPr>
            <w:tcW w:w="26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669"/>
              <w:rPr>
                <w:rFonts w:ascii="Times New Roman" w:hAnsi="Times New Roman" w:eastAsia="Times New Roman"/>
                <w:b/>
                <w:sz w:val="24"/>
              </w:rPr>
            </w:pP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‘25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년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(</w:t>
            </w:r>
            <w:r>
              <w:rPr>
                <w:rFonts w:ascii="KCC-은영체" w:hAnsi="KCC-은영체" w:eastAsia="KCC-은영체"/>
                <w:spacing w:val="-2"/>
                <w:w w:val="125"/>
                <w:sz w:val="30"/>
              </w:rPr>
              <w:t>예정</w:t>
            </w:r>
            <w:r>
              <w:rPr>
                <w:rFonts w:ascii="Times New Roman" w:hAnsi="Times New Roman" w:eastAsia="Times New Roman"/>
                <w:b/>
                <w:spacing w:val="-2"/>
                <w:w w:val="125"/>
                <w:sz w:val="24"/>
              </w:rPr>
              <w:t>)</w:t>
            </w:r>
          </w:p>
        </w:tc>
      </w:tr>
      <w:tr>
        <w:trPr>
          <w:trHeight w:val="284" w:hRule="atLeast"/>
        </w:trPr>
        <w:tc>
          <w:tcPr>
            <w:tcW w:w="1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0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5"/>
                <w:sz w:val="30"/>
              </w:rPr>
              <w:t>직접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1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35"/>
                <w:sz w:val="30"/>
              </w:rPr>
              <w:t>간접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1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15"/>
                <w:sz w:val="30"/>
              </w:rPr>
              <w:t>합계</w:t>
            </w:r>
          </w:p>
        </w:tc>
        <w:tc>
          <w:tcPr>
            <w:tcW w:w="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2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5"/>
                <w:sz w:val="30"/>
              </w:rPr>
              <w:t>직접</w:t>
            </w: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2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35"/>
                <w:sz w:val="30"/>
              </w:rPr>
              <w:t>간접</w:t>
            </w:r>
          </w:p>
        </w:tc>
        <w:tc>
          <w:tcPr>
            <w:tcW w:w="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193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15"/>
                <w:sz w:val="30"/>
              </w:rPr>
              <w:t>합계</w:t>
            </w: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204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5"/>
                <w:sz w:val="30"/>
              </w:rPr>
              <w:t>직접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207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35"/>
                <w:sz w:val="30"/>
              </w:rPr>
              <w:t>간접</w:t>
            </w: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5" w:lineRule="exact"/>
              <w:ind w:left="205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15"/>
                <w:sz w:val="30"/>
              </w:rPr>
              <w:t>합계</w:t>
            </w:r>
          </w:p>
        </w:tc>
      </w:tr>
      <w:tr>
        <w:trPr>
          <w:trHeight w:val="423" w:hRule="atLeast"/>
        </w:trPr>
        <w:tc>
          <w:tcPr>
            <w:tcW w:w="1643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7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59" w:hRule="atLeast"/>
        </w:trPr>
        <w:tc>
          <w:tcPr>
            <w:tcW w:w="164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9" w:lineRule="exact"/>
              <w:ind w:left="12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55"/>
                <w:sz w:val="30"/>
              </w:rPr>
              <w:t>수출국가</w:t>
            </w:r>
          </w:p>
        </w:tc>
        <w:tc>
          <w:tcPr>
            <w:tcW w:w="7929" w:type="dxa"/>
            <w:gridSpan w:val="11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tabs>
                <w:tab w:pos="1079" w:val="left" w:leader="none"/>
              </w:tabs>
              <w:spacing w:line="339" w:lineRule="exact"/>
              <w:ind w:right="122"/>
              <w:jc w:val="right"/>
              <w:rPr>
                <w:rFonts w:ascii="Times New Roman" w:eastAsia="Times New Roman"/>
                <w:sz w:val="24"/>
              </w:rPr>
            </w:pPr>
            <w:r>
              <w:rPr>
                <w:rFonts w:ascii="Times New Roman" w:eastAsia="Times New Roman"/>
                <w:spacing w:val="-5"/>
                <w:w w:val="160"/>
                <w:sz w:val="24"/>
              </w:rPr>
              <w:t>(</w:t>
            </w:r>
            <w:r>
              <w:rPr>
                <w:rFonts w:ascii="KCC-은영체" w:eastAsia="KCC-은영체"/>
                <w:spacing w:val="-5"/>
                <w:w w:val="160"/>
                <w:sz w:val="30"/>
              </w:rPr>
              <w:t>총</w:t>
            </w:r>
            <w:r>
              <w:rPr>
                <w:rFonts w:ascii="KCC-은영체" w:eastAsia="KCC-은영체"/>
                <w:sz w:val="30"/>
              </w:rPr>
              <w:tab/>
            </w:r>
            <w:r>
              <w:rPr>
                <w:rFonts w:ascii="KCC-은영체" w:eastAsia="KCC-은영체"/>
                <w:spacing w:val="-5"/>
                <w:w w:val="160"/>
                <w:sz w:val="30"/>
              </w:rPr>
              <w:t>개국</w:t>
            </w:r>
            <w:r>
              <w:rPr>
                <w:rFonts w:ascii="Times New Roman" w:eastAsia="Times New Roman"/>
                <w:spacing w:val="-5"/>
                <w:w w:val="160"/>
                <w:sz w:val="24"/>
              </w:rPr>
              <w:t>)</w:t>
            </w:r>
          </w:p>
        </w:tc>
      </w:tr>
      <w:tr>
        <w:trPr>
          <w:trHeight w:val="349" w:hRule="atLeast"/>
        </w:trPr>
        <w:tc>
          <w:tcPr>
            <w:tcW w:w="1643" w:type="dxa"/>
            <w:tcBorders>
              <w:top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29" w:lineRule="exact"/>
              <w:ind w:left="24"/>
              <w:jc w:val="center"/>
              <w:rPr>
                <w:rFonts w:ascii="Times New Roman" w:eastAsia="Times New Roman"/>
                <w:b/>
                <w:sz w:val="24"/>
              </w:rPr>
            </w:pPr>
            <w:r>
              <w:rPr>
                <w:rFonts w:ascii="KCC-은영체" w:eastAsia="KCC-은영체"/>
                <w:spacing w:val="-18"/>
                <w:w w:val="145"/>
                <w:sz w:val="30"/>
              </w:rPr>
              <w:t>수출상품</w:t>
            </w:r>
            <w:r>
              <w:rPr>
                <w:rFonts w:ascii="Times New Roman" w:eastAsia="Times New Roman"/>
                <w:b/>
                <w:spacing w:val="-18"/>
                <w:w w:val="145"/>
                <w:sz w:val="24"/>
              </w:rPr>
              <w:t>(</w:t>
            </w:r>
            <w:r>
              <w:rPr>
                <w:rFonts w:ascii="KCC-은영체" w:eastAsia="KCC-은영체"/>
                <w:spacing w:val="-18"/>
                <w:w w:val="145"/>
                <w:sz w:val="30"/>
              </w:rPr>
              <w:t>제품</w:t>
            </w:r>
            <w:r>
              <w:rPr>
                <w:rFonts w:ascii="Times New Roman" w:eastAsia="Times New Roman"/>
                <w:b/>
                <w:spacing w:val="-18"/>
                <w:w w:val="145"/>
                <w:sz w:val="24"/>
              </w:rPr>
              <w:t>)</w:t>
            </w:r>
          </w:p>
        </w:tc>
        <w:tc>
          <w:tcPr>
            <w:tcW w:w="7929" w:type="dxa"/>
            <w:gridSpan w:val="11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pStyle w:val="BodyText"/>
        <w:spacing w:before="7"/>
        <w:rPr>
          <w:rFonts w:ascii="함초롬바탕"/>
          <w:b/>
          <w:sz w:val="19"/>
        </w:rPr>
      </w:pPr>
    </w:p>
    <w:p>
      <w:pPr>
        <w:spacing w:before="0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나</w:t>
      </w:r>
      <w:r>
        <w:rPr>
          <w:rFonts w:ascii="Tahoma" w:eastAsia="Tahoma"/>
          <w:sz w:val="30"/>
        </w:rPr>
        <w:t>.</w:t>
      </w:r>
      <w:r>
        <w:rPr>
          <w:rFonts w:ascii="Tahoma" w:eastAsia="Tahoma"/>
          <w:spacing w:val="-16"/>
          <w:sz w:val="30"/>
        </w:rPr>
        <w:t> </w:t>
      </w:r>
      <w:r>
        <w:rPr>
          <w:rFonts w:ascii="함초롬바탕" w:eastAsia="함초롬바탕"/>
          <w:b/>
          <w:sz w:val="24"/>
        </w:rPr>
        <w:t>제품</w:t>
      </w:r>
      <w:r>
        <w:rPr>
          <w:rFonts w:ascii="Tahoma" w:eastAsia="Tahoma"/>
          <w:sz w:val="30"/>
        </w:rPr>
        <w:t>(</w:t>
      </w:r>
      <w:r>
        <w:rPr>
          <w:rFonts w:ascii="함초롬바탕" w:eastAsia="함초롬바탕"/>
          <w:b/>
          <w:sz w:val="24"/>
        </w:rPr>
        <w:t>상품</w:t>
      </w:r>
      <w:r>
        <w:rPr>
          <w:rFonts w:ascii="Tahoma" w:eastAsia="Tahoma"/>
          <w:sz w:val="30"/>
        </w:rPr>
        <w:t>)</w:t>
      </w:r>
      <w:r>
        <w:rPr>
          <w:rFonts w:ascii="함초롬바탕" w:eastAsia="함초롬바탕"/>
          <w:b/>
          <w:sz w:val="24"/>
        </w:rPr>
        <w:t>현황</w:t>
      </w:r>
      <w:r>
        <w:rPr>
          <w:rFonts w:ascii="함초롬바탕" w:eastAsia="함초롬바탕"/>
          <w:b/>
          <w:spacing w:val="6"/>
          <w:sz w:val="24"/>
        </w:rPr>
        <w:t> </w:t>
      </w:r>
      <w:r>
        <w:rPr>
          <w:rFonts w:ascii="함초롬바탕" w:eastAsia="함초롬바탕"/>
          <w:b/>
          <w:sz w:val="24"/>
        </w:rPr>
        <w:t>및</w:t>
      </w:r>
      <w:r>
        <w:rPr>
          <w:rFonts w:ascii="함초롬바탕" w:eastAsia="함초롬바탕"/>
          <w:b/>
          <w:spacing w:val="6"/>
          <w:sz w:val="24"/>
        </w:rPr>
        <w:t> </w:t>
      </w:r>
      <w:r>
        <w:rPr>
          <w:rFonts w:ascii="함초롬바탕" w:eastAsia="함초롬바탕"/>
          <w:b/>
          <w:spacing w:val="-2"/>
          <w:sz w:val="24"/>
        </w:rPr>
        <w:t>수출필요성</w:t>
      </w:r>
    </w:p>
    <w:p>
      <w:pPr>
        <w:pStyle w:val="ListParagraph"/>
        <w:numPr>
          <w:ilvl w:val="1"/>
          <w:numId w:val="41"/>
        </w:numPr>
        <w:tabs>
          <w:tab w:pos="602" w:val="left" w:leader="none"/>
        </w:tabs>
        <w:spacing w:line="240" w:lineRule="auto" w:before="153" w:after="0"/>
        <w:ind w:left="601" w:right="0" w:hanging="353"/>
        <w:jc w:val="left"/>
        <w:rPr>
          <w:rFonts w:ascii="Tahoma" w:hAnsi="Tahoma" w:eastAsia="Tahoma"/>
          <w:sz w:val="30"/>
        </w:rPr>
      </w:pPr>
      <w:r>
        <w:rPr>
          <w:rFonts w:ascii="함초롬바탕" w:hAnsi="함초롬바탕" w:eastAsia="함초롬바탕"/>
          <w:b/>
          <w:sz w:val="24"/>
        </w:rPr>
        <w:t>수출</w:t>
      </w:r>
      <w:r>
        <w:rPr>
          <w:rFonts w:ascii="함초롬바탕" w:hAnsi="함초롬바탕" w:eastAsia="함초롬바탕"/>
          <w:b/>
          <w:spacing w:val="20"/>
          <w:sz w:val="24"/>
        </w:rPr>
        <w:t> </w:t>
      </w:r>
      <w:r>
        <w:rPr>
          <w:rFonts w:ascii="함초롬바탕" w:hAnsi="함초롬바탕" w:eastAsia="함초롬바탕"/>
          <w:b/>
          <w:sz w:val="24"/>
        </w:rPr>
        <w:t>제품</w:t>
      </w:r>
      <w:r>
        <w:rPr>
          <w:rFonts w:ascii="Tahoma" w:hAnsi="Tahoma" w:eastAsia="Tahoma"/>
          <w:sz w:val="30"/>
        </w:rPr>
        <w:t>(</w:t>
      </w:r>
      <w:r>
        <w:rPr>
          <w:rFonts w:ascii="함초롬바탕" w:hAnsi="함초롬바탕" w:eastAsia="함초롬바탕"/>
          <w:b/>
          <w:sz w:val="24"/>
        </w:rPr>
        <w:t>상품</w:t>
      </w:r>
      <w:r>
        <w:rPr>
          <w:rFonts w:ascii="Tahoma" w:hAnsi="Tahoma" w:eastAsia="Tahoma"/>
          <w:sz w:val="30"/>
        </w:rPr>
        <w:t>) </w:t>
      </w:r>
      <w:r>
        <w:rPr>
          <w:rFonts w:ascii="함초롬바탕" w:hAnsi="함초롬바탕" w:eastAsia="함초롬바탕"/>
          <w:b/>
          <w:sz w:val="24"/>
        </w:rPr>
        <w:t>개요</w:t>
      </w:r>
      <w:r>
        <w:rPr>
          <w:rFonts w:ascii="함초롬바탕" w:hAnsi="함초롬바탕" w:eastAsia="함초롬바탕"/>
          <w:b/>
          <w:spacing w:val="20"/>
          <w:sz w:val="24"/>
        </w:rPr>
        <w:t> </w:t>
      </w:r>
      <w:r>
        <w:rPr>
          <w:rFonts w:ascii="Tahoma" w:hAnsi="Tahoma" w:eastAsia="Tahoma"/>
          <w:sz w:val="30"/>
        </w:rPr>
        <w:t>(</w:t>
      </w:r>
      <w:r>
        <w:rPr>
          <w:rFonts w:ascii="함초롬바탕" w:hAnsi="함초롬바탕" w:eastAsia="함초롬바탕"/>
          <w:b/>
          <w:sz w:val="24"/>
        </w:rPr>
        <w:t>내수기업의</w:t>
      </w:r>
      <w:r>
        <w:rPr>
          <w:rFonts w:ascii="함초롬바탕" w:hAnsi="함초롬바탕" w:eastAsia="함초롬바탕"/>
          <w:b/>
          <w:spacing w:val="20"/>
          <w:sz w:val="24"/>
        </w:rPr>
        <w:t> </w:t>
      </w:r>
      <w:r>
        <w:rPr>
          <w:rFonts w:ascii="함초롬바탕" w:hAnsi="함초롬바탕" w:eastAsia="함초롬바탕"/>
          <w:b/>
          <w:sz w:val="24"/>
        </w:rPr>
        <w:t>경우</w:t>
      </w:r>
      <w:r>
        <w:rPr>
          <w:rFonts w:ascii="Tahoma" w:hAnsi="Tahoma" w:eastAsia="Tahoma"/>
          <w:sz w:val="30"/>
        </w:rPr>
        <w:t>,</w:t>
      </w:r>
      <w:r>
        <w:rPr>
          <w:rFonts w:ascii="Tahoma" w:hAnsi="Tahoma" w:eastAsia="Tahoma"/>
          <w:spacing w:val="-1"/>
          <w:sz w:val="30"/>
        </w:rPr>
        <w:t> </w:t>
      </w:r>
      <w:r>
        <w:rPr>
          <w:rFonts w:ascii="함초롬바탕" w:hAnsi="함초롬바탕" w:eastAsia="함초롬바탕"/>
          <w:b/>
          <w:sz w:val="24"/>
        </w:rPr>
        <w:t>수출예정</w:t>
      </w:r>
      <w:r>
        <w:rPr>
          <w:rFonts w:ascii="함초롬바탕" w:hAnsi="함초롬바탕" w:eastAsia="함초롬바탕"/>
          <w:b/>
          <w:spacing w:val="20"/>
          <w:sz w:val="24"/>
        </w:rPr>
        <w:t> </w:t>
      </w:r>
      <w:r>
        <w:rPr>
          <w:rFonts w:ascii="함초롬바탕" w:hAnsi="함초롬바탕" w:eastAsia="함초롬바탕"/>
          <w:b/>
          <w:sz w:val="24"/>
        </w:rPr>
        <w:t>품목</w:t>
      </w:r>
      <w:r>
        <w:rPr>
          <w:rFonts w:ascii="함초롬바탕" w:hAnsi="함초롬바탕" w:eastAsia="함초롬바탕"/>
          <w:b/>
          <w:spacing w:val="20"/>
          <w:sz w:val="24"/>
        </w:rPr>
        <w:t> </w:t>
      </w:r>
      <w:r>
        <w:rPr>
          <w:rFonts w:ascii="함초롬바탕" w:hAnsi="함초롬바탕" w:eastAsia="함초롬바탕"/>
          <w:b/>
          <w:spacing w:val="-5"/>
          <w:sz w:val="24"/>
        </w:rPr>
        <w:t>기술</w:t>
      </w:r>
      <w:r>
        <w:rPr>
          <w:rFonts w:ascii="Tahoma" w:hAnsi="Tahoma" w:eastAsia="Tahoma"/>
          <w:spacing w:val="-5"/>
          <w:sz w:val="30"/>
        </w:rPr>
        <w:t>)</w:t>
      </w:r>
    </w:p>
    <w:p>
      <w:pPr>
        <w:pStyle w:val="BodyText"/>
        <w:spacing w:before="3"/>
        <w:rPr>
          <w:rFonts w:ascii="Tahoma"/>
          <w:sz w:val="7"/>
        </w:rPr>
      </w:pPr>
    </w:p>
    <w:tbl>
      <w:tblPr>
        <w:tblW w:w="0" w:type="auto"/>
        <w:jc w:val="left"/>
        <w:tblInd w:w="17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90"/>
        <w:gridCol w:w="1754"/>
        <w:gridCol w:w="1780"/>
        <w:gridCol w:w="1782"/>
        <w:gridCol w:w="1753"/>
      </w:tblGrid>
      <w:tr>
        <w:trPr>
          <w:trHeight w:val="278" w:hRule="atLeast"/>
        </w:trPr>
        <w:tc>
          <w:tcPr>
            <w:tcW w:w="2490" w:type="dxa"/>
            <w:tcBorders>
              <w:bottom w:val="double" w:sz="4" w:space="0" w:color="000000"/>
              <w:right w:val="single" w:sz="6" w:space="0" w:color="000000"/>
            </w:tcBorders>
            <w:shd w:val="clear" w:color="auto" w:fill="D5D5D5"/>
          </w:tcPr>
          <w:p>
            <w:pPr>
              <w:pStyle w:val="TableParagraph"/>
              <w:spacing w:line="258" w:lineRule="exact"/>
              <w:ind w:left="341" w:right="174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70"/>
                <w:sz w:val="30"/>
              </w:rPr>
              <w:t>구</w:t>
            </w:r>
            <w:r>
              <w:rPr>
                <w:rFonts w:ascii="KCC-은영체" w:eastAsia="KCC-은영체"/>
                <w:spacing w:val="-33"/>
                <w:w w:val="170"/>
                <w:sz w:val="30"/>
              </w:rPr>
              <w:t> </w:t>
            </w:r>
            <w:r>
              <w:rPr>
                <w:rFonts w:ascii="KCC-은영체" w:eastAsia="KCC-은영체"/>
                <w:spacing w:val="-10"/>
                <w:w w:val="170"/>
                <w:sz w:val="30"/>
              </w:rPr>
              <w:t>분</w:t>
            </w:r>
          </w:p>
        </w:tc>
        <w:tc>
          <w:tcPr>
            <w:tcW w:w="7069" w:type="dxa"/>
            <w:gridSpan w:val="4"/>
            <w:tcBorders>
              <w:left w:val="single" w:sz="6" w:space="0" w:color="000000"/>
              <w:bottom w:val="double" w:sz="4" w:space="0" w:color="000000"/>
            </w:tcBorders>
            <w:shd w:val="clear" w:color="auto" w:fill="D5D5D5"/>
          </w:tcPr>
          <w:p>
            <w:pPr>
              <w:pStyle w:val="TableParagraph"/>
              <w:spacing w:line="258" w:lineRule="exact"/>
              <w:ind w:left="3053" w:right="2884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40"/>
                <w:sz w:val="30"/>
              </w:rPr>
              <w:t>세부</w:t>
            </w:r>
            <w:r>
              <w:rPr>
                <w:rFonts w:ascii="KCC-은영체" w:eastAsia="KCC-은영체"/>
                <w:spacing w:val="-14"/>
                <w:w w:val="140"/>
                <w:sz w:val="30"/>
              </w:rPr>
              <w:t> </w:t>
            </w:r>
            <w:r>
              <w:rPr>
                <w:rFonts w:ascii="KCC-은영체" w:eastAsia="KCC-은영체"/>
                <w:spacing w:val="-5"/>
                <w:w w:val="145"/>
                <w:sz w:val="30"/>
              </w:rPr>
              <w:t>내용</w:t>
            </w:r>
          </w:p>
        </w:tc>
      </w:tr>
      <w:tr>
        <w:trPr>
          <w:trHeight w:val="570" w:hRule="atLeast"/>
        </w:trPr>
        <w:tc>
          <w:tcPr>
            <w:tcW w:w="2490" w:type="dxa"/>
            <w:tcBorders>
              <w:top w:val="double" w:sz="4" w:space="0" w:color="000000"/>
              <w:bottom w:val="single" w:sz="6" w:space="0" w:color="000000"/>
              <w:right w:val="single" w:sz="6" w:space="0" w:color="000000"/>
            </w:tcBorders>
            <w:shd w:val="clear" w:color="auto" w:fill="D5D5D5"/>
          </w:tcPr>
          <w:p>
            <w:pPr>
              <w:pStyle w:val="TableParagraph"/>
              <w:spacing w:before="25"/>
              <w:ind w:left="341" w:right="320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spacing w:val="-2"/>
                <w:w w:val="140"/>
                <w:sz w:val="30"/>
              </w:rPr>
              <w:t>생산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(</w:t>
            </w:r>
            <w:r>
              <w:rPr>
                <w:rFonts w:ascii="KCC-은영체" w:eastAsia="KCC-은영체"/>
                <w:spacing w:val="-2"/>
                <w:w w:val="140"/>
                <w:sz w:val="30"/>
              </w:rPr>
              <w:t>취급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)</w:t>
            </w:r>
            <w:r>
              <w:rPr>
                <w:rFonts w:ascii="KCC-은영체" w:eastAsia="KCC-은영체"/>
                <w:spacing w:val="-2"/>
                <w:w w:val="140"/>
                <w:sz w:val="30"/>
              </w:rPr>
              <w:t>품목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*</w:t>
            </w:r>
          </w:p>
        </w:tc>
        <w:tc>
          <w:tcPr>
            <w:tcW w:w="7069" w:type="dxa"/>
            <w:gridSpan w:val="4"/>
            <w:tcBorders>
              <w:top w:val="double" w:sz="4" w:space="0" w:color="000000"/>
              <w:left w:val="single" w:sz="6" w:space="0" w:color="000000"/>
              <w:bottom w:val="single" w:sz="6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354" w:hRule="atLeast"/>
        </w:trPr>
        <w:tc>
          <w:tcPr>
            <w:tcW w:w="2490" w:type="dxa"/>
            <w:vMerge w:val="restart"/>
            <w:tcBorders>
              <w:top w:val="single" w:sz="6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101"/>
              <w:ind w:left="101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35"/>
                <w:sz w:val="30"/>
              </w:rPr>
              <w:t>제품</w:t>
            </w:r>
            <w:r>
              <w:rPr>
                <w:rFonts w:ascii="KCC-은영체" w:eastAsia="KCC-은영체"/>
                <w:spacing w:val="-18"/>
                <w:w w:val="135"/>
                <w:sz w:val="30"/>
              </w:rPr>
              <w:t> </w:t>
            </w:r>
            <w:r>
              <w:rPr>
                <w:rFonts w:ascii="KCC-은영체" w:eastAsia="KCC-은영체"/>
                <w:spacing w:val="-2"/>
                <w:w w:val="140"/>
                <w:sz w:val="30"/>
              </w:rPr>
              <w:t>개발현황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(</w:t>
            </w:r>
            <w:r>
              <w:rPr>
                <w:rFonts w:ascii="KCC-은영체" w:eastAsia="KCC-은영체"/>
                <w:spacing w:val="-2"/>
                <w:w w:val="140"/>
                <w:sz w:val="30"/>
              </w:rPr>
              <w:t>택일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)</w:t>
            </w:r>
          </w:p>
        </w:tc>
        <w:tc>
          <w:tcPr>
            <w:tcW w:w="1754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4" w:lineRule="exact"/>
              <w:ind w:left="53"/>
              <w:rPr>
                <w:rFonts w:ascii="Times New Roman" w:eastAsia="Times New Roman"/>
                <w:sz w:val="18"/>
              </w:rPr>
            </w:pPr>
            <w:r>
              <w:rPr>
                <w:rFonts w:ascii="KCC-은영체" w:eastAsia="KCC-은영체"/>
                <w:spacing w:val="-2"/>
                <w:w w:val="125"/>
                <w:sz w:val="30"/>
              </w:rPr>
              <w:t>개발중</w:t>
            </w:r>
            <w:r>
              <w:rPr>
                <w:rFonts w:ascii="Times New Roman" w:eastAsia="Times New Roman"/>
                <w:spacing w:val="-2"/>
                <w:w w:val="125"/>
                <w:sz w:val="18"/>
              </w:rPr>
              <w:t>(R&amp;D</w:t>
            </w:r>
            <w:r>
              <w:rPr>
                <w:rFonts w:ascii="KCC-은영체" w:eastAsia="KCC-은영체"/>
                <w:spacing w:val="-2"/>
                <w:w w:val="125"/>
                <w:sz w:val="22"/>
              </w:rPr>
              <w:t>진행</w:t>
            </w:r>
            <w:r>
              <w:rPr>
                <w:rFonts w:ascii="Times New Roman" w:eastAsia="Times New Roman"/>
                <w:spacing w:val="-2"/>
                <w:w w:val="125"/>
                <w:sz w:val="18"/>
              </w:rPr>
              <w:t>)</w:t>
            </w:r>
          </w:p>
        </w:tc>
        <w:tc>
          <w:tcPr>
            <w:tcW w:w="178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4" w:lineRule="exact"/>
              <w:ind w:left="400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35"/>
                <w:sz w:val="30"/>
              </w:rPr>
              <w:t>개발완료</w:t>
            </w:r>
          </w:p>
        </w:tc>
        <w:tc>
          <w:tcPr>
            <w:tcW w:w="178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4" w:lineRule="exact"/>
              <w:ind w:left="223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35"/>
                <w:sz w:val="30"/>
              </w:rPr>
              <w:t>시제품</w:t>
            </w:r>
            <w:r>
              <w:rPr>
                <w:rFonts w:ascii="KCC-은영체" w:eastAsia="KCC-은영체"/>
                <w:spacing w:val="7"/>
                <w:w w:val="135"/>
                <w:sz w:val="30"/>
              </w:rPr>
              <w:t> </w:t>
            </w:r>
            <w:r>
              <w:rPr>
                <w:rFonts w:ascii="KCC-은영체" w:eastAsia="KCC-은영체"/>
                <w:spacing w:val="-5"/>
                <w:w w:val="135"/>
                <w:sz w:val="30"/>
              </w:rPr>
              <w:t>생산</w:t>
            </w:r>
          </w:p>
        </w:tc>
        <w:tc>
          <w:tcPr>
            <w:tcW w:w="1753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334" w:lineRule="exact"/>
              <w:ind w:left="390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30"/>
                <w:sz w:val="30"/>
              </w:rPr>
              <w:t>양산단계</w:t>
            </w:r>
          </w:p>
        </w:tc>
      </w:tr>
      <w:tr>
        <w:trPr>
          <w:trHeight w:val="356" w:hRule="atLeast"/>
        </w:trPr>
        <w:tc>
          <w:tcPr>
            <w:tcW w:w="24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5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17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037" w:hRule="atLeast"/>
        </w:trPr>
        <w:tc>
          <w:tcPr>
            <w:tcW w:w="2490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175" w:lineRule="auto" w:before="6"/>
              <w:ind w:left="724" w:hanging="240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45"/>
                <w:sz w:val="30"/>
              </w:rPr>
              <w:t>용도</w:t>
            </w:r>
            <w:r>
              <w:rPr>
                <w:rFonts w:ascii="Times New Roman" w:eastAsia="Times New Roman"/>
                <w:w w:val="145"/>
                <w:sz w:val="24"/>
              </w:rPr>
              <w:t>,</w:t>
            </w:r>
            <w:r>
              <w:rPr>
                <w:rFonts w:ascii="Times New Roman" w:eastAsia="Times New Roman"/>
                <w:spacing w:val="40"/>
                <w:w w:val="145"/>
                <w:sz w:val="24"/>
              </w:rPr>
              <w:t> </w:t>
            </w:r>
            <w:r>
              <w:rPr>
                <w:rFonts w:ascii="KCC-은영체" w:eastAsia="KCC-은영체"/>
                <w:w w:val="145"/>
                <w:sz w:val="30"/>
              </w:rPr>
              <w:t>특성</w:t>
            </w:r>
            <w:r>
              <w:rPr>
                <w:rFonts w:ascii="KCC-은영체" w:eastAsia="KCC-은영체"/>
                <w:spacing w:val="-3"/>
                <w:w w:val="145"/>
                <w:sz w:val="30"/>
              </w:rPr>
              <w:t> </w:t>
            </w:r>
            <w:r>
              <w:rPr>
                <w:rFonts w:ascii="KCC-은영체" w:eastAsia="KCC-은영체"/>
                <w:w w:val="145"/>
                <w:sz w:val="30"/>
              </w:rPr>
              <w:t>및 </w:t>
            </w:r>
            <w:r>
              <w:rPr>
                <w:rFonts w:ascii="KCC-은영체" w:eastAsia="KCC-은영체"/>
                <w:spacing w:val="-4"/>
                <w:w w:val="145"/>
                <w:sz w:val="30"/>
              </w:rPr>
              <w:t>수출현황</w:t>
            </w:r>
            <w:r>
              <w:rPr>
                <w:rFonts w:ascii="Times New Roman" w:eastAsia="Times New Roman"/>
                <w:spacing w:val="-4"/>
                <w:w w:val="145"/>
                <w:sz w:val="24"/>
              </w:rPr>
              <w:t>,</w:t>
            </w:r>
          </w:p>
          <w:p>
            <w:pPr>
              <w:pStyle w:val="TableParagraph"/>
              <w:spacing w:line="319" w:lineRule="exact"/>
              <w:ind w:left="581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40"/>
                <w:sz w:val="30"/>
              </w:rPr>
              <w:t>수출</w:t>
            </w:r>
            <w:r>
              <w:rPr>
                <w:rFonts w:ascii="KCC-은영체" w:eastAsia="KCC-은영체"/>
                <w:spacing w:val="27"/>
                <w:w w:val="140"/>
                <w:sz w:val="30"/>
              </w:rPr>
              <w:t> </w:t>
            </w:r>
            <w:r>
              <w:rPr>
                <w:rFonts w:ascii="KCC-은영체" w:eastAsia="KCC-은영체"/>
                <w:spacing w:val="-5"/>
                <w:w w:val="140"/>
                <w:sz w:val="30"/>
              </w:rPr>
              <w:t>가능성</w:t>
            </w:r>
          </w:p>
        </w:tc>
        <w:tc>
          <w:tcPr>
            <w:tcW w:w="7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287" w:hRule="atLeast"/>
        </w:trPr>
        <w:tc>
          <w:tcPr>
            <w:tcW w:w="2490" w:type="dxa"/>
            <w:vMerge w:val="restart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3"/>
              <w:rPr>
                <w:rFonts w:ascii="Tahoma"/>
                <w:sz w:val="22"/>
              </w:rPr>
            </w:pPr>
          </w:p>
          <w:p>
            <w:pPr>
              <w:pStyle w:val="TableParagraph"/>
              <w:spacing w:line="194" w:lineRule="auto" w:before="1"/>
              <w:ind w:left="120" w:firstLine="340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45"/>
                <w:sz w:val="30"/>
              </w:rPr>
              <w:t>제품의 국내외 </w:t>
            </w:r>
            <w:r>
              <w:rPr>
                <w:rFonts w:ascii="KCC-은영체" w:eastAsia="KCC-은영체"/>
                <w:spacing w:val="-2"/>
                <w:w w:val="145"/>
                <w:sz w:val="30"/>
              </w:rPr>
              <w:t>시장규모</w:t>
            </w:r>
            <w:r>
              <w:rPr>
                <w:rFonts w:ascii="Times New Roman" w:eastAsia="Times New Roman"/>
                <w:spacing w:val="-2"/>
                <w:w w:val="145"/>
                <w:sz w:val="24"/>
              </w:rPr>
              <w:t>/</w:t>
            </w:r>
            <w:r>
              <w:rPr>
                <w:rFonts w:ascii="KCC-은영체" w:eastAsia="KCC-은영체"/>
                <w:spacing w:val="-2"/>
                <w:w w:val="145"/>
                <w:sz w:val="30"/>
              </w:rPr>
              <w:t>시장점유율</w:t>
            </w:r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852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35"/>
                <w:sz w:val="30"/>
              </w:rPr>
              <w:t>국내</w:t>
            </w:r>
            <w:r>
              <w:rPr>
                <w:rFonts w:ascii="KCC-은영체" w:eastAsia="KCC-은영체"/>
                <w:spacing w:val="67"/>
                <w:w w:val="135"/>
                <w:sz w:val="30"/>
              </w:rPr>
              <w:t> </w:t>
            </w:r>
            <w:r>
              <w:rPr>
                <w:rFonts w:ascii="Times New Roman" w:eastAsia="Times New Roman"/>
                <w:spacing w:val="-2"/>
                <w:w w:val="135"/>
                <w:sz w:val="24"/>
              </w:rPr>
              <w:t>(Domestic)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line="267" w:lineRule="exact"/>
              <w:ind w:left="848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40"/>
                <w:sz w:val="30"/>
              </w:rPr>
              <w:t>국외</w:t>
            </w:r>
            <w:r>
              <w:rPr>
                <w:rFonts w:ascii="KCC-은영체" w:eastAsia="KCC-은영체"/>
                <w:spacing w:val="60"/>
                <w:w w:val="140"/>
                <w:sz w:val="30"/>
              </w:rPr>
              <w:t> </w:t>
            </w:r>
            <w:r>
              <w:rPr>
                <w:rFonts w:ascii="Times New Roman" w:eastAsia="Times New Roman"/>
                <w:spacing w:val="-2"/>
                <w:w w:val="140"/>
                <w:sz w:val="24"/>
              </w:rPr>
              <w:t>(Overseas)</w:t>
            </w:r>
          </w:p>
        </w:tc>
      </w:tr>
      <w:tr>
        <w:trPr>
          <w:trHeight w:val="1011" w:hRule="atLeast"/>
        </w:trPr>
        <w:tc>
          <w:tcPr>
            <w:tcW w:w="2490" w:type="dxa"/>
            <w:vMerge/>
            <w:tcBorders>
              <w:top w:val="nil"/>
              <w:bottom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53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2"/>
              </w:numPr>
              <w:tabs>
                <w:tab w:pos="400" w:val="left" w:leader="none"/>
              </w:tabs>
              <w:spacing w:line="302" w:lineRule="exact" w:before="0" w:after="0"/>
              <w:ind w:left="399" w:right="0" w:hanging="268"/>
              <w:jc w:val="left"/>
              <w:rPr>
                <w:rFonts w:ascii="Times New Roman" w:hAnsi="Times New Roman" w:eastAsia="Times New Roman"/>
                <w:sz w:val="20"/>
              </w:rPr>
            </w:pPr>
            <w:r>
              <w:rPr>
                <w:rFonts w:ascii="KCC-은영체" w:hAnsi="KCC-은영체" w:eastAsia="KCC-은영체"/>
                <w:w w:val="140"/>
                <w:sz w:val="25"/>
              </w:rPr>
              <w:t>시장규모</w:t>
            </w:r>
            <w:r>
              <w:rPr>
                <w:rFonts w:ascii="KCC-은영체" w:hAnsi="KCC-은영체" w:eastAsia="KCC-은영체"/>
                <w:spacing w:val="33"/>
                <w:w w:val="140"/>
                <w:sz w:val="25"/>
              </w:rPr>
              <w:t> </w:t>
            </w:r>
            <w:r>
              <w:rPr>
                <w:rFonts w:ascii="Times New Roman" w:hAnsi="Times New Roman" w:eastAsia="Times New Roman"/>
                <w:spacing w:val="-10"/>
                <w:w w:val="140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42"/>
              </w:numPr>
              <w:tabs>
                <w:tab w:pos="400" w:val="left" w:leader="none"/>
              </w:tabs>
              <w:spacing w:line="240" w:lineRule="auto" w:before="53" w:after="0"/>
              <w:ind w:left="399" w:right="0" w:hanging="268"/>
              <w:jc w:val="left"/>
              <w:rPr>
                <w:rFonts w:ascii="Times New Roman" w:hAnsi="Times New Roman" w:eastAsia="Times New Roman"/>
                <w:sz w:val="20"/>
              </w:rPr>
            </w:pPr>
            <w:r>
              <w:rPr>
                <w:rFonts w:ascii="KCC-은영체" w:hAnsi="KCC-은영체" w:eastAsia="KCC-은영체"/>
                <w:w w:val="140"/>
                <w:sz w:val="25"/>
              </w:rPr>
              <w:t>시장점유율</w:t>
            </w:r>
            <w:r>
              <w:rPr>
                <w:rFonts w:ascii="KCC-은영체" w:hAnsi="KCC-은영체" w:eastAsia="KCC-은영체"/>
                <w:spacing w:val="44"/>
                <w:w w:val="140"/>
                <w:sz w:val="25"/>
              </w:rPr>
              <w:t> </w:t>
            </w:r>
            <w:r>
              <w:rPr>
                <w:rFonts w:ascii="Times New Roman" w:hAnsi="Times New Roman" w:eastAsia="Times New Roman"/>
                <w:spacing w:val="-10"/>
                <w:w w:val="140"/>
                <w:sz w:val="20"/>
              </w:rPr>
              <w:t>:</w:t>
            </w:r>
          </w:p>
        </w:tc>
        <w:tc>
          <w:tcPr>
            <w:tcW w:w="353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numPr>
                <w:ilvl w:val="0"/>
                <w:numId w:val="43"/>
              </w:numPr>
              <w:tabs>
                <w:tab w:pos="418" w:val="left" w:leader="none"/>
              </w:tabs>
              <w:spacing w:line="302" w:lineRule="exact" w:before="0" w:after="0"/>
              <w:ind w:left="417" w:right="0" w:hanging="268"/>
              <w:jc w:val="left"/>
              <w:rPr>
                <w:rFonts w:ascii="Times New Roman" w:hAnsi="Times New Roman" w:eastAsia="Times New Roman"/>
                <w:sz w:val="20"/>
              </w:rPr>
            </w:pPr>
            <w:r>
              <w:rPr>
                <w:rFonts w:ascii="KCC-은영체" w:hAnsi="KCC-은영체" w:eastAsia="KCC-은영체"/>
                <w:w w:val="140"/>
                <w:sz w:val="25"/>
              </w:rPr>
              <w:t>시장규모</w:t>
            </w:r>
            <w:r>
              <w:rPr>
                <w:rFonts w:ascii="KCC-은영체" w:hAnsi="KCC-은영체" w:eastAsia="KCC-은영체"/>
                <w:spacing w:val="33"/>
                <w:w w:val="140"/>
                <w:sz w:val="25"/>
              </w:rPr>
              <w:t> </w:t>
            </w:r>
            <w:r>
              <w:rPr>
                <w:rFonts w:ascii="Times New Roman" w:hAnsi="Times New Roman" w:eastAsia="Times New Roman"/>
                <w:spacing w:val="-10"/>
                <w:w w:val="140"/>
                <w:sz w:val="20"/>
              </w:rPr>
              <w:t>:</w:t>
            </w:r>
          </w:p>
          <w:p>
            <w:pPr>
              <w:pStyle w:val="TableParagraph"/>
              <w:numPr>
                <w:ilvl w:val="0"/>
                <w:numId w:val="43"/>
              </w:numPr>
              <w:tabs>
                <w:tab w:pos="418" w:val="left" w:leader="none"/>
              </w:tabs>
              <w:spacing w:line="240" w:lineRule="auto" w:before="53" w:after="0"/>
              <w:ind w:left="417" w:right="0" w:hanging="268"/>
              <w:jc w:val="left"/>
              <w:rPr>
                <w:rFonts w:ascii="Times New Roman" w:hAnsi="Times New Roman" w:eastAsia="Times New Roman"/>
                <w:sz w:val="20"/>
              </w:rPr>
            </w:pPr>
            <w:r>
              <w:rPr>
                <w:rFonts w:ascii="KCC-은영체" w:hAnsi="KCC-은영체" w:eastAsia="KCC-은영체"/>
                <w:w w:val="140"/>
                <w:sz w:val="25"/>
              </w:rPr>
              <w:t>시장점유율</w:t>
            </w:r>
            <w:r>
              <w:rPr>
                <w:rFonts w:ascii="KCC-은영체" w:hAnsi="KCC-은영체" w:eastAsia="KCC-은영체"/>
                <w:spacing w:val="44"/>
                <w:w w:val="140"/>
                <w:sz w:val="25"/>
              </w:rPr>
              <w:t> </w:t>
            </w:r>
            <w:r>
              <w:rPr>
                <w:rFonts w:ascii="Times New Roman" w:hAnsi="Times New Roman" w:eastAsia="Times New Roman"/>
                <w:spacing w:val="-10"/>
                <w:w w:val="140"/>
                <w:sz w:val="20"/>
              </w:rPr>
              <w:t>:</w:t>
            </w:r>
          </w:p>
        </w:tc>
      </w:tr>
      <w:tr>
        <w:trPr>
          <w:trHeight w:val="639" w:hRule="atLeast"/>
        </w:trPr>
        <w:tc>
          <w:tcPr>
            <w:tcW w:w="2490" w:type="dxa"/>
            <w:vMerge w:val="restart"/>
            <w:tcBorders>
              <w:top w:val="single" w:sz="4" w:space="0" w:color="000000"/>
              <w:right w:val="single" w:sz="4" w:space="0" w:color="000000"/>
            </w:tcBorders>
            <w:shd w:val="clear" w:color="auto" w:fill="D5D5D5"/>
          </w:tcPr>
          <w:p>
            <w:pPr>
              <w:pStyle w:val="TableParagraph"/>
              <w:spacing w:before="7"/>
              <w:rPr>
                <w:rFonts w:ascii="Tahoma"/>
                <w:sz w:val="30"/>
              </w:rPr>
            </w:pPr>
          </w:p>
          <w:p>
            <w:pPr>
              <w:pStyle w:val="TableParagraph"/>
              <w:ind w:left="341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30"/>
                <w:sz w:val="30"/>
              </w:rPr>
              <w:t>경쟁업체</w:t>
            </w:r>
            <w:r>
              <w:rPr>
                <w:rFonts w:ascii="KCC-은영체" w:eastAsia="KCC-은영체"/>
                <w:spacing w:val="70"/>
                <w:w w:val="130"/>
                <w:sz w:val="30"/>
              </w:rPr>
              <w:t> </w:t>
            </w:r>
            <w:r>
              <w:rPr>
                <w:rFonts w:ascii="KCC-은영체" w:eastAsia="KCC-은영체"/>
                <w:spacing w:val="-4"/>
                <w:w w:val="130"/>
                <w:sz w:val="30"/>
              </w:rPr>
              <w:t>현황</w:t>
            </w:r>
            <w:r>
              <w:rPr>
                <w:rFonts w:ascii="Times New Roman" w:eastAsia="Times New Roman"/>
                <w:spacing w:val="-4"/>
                <w:w w:val="130"/>
                <w:sz w:val="24"/>
              </w:rPr>
              <w:t>**</w:t>
            </w:r>
          </w:p>
        </w:tc>
        <w:tc>
          <w:tcPr>
            <w:tcW w:w="7069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spacing w:before="67"/>
              <w:ind w:left="144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40"/>
                <w:sz w:val="30"/>
              </w:rPr>
              <w:t>국내</w:t>
            </w:r>
            <w:r>
              <w:rPr>
                <w:rFonts w:ascii="KCC-은영체" w:eastAsia="KCC-은영체"/>
                <w:spacing w:val="47"/>
                <w:w w:val="140"/>
                <w:sz w:val="30"/>
              </w:rPr>
              <w:t> </w:t>
            </w:r>
            <w:r>
              <w:rPr>
                <w:rFonts w:ascii="Times New Roman" w:eastAsia="Times New Roman"/>
                <w:spacing w:val="-10"/>
                <w:w w:val="140"/>
                <w:sz w:val="24"/>
              </w:rPr>
              <w:t>:</w:t>
            </w:r>
          </w:p>
        </w:tc>
      </w:tr>
      <w:tr>
        <w:trPr>
          <w:trHeight w:val="574" w:hRule="atLeast"/>
        </w:trPr>
        <w:tc>
          <w:tcPr>
            <w:tcW w:w="2490" w:type="dxa"/>
            <w:vMerge/>
            <w:tcBorders>
              <w:top w:val="nil"/>
              <w:right w:val="single" w:sz="4" w:space="0" w:color="000000"/>
            </w:tcBorders>
            <w:shd w:val="clear" w:color="auto" w:fill="D5D5D5"/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7069" w:type="dxa"/>
            <w:gridSpan w:val="4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spacing w:before="29"/>
              <w:ind w:left="144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w w:val="145"/>
                <w:sz w:val="30"/>
              </w:rPr>
              <w:t>국외</w:t>
            </w:r>
            <w:r>
              <w:rPr>
                <w:rFonts w:ascii="KCC-은영체" w:eastAsia="KCC-은영체"/>
                <w:spacing w:val="41"/>
                <w:w w:val="145"/>
                <w:sz w:val="30"/>
              </w:rPr>
              <w:t> </w:t>
            </w:r>
            <w:r>
              <w:rPr>
                <w:rFonts w:ascii="Times New Roman" w:eastAsia="Times New Roman"/>
                <w:spacing w:val="-10"/>
                <w:w w:val="145"/>
                <w:sz w:val="24"/>
              </w:rPr>
              <w:t>:</w:t>
            </w:r>
          </w:p>
        </w:tc>
      </w:tr>
    </w:tbl>
    <w:p>
      <w:pPr>
        <w:spacing w:line="315" w:lineRule="exact" w:before="10"/>
        <w:ind w:left="448" w:right="0" w:firstLine="0"/>
        <w:jc w:val="left"/>
        <w:rPr>
          <w:rFonts w:ascii="함초롬바탕" w:eastAsia="함초롬바탕"/>
          <w:sz w:val="22"/>
        </w:rPr>
      </w:pPr>
      <w:r>
        <w:rPr>
          <w:rFonts w:ascii="Tahoma" w:eastAsia="Tahoma"/>
          <w:w w:val="95"/>
          <w:sz w:val="27"/>
        </w:rPr>
        <w:t>*</w:t>
      </w:r>
      <w:r>
        <w:rPr>
          <w:rFonts w:ascii="Tahoma" w:eastAsia="Tahoma"/>
          <w:spacing w:val="-6"/>
          <w:w w:val="95"/>
          <w:sz w:val="27"/>
        </w:rPr>
        <w:t> </w:t>
      </w:r>
      <w:r>
        <w:rPr>
          <w:rFonts w:ascii="함초롬바탕" w:eastAsia="함초롬바탕"/>
          <w:sz w:val="22"/>
        </w:rPr>
        <w:t>주요</w:t>
      </w:r>
      <w:r>
        <w:rPr>
          <w:rFonts w:ascii="함초롬바탕" w:eastAsia="함초롬바탕"/>
          <w:spacing w:val="6"/>
          <w:sz w:val="22"/>
        </w:rPr>
        <w:t> </w:t>
      </w:r>
      <w:r>
        <w:rPr>
          <w:rFonts w:ascii="함초롬바탕" w:eastAsia="함초롬바탕"/>
          <w:sz w:val="22"/>
        </w:rPr>
        <w:t>생산</w:t>
      </w:r>
      <w:r>
        <w:rPr>
          <w:rFonts w:ascii="Tahoma" w:eastAsia="Tahoma"/>
          <w:sz w:val="27"/>
        </w:rPr>
        <w:t>(</w:t>
      </w:r>
      <w:r>
        <w:rPr>
          <w:rFonts w:ascii="함초롬바탕" w:eastAsia="함초롬바탕"/>
          <w:sz w:val="22"/>
        </w:rPr>
        <w:t>취급</w:t>
      </w:r>
      <w:r>
        <w:rPr>
          <w:rFonts w:ascii="Tahoma" w:eastAsia="Tahoma"/>
          <w:sz w:val="27"/>
        </w:rPr>
        <w:t>)</w:t>
      </w:r>
      <w:r>
        <w:rPr>
          <w:rFonts w:ascii="Tahoma" w:eastAsia="Tahoma"/>
          <w:spacing w:val="-11"/>
          <w:sz w:val="27"/>
        </w:rPr>
        <w:t> </w:t>
      </w:r>
      <w:r>
        <w:rPr>
          <w:rFonts w:ascii="함초롬바탕" w:eastAsia="함초롬바탕"/>
          <w:sz w:val="22"/>
        </w:rPr>
        <w:t>품목</w:t>
      </w:r>
      <w:r>
        <w:rPr>
          <w:rFonts w:ascii="함초롬바탕" w:eastAsia="함초롬바탕"/>
          <w:spacing w:val="4"/>
          <w:sz w:val="22"/>
        </w:rPr>
        <w:t> </w:t>
      </w:r>
      <w:r>
        <w:rPr>
          <w:rFonts w:ascii="함초롬바탕" w:eastAsia="함초롬바탕"/>
          <w:sz w:val="22"/>
        </w:rPr>
        <w:t>개요는</w:t>
      </w:r>
      <w:r>
        <w:rPr>
          <w:rFonts w:ascii="함초롬바탕" w:eastAsia="함초롬바탕"/>
          <w:spacing w:val="7"/>
          <w:sz w:val="22"/>
        </w:rPr>
        <w:t> </w:t>
      </w:r>
      <w:r>
        <w:rPr>
          <w:rFonts w:ascii="함초롬바탕" w:eastAsia="함초롬바탕"/>
          <w:sz w:val="22"/>
        </w:rPr>
        <w:t>해외진출</w:t>
      </w:r>
      <w:r>
        <w:rPr>
          <w:rFonts w:ascii="함초롬바탕" w:eastAsia="함초롬바탕"/>
          <w:spacing w:val="4"/>
          <w:sz w:val="22"/>
        </w:rPr>
        <w:t> </w:t>
      </w:r>
      <w:r>
        <w:rPr>
          <w:rFonts w:ascii="함초롬바탕" w:eastAsia="함초롬바탕"/>
          <w:sz w:val="22"/>
        </w:rPr>
        <w:t>대상</w:t>
      </w:r>
      <w:r>
        <w:rPr>
          <w:rFonts w:ascii="함초롬바탕" w:eastAsia="함초롬바탕"/>
          <w:spacing w:val="4"/>
          <w:sz w:val="22"/>
        </w:rPr>
        <w:t> </w:t>
      </w:r>
      <w:r>
        <w:rPr>
          <w:rFonts w:ascii="함초롬바탕" w:eastAsia="함초롬바탕"/>
          <w:sz w:val="22"/>
        </w:rPr>
        <w:t>제품을</w:t>
      </w:r>
      <w:r>
        <w:rPr>
          <w:rFonts w:ascii="함초롬바탕" w:eastAsia="함초롬바탕"/>
          <w:spacing w:val="6"/>
          <w:sz w:val="22"/>
        </w:rPr>
        <w:t> </w:t>
      </w:r>
      <w:r>
        <w:rPr>
          <w:rFonts w:ascii="함초롬바탕" w:eastAsia="함초롬바탕"/>
          <w:sz w:val="22"/>
        </w:rPr>
        <w:t>구체적으로</w:t>
      </w:r>
      <w:r>
        <w:rPr>
          <w:rFonts w:ascii="함초롬바탕" w:eastAsia="함초롬바탕"/>
          <w:spacing w:val="6"/>
          <w:sz w:val="22"/>
        </w:rPr>
        <w:t> </w:t>
      </w:r>
      <w:r>
        <w:rPr>
          <w:rFonts w:ascii="함초롬바탕" w:eastAsia="함초롬바탕"/>
          <w:spacing w:val="-5"/>
          <w:sz w:val="22"/>
        </w:rPr>
        <w:t>설명</w:t>
      </w:r>
    </w:p>
    <w:p>
      <w:pPr>
        <w:spacing w:line="315" w:lineRule="exact" w:before="0"/>
        <w:ind w:left="342" w:right="0" w:firstLine="0"/>
        <w:jc w:val="left"/>
        <w:rPr>
          <w:rFonts w:ascii="함초롬바탕" w:eastAsia="함초롬바탕"/>
          <w:sz w:val="22"/>
        </w:rPr>
      </w:pPr>
      <w:r>
        <w:rPr>
          <w:rFonts w:ascii="Tahoma" w:eastAsia="Tahoma"/>
          <w:w w:val="95"/>
          <w:sz w:val="27"/>
        </w:rPr>
        <w:t>**</w:t>
      </w:r>
      <w:r>
        <w:rPr>
          <w:rFonts w:ascii="Tahoma" w:eastAsia="Tahoma"/>
          <w:spacing w:val="-12"/>
          <w:w w:val="95"/>
          <w:sz w:val="27"/>
        </w:rPr>
        <w:t> </w:t>
      </w:r>
      <w:r>
        <w:rPr>
          <w:rFonts w:ascii="함초롬바탕" w:eastAsia="함초롬바탕"/>
          <w:sz w:val="22"/>
        </w:rPr>
        <w:t>경쟁업체 현황은</w:t>
      </w:r>
      <w:r>
        <w:rPr>
          <w:rFonts w:ascii="함초롬바탕" w:eastAsia="함초롬바탕"/>
          <w:spacing w:val="-2"/>
          <w:sz w:val="22"/>
        </w:rPr>
        <w:t> </w:t>
      </w:r>
      <w:r>
        <w:rPr>
          <w:rFonts w:ascii="함초롬바탕" w:eastAsia="함초롬바탕"/>
          <w:sz w:val="22"/>
        </w:rPr>
        <w:t>경쟁업체 명</w:t>
      </w:r>
      <w:r>
        <w:rPr>
          <w:rFonts w:ascii="Tahoma" w:eastAsia="Tahoma"/>
          <w:sz w:val="27"/>
        </w:rPr>
        <w:t>,</w:t>
      </w:r>
      <w:r>
        <w:rPr>
          <w:rFonts w:ascii="Tahoma" w:eastAsia="Tahoma"/>
          <w:spacing w:val="-14"/>
          <w:sz w:val="27"/>
        </w:rPr>
        <w:t> </w:t>
      </w:r>
      <w:r>
        <w:rPr>
          <w:rFonts w:ascii="함초롬바탕" w:eastAsia="함초롬바탕"/>
          <w:sz w:val="22"/>
        </w:rPr>
        <w:t>시장점유율 등</w:t>
      </w:r>
      <w:r>
        <w:rPr>
          <w:rFonts w:ascii="함초롬바탕" w:eastAsia="함초롬바탕"/>
          <w:spacing w:val="-2"/>
          <w:sz w:val="22"/>
        </w:rPr>
        <w:t> </w:t>
      </w:r>
      <w:r>
        <w:rPr>
          <w:rFonts w:ascii="함초롬바탕" w:eastAsia="함초롬바탕"/>
          <w:spacing w:val="-5"/>
          <w:sz w:val="22"/>
        </w:rPr>
        <w:t>기술</w:t>
      </w:r>
    </w:p>
    <w:p>
      <w:pPr>
        <w:spacing w:after="0" w:line="315" w:lineRule="exact"/>
        <w:jc w:val="left"/>
        <w:rPr>
          <w:rFonts w:ascii="함초롬바탕" w:eastAsia="함초롬바탕"/>
          <w:sz w:val="22"/>
        </w:rPr>
        <w:sectPr>
          <w:pgSz w:w="11900" w:h="16820"/>
          <w:pgMar w:header="0" w:footer="568" w:top="1280" w:bottom="760" w:left="720" w:right="680"/>
        </w:sectPr>
      </w:pPr>
    </w:p>
    <w:p>
      <w:pPr>
        <w:pStyle w:val="ListParagraph"/>
        <w:numPr>
          <w:ilvl w:val="0"/>
          <w:numId w:val="44"/>
        </w:numPr>
        <w:tabs>
          <w:tab w:pos="482" w:val="left" w:leader="none"/>
        </w:tabs>
        <w:spacing w:line="240" w:lineRule="auto" w:before="26" w:after="0"/>
        <w:ind w:left="481" w:right="0" w:hanging="353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함초롬바탕" w:hAnsi="함초롬바탕" w:eastAsia="함초롬바탕"/>
          <w:b/>
          <w:spacing w:val="-8"/>
          <w:sz w:val="24"/>
        </w:rPr>
        <w:t>수출</w:t>
      </w:r>
      <w:r>
        <w:rPr>
          <w:rFonts w:ascii="Tahoma" w:hAnsi="Tahoma" w:eastAsia="Tahoma"/>
          <w:spacing w:val="-8"/>
          <w:sz w:val="30"/>
        </w:rPr>
        <w:t>(</w:t>
      </w:r>
      <w:r>
        <w:rPr>
          <w:rFonts w:ascii="함초롬바탕" w:hAnsi="함초롬바탕" w:eastAsia="함초롬바탕"/>
          <w:b/>
          <w:spacing w:val="-8"/>
          <w:sz w:val="24"/>
        </w:rPr>
        <w:t>확대</w:t>
      </w:r>
      <w:r>
        <w:rPr>
          <w:rFonts w:ascii="Tahoma" w:hAnsi="Tahoma" w:eastAsia="Tahoma"/>
          <w:spacing w:val="-8"/>
          <w:sz w:val="30"/>
        </w:rPr>
        <w:t>)</w:t>
      </w:r>
      <w:r>
        <w:rPr>
          <w:rFonts w:ascii="Tahoma" w:hAnsi="Tahoma" w:eastAsia="Tahoma"/>
          <w:spacing w:val="-6"/>
          <w:sz w:val="30"/>
        </w:rPr>
        <w:t> </w:t>
      </w:r>
      <w:r>
        <w:rPr>
          <w:rFonts w:ascii="함초롬바탕" w:hAnsi="함초롬바탕" w:eastAsia="함초롬바탕"/>
          <w:b/>
          <w:spacing w:val="-5"/>
          <w:sz w:val="24"/>
        </w:rPr>
        <w:t>필요성</w:t>
      </w:r>
    </w:p>
    <w:p>
      <w:pPr>
        <w:pStyle w:val="BodyText"/>
        <w:spacing w:before="14"/>
        <w:rPr>
          <w:rFonts w:ascii="함초롬바탕"/>
          <w:b/>
          <w:sz w:val="10"/>
        </w:rPr>
      </w:pPr>
      <w:r>
        <w:rPr/>
        <w:pict>
          <v:group style="position:absolute;margin-left:52.352501pt;margin-top:10.7335pt;width:470.6pt;height:122.9pt;mso-position-horizontal-relative:page;mso-position-vertical-relative:paragraph;z-index:-15699456;mso-wrap-distance-left:0;mso-wrap-distance-right:0" id="docshapegroup87" coordorigin="1047,215" coordsize="9412,2458">
            <v:line style="position:absolute" from="1058,225" to="1058,2661" stroked="true" strokeweight="1.079pt" strokecolor="#000000">
              <v:stroke dashstyle="solid"/>
            </v:line>
            <v:line style="position:absolute" from="2528,225" to="2528,2661" stroked="true" strokeweight=".6pt" strokecolor="#000000">
              <v:stroke dashstyle="solid"/>
            </v:line>
            <v:shape style="position:absolute;left:1048;top:225;width:9411;height:2436" id="docshape88" coordorigin="1048,225" coordsize="9411,2436" path="m10446,225l10446,2661m1048,225l10458,225m1048,2661l10458,2661m10446,225l10446,2661m1058,225l1058,2661m1048,2661l10458,2661m1048,225l10458,225e" filled="false" stroked="true" strokeweight="1.079pt" strokecolor="#000000">
              <v:path arrowok="t"/>
              <v:stroke dashstyle="solid"/>
            </v:shape>
            <v:shape style="position:absolute;left:1068;top:236;width:1454;height:2415" type="#_x0000_t202" id="docshape89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함초롬바탕"/>
                        <w:b/>
                        <w:sz w:val="28"/>
                      </w:rPr>
                    </w:pPr>
                  </w:p>
                  <w:p>
                    <w:pPr>
                      <w:spacing w:line="240" w:lineRule="auto" w:before="16"/>
                      <w:rPr>
                        <w:rFonts w:ascii="함초롬바탕"/>
                        <w:b/>
                        <w:sz w:val="25"/>
                      </w:rPr>
                    </w:pPr>
                  </w:p>
                  <w:p>
                    <w:pPr>
                      <w:spacing w:before="0"/>
                      <w:ind w:left="301" w:right="0" w:firstLine="0"/>
                      <w:jc w:val="left"/>
                      <w:rPr>
                        <w:rFonts w:ascii="KCC-은영체" w:eastAsia="KCC-은영체"/>
                        <w:sz w:val="30"/>
                      </w:rPr>
                    </w:pPr>
                    <w:r>
                      <w:rPr>
                        <w:rFonts w:ascii="KCC-은영체" w:eastAsia="KCC-은영체"/>
                        <w:spacing w:val="-4"/>
                        <w:w w:val="145"/>
                        <w:sz w:val="30"/>
                      </w:rPr>
                      <w:t>세부내용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pStyle w:val="BodyText"/>
        <w:spacing w:before="5"/>
        <w:rPr>
          <w:rFonts w:ascii="함초롬바탕"/>
          <w:b/>
          <w:sz w:val="22"/>
        </w:rPr>
      </w:pPr>
    </w:p>
    <w:p>
      <w:pPr>
        <w:spacing w:before="45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다</w:t>
      </w:r>
      <w:r>
        <w:rPr>
          <w:rFonts w:ascii="Tahoma" w:eastAsia="Tahoma"/>
          <w:sz w:val="30"/>
        </w:rPr>
        <w:t>.</w:t>
      </w:r>
      <w:r>
        <w:rPr>
          <w:rFonts w:ascii="Tahoma" w:eastAsia="Tahoma"/>
          <w:spacing w:val="10"/>
          <w:sz w:val="30"/>
        </w:rPr>
        <w:t> </w:t>
      </w:r>
      <w:r>
        <w:rPr>
          <w:rFonts w:ascii="함초롬바탕" w:eastAsia="함초롬바탕"/>
          <w:b/>
          <w:sz w:val="24"/>
        </w:rPr>
        <w:t>목표시장</w:t>
      </w:r>
      <w:r>
        <w:rPr>
          <w:rFonts w:ascii="함초롬바탕" w:eastAsia="함초롬바탕"/>
          <w:b/>
          <w:spacing w:val="32"/>
          <w:sz w:val="24"/>
        </w:rPr>
        <w:t> </w:t>
      </w:r>
      <w:r>
        <w:rPr>
          <w:rFonts w:ascii="함초롬바탕" w:eastAsia="함초롬바탕"/>
          <w:b/>
          <w:sz w:val="24"/>
        </w:rPr>
        <w:t>및</w:t>
      </w:r>
      <w:r>
        <w:rPr>
          <w:rFonts w:ascii="함초롬바탕" w:eastAsia="함초롬바탕"/>
          <w:b/>
          <w:spacing w:val="32"/>
          <w:sz w:val="24"/>
        </w:rPr>
        <w:t> </w:t>
      </w:r>
      <w:r>
        <w:rPr>
          <w:rFonts w:ascii="함초롬바탕" w:eastAsia="함초롬바탕"/>
          <w:b/>
          <w:spacing w:val="-2"/>
          <w:sz w:val="24"/>
        </w:rPr>
        <w:t>목표고객군</w:t>
      </w:r>
    </w:p>
    <w:p>
      <w:pPr>
        <w:pStyle w:val="BodyText"/>
        <w:spacing w:before="10"/>
        <w:rPr>
          <w:rFonts w:ascii="함초롬바탕"/>
          <w:b/>
          <w:sz w:val="19"/>
        </w:rPr>
      </w:pPr>
    </w:p>
    <w:p>
      <w:pPr>
        <w:pStyle w:val="ListParagraph"/>
        <w:numPr>
          <w:ilvl w:val="1"/>
          <w:numId w:val="44"/>
        </w:numPr>
        <w:tabs>
          <w:tab w:pos="602" w:val="left" w:leader="none"/>
        </w:tabs>
        <w:spacing w:line="240" w:lineRule="auto" w:before="0" w:after="0"/>
        <w:ind w:left="601" w:right="0" w:hanging="353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함초롬바탕" w:hAnsi="함초롬바탕" w:eastAsia="함초롬바탕"/>
          <w:b/>
          <w:spacing w:val="-4"/>
          <w:sz w:val="24"/>
        </w:rPr>
        <w:t>목표시장</w:t>
      </w:r>
    </w:p>
    <w:p>
      <w:pPr>
        <w:pStyle w:val="BodyText"/>
        <w:spacing w:before="14"/>
        <w:rPr>
          <w:rFonts w:ascii="함초롬바탕"/>
          <w:b/>
          <w:sz w:val="4"/>
        </w:rPr>
      </w:pPr>
    </w:p>
    <w:tbl>
      <w:tblPr>
        <w:tblW w:w="0" w:type="auto"/>
        <w:jc w:val="left"/>
        <w:tblInd w:w="4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3"/>
        <w:gridCol w:w="7488"/>
      </w:tblGrid>
      <w:tr>
        <w:trPr>
          <w:trHeight w:val="706" w:hRule="atLeast"/>
        </w:trPr>
        <w:tc>
          <w:tcPr>
            <w:tcW w:w="1813" w:type="dxa"/>
            <w:tcBorders>
              <w:bottom w:val="dotted" w:sz="12" w:space="0" w:color="000000"/>
              <w:right w:val="single" w:sz="4" w:space="0" w:color="000000"/>
            </w:tcBorders>
          </w:tcPr>
          <w:p>
            <w:pPr>
              <w:pStyle w:val="TableParagraph"/>
              <w:spacing w:line="333" w:lineRule="exact"/>
              <w:ind w:left="422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spacing w:val="-2"/>
                <w:w w:val="150"/>
                <w:sz w:val="30"/>
              </w:rPr>
              <w:t>희망</w:t>
            </w:r>
            <w:r>
              <w:rPr>
                <w:rFonts w:ascii="Times New Roman" w:eastAsia="Times New Roman"/>
                <w:spacing w:val="-2"/>
                <w:w w:val="150"/>
                <w:sz w:val="24"/>
              </w:rPr>
              <w:t>(</w:t>
            </w:r>
            <w:r>
              <w:rPr>
                <w:rFonts w:ascii="KCC-은영체" w:eastAsia="KCC-은영체"/>
                <w:spacing w:val="-2"/>
                <w:w w:val="150"/>
                <w:sz w:val="30"/>
              </w:rPr>
              <w:t>기</w:t>
            </w:r>
            <w:r>
              <w:rPr>
                <w:rFonts w:ascii="Times New Roman" w:eastAsia="Times New Roman"/>
                <w:spacing w:val="-2"/>
                <w:w w:val="150"/>
                <w:sz w:val="24"/>
              </w:rPr>
              <w:t>)</w:t>
            </w:r>
          </w:p>
          <w:p>
            <w:pPr>
              <w:pStyle w:val="TableParagraph"/>
              <w:spacing w:line="353" w:lineRule="exact"/>
              <w:ind w:left="422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40"/>
                <w:sz w:val="30"/>
              </w:rPr>
              <w:t>진출시장</w:t>
            </w:r>
          </w:p>
        </w:tc>
        <w:tc>
          <w:tcPr>
            <w:tcW w:w="7488" w:type="dxa"/>
            <w:tcBorders>
              <w:left w:val="single" w:sz="4" w:space="0" w:color="000000"/>
              <w:bottom w:val="dotted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658" w:hRule="atLeast"/>
        </w:trPr>
        <w:tc>
          <w:tcPr>
            <w:tcW w:w="1813" w:type="dxa"/>
            <w:tcBorders>
              <w:top w:val="dotted" w:sz="12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67"/>
              <w:ind w:left="137" w:right="116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40"/>
                <w:sz w:val="30"/>
              </w:rPr>
              <w:t>진출</w:t>
            </w:r>
            <w:r>
              <w:rPr>
                <w:rFonts w:ascii="KCC-은영체" w:eastAsia="KCC-은영체"/>
                <w:spacing w:val="-25"/>
                <w:w w:val="140"/>
                <w:sz w:val="30"/>
              </w:rPr>
              <w:t> </w:t>
            </w:r>
            <w:r>
              <w:rPr>
                <w:rFonts w:ascii="KCC-은영체" w:eastAsia="KCC-은영체"/>
                <w:spacing w:val="-4"/>
                <w:w w:val="145"/>
                <w:sz w:val="30"/>
              </w:rPr>
              <w:t>희망국가</w:t>
            </w:r>
          </w:p>
        </w:tc>
        <w:tc>
          <w:tcPr>
            <w:tcW w:w="7488" w:type="dxa"/>
            <w:tcBorders>
              <w:top w:val="dotted" w:sz="12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507" w:hRule="atLeast"/>
        </w:trPr>
        <w:tc>
          <w:tcPr>
            <w:tcW w:w="1813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4"/>
              <w:rPr>
                <w:rFonts w:ascii="함초롬바탕"/>
                <w:b/>
                <w:sz w:val="28"/>
              </w:rPr>
            </w:pPr>
          </w:p>
          <w:p>
            <w:pPr>
              <w:pStyle w:val="TableParagraph"/>
              <w:ind w:left="137" w:right="116"/>
              <w:jc w:val="center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spacing w:val="-2"/>
                <w:w w:val="135"/>
                <w:sz w:val="30"/>
              </w:rPr>
              <w:t>선정사유</w:t>
            </w:r>
            <w:r>
              <w:rPr>
                <w:rFonts w:ascii="Times New Roman" w:eastAsia="Times New Roman"/>
                <w:spacing w:val="-2"/>
                <w:w w:val="135"/>
                <w:sz w:val="24"/>
              </w:rPr>
              <w:t>*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759" w:hRule="atLeast"/>
        </w:trPr>
        <w:tc>
          <w:tcPr>
            <w:tcW w:w="181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25"/>
              <w:ind w:left="137" w:right="116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2"/>
                <w:w w:val="130"/>
                <w:sz w:val="30"/>
              </w:rPr>
              <w:t>자체진행현황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47"/>
        <w:ind w:left="486" w:right="0" w:firstLine="0"/>
        <w:jc w:val="left"/>
        <w:rPr>
          <w:rFonts w:ascii="함초롬바탕" w:eastAsia="함초롬바탕"/>
          <w:sz w:val="24"/>
        </w:rPr>
      </w:pPr>
      <w:r>
        <w:rPr>
          <w:rFonts w:ascii="Tahoma" w:eastAsia="Tahoma"/>
          <w:w w:val="95"/>
          <w:sz w:val="30"/>
        </w:rPr>
        <w:t>*</w:t>
      </w:r>
      <w:r>
        <w:rPr>
          <w:rFonts w:ascii="Tahoma" w:eastAsia="Tahoma"/>
          <w:spacing w:val="-10"/>
          <w:w w:val="95"/>
          <w:sz w:val="30"/>
        </w:rPr>
        <w:t> </w:t>
      </w:r>
      <w:r>
        <w:rPr>
          <w:rFonts w:ascii="함초롬바탕" w:eastAsia="함초롬바탕"/>
          <w:sz w:val="24"/>
        </w:rPr>
        <w:t>진출</w:t>
      </w:r>
      <w:r>
        <w:rPr>
          <w:rFonts w:ascii="함초롬바탕" w:eastAsia="함초롬바탕"/>
          <w:spacing w:val="7"/>
          <w:sz w:val="24"/>
        </w:rPr>
        <w:t> </w:t>
      </w:r>
      <w:r>
        <w:rPr>
          <w:rFonts w:ascii="함초롬바탕" w:eastAsia="함초롬바탕"/>
          <w:sz w:val="24"/>
        </w:rPr>
        <w:t>희망지역의</w:t>
      </w:r>
      <w:r>
        <w:rPr>
          <w:rFonts w:ascii="함초롬바탕" w:eastAsia="함초롬바탕"/>
          <w:spacing w:val="5"/>
          <w:sz w:val="24"/>
        </w:rPr>
        <w:t> </w:t>
      </w:r>
      <w:r>
        <w:rPr>
          <w:rFonts w:ascii="함초롬바탕" w:eastAsia="함초롬바탕"/>
          <w:sz w:val="24"/>
        </w:rPr>
        <w:t>시장현황</w:t>
      </w:r>
      <w:r>
        <w:rPr>
          <w:rFonts w:ascii="Tahoma" w:eastAsia="Tahoma"/>
          <w:sz w:val="30"/>
        </w:rPr>
        <w:t>(</w:t>
      </w:r>
      <w:r>
        <w:rPr>
          <w:rFonts w:ascii="함초롬바탕" w:eastAsia="함초롬바탕"/>
          <w:sz w:val="24"/>
        </w:rPr>
        <w:t>현지</w:t>
      </w:r>
      <w:r>
        <w:rPr>
          <w:rFonts w:ascii="함초롬바탕" w:eastAsia="함초롬바탕"/>
          <w:spacing w:val="6"/>
          <w:sz w:val="24"/>
        </w:rPr>
        <w:t> </w:t>
      </w:r>
      <w:r>
        <w:rPr>
          <w:rFonts w:ascii="함초롬바탕" w:eastAsia="함초롬바탕"/>
          <w:sz w:val="24"/>
        </w:rPr>
        <w:t>시장의</w:t>
      </w:r>
      <w:r>
        <w:rPr>
          <w:rFonts w:ascii="함초롬바탕" w:eastAsia="함초롬바탕"/>
          <w:spacing w:val="7"/>
          <w:sz w:val="24"/>
        </w:rPr>
        <w:t> </w:t>
      </w:r>
      <w:r>
        <w:rPr>
          <w:rFonts w:ascii="함초롬바탕" w:eastAsia="함초롬바탕"/>
          <w:sz w:val="24"/>
        </w:rPr>
        <w:t>니즈</w:t>
      </w:r>
      <w:r>
        <w:rPr>
          <w:rFonts w:ascii="Tahoma" w:eastAsia="Tahoma"/>
          <w:sz w:val="30"/>
        </w:rPr>
        <w:t>),</w:t>
      </w:r>
      <w:r>
        <w:rPr>
          <w:rFonts w:ascii="Tahoma" w:eastAsia="Tahoma"/>
          <w:spacing w:val="-17"/>
          <w:sz w:val="30"/>
        </w:rPr>
        <w:t> </w:t>
      </w:r>
      <w:r>
        <w:rPr>
          <w:rFonts w:ascii="함초롬바탕" w:eastAsia="함초롬바탕"/>
          <w:sz w:val="24"/>
        </w:rPr>
        <w:t>자사</w:t>
      </w:r>
      <w:r>
        <w:rPr>
          <w:rFonts w:ascii="함초롬바탕" w:eastAsia="함초롬바탕"/>
          <w:spacing w:val="7"/>
          <w:sz w:val="24"/>
        </w:rPr>
        <w:t> </w:t>
      </w:r>
      <w:r>
        <w:rPr>
          <w:rFonts w:ascii="함초롬바탕" w:eastAsia="함초롬바탕"/>
          <w:sz w:val="24"/>
        </w:rPr>
        <w:t>제품</w:t>
      </w:r>
      <w:r>
        <w:rPr>
          <w:rFonts w:ascii="Tahoma" w:eastAsia="Tahoma"/>
          <w:sz w:val="30"/>
        </w:rPr>
        <w:t>(</w:t>
      </w:r>
      <w:r>
        <w:rPr>
          <w:rFonts w:ascii="함초롬바탕" w:eastAsia="함초롬바탕"/>
          <w:sz w:val="24"/>
        </w:rPr>
        <w:t>상품</w:t>
      </w:r>
      <w:r>
        <w:rPr>
          <w:rFonts w:ascii="Tahoma" w:eastAsia="Tahoma"/>
          <w:sz w:val="30"/>
        </w:rPr>
        <w:t>)</w:t>
      </w:r>
      <w:r>
        <w:rPr>
          <w:rFonts w:ascii="함초롬바탕" w:eastAsia="함초롬바탕"/>
          <w:sz w:val="24"/>
        </w:rPr>
        <w:t>의</w:t>
      </w:r>
      <w:r>
        <w:rPr>
          <w:rFonts w:ascii="함초롬바탕" w:eastAsia="함초롬바탕"/>
          <w:spacing w:val="6"/>
          <w:sz w:val="24"/>
        </w:rPr>
        <w:t> </w:t>
      </w:r>
      <w:r>
        <w:rPr>
          <w:rFonts w:ascii="함초롬바탕" w:eastAsia="함초롬바탕"/>
          <w:sz w:val="24"/>
        </w:rPr>
        <w:t>경쟁력</w:t>
      </w:r>
      <w:r>
        <w:rPr>
          <w:rFonts w:ascii="함초롬바탕" w:eastAsia="함초롬바탕"/>
          <w:spacing w:val="5"/>
          <w:sz w:val="24"/>
        </w:rPr>
        <w:t> </w:t>
      </w:r>
      <w:r>
        <w:rPr>
          <w:rFonts w:ascii="함초롬바탕" w:eastAsia="함초롬바탕"/>
          <w:sz w:val="24"/>
        </w:rPr>
        <w:t>등을</w:t>
      </w:r>
      <w:r>
        <w:rPr>
          <w:rFonts w:ascii="함초롬바탕" w:eastAsia="함초롬바탕"/>
          <w:spacing w:val="7"/>
          <w:sz w:val="24"/>
        </w:rPr>
        <w:t> </w:t>
      </w:r>
      <w:r>
        <w:rPr>
          <w:rFonts w:ascii="함초롬바탕" w:eastAsia="함초롬바탕"/>
          <w:spacing w:val="-5"/>
          <w:sz w:val="24"/>
        </w:rPr>
        <w:t>기재</w:t>
      </w:r>
    </w:p>
    <w:p>
      <w:pPr>
        <w:pStyle w:val="BodyText"/>
        <w:spacing w:before="10"/>
        <w:rPr>
          <w:rFonts w:ascii="함초롬바탕"/>
          <w:sz w:val="19"/>
        </w:rPr>
      </w:pPr>
    </w:p>
    <w:p>
      <w:pPr>
        <w:pStyle w:val="ListParagraph"/>
        <w:numPr>
          <w:ilvl w:val="1"/>
          <w:numId w:val="44"/>
        </w:numPr>
        <w:tabs>
          <w:tab w:pos="602" w:val="left" w:leader="none"/>
        </w:tabs>
        <w:spacing w:line="240" w:lineRule="auto" w:before="0" w:after="0"/>
        <w:ind w:left="601" w:right="0" w:hanging="353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함초롬바탕" w:hAnsi="함초롬바탕" w:eastAsia="함초롬바탕"/>
          <w:b/>
          <w:spacing w:val="-2"/>
          <w:sz w:val="24"/>
        </w:rPr>
        <w:t>목표고객군</w:t>
      </w:r>
    </w:p>
    <w:p>
      <w:pPr>
        <w:pStyle w:val="BodyText"/>
        <w:spacing w:before="17"/>
        <w:rPr>
          <w:rFonts w:ascii="함초롬바탕"/>
          <w:b/>
          <w:sz w:val="4"/>
        </w:rPr>
      </w:pPr>
    </w:p>
    <w:tbl>
      <w:tblPr>
        <w:tblW w:w="0" w:type="auto"/>
        <w:jc w:val="left"/>
        <w:tblInd w:w="4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3"/>
        <w:gridCol w:w="7488"/>
      </w:tblGrid>
      <w:tr>
        <w:trPr>
          <w:trHeight w:val="1483" w:hRule="atLeast"/>
        </w:trPr>
        <w:tc>
          <w:tcPr>
            <w:tcW w:w="1813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2"/>
              <w:rPr>
                <w:rFonts w:ascii="함초롬바탕"/>
                <w:b/>
                <w:sz w:val="27"/>
              </w:rPr>
            </w:pPr>
          </w:p>
          <w:p>
            <w:pPr>
              <w:pStyle w:val="TableParagraph"/>
              <w:ind w:right="278"/>
              <w:jc w:val="right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60"/>
                <w:sz w:val="30"/>
              </w:rPr>
              <w:t>목표고객군</w:t>
            </w:r>
          </w:p>
        </w:tc>
        <w:tc>
          <w:tcPr>
            <w:tcW w:w="7488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  <w:tr>
        <w:trPr>
          <w:trHeight w:val="1835" w:hRule="atLeast"/>
        </w:trPr>
        <w:tc>
          <w:tcPr>
            <w:tcW w:w="1813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"/>
              <w:rPr>
                <w:rFonts w:ascii="함초롬바탕"/>
                <w:b/>
                <w:sz w:val="37"/>
              </w:rPr>
            </w:pPr>
          </w:p>
          <w:p>
            <w:pPr>
              <w:pStyle w:val="TableParagraph"/>
              <w:ind w:right="338"/>
              <w:jc w:val="right"/>
              <w:rPr>
                <w:rFonts w:ascii="Times New Roman" w:eastAsia="Times New Roman"/>
                <w:sz w:val="24"/>
              </w:rPr>
            </w:pPr>
            <w:r>
              <w:rPr>
                <w:rFonts w:ascii="KCC-은영체" w:eastAsia="KCC-은영체"/>
                <w:spacing w:val="-2"/>
                <w:w w:val="135"/>
                <w:sz w:val="30"/>
              </w:rPr>
              <w:t>선정사유</w:t>
            </w:r>
            <w:r>
              <w:rPr>
                <w:rFonts w:ascii="Times New Roman" w:eastAsia="Times New Roman"/>
                <w:spacing w:val="-2"/>
                <w:w w:val="135"/>
                <w:sz w:val="24"/>
              </w:rPr>
              <w:t>*</w:t>
            </w:r>
          </w:p>
        </w:tc>
        <w:tc>
          <w:tcPr>
            <w:tcW w:w="7488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>
      <w:pPr>
        <w:spacing w:before="44"/>
        <w:ind w:left="369" w:right="0" w:firstLine="0"/>
        <w:jc w:val="left"/>
        <w:rPr>
          <w:rFonts w:ascii="함초롬바탕" w:eastAsia="함초롬바탕"/>
          <w:sz w:val="24"/>
        </w:rPr>
      </w:pPr>
      <w:r>
        <w:rPr>
          <w:rFonts w:ascii="Tahoma" w:eastAsia="Tahoma"/>
          <w:w w:val="95"/>
          <w:sz w:val="30"/>
        </w:rPr>
        <w:t>*</w:t>
      </w:r>
      <w:r>
        <w:rPr>
          <w:rFonts w:ascii="Tahoma" w:eastAsia="Tahoma"/>
          <w:spacing w:val="3"/>
          <w:sz w:val="30"/>
        </w:rPr>
        <w:t> </w:t>
      </w:r>
      <w:r>
        <w:rPr>
          <w:rFonts w:ascii="함초롬바탕" w:eastAsia="함초롬바탕"/>
          <w:sz w:val="24"/>
        </w:rPr>
        <w:t>제품</w:t>
      </w:r>
      <w:r>
        <w:rPr>
          <w:rFonts w:ascii="함초롬바탕" w:eastAsia="함초롬바탕"/>
          <w:spacing w:val="23"/>
          <w:sz w:val="24"/>
        </w:rPr>
        <w:t> </w:t>
      </w:r>
      <w:r>
        <w:rPr>
          <w:rFonts w:ascii="함초롬바탕" w:eastAsia="함초롬바탕"/>
          <w:sz w:val="24"/>
        </w:rPr>
        <w:t>및</w:t>
      </w:r>
      <w:r>
        <w:rPr>
          <w:rFonts w:ascii="함초롬바탕" w:eastAsia="함초롬바탕"/>
          <w:spacing w:val="25"/>
          <w:sz w:val="24"/>
        </w:rPr>
        <w:t> </w:t>
      </w:r>
      <w:r>
        <w:rPr>
          <w:rFonts w:ascii="함초롬바탕" w:eastAsia="함초롬바탕"/>
          <w:sz w:val="24"/>
        </w:rPr>
        <w:t>진출시장의</w:t>
      </w:r>
      <w:r>
        <w:rPr>
          <w:rFonts w:ascii="함초롬바탕" w:eastAsia="함초롬바탕"/>
          <w:spacing w:val="23"/>
          <w:sz w:val="24"/>
        </w:rPr>
        <w:t> </w:t>
      </w:r>
      <w:r>
        <w:rPr>
          <w:rFonts w:ascii="함초롬바탕" w:eastAsia="함초롬바탕"/>
          <w:sz w:val="24"/>
        </w:rPr>
        <w:t>특성상</w:t>
      </w:r>
      <w:r>
        <w:rPr>
          <w:rFonts w:ascii="함초롬바탕" w:eastAsia="함초롬바탕"/>
          <w:spacing w:val="23"/>
          <w:sz w:val="24"/>
        </w:rPr>
        <w:t> </w:t>
      </w:r>
      <w:r>
        <w:rPr>
          <w:rFonts w:ascii="함초롬바탕" w:eastAsia="함초롬바탕"/>
          <w:sz w:val="24"/>
        </w:rPr>
        <w:t>목표고객을</w:t>
      </w:r>
      <w:r>
        <w:rPr>
          <w:rFonts w:ascii="함초롬바탕" w:eastAsia="함초롬바탕"/>
          <w:spacing w:val="25"/>
          <w:sz w:val="24"/>
        </w:rPr>
        <w:t> </w:t>
      </w:r>
      <w:r>
        <w:rPr>
          <w:rFonts w:ascii="함초롬바탕" w:eastAsia="함초롬바탕"/>
          <w:sz w:val="24"/>
        </w:rPr>
        <w:t>설정한</w:t>
      </w:r>
      <w:r>
        <w:rPr>
          <w:rFonts w:ascii="함초롬바탕" w:eastAsia="함초롬바탕"/>
          <w:spacing w:val="23"/>
          <w:sz w:val="24"/>
        </w:rPr>
        <w:t> </w:t>
      </w:r>
      <w:r>
        <w:rPr>
          <w:rFonts w:ascii="함초롬바탕" w:eastAsia="함초롬바탕"/>
          <w:sz w:val="24"/>
        </w:rPr>
        <w:t>사유를</w:t>
      </w:r>
      <w:r>
        <w:rPr>
          <w:rFonts w:ascii="함초롬바탕" w:eastAsia="함초롬바탕"/>
          <w:spacing w:val="23"/>
          <w:sz w:val="24"/>
        </w:rPr>
        <w:t> </w:t>
      </w:r>
      <w:r>
        <w:rPr>
          <w:rFonts w:ascii="함초롬바탕" w:eastAsia="함초롬바탕"/>
          <w:spacing w:val="-5"/>
          <w:sz w:val="24"/>
        </w:rPr>
        <w:t>기재</w:t>
      </w:r>
    </w:p>
    <w:p>
      <w:pPr>
        <w:spacing w:after="0"/>
        <w:jc w:val="left"/>
        <w:rPr>
          <w:rFonts w:ascii="함초롬바탕" w:eastAsia="함초롬바탕"/>
          <w:sz w:val="24"/>
        </w:rPr>
        <w:sectPr>
          <w:pgSz w:w="11900" w:h="16820"/>
          <w:pgMar w:header="0" w:footer="568" w:top="1280" w:bottom="760" w:left="720" w:right="680"/>
        </w:sectPr>
      </w:pPr>
    </w:p>
    <w:p>
      <w:pPr>
        <w:spacing w:before="26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라</w:t>
      </w:r>
      <w:r>
        <w:rPr>
          <w:rFonts w:ascii="Tahoma" w:eastAsia="Tahoma"/>
          <w:sz w:val="30"/>
        </w:rPr>
        <w:t>.</w:t>
      </w:r>
      <w:r>
        <w:rPr>
          <w:rFonts w:ascii="Tahoma" w:eastAsia="Tahoma"/>
          <w:spacing w:val="3"/>
          <w:sz w:val="30"/>
        </w:rPr>
        <w:t> </w:t>
      </w:r>
      <w:r>
        <w:rPr>
          <w:rFonts w:ascii="함초롬바탕" w:eastAsia="함초롬바탕"/>
          <w:b/>
          <w:sz w:val="24"/>
        </w:rPr>
        <w:t>해외마케팅</w:t>
      </w:r>
      <w:r>
        <w:rPr>
          <w:rFonts w:ascii="함초롬바탕" w:eastAsia="함초롬바탕"/>
          <w:b/>
          <w:spacing w:val="24"/>
          <w:sz w:val="24"/>
        </w:rPr>
        <w:t> </w:t>
      </w:r>
      <w:r>
        <w:rPr>
          <w:rFonts w:ascii="함초롬바탕" w:eastAsia="함초롬바탕"/>
          <w:b/>
          <w:spacing w:val="-4"/>
          <w:sz w:val="24"/>
        </w:rPr>
        <w:t>준비현황</w:t>
      </w:r>
    </w:p>
    <w:p>
      <w:pPr>
        <w:pStyle w:val="ListParagraph"/>
        <w:numPr>
          <w:ilvl w:val="1"/>
          <w:numId w:val="44"/>
        </w:numPr>
        <w:tabs>
          <w:tab w:pos="602" w:val="left" w:leader="none"/>
        </w:tabs>
        <w:spacing w:line="240" w:lineRule="auto" w:before="218" w:after="0"/>
        <w:ind w:left="601" w:right="0" w:hanging="353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함초롬바탕" w:hAnsi="함초롬바탕" w:eastAsia="함초롬바탕"/>
          <w:b/>
          <w:sz w:val="24"/>
        </w:rPr>
        <w:t>수출</w:t>
      </w:r>
      <w:r>
        <w:rPr>
          <w:rFonts w:ascii="함초롬바탕" w:hAnsi="함초롬바탕" w:eastAsia="함초롬바탕"/>
          <w:b/>
          <w:spacing w:val="35"/>
          <w:sz w:val="24"/>
        </w:rPr>
        <w:t> </w:t>
      </w:r>
      <w:r>
        <w:rPr>
          <w:rFonts w:ascii="함초롬바탕" w:hAnsi="함초롬바탕" w:eastAsia="함초롬바탕"/>
          <w:b/>
          <w:spacing w:val="-4"/>
          <w:sz w:val="24"/>
        </w:rPr>
        <w:t>준비현황</w:t>
      </w:r>
    </w:p>
    <w:p>
      <w:pPr>
        <w:pStyle w:val="BodyText"/>
        <w:spacing w:before="14"/>
        <w:rPr>
          <w:rFonts w:ascii="함초롬바탕"/>
          <w:b/>
          <w:sz w:val="4"/>
        </w:rPr>
      </w:pPr>
    </w:p>
    <w:tbl>
      <w:tblPr>
        <w:tblW w:w="0" w:type="auto"/>
        <w:jc w:val="left"/>
        <w:tblInd w:w="417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39"/>
        <w:gridCol w:w="6853"/>
      </w:tblGrid>
      <w:tr>
        <w:trPr>
          <w:trHeight w:val="1499" w:hRule="atLeast"/>
        </w:trPr>
        <w:tc>
          <w:tcPr>
            <w:tcW w:w="2439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"/>
              <w:rPr>
                <w:rFonts w:ascii="함초롬바탕"/>
                <w:b/>
                <w:sz w:val="27"/>
              </w:rPr>
            </w:pPr>
          </w:p>
          <w:p>
            <w:pPr>
              <w:pStyle w:val="TableParagraph"/>
              <w:ind w:left="198" w:right="17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55"/>
                <w:sz w:val="30"/>
              </w:rPr>
              <w:t>수출인프라</w:t>
            </w:r>
            <w:r>
              <w:rPr>
                <w:rFonts w:ascii="KCC-은영체" w:eastAsia="KCC-은영체"/>
                <w:spacing w:val="-29"/>
                <w:w w:val="155"/>
                <w:sz w:val="30"/>
              </w:rPr>
              <w:t> </w:t>
            </w:r>
            <w:r>
              <w:rPr>
                <w:rFonts w:ascii="KCC-은영체" w:eastAsia="KCC-은영체"/>
                <w:spacing w:val="-5"/>
                <w:w w:val="155"/>
                <w:sz w:val="30"/>
              </w:rPr>
              <w:t>구축도</w:t>
            </w:r>
          </w:p>
        </w:tc>
        <w:tc>
          <w:tcPr>
            <w:tcW w:w="6853" w:type="dxa"/>
            <w:tcBorders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179" w:hRule="atLeast"/>
        </w:trPr>
        <w:tc>
          <w:tcPr>
            <w:tcW w:w="24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4"/>
              <w:rPr>
                <w:rFonts w:ascii="함초롬바탕"/>
                <w:b/>
                <w:sz w:val="18"/>
              </w:rPr>
            </w:pPr>
          </w:p>
          <w:p>
            <w:pPr>
              <w:pStyle w:val="TableParagraph"/>
              <w:ind w:left="198" w:right="17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4"/>
                <w:w w:val="140"/>
                <w:sz w:val="30"/>
              </w:rPr>
              <w:t>전담인력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131" w:hRule="atLeast"/>
        </w:trPr>
        <w:tc>
          <w:tcPr>
            <w:tcW w:w="24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auto" w:before="239"/>
              <w:ind w:left="696" w:hanging="502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45"/>
                <w:sz w:val="30"/>
              </w:rPr>
              <w:t>해외시장정보</w:t>
            </w:r>
            <w:r>
              <w:rPr>
                <w:rFonts w:ascii="KCC-은영체" w:eastAsia="KCC-은영체"/>
                <w:spacing w:val="-14"/>
                <w:w w:val="145"/>
                <w:sz w:val="30"/>
              </w:rPr>
              <w:t> </w:t>
            </w:r>
            <w:r>
              <w:rPr>
                <w:rFonts w:ascii="KCC-은영체" w:eastAsia="KCC-은영체"/>
                <w:w w:val="145"/>
                <w:sz w:val="30"/>
              </w:rPr>
              <w:t>획득 </w:t>
            </w:r>
            <w:r>
              <w:rPr>
                <w:rFonts w:ascii="KCC-은영체" w:eastAsia="KCC-은영체"/>
                <w:spacing w:val="-2"/>
                <w:w w:val="145"/>
                <w:sz w:val="30"/>
              </w:rPr>
              <w:t>여부</w:t>
            </w:r>
            <w:r>
              <w:rPr>
                <w:rFonts w:ascii="Times New Roman" w:eastAsia="Times New Roman"/>
                <w:spacing w:val="-2"/>
                <w:w w:val="145"/>
                <w:sz w:val="24"/>
              </w:rPr>
              <w:t>/</w:t>
            </w:r>
            <w:r>
              <w:rPr>
                <w:rFonts w:ascii="KCC-은영체" w:eastAsia="KCC-은영체"/>
                <w:spacing w:val="-2"/>
                <w:w w:val="145"/>
                <w:sz w:val="30"/>
              </w:rPr>
              <w:t>경로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1179" w:hRule="atLeast"/>
        </w:trPr>
        <w:tc>
          <w:tcPr>
            <w:tcW w:w="24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70" w:lineRule="auto" w:before="95"/>
              <w:ind w:left="494" w:right="473" w:firstLine="201"/>
              <w:jc w:val="both"/>
              <w:rPr>
                <w:rFonts w:ascii="KCC-은영체" w:hAnsi="KCC-은영체" w:eastAsia="KCC-은영체"/>
                <w:sz w:val="30"/>
              </w:rPr>
            </w:pPr>
            <w:r>
              <w:rPr>
                <w:rFonts w:ascii="KCC-은영체" w:hAnsi="KCC-은영체" w:eastAsia="KCC-은영체"/>
                <w:spacing w:val="-14"/>
                <w:w w:val="145"/>
                <w:sz w:val="30"/>
              </w:rPr>
              <w:t>해외마케팅 </w:t>
            </w:r>
            <w:r>
              <w:rPr>
                <w:rFonts w:ascii="KCC-은영체" w:hAnsi="KCC-은영체" w:eastAsia="KCC-은영체"/>
                <w:spacing w:val="-2"/>
                <w:w w:val="145"/>
                <w:sz w:val="30"/>
              </w:rPr>
              <w:t>온</w:t>
            </w:r>
            <w:r>
              <w:rPr>
                <w:rFonts w:ascii="Times New Roman" w:hAnsi="Times New Roman" w:eastAsia="Times New Roman"/>
                <w:spacing w:val="-2"/>
                <w:w w:val="145"/>
                <w:sz w:val="24"/>
              </w:rPr>
              <w:t>·</w:t>
            </w:r>
            <w:r>
              <w:rPr>
                <w:rFonts w:ascii="KCC-은영체" w:hAnsi="KCC-은영체" w:eastAsia="KCC-은영체"/>
                <w:spacing w:val="-2"/>
                <w:w w:val="145"/>
                <w:sz w:val="30"/>
              </w:rPr>
              <w:t>오프라인 홍보활동여부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793" w:hRule="atLeast"/>
        </w:trPr>
        <w:tc>
          <w:tcPr>
            <w:tcW w:w="2439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198" w:right="17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w w:val="150"/>
                <w:sz w:val="30"/>
              </w:rPr>
              <w:t>기수출</w:t>
            </w:r>
            <w:r>
              <w:rPr>
                <w:rFonts w:ascii="KCC-은영체" w:eastAsia="KCC-은영체"/>
                <w:spacing w:val="-12"/>
                <w:w w:val="150"/>
                <w:sz w:val="30"/>
              </w:rPr>
              <w:t> </w:t>
            </w:r>
            <w:r>
              <w:rPr>
                <w:rFonts w:ascii="KCC-은영체" w:eastAsia="KCC-은영체"/>
                <w:spacing w:val="-7"/>
                <w:w w:val="150"/>
                <w:sz w:val="30"/>
              </w:rPr>
              <w:t>여부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  <w:tr>
        <w:trPr>
          <w:trHeight w:val="785" w:hRule="atLeast"/>
        </w:trPr>
        <w:tc>
          <w:tcPr>
            <w:tcW w:w="2439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39"/>
              <w:ind w:left="198" w:right="179"/>
              <w:jc w:val="center"/>
              <w:rPr>
                <w:rFonts w:ascii="KCC-은영체" w:eastAsia="KCC-은영체"/>
                <w:sz w:val="30"/>
              </w:rPr>
            </w:pPr>
            <w:r>
              <w:rPr>
                <w:rFonts w:ascii="KCC-은영체" w:eastAsia="KCC-은영체"/>
                <w:spacing w:val="-5"/>
                <w:w w:val="145"/>
                <w:sz w:val="30"/>
              </w:rPr>
              <w:t>기타</w:t>
            </w:r>
          </w:p>
        </w:tc>
        <w:tc>
          <w:tcPr>
            <w:tcW w:w="6853" w:type="dxa"/>
            <w:tcBorders>
              <w:top w:val="single" w:sz="4" w:space="0" w:color="000000"/>
              <w:left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6"/>
              </w:rPr>
            </w:pPr>
          </w:p>
        </w:tc>
      </w:tr>
    </w:tbl>
    <w:p>
      <w:pPr>
        <w:pStyle w:val="BodyText"/>
        <w:spacing w:before="8"/>
        <w:rPr>
          <w:rFonts w:ascii="함초롬바탕"/>
          <w:b/>
          <w:sz w:val="24"/>
        </w:rPr>
      </w:pPr>
    </w:p>
    <w:p>
      <w:pPr>
        <w:spacing w:before="1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마</w:t>
      </w:r>
      <w:r>
        <w:rPr>
          <w:rFonts w:ascii="Tahoma" w:eastAsia="Tahoma"/>
          <w:sz w:val="30"/>
        </w:rPr>
        <w:t>.</w:t>
      </w:r>
      <w:r>
        <w:rPr>
          <w:rFonts w:ascii="Tahoma" w:eastAsia="Tahoma"/>
          <w:spacing w:val="3"/>
          <w:sz w:val="30"/>
        </w:rPr>
        <w:t> </w:t>
      </w:r>
      <w:r>
        <w:rPr>
          <w:rFonts w:ascii="함초롬바탕" w:eastAsia="함초롬바탕"/>
          <w:b/>
          <w:sz w:val="24"/>
        </w:rPr>
        <w:t>수출마케팅</w:t>
      </w:r>
      <w:r>
        <w:rPr>
          <w:rFonts w:ascii="함초롬바탕" w:eastAsia="함초롬바탕"/>
          <w:b/>
          <w:spacing w:val="24"/>
          <w:sz w:val="24"/>
        </w:rPr>
        <w:t> </w:t>
      </w:r>
      <w:r>
        <w:rPr>
          <w:rFonts w:ascii="함초롬바탕" w:eastAsia="함초롬바탕"/>
          <w:b/>
          <w:spacing w:val="-5"/>
          <w:sz w:val="24"/>
        </w:rPr>
        <w:t>목표</w:t>
      </w:r>
    </w:p>
    <w:p>
      <w:pPr>
        <w:pStyle w:val="ListParagraph"/>
        <w:numPr>
          <w:ilvl w:val="1"/>
          <w:numId w:val="44"/>
        </w:numPr>
        <w:tabs>
          <w:tab w:pos="602" w:val="left" w:leader="none"/>
        </w:tabs>
        <w:spacing w:line="240" w:lineRule="auto" w:before="217" w:after="0"/>
        <w:ind w:left="601" w:right="0" w:hanging="353"/>
        <w:jc w:val="left"/>
        <w:rPr>
          <w:rFonts w:ascii="함초롬바탕" w:hAnsi="함초롬바탕" w:eastAsia="함초롬바탕"/>
          <w:b/>
          <w:sz w:val="24"/>
        </w:rPr>
      </w:pPr>
      <w:r>
        <w:rPr>
          <w:rFonts w:ascii="함초롬바탕" w:hAnsi="함초롬바탕" w:eastAsia="함초롬바탕"/>
          <w:b/>
          <w:sz w:val="24"/>
        </w:rPr>
        <w:t>향후</w:t>
      </w:r>
      <w:r>
        <w:rPr>
          <w:rFonts w:ascii="함초롬바탕" w:hAnsi="함초롬바탕" w:eastAsia="함초롬바탕"/>
          <w:b/>
          <w:spacing w:val="42"/>
          <w:sz w:val="24"/>
        </w:rPr>
        <w:t> </w:t>
      </w:r>
      <w:r>
        <w:rPr>
          <w:rFonts w:ascii="함초롬바탕" w:hAnsi="함초롬바탕" w:eastAsia="함초롬바탕"/>
          <w:b/>
          <w:spacing w:val="-5"/>
          <w:sz w:val="24"/>
        </w:rPr>
        <w:t>목표</w:t>
      </w:r>
    </w:p>
    <w:p>
      <w:pPr>
        <w:pStyle w:val="BodyText"/>
        <w:spacing w:before="8"/>
        <w:rPr>
          <w:rFonts w:ascii="함초롬바탕"/>
          <w:b/>
          <w:sz w:val="3"/>
        </w:rPr>
      </w:pPr>
      <w:r>
        <w:rPr/>
        <w:pict>
          <v:group style="position:absolute;margin-left:55.350498pt;margin-top:4.2505pt;width:466.25pt;height:217.7pt;mso-position-horizontal-relative:page;mso-position-vertical-relative:paragraph;z-index:-15698944;mso-wrap-distance-left:0;mso-wrap-distance-right:0" id="docshapegroup90" coordorigin="1107,85" coordsize="9325,4354">
            <v:line style="position:absolute" from="1118,96" to="1118,4428" stroked="true" strokeweight="1.079pt" strokecolor="#000000">
              <v:stroke dashstyle="solid"/>
            </v:line>
            <v:line style="position:absolute" from="2986,96" to="2986,4428" stroked="true" strokeweight=".36pt" strokecolor="#000000">
              <v:stroke dashstyle="solid"/>
            </v:line>
            <v:shape style="position:absolute;left:1108;top:95;width:9324;height:4333" id="docshape91" coordorigin="1108,96" coordsize="9324,4333" path="m10420,96l10420,4428m1108,96l10432,96m1108,4428l10432,4428m10420,96l10420,4428m1118,96l1118,4428m1108,4428l10432,4428m1108,96l10432,96e" filled="false" stroked="true" strokeweight="1.079pt" strokecolor="#000000">
              <v:path arrowok="t"/>
              <v:stroke dashstyle="solid"/>
            </v:shape>
            <v:shape style="position:absolute;left:3135;top:2809;width:1316;height:312" type="#_x0000_t202" id="docshape92" filled="false" stroked="false">
              <v:textbox inset="0,0,0,0">
                <w:txbxContent>
                  <w:p>
                    <w:pPr>
                      <w:spacing w:line="312" w:lineRule="exact" w:before="0"/>
                      <w:ind w:left="0" w:right="0" w:firstLine="0"/>
                      <w:jc w:val="left"/>
                      <w:rPr>
                        <w:rFonts w:ascii="Tahoma" w:eastAsia="Tahoma"/>
                        <w:sz w:val="30"/>
                      </w:rPr>
                    </w:pPr>
                    <w:r>
                      <w:rPr>
                        <w:rFonts w:ascii="Tahoma" w:eastAsia="Tahoma"/>
                        <w:w w:val="95"/>
                        <w:sz w:val="30"/>
                      </w:rPr>
                      <w:t>-</w:t>
                    </w:r>
                    <w:r>
                      <w:rPr>
                        <w:rFonts w:ascii="Tahoma" w:eastAsia="Tahoma"/>
                        <w:spacing w:val="22"/>
                        <w:sz w:val="30"/>
                      </w:rPr>
                      <w:t> </w:t>
                    </w:r>
                    <w:r>
                      <w:rPr>
                        <w:rFonts w:ascii="함초롬바탕" w:eastAsia="함초롬바탕"/>
                        <w:w w:val="95"/>
                        <w:sz w:val="24"/>
                      </w:rPr>
                      <w:t>장기</w:t>
                    </w:r>
                    <w:r>
                      <w:rPr>
                        <w:rFonts w:ascii="함초롬바탕" w:eastAsia="함초롬바탕"/>
                        <w:spacing w:val="44"/>
                        <w:sz w:val="24"/>
                      </w:rPr>
                      <w:t> </w:t>
                    </w:r>
                    <w:r>
                      <w:rPr>
                        <w:rFonts w:ascii="Tahoma" w:eastAsia="Tahoma"/>
                        <w:spacing w:val="-4"/>
                        <w:w w:val="85"/>
                        <w:sz w:val="30"/>
                      </w:rPr>
                      <w:t>(5</w:t>
                    </w:r>
                    <w:r>
                      <w:rPr>
                        <w:rFonts w:ascii="함초롬바탕" w:eastAsia="함초롬바탕"/>
                        <w:spacing w:val="-4"/>
                        <w:w w:val="85"/>
                        <w:sz w:val="24"/>
                      </w:rPr>
                      <w:t>년</w:t>
                    </w:r>
                    <w:r>
                      <w:rPr>
                        <w:rFonts w:ascii="Tahoma" w:eastAsia="Tahoma"/>
                        <w:spacing w:val="-4"/>
                        <w:w w:val="85"/>
                        <w:sz w:val="30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3135;top:1850;width:1583;height:312" type="#_x0000_t202" id="docshape93" filled="false" stroked="false">
              <v:textbox inset="0,0,0,0">
                <w:txbxContent>
                  <w:p>
                    <w:pPr>
                      <w:spacing w:line="312" w:lineRule="exact" w:before="0"/>
                      <w:ind w:left="0" w:right="0" w:firstLine="0"/>
                      <w:jc w:val="left"/>
                      <w:rPr>
                        <w:rFonts w:ascii="Tahoma" w:eastAsia="Tahoma"/>
                        <w:sz w:val="30"/>
                      </w:rPr>
                    </w:pPr>
                    <w:r>
                      <w:rPr>
                        <w:rFonts w:ascii="Tahoma" w:eastAsia="Tahoma"/>
                        <w:w w:val="90"/>
                        <w:sz w:val="30"/>
                      </w:rPr>
                      <w:t>-</w:t>
                    </w:r>
                    <w:r>
                      <w:rPr>
                        <w:rFonts w:ascii="Tahoma" w:eastAsia="Tahoma"/>
                        <w:spacing w:val="36"/>
                        <w:sz w:val="30"/>
                      </w:rPr>
                      <w:t> </w:t>
                    </w:r>
                    <w:r>
                      <w:rPr>
                        <w:rFonts w:ascii="함초롬바탕" w:eastAsia="함초롬바탕"/>
                        <w:w w:val="90"/>
                        <w:sz w:val="24"/>
                      </w:rPr>
                      <w:t>중기</w:t>
                    </w:r>
                    <w:r>
                      <w:rPr>
                        <w:rFonts w:ascii="함초롬바탕" w:eastAsia="함초롬바탕"/>
                        <w:spacing w:val="59"/>
                        <w:sz w:val="24"/>
                      </w:rPr>
                      <w:t> </w:t>
                    </w:r>
                    <w:r>
                      <w:rPr>
                        <w:rFonts w:ascii="Tahoma" w:eastAsia="Tahoma"/>
                        <w:spacing w:val="-2"/>
                        <w:w w:val="75"/>
                        <w:sz w:val="30"/>
                      </w:rPr>
                      <w:t>(2~3</w:t>
                    </w:r>
                    <w:r>
                      <w:rPr>
                        <w:rFonts w:ascii="함초롬바탕" w:eastAsia="함초롬바탕"/>
                        <w:spacing w:val="-2"/>
                        <w:w w:val="75"/>
                        <w:sz w:val="24"/>
                      </w:rPr>
                      <w:t>년</w:t>
                    </w:r>
                    <w:r>
                      <w:rPr>
                        <w:rFonts w:ascii="Tahoma" w:eastAsia="Tahoma"/>
                        <w:spacing w:val="-2"/>
                        <w:w w:val="75"/>
                        <w:sz w:val="30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3135;top:891;width:1549;height:312" type="#_x0000_t202" id="docshape94" filled="false" stroked="false">
              <v:textbox inset="0,0,0,0">
                <w:txbxContent>
                  <w:p>
                    <w:pPr>
                      <w:spacing w:line="312" w:lineRule="exact" w:before="0"/>
                      <w:ind w:left="0" w:right="0" w:firstLine="0"/>
                      <w:jc w:val="left"/>
                      <w:rPr>
                        <w:rFonts w:ascii="Tahoma" w:eastAsia="Tahoma"/>
                        <w:sz w:val="30"/>
                      </w:rPr>
                    </w:pPr>
                    <w:r>
                      <w:rPr>
                        <w:rFonts w:ascii="Tahoma" w:eastAsia="Tahoma"/>
                        <w:w w:val="95"/>
                        <w:sz w:val="30"/>
                      </w:rPr>
                      <w:t>-</w:t>
                    </w:r>
                    <w:r>
                      <w:rPr>
                        <w:rFonts w:ascii="Tahoma" w:eastAsia="Tahoma"/>
                        <w:spacing w:val="22"/>
                        <w:sz w:val="30"/>
                      </w:rPr>
                      <w:t> </w:t>
                    </w:r>
                    <w:r>
                      <w:rPr>
                        <w:rFonts w:ascii="함초롬바탕" w:eastAsia="함초롬바탕"/>
                        <w:w w:val="95"/>
                        <w:sz w:val="24"/>
                      </w:rPr>
                      <w:t>단기</w:t>
                    </w:r>
                    <w:r>
                      <w:rPr>
                        <w:rFonts w:ascii="함초롬바탕" w:eastAsia="함초롬바탕"/>
                        <w:spacing w:val="44"/>
                        <w:sz w:val="24"/>
                      </w:rPr>
                      <w:t> </w:t>
                    </w:r>
                    <w:r>
                      <w:rPr>
                        <w:rFonts w:ascii="Tahoma" w:eastAsia="Tahoma"/>
                        <w:spacing w:val="-2"/>
                        <w:w w:val="85"/>
                        <w:sz w:val="30"/>
                      </w:rPr>
                      <w:t>(1</w:t>
                    </w:r>
                    <w:r>
                      <w:rPr>
                        <w:rFonts w:ascii="함초롬바탕" w:eastAsia="함초롬바탕"/>
                        <w:spacing w:val="-2"/>
                        <w:w w:val="85"/>
                        <w:sz w:val="24"/>
                      </w:rPr>
                      <w:t>년내</w:t>
                    </w:r>
                    <w:r>
                      <w:rPr>
                        <w:rFonts w:ascii="Tahoma" w:eastAsia="Tahoma"/>
                        <w:spacing w:val="-2"/>
                        <w:w w:val="85"/>
                        <w:sz w:val="30"/>
                      </w:rPr>
                      <w:t>)</w:t>
                    </w:r>
                  </w:p>
                </w:txbxContent>
              </v:textbox>
              <w10:wrap type="none"/>
            </v:shape>
            <v:shape style="position:absolute;left:1128;top:106;width:1855;height:4311" type="#_x0000_t202" id="docshape95" filled="false" stroked="false">
              <v:textbox inset="0,0,0,0">
                <w:txbxContent>
                  <w:p>
                    <w:pPr>
                      <w:spacing w:line="240" w:lineRule="auto" w:before="0"/>
                      <w:rPr>
                        <w:rFonts w:ascii="함초롬바탕"/>
                        <w:b/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함초롬바탕"/>
                        <w:b/>
                        <w:sz w:val="28"/>
                      </w:rPr>
                    </w:pPr>
                  </w:p>
                  <w:p>
                    <w:pPr>
                      <w:spacing w:line="240" w:lineRule="auto" w:before="0"/>
                      <w:rPr>
                        <w:rFonts w:ascii="함초롬바탕"/>
                        <w:b/>
                        <w:sz w:val="28"/>
                      </w:rPr>
                    </w:pPr>
                  </w:p>
                  <w:p>
                    <w:pPr>
                      <w:spacing w:line="240" w:lineRule="auto" w:before="15"/>
                      <w:rPr>
                        <w:rFonts w:ascii="함초롬바탕"/>
                        <w:b/>
                        <w:sz w:val="23"/>
                      </w:rPr>
                    </w:pPr>
                  </w:p>
                  <w:p>
                    <w:pPr>
                      <w:spacing w:before="0"/>
                      <w:ind w:left="444" w:right="0" w:firstLine="0"/>
                      <w:jc w:val="left"/>
                      <w:rPr>
                        <w:rFonts w:ascii="KCC-은영체" w:eastAsia="KCC-은영체"/>
                        <w:sz w:val="30"/>
                      </w:rPr>
                    </w:pPr>
                    <w:r>
                      <w:rPr>
                        <w:rFonts w:ascii="KCC-은영체" w:eastAsia="KCC-은영체"/>
                        <w:spacing w:val="-4"/>
                        <w:w w:val="140"/>
                        <w:sz w:val="30"/>
                      </w:rPr>
                      <w:t>세부내용</w:t>
                    </w:r>
                  </w:p>
                </w:txbxContent>
              </v:textbox>
              <w10:wrap type="none"/>
            </v:shape>
            <w10:wrap type="topAndBottom"/>
          </v:group>
        </w:pict>
      </w:r>
    </w:p>
    <w:p>
      <w:pPr>
        <w:spacing w:after="0"/>
        <w:rPr>
          <w:rFonts w:ascii="함초롬바탕"/>
          <w:sz w:val="3"/>
        </w:rPr>
        <w:sectPr>
          <w:pgSz w:w="11900" w:h="16820"/>
          <w:pgMar w:header="0" w:footer="568" w:top="1280" w:bottom="760" w:left="720" w:right="680"/>
        </w:sectPr>
      </w:pPr>
    </w:p>
    <w:p>
      <w:pPr>
        <w:spacing w:before="26"/>
        <w:ind w:left="129" w:right="0" w:firstLine="0"/>
        <w:jc w:val="left"/>
        <w:rPr>
          <w:rFonts w:ascii="함초롬바탕" w:eastAsia="함초롬바탕"/>
          <w:b/>
          <w:sz w:val="24"/>
        </w:rPr>
      </w:pPr>
      <w:r>
        <w:rPr>
          <w:rFonts w:ascii="함초롬바탕" w:eastAsia="함초롬바탕"/>
          <w:b/>
          <w:sz w:val="24"/>
        </w:rPr>
        <w:t>[별첨]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특수관계기업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정의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: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수출지원기반활용사업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관리지침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제2조(정의)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제22호</w:t>
      </w:r>
      <w:r>
        <w:rPr>
          <w:rFonts w:ascii="함초롬바탕" w:eastAsia="함초롬바탕"/>
          <w:b/>
          <w:spacing w:val="38"/>
          <w:sz w:val="24"/>
        </w:rPr>
        <w:t> </w:t>
      </w:r>
      <w:r>
        <w:rPr>
          <w:rFonts w:ascii="함초롬바탕" w:eastAsia="함초롬바탕"/>
          <w:b/>
          <w:sz w:val="24"/>
        </w:rPr>
        <w:t>및</w:t>
      </w:r>
      <w:r>
        <w:rPr>
          <w:rFonts w:ascii="함초롬바탕" w:eastAsia="함초롬바탕"/>
          <w:b/>
          <w:spacing w:val="39"/>
          <w:sz w:val="24"/>
        </w:rPr>
        <w:t> </w:t>
      </w:r>
      <w:r>
        <w:rPr>
          <w:rFonts w:ascii="함초롬바탕" w:eastAsia="함초롬바탕"/>
          <w:b/>
          <w:spacing w:val="-4"/>
          <w:sz w:val="24"/>
        </w:rPr>
        <w:t>제23호</w:t>
      </w:r>
    </w:p>
    <w:p>
      <w:pPr>
        <w:pStyle w:val="BodyText"/>
        <w:spacing w:before="1"/>
        <w:rPr>
          <w:rFonts w:ascii="함초롬바탕"/>
          <w:b/>
          <w:sz w:val="28"/>
        </w:rPr>
      </w:pPr>
    </w:p>
    <w:p>
      <w:pPr>
        <w:pStyle w:val="ListParagraph"/>
        <w:numPr>
          <w:ilvl w:val="0"/>
          <w:numId w:val="45"/>
        </w:numPr>
        <w:tabs>
          <w:tab w:pos="813" w:val="left" w:leader="none"/>
        </w:tabs>
        <w:spacing w:line="220" w:lineRule="auto" w:before="0" w:after="0"/>
        <w:ind w:left="628" w:right="1470" w:hanging="245"/>
        <w:jc w:val="both"/>
        <w:rPr>
          <w:sz w:val="32"/>
        </w:rPr>
      </w:pPr>
      <w:r>
        <w:rPr/>
        <w:pict>
          <v:shape style="position:absolute;margin-left:43.776001pt;margin-top:-11.868407pt;width:504.7pt;height:305.350pt;mso-position-horizontal-relative:page;mso-position-vertical-relative:paragraph;z-index:-17214464" id="docshape96" coordorigin="876,-237" coordsize="10094,6107" path="m878,-237l878,5869m10965,-237l10965,5869m876,-237l10969,-237m876,5869l10969,5869m10965,-237l10965,5869m878,-237l878,5869m876,5869l10969,5869m876,-237l10969,-237e" filled="false" stroked="true" strokeweight=".36pt" strokecolor="#000000">
            <v:path arrowok="t"/>
            <v:stroke dashstyle="solid"/>
            <w10:wrap type="none"/>
          </v:shape>
        </w:pict>
      </w:r>
      <w:r>
        <w:rPr>
          <w:rFonts w:ascii="Tahoma" w:hAnsi="Tahoma" w:eastAsia="Tahoma"/>
          <w:w w:val="135"/>
          <w:sz w:val="32"/>
        </w:rPr>
        <w:t>“</w:t>
      </w:r>
      <w:r>
        <w:rPr>
          <w:w w:val="135"/>
          <w:sz w:val="32"/>
        </w:rPr>
        <w:t>특수관계기업</w:t>
      </w:r>
      <w:r>
        <w:rPr>
          <w:rFonts w:ascii="Tahoma" w:hAnsi="Tahoma" w:eastAsia="Tahoma"/>
          <w:w w:val="135"/>
          <w:sz w:val="32"/>
        </w:rPr>
        <w:t>”</w:t>
      </w:r>
      <w:r>
        <w:rPr>
          <w:w w:val="135"/>
          <w:sz w:val="32"/>
        </w:rPr>
        <w:t>이란</w:t>
      </w:r>
      <w:r>
        <w:rPr>
          <w:spacing w:val="-33"/>
          <w:w w:val="135"/>
          <w:sz w:val="32"/>
        </w:rPr>
        <w:t> </w:t>
      </w:r>
      <w:r>
        <w:rPr>
          <w:w w:val="135"/>
          <w:sz w:val="32"/>
        </w:rPr>
        <w:t>다음</w:t>
      </w:r>
      <w:r>
        <w:rPr>
          <w:spacing w:val="-32"/>
          <w:w w:val="135"/>
          <w:sz w:val="32"/>
        </w:rPr>
        <w:t> </w:t>
      </w:r>
      <w:r>
        <w:rPr>
          <w:w w:val="135"/>
          <w:sz w:val="32"/>
        </w:rPr>
        <w:t>각</w:t>
      </w:r>
      <w:r>
        <w:rPr>
          <w:spacing w:val="-33"/>
          <w:w w:val="135"/>
          <w:sz w:val="32"/>
        </w:rPr>
        <w:t> </w:t>
      </w:r>
      <w:r>
        <w:rPr>
          <w:w w:val="135"/>
          <w:sz w:val="32"/>
        </w:rPr>
        <w:t>목의</w:t>
      </w:r>
      <w:r>
        <w:rPr>
          <w:spacing w:val="-32"/>
          <w:w w:val="135"/>
          <w:sz w:val="32"/>
        </w:rPr>
        <w:t> </w:t>
      </w:r>
      <w:r>
        <w:rPr>
          <w:w w:val="135"/>
          <w:sz w:val="32"/>
        </w:rPr>
        <w:t>어느</w:t>
      </w:r>
      <w:r>
        <w:rPr>
          <w:spacing w:val="-32"/>
          <w:w w:val="135"/>
          <w:sz w:val="32"/>
        </w:rPr>
        <w:t> </w:t>
      </w:r>
      <w:r>
        <w:rPr>
          <w:w w:val="135"/>
          <w:sz w:val="32"/>
        </w:rPr>
        <w:t>하나에</w:t>
      </w:r>
      <w:r>
        <w:rPr>
          <w:spacing w:val="-33"/>
          <w:w w:val="135"/>
          <w:sz w:val="32"/>
        </w:rPr>
        <w:t> </w:t>
      </w:r>
      <w:r>
        <w:rPr>
          <w:w w:val="135"/>
          <w:sz w:val="32"/>
        </w:rPr>
        <w:t>해당하는</w:t>
      </w:r>
      <w:r>
        <w:rPr>
          <w:spacing w:val="-32"/>
          <w:w w:val="135"/>
          <w:sz w:val="32"/>
        </w:rPr>
        <w:t> </w:t>
      </w:r>
      <w:r>
        <w:rPr>
          <w:w w:val="135"/>
          <w:sz w:val="32"/>
        </w:rPr>
        <w:t>경우를</w:t>
      </w:r>
      <w:r>
        <w:rPr>
          <w:spacing w:val="-33"/>
          <w:w w:val="135"/>
          <w:sz w:val="32"/>
        </w:rPr>
        <w:t> </w:t>
      </w:r>
      <w:r>
        <w:rPr>
          <w:spacing w:val="-3"/>
          <w:w w:val="143"/>
          <w:sz w:val="32"/>
        </w:rPr>
        <w:t>말</w:t>
      </w:r>
      <w:r>
        <w:rPr>
          <w:spacing w:val="-3"/>
          <w:w w:val="154"/>
          <w:sz w:val="32"/>
        </w:rPr>
        <w:t>한</w:t>
      </w:r>
      <w:r>
        <w:rPr>
          <w:spacing w:val="-3"/>
          <w:w w:val="163"/>
          <w:sz w:val="32"/>
        </w:rPr>
        <w:t>다</w:t>
      </w:r>
      <w:r>
        <w:rPr>
          <w:rFonts w:ascii="Tahoma" w:hAnsi="Tahoma" w:eastAsia="Tahoma"/>
          <w:spacing w:val="9"/>
          <w:w w:val="77"/>
          <w:sz w:val="32"/>
        </w:rPr>
        <w:t>.</w:t>
      </w:r>
      <w:r>
        <w:rPr>
          <w:rFonts w:ascii="Tahoma" w:hAnsi="Tahoma" w:eastAsia="Tahoma"/>
          <w:w w:val="134"/>
          <w:sz w:val="32"/>
        </w:rPr>
        <w:t> </w:t>
      </w:r>
      <w:r>
        <w:rPr>
          <w:w w:val="165"/>
          <w:sz w:val="32"/>
        </w:rPr>
        <w:t>가</w:t>
      </w:r>
      <w:r>
        <w:rPr>
          <w:rFonts w:ascii="Tahoma" w:hAnsi="Tahoma" w:eastAsia="Tahoma"/>
          <w:w w:val="94"/>
          <w:sz w:val="32"/>
        </w:rPr>
        <w:t>.</w:t>
      </w:r>
      <w:r>
        <w:rPr>
          <w:rFonts w:ascii="Tahoma" w:hAnsi="Tahoma" w:eastAsia="Tahoma"/>
          <w:w w:val="129"/>
          <w:sz w:val="32"/>
        </w:rPr>
        <w:t> </w:t>
      </w:r>
      <w:r>
        <w:rPr>
          <w:w w:val="140"/>
          <w:sz w:val="32"/>
        </w:rPr>
        <w:t>대표자가 동일한 경우</w:t>
      </w:r>
    </w:p>
    <w:p>
      <w:pPr>
        <w:spacing w:line="213" w:lineRule="auto" w:before="16"/>
        <w:ind w:left="1028" w:right="356" w:hanging="401"/>
        <w:jc w:val="both"/>
        <w:rPr>
          <w:rFonts w:ascii="KCC-은영체" w:hAnsi="KCC-은영체" w:eastAsia="KCC-은영체"/>
          <w:sz w:val="32"/>
        </w:rPr>
      </w:pPr>
      <w:r>
        <w:rPr>
          <w:rFonts w:ascii="KCC-은영체" w:hAnsi="KCC-은영체" w:eastAsia="KCC-은영체"/>
          <w:spacing w:val="-8"/>
          <w:w w:val="159"/>
          <w:sz w:val="32"/>
        </w:rPr>
        <w:t>나</w:t>
      </w:r>
      <w:r>
        <w:rPr>
          <w:rFonts w:ascii="Tahoma" w:hAnsi="Tahoma" w:eastAsia="Tahoma"/>
          <w:spacing w:val="-8"/>
          <w:w w:val="90"/>
          <w:sz w:val="32"/>
        </w:rPr>
        <w:t>.</w:t>
      </w:r>
      <w:r>
        <w:rPr>
          <w:rFonts w:ascii="Tahoma" w:hAnsi="Tahoma" w:eastAsia="Tahoma"/>
          <w:spacing w:val="-23"/>
          <w:w w:val="124"/>
          <w:sz w:val="32"/>
        </w:rPr>
        <w:t> </w:t>
      </w:r>
      <w:r>
        <w:rPr>
          <w:rFonts w:ascii="KCC-은영체" w:hAnsi="KCC-은영체" w:eastAsia="KCC-은영체"/>
          <w:spacing w:val="-8"/>
          <w:w w:val="140"/>
          <w:sz w:val="32"/>
        </w:rPr>
        <w:t>대표자가</w:t>
      </w:r>
      <w:r>
        <w:rPr>
          <w:rFonts w:ascii="KCC-은영체" w:hAnsi="KCC-은영체" w:eastAsia="KCC-은영체"/>
          <w:spacing w:val="-26"/>
          <w:w w:val="140"/>
          <w:sz w:val="32"/>
        </w:rPr>
        <w:t> </w:t>
      </w:r>
      <w:r>
        <w:rPr>
          <w:rFonts w:ascii="KCC-은영체" w:hAnsi="KCC-은영체" w:eastAsia="KCC-은영체"/>
          <w:spacing w:val="-8"/>
          <w:w w:val="150"/>
          <w:sz w:val="32"/>
        </w:rPr>
        <w:t>단독으로</w:t>
      </w:r>
      <w:r>
        <w:rPr>
          <w:rFonts w:ascii="KCC-은영체" w:hAnsi="KCC-은영체" w:eastAsia="KCC-은영체"/>
          <w:spacing w:val="-28"/>
          <w:w w:val="150"/>
          <w:sz w:val="32"/>
        </w:rPr>
        <w:t> </w:t>
      </w:r>
      <w:r>
        <w:rPr>
          <w:rFonts w:ascii="KCC-은영체" w:hAnsi="KCC-은영체" w:eastAsia="KCC-은영체"/>
          <w:spacing w:val="-8"/>
          <w:w w:val="150"/>
          <w:sz w:val="32"/>
        </w:rPr>
        <w:t>또는</w:t>
      </w:r>
      <w:r>
        <w:rPr>
          <w:rFonts w:ascii="KCC-은영체" w:hAnsi="KCC-은영체" w:eastAsia="KCC-은영체"/>
          <w:spacing w:val="-28"/>
          <w:w w:val="150"/>
          <w:sz w:val="32"/>
        </w:rPr>
        <w:t> </w:t>
      </w:r>
      <w:r>
        <w:rPr>
          <w:rFonts w:ascii="KCC-은영체" w:hAnsi="KCC-은영체" w:eastAsia="KCC-은영체"/>
          <w:spacing w:val="-8"/>
          <w:w w:val="140"/>
          <w:sz w:val="32"/>
        </w:rPr>
        <w:t>대표자와</w:t>
      </w:r>
      <w:r>
        <w:rPr>
          <w:rFonts w:ascii="KCC-은영체" w:hAnsi="KCC-은영체" w:eastAsia="KCC-은영체"/>
          <w:spacing w:val="-25"/>
          <w:w w:val="140"/>
          <w:sz w:val="32"/>
        </w:rPr>
        <w:t> </w:t>
      </w:r>
      <w:r>
        <w:rPr>
          <w:rFonts w:ascii="KCC-은영체" w:hAnsi="KCC-은영체" w:eastAsia="KCC-은영체"/>
          <w:spacing w:val="-8"/>
          <w:w w:val="140"/>
          <w:sz w:val="32"/>
        </w:rPr>
        <w:t>특수이해관계인이</w:t>
      </w:r>
      <w:r>
        <w:rPr>
          <w:rFonts w:ascii="KCC-은영체" w:hAnsi="KCC-은영체" w:eastAsia="KCC-은영체"/>
          <w:spacing w:val="-25"/>
          <w:w w:val="140"/>
          <w:sz w:val="32"/>
        </w:rPr>
        <w:t> </w:t>
      </w:r>
      <w:r>
        <w:rPr>
          <w:rFonts w:ascii="KCC-은영체" w:hAnsi="KCC-은영체" w:eastAsia="KCC-은영체"/>
          <w:spacing w:val="-8"/>
          <w:w w:val="140"/>
          <w:sz w:val="32"/>
        </w:rPr>
        <w:t>합하여</w:t>
      </w:r>
      <w:r>
        <w:rPr>
          <w:rFonts w:ascii="KCC-은영체" w:hAnsi="KCC-은영체" w:eastAsia="KCC-은영체"/>
          <w:spacing w:val="-26"/>
          <w:w w:val="140"/>
          <w:sz w:val="32"/>
        </w:rPr>
        <w:t> </w:t>
      </w:r>
      <w:r>
        <w:rPr>
          <w:rFonts w:ascii="KCC-은영체" w:hAnsi="KCC-은영체" w:eastAsia="KCC-은영체"/>
          <w:spacing w:val="-8"/>
          <w:w w:val="150"/>
          <w:sz w:val="32"/>
        </w:rPr>
        <w:t>또는</w:t>
      </w:r>
      <w:r>
        <w:rPr>
          <w:rFonts w:ascii="KCC-은영체" w:hAnsi="KCC-은영체" w:eastAsia="KCC-은영체"/>
          <w:spacing w:val="-28"/>
          <w:w w:val="150"/>
          <w:sz w:val="32"/>
        </w:rPr>
        <w:t> </w:t>
      </w:r>
      <w:r>
        <w:rPr>
          <w:rFonts w:ascii="KCC-은영체" w:hAnsi="KCC-은영체" w:eastAsia="KCC-은영체"/>
          <w:spacing w:val="-8"/>
          <w:w w:val="140"/>
          <w:sz w:val="32"/>
        </w:rPr>
        <w:t>특수이해관계 </w:t>
      </w:r>
      <w:r>
        <w:rPr>
          <w:rFonts w:ascii="KCC-은영체" w:hAnsi="KCC-은영체" w:eastAsia="KCC-은영체"/>
          <w:spacing w:val="-6"/>
          <w:w w:val="140"/>
          <w:sz w:val="32"/>
        </w:rPr>
        <w:t>인이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Tahoma" w:hAnsi="Tahoma" w:eastAsia="Tahoma"/>
          <w:spacing w:val="-7"/>
          <w:w w:val="91"/>
          <w:sz w:val="32"/>
        </w:rPr>
        <w:t>1</w:t>
      </w:r>
      <w:r>
        <w:rPr>
          <w:rFonts w:ascii="Tahoma" w:hAnsi="Tahoma" w:eastAsia="Tahoma"/>
          <w:spacing w:val="-5"/>
          <w:w w:val="91"/>
          <w:sz w:val="32"/>
        </w:rPr>
        <w:t>0</w:t>
      </w:r>
      <w:r>
        <w:rPr>
          <w:rFonts w:ascii="Tahoma" w:hAnsi="Tahoma" w:eastAsia="Tahoma"/>
          <w:spacing w:val="-7"/>
          <w:w w:val="91"/>
          <w:sz w:val="32"/>
        </w:rPr>
        <w:t>0</w:t>
      </w:r>
      <w:r>
        <w:rPr>
          <w:rFonts w:ascii="KCC-은영체" w:hAnsi="KCC-은영체" w:eastAsia="KCC-은영체"/>
          <w:spacing w:val="-12"/>
          <w:w w:val="192"/>
          <w:sz w:val="32"/>
        </w:rPr>
        <w:t>분</w:t>
      </w:r>
      <w:r>
        <w:rPr>
          <w:rFonts w:ascii="KCC-은영체" w:hAnsi="KCC-은영체" w:eastAsia="KCC-은영체"/>
          <w:w w:val="156"/>
          <w:sz w:val="32"/>
        </w:rPr>
        <w:t>의</w:t>
      </w:r>
      <w:r>
        <w:rPr>
          <w:rFonts w:ascii="KCC-은영체" w:hAnsi="KCC-은영체" w:eastAsia="KCC-은영체"/>
          <w:spacing w:val="-15"/>
          <w:w w:val="124"/>
          <w:sz w:val="32"/>
        </w:rPr>
        <w:t> </w:t>
      </w:r>
      <w:r>
        <w:rPr>
          <w:rFonts w:ascii="Tahoma" w:hAnsi="Tahoma" w:eastAsia="Tahoma"/>
          <w:spacing w:val="-6"/>
          <w:w w:val="94"/>
          <w:sz w:val="32"/>
        </w:rPr>
        <w:t>30</w:t>
      </w:r>
      <w:r>
        <w:rPr>
          <w:rFonts w:ascii="KCC-은영체" w:hAnsi="KCC-은영체" w:eastAsia="KCC-은영체"/>
          <w:spacing w:val="-6"/>
          <w:w w:val="185"/>
          <w:sz w:val="32"/>
        </w:rPr>
        <w:t>이</w:t>
      </w:r>
      <w:r>
        <w:rPr>
          <w:rFonts w:ascii="KCC-은영체" w:hAnsi="KCC-은영체" w:eastAsia="KCC-은영체"/>
          <w:spacing w:val="-6"/>
          <w:w w:val="152"/>
          <w:sz w:val="32"/>
        </w:rPr>
        <w:t>상</w:t>
      </w:r>
      <w:r>
        <w:rPr>
          <w:rFonts w:ascii="KCC-은영체" w:hAnsi="KCC-은영체" w:eastAsia="KCC-은영체"/>
          <w:spacing w:val="-6"/>
          <w:w w:val="174"/>
          <w:sz w:val="32"/>
        </w:rPr>
        <w:t>을</w:t>
      </w:r>
      <w:r>
        <w:rPr>
          <w:rFonts w:ascii="KCC-은영체" w:hAnsi="KCC-은영체" w:eastAsia="KCC-은영체"/>
          <w:spacing w:val="-26"/>
          <w:w w:val="139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출자하거나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그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밖에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대표자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50"/>
          <w:sz w:val="32"/>
        </w:rPr>
        <w:t>또는</w:t>
      </w:r>
      <w:r>
        <w:rPr>
          <w:rFonts w:ascii="KCC-은영체" w:hAnsi="KCC-은영체" w:eastAsia="KCC-은영체"/>
          <w:spacing w:val="-30"/>
          <w:w w:val="15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특수이해관계인이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이 사</w:t>
      </w:r>
      <w:r>
        <w:rPr>
          <w:rFonts w:ascii="함초롬바탕" w:hAnsi="함초롬바탕" w:eastAsia="함초롬바탕"/>
          <w:spacing w:val="-6"/>
          <w:w w:val="140"/>
          <w:sz w:val="32"/>
        </w:rPr>
        <w:t>·</w:t>
      </w:r>
      <w:r>
        <w:rPr>
          <w:rFonts w:ascii="KCC-은영체" w:hAnsi="KCC-은영체" w:eastAsia="KCC-은영체"/>
          <w:spacing w:val="-6"/>
          <w:w w:val="140"/>
          <w:sz w:val="32"/>
        </w:rPr>
        <w:t>집행임원</w:t>
      </w:r>
      <w:r>
        <w:rPr>
          <w:rFonts w:ascii="함초롬바탕" w:hAnsi="함초롬바탕" w:eastAsia="함초롬바탕"/>
          <w:spacing w:val="-6"/>
          <w:w w:val="140"/>
          <w:sz w:val="32"/>
        </w:rPr>
        <w:t>·</w:t>
      </w:r>
      <w:r>
        <w:rPr>
          <w:rFonts w:ascii="KCC-은영체" w:hAnsi="KCC-은영체" w:eastAsia="KCC-은영체"/>
          <w:spacing w:val="-6"/>
          <w:w w:val="140"/>
          <w:sz w:val="32"/>
        </w:rPr>
        <w:t>감사의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임면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등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법인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50"/>
          <w:sz w:val="32"/>
        </w:rPr>
        <w:t>또는</w:t>
      </w:r>
      <w:r>
        <w:rPr>
          <w:rFonts w:ascii="KCC-은영체" w:hAnsi="KCC-은영체" w:eastAsia="KCC-은영체"/>
          <w:spacing w:val="-30"/>
          <w:w w:val="15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단체의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주요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경영사항에</w:t>
      </w:r>
      <w:r>
        <w:rPr>
          <w:rFonts w:ascii="KCC-은영체" w:hAnsi="KCC-은영체" w:eastAsia="KCC-은영체"/>
          <w:spacing w:val="-28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대하여</w:t>
      </w:r>
      <w:r>
        <w:rPr>
          <w:rFonts w:ascii="KCC-은영체" w:hAnsi="KCC-은영체" w:eastAsia="KCC-은영체"/>
          <w:spacing w:val="-27"/>
          <w:w w:val="140"/>
          <w:sz w:val="32"/>
        </w:rPr>
        <w:t> </w:t>
      </w:r>
      <w:r>
        <w:rPr>
          <w:rFonts w:ascii="KCC-은영체" w:hAnsi="KCC-은영체" w:eastAsia="KCC-은영체"/>
          <w:spacing w:val="-6"/>
          <w:w w:val="140"/>
          <w:sz w:val="32"/>
        </w:rPr>
        <w:t>사실상 </w:t>
      </w:r>
      <w:r>
        <w:rPr>
          <w:rFonts w:ascii="KCC-은영체" w:hAnsi="KCC-은영체" w:eastAsia="KCC-은영체"/>
          <w:w w:val="140"/>
          <w:sz w:val="32"/>
        </w:rPr>
        <w:t>영향력을 행사하고 </w:t>
      </w:r>
      <w:r>
        <w:rPr>
          <w:rFonts w:ascii="KCC-은영체" w:hAnsi="KCC-은영체" w:eastAsia="KCC-은영체"/>
          <w:w w:val="150"/>
          <w:sz w:val="32"/>
        </w:rPr>
        <w:t>있는</w:t>
      </w:r>
      <w:r>
        <w:rPr>
          <w:rFonts w:ascii="KCC-은영체" w:hAnsi="KCC-은영체" w:eastAsia="KCC-은영체"/>
          <w:spacing w:val="-9"/>
          <w:w w:val="150"/>
          <w:sz w:val="32"/>
        </w:rPr>
        <w:t> </w:t>
      </w:r>
      <w:r>
        <w:rPr>
          <w:rFonts w:ascii="KCC-은영체" w:hAnsi="KCC-은영체" w:eastAsia="KCC-은영체"/>
          <w:w w:val="140"/>
          <w:sz w:val="32"/>
        </w:rPr>
        <w:t>경우에는 해당 법인 </w:t>
      </w:r>
      <w:r>
        <w:rPr>
          <w:rFonts w:ascii="KCC-은영체" w:hAnsi="KCC-은영체" w:eastAsia="KCC-은영체"/>
          <w:w w:val="150"/>
          <w:sz w:val="32"/>
        </w:rPr>
        <w:t>또는</w:t>
      </w:r>
      <w:r>
        <w:rPr>
          <w:rFonts w:ascii="KCC-은영체" w:hAnsi="KCC-은영체" w:eastAsia="KCC-은영체"/>
          <w:spacing w:val="-9"/>
          <w:w w:val="150"/>
          <w:sz w:val="32"/>
        </w:rPr>
        <w:t> </w:t>
      </w:r>
      <w:r>
        <w:rPr>
          <w:rFonts w:ascii="KCC-은영체" w:hAnsi="KCC-은영체" w:eastAsia="KCC-은영체"/>
          <w:w w:val="140"/>
          <w:sz w:val="32"/>
        </w:rPr>
        <w:t>단체</w:t>
      </w:r>
    </w:p>
    <w:p>
      <w:pPr>
        <w:spacing w:line="213" w:lineRule="auto" w:before="18"/>
        <w:ind w:left="1028" w:right="356" w:hanging="401"/>
        <w:jc w:val="both"/>
        <w:rPr>
          <w:rFonts w:ascii="KCC-은영체" w:hAnsi="KCC-은영체" w:eastAsia="KCC-은영체"/>
          <w:sz w:val="32"/>
        </w:rPr>
      </w:pPr>
      <w:r>
        <w:rPr>
          <w:rFonts w:ascii="KCC-은영체" w:hAnsi="KCC-은영체" w:eastAsia="KCC-은영체"/>
          <w:spacing w:val="-2"/>
          <w:w w:val="173"/>
          <w:sz w:val="32"/>
        </w:rPr>
        <w:t>다</w:t>
      </w:r>
      <w:r>
        <w:rPr>
          <w:rFonts w:ascii="Tahoma" w:hAnsi="Tahoma" w:eastAsia="Tahoma"/>
          <w:spacing w:val="-2"/>
          <w:w w:val="87"/>
          <w:sz w:val="32"/>
        </w:rPr>
        <w:t>.</w:t>
      </w:r>
      <w:r>
        <w:rPr>
          <w:rFonts w:ascii="Tahoma" w:hAnsi="Tahoma" w:eastAsia="Tahoma"/>
          <w:spacing w:val="-33"/>
          <w:w w:val="130"/>
          <w:sz w:val="32"/>
        </w:rPr>
        <w:t> </w:t>
      </w:r>
      <w:r>
        <w:rPr>
          <w:rFonts w:ascii="KCC-은영체" w:hAnsi="KCC-은영체" w:eastAsia="KCC-은영체"/>
          <w:spacing w:val="-5"/>
          <w:w w:val="138"/>
          <w:sz w:val="32"/>
        </w:rPr>
        <w:t>대</w:t>
      </w:r>
      <w:r>
        <w:rPr>
          <w:rFonts w:ascii="KCC-은영체" w:hAnsi="KCC-은영체" w:eastAsia="KCC-은영체"/>
          <w:spacing w:val="-5"/>
          <w:w w:val="165"/>
          <w:sz w:val="32"/>
        </w:rPr>
        <w:t>표</w:t>
      </w:r>
      <w:r>
        <w:rPr>
          <w:rFonts w:ascii="KCC-은영체" w:hAnsi="KCC-은영체" w:eastAsia="KCC-은영체"/>
          <w:spacing w:val="-5"/>
          <w:w w:val="138"/>
          <w:sz w:val="32"/>
        </w:rPr>
        <w:t>자</w:t>
      </w:r>
      <w:r>
        <w:rPr>
          <w:rFonts w:ascii="Tahoma" w:hAnsi="Tahoma" w:eastAsia="Tahoma"/>
          <w:spacing w:val="7"/>
          <w:w w:val="76"/>
          <w:sz w:val="32"/>
        </w:rPr>
        <w:t>,</w:t>
      </w:r>
      <w:r>
        <w:rPr>
          <w:rFonts w:ascii="Tahoma" w:hAnsi="Tahoma" w:eastAsia="Tahoma"/>
          <w:spacing w:val="-30"/>
          <w:w w:val="129"/>
          <w:sz w:val="32"/>
        </w:rPr>
        <w:t> </w:t>
      </w:r>
      <w:r>
        <w:rPr>
          <w:rFonts w:ascii="KCC-은영체" w:hAnsi="KCC-은영체" w:eastAsia="KCC-은영체"/>
          <w:spacing w:val="-4"/>
          <w:w w:val="162"/>
          <w:sz w:val="32"/>
        </w:rPr>
        <w:t>특</w:t>
      </w:r>
      <w:r>
        <w:rPr>
          <w:rFonts w:ascii="KCC-은영체" w:hAnsi="KCC-은영체" w:eastAsia="KCC-은영체"/>
          <w:spacing w:val="-4"/>
          <w:w w:val="147"/>
          <w:sz w:val="32"/>
        </w:rPr>
        <w:t>수</w:t>
      </w:r>
      <w:r>
        <w:rPr>
          <w:rFonts w:ascii="KCC-은영체" w:hAnsi="KCC-은영체" w:eastAsia="KCC-은영체"/>
          <w:spacing w:val="-4"/>
          <w:w w:val="160"/>
          <w:sz w:val="32"/>
        </w:rPr>
        <w:t>이</w:t>
      </w:r>
      <w:r>
        <w:rPr>
          <w:rFonts w:ascii="KCC-은영체" w:hAnsi="KCC-은영체" w:eastAsia="KCC-은영체"/>
          <w:spacing w:val="-4"/>
          <w:w w:val="124"/>
          <w:sz w:val="32"/>
        </w:rPr>
        <w:t>해</w:t>
      </w:r>
      <w:r>
        <w:rPr>
          <w:rFonts w:ascii="KCC-은영체" w:hAnsi="KCC-은영체" w:eastAsia="KCC-은영체"/>
          <w:spacing w:val="-4"/>
          <w:w w:val="114"/>
          <w:sz w:val="32"/>
        </w:rPr>
        <w:t>관</w:t>
      </w:r>
      <w:r>
        <w:rPr>
          <w:rFonts w:ascii="KCC-은영체" w:hAnsi="KCC-은영체" w:eastAsia="KCC-은영체"/>
          <w:spacing w:val="-4"/>
          <w:w w:val="106"/>
          <w:sz w:val="32"/>
        </w:rPr>
        <w:t>계</w:t>
      </w:r>
      <w:r>
        <w:rPr>
          <w:rFonts w:ascii="KCC-은영체" w:hAnsi="KCC-은영체" w:eastAsia="KCC-은영체"/>
          <w:spacing w:val="-4"/>
          <w:w w:val="159"/>
          <w:sz w:val="32"/>
        </w:rPr>
        <w:t>인</w:t>
      </w:r>
      <w:r>
        <w:rPr>
          <w:rFonts w:ascii="Tahoma" w:hAnsi="Tahoma" w:eastAsia="Tahoma"/>
          <w:spacing w:val="8"/>
          <w:w w:val="62"/>
          <w:sz w:val="32"/>
        </w:rPr>
        <w:t>,</w:t>
      </w:r>
      <w:r>
        <w:rPr>
          <w:rFonts w:ascii="Tahoma" w:hAnsi="Tahoma" w:eastAsia="Tahoma"/>
          <w:spacing w:val="-29"/>
          <w:w w:val="129"/>
          <w:sz w:val="32"/>
        </w:rPr>
        <w:t> </w:t>
      </w:r>
      <w:r>
        <w:rPr>
          <w:rFonts w:ascii="KCC-은영체" w:hAnsi="KCC-은영체" w:eastAsia="KCC-은영체"/>
          <w:spacing w:val="-2"/>
          <w:w w:val="130"/>
          <w:sz w:val="32"/>
        </w:rPr>
        <w:t>제나목의</w:t>
      </w:r>
      <w:r>
        <w:rPr>
          <w:rFonts w:ascii="KCC-은영체" w:hAnsi="KCC-은영체" w:eastAsia="KCC-은영체"/>
          <w:spacing w:val="-30"/>
          <w:w w:val="130"/>
          <w:sz w:val="32"/>
        </w:rPr>
        <w:t> </w:t>
      </w:r>
      <w:r>
        <w:rPr>
          <w:rFonts w:ascii="KCC-은영체" w:hAnsi="KCC-은영체" w:eastAsia="KCC-은영체"/>
          <w:spacing w:val="-2"/>
          <w:w w:val="130"/>
          <w:sz w:val="32"/>
        </w:rPr>
        <w:t>자가</w:t>
      </w:r>
      <w:r>
        <w:rPr>
          <w:rFonts w:ascii="KCC-은영체" w:hAnsi="KCC-은영체" w:eastAsia="KCC-은영체"/>
          <w:spacing w:val="-29"/>
          <w:w w:val="130"/>
          <w:sz w:val="32"/>
        </w:rPr>
        <w:t> </w:t>
      </w:r>
      <w:r>
        <w:rPr>
          <w:rFonts w:ascii="KCC-은영체" w:hAnsi="KCC-은영체" w:eastAsia="KCC-은영체"/>
          <w:spacing w:val="-2"/>
          <w:w w:val="130"/>
          <w:sz w:val="32"/>
        </w:rPr>
        <w:t>합하여</w:t>
      </w:r>
      <w:r>
        <w:rPr>
          <w:rFonts w:ascii="KCC-은영체" w:hAnsi="KCC-은영체" w:eastAsia="KCC-은영체"/>
          <w:spacing w:val="-29"/>
          <w:w w:val="130"/>
          <w:sz w:val="32"/>
        </w:rPr>
        <w:t> </w:t>
      </w:r>
      <w:r>
        <w:rPr>
          <w:rFonts w:ascii="Tahoma" w:hAnsi="Tahoma" w:eastAsia="Tahoma"/>
          <w:spacing w:val="-3"/>
          <w:w w:val="96"/>
          <w:sz w:val="32"/>
        </w:rPr>
        <w:t>10</w:t>
      </w:r>
      <w:r>
        <w:rPr>
          <w:rFonts w:ascii="Tahoma" w:hAnsi="Tahoma" w:eastAsia="Tahoma"/>
          <w:spacing w:val="-1"/>
          <w:w w:val="96"/>
          <w:sz w:val="32"/>
        </w:rPr>
        <w:t>0</w:t>
      </w:r>
      <w:r>
        <w:rPr>
          <w:rFonts w:ascii="KCC-은영체" w:hAnsi="KCC-은영체" w:eastAsia="KCC-은영체"/>
          <w:spacing w:val="-8"/>
          <w:w w:val="197"/>
          <w:sz w:val="32"/>
        </w:rPr>
        <w:t>분</w:t>
      </w:r>
      <w:r>
        <w:rPr>
          <w:rFonts w:ascii="KCC-은영체" w:hAnsi="KCC-은영체" w:eastAsia="KCC-은영체"/>
          <w:spacing w:val="4"/>
          <w:w w:val="161"/>
          <w:sz w:val="32"/>
        </w:rPr>
        <w:t>의</w:t>
      </w:r>
      <w:r>
        <w:rPr>
          <w:rFonts w:ascii="KCC-은영체" w:hAnsi="KCC-은영체" w:eastAsia="KCC-은영체"/>
          <w:spacing w:val="-28"/>
          <w:w w:val="129"/>
          <w:sz w:val="32"/>
        </w:rPr>
        <w:t> </w:t>
      </w:r>
      <w:r>
        <w:rPr>
          <w:rFonts w:ascii="Tahoma" w:hAnsi="Tahoma" w:eastAsia="Tahoma"/>
          <w:spacing w:val="-2"/>
          <w:w w:val="84"/>
          <w:sz w:val="32"/>
        </w:rPr>
        <w:t>30</w:t>
      </w:r>
      <w:r>
        <w:rPr>
          <w:rFonts w:ascii="KCC-은영체" w:hAnsi="KCC-은영체" w:eastAsia="KCC-은영체"/>
          <w:spacing w:val="-7"/>
          <w:w w:val="175"/>
          <w:sz w:val="32"/>
        </w:rPr>
        <w:t>이</w:t>
      </w:r>
      <w:r>
        <w:rPr>
          <w:rFonts w:ascii="KCC-은영체" w:hAnsi="KCC-은영체" w:eastAsia="KCC-은영체"/>
          <w:spacing w:val="-7"/>
          <w:w w:val="142"/>
          <w:sz w:val="32"/>
        </w:rPr>
        <w:t>상</w:t>
      </w:r>
      <w:r>
        <w:rPr>
          <w:rFonts w:ascii="KCC-은영체" w:hAnsi="KCC-은영체" w:eastAsia="KCC-은영체"/>
          <w:spacing w:val="5"/>
          <w:w w:val="164"/>
          <w:sz w:val="32"/>
        </w:rPr>
        <w:t>을</w:t>
      </w:r>
      <w:r>
        <w:rPr>
          <w:rFonts w:ascii="KCC-은영체" w:hAnsi="KCC-은영체" w:eastAsia="KCC-은영체"/>
          <w:spacing w:val="-28"/>
          <w:w w:val="129"/>
          <w:sz w:val="32"/>
        </w:rPr>
        <w:t> </w:t>
      </w:r>
      <w:r>
        <w:rPr>
          <w:rFonts w:ascii="KCC-은영체" w:hAnsi="KCC-은영체" w:eastAsia="KCC-은영체"/>
          <w:spacing w:val="-2"/>
          <w:w w:val="130"/>
          <w:sz w:val="32"/>
        </w:rPr>
        <w:t>출자하거나 </w:t>
      </w:r>
      <w:r>
        <w:rPr>
          <w:rFonts w:ascii="KCC-은영체" w:hAnsi="KCC-은영체" w:eastAsia="KCC-은영체"/>
          <w:w w:val="145"/>
          <w:sz w:val="32"/>
        </w:rPr>
        <w:t>그</w:t>
      </w:r>
      <w:r>
        <w:rPr>
          <w:rFonts w:ascii="KCC-은영체" w:hAnsi="KCC-은영체" w:eastAsia="KCC-은영체"/>
          <w:spacing w:val="-16"/>
          <w:w w:val="145"/>
          <w:sz w:val="32"/>
        </w:rPr>
        <w:t> </w:t>
      </w:r>
      <w:r>
        <w:rPr>
          <w:rFonts w:ascii="KCC-은영체" w:hAnsi="KCC-은영체" w:eastAsia="KCC-은영체"/>
          <w:w w:val="130"/>
          <w:sz w:val="32"/>
        </w:rPr>
        <w:t>밖에</w:t>
      </w:r>
      <w:r>
        <w:rPr>
          <w:rFonts w:ascii="KCC-은영체" w:hAnsi="KCC-은영체" w:eastAsia="KCC-은영체"/>
          <w:spacing w:val="-4"/>
          <w:w w:val="130"/>
          <w:sz w:val="32"/>
        </w:rPr>
        <w:t> </w:t>
      </w:r>
      <w:r>
        <w:rPr>
          <w:rFonts w:ascii="KCC-은영체" w:hAnsi="KCC-은영체" w:eastAsia="KCC-은영체"/>
          <w:spacing w:val="-3"/>
          <w:w w:val="138"/>
          <w:sz w:val="32"/>
        </w:rPr>
        <w:t>대</w:t>
      </w:r>
      <w:r>
        <w:rPr>
          <w:rFonts w:ascii="KCC-은영체" w:hAnsi="KCC-은영체" w:eastAsia="KCC-은영체"/>
          <w:spacing w:val="-3"/>
          <w:w w:val="165"/>
          <w:sz w:val="32"/>
        </w:rPr>
        <w:t>표</w:t>
      </w:r>
      <w:r>
        <w:rPr>
          <w:rFonts w:ascii="KCC-은영체" w:hAnsi="KCC-은영체" w:eastAsia="KCC-은영체"/>
          <w:spacing w:val="-3"/>
          <w:w w:val="138"/>
          <w:sz w:val="32"/>
        </w:rPr>
        <w:t>자</w:t>
      </w:r>
      <w:r>
        <w:rPr>
          <w:rFonts w:ascii="Tahoma" w:hAnsi="Tahoma" w:eastAsia="Tahoma"/>
          <w:spacing w:val="9"/>
          <w:w w:val="76"/>
          <w:sz w:val="32"/>
        </w:rPr>
        <w:t>,</w:t>
      </w:r>
      <w:r>
        <w:rPr>
          <w:rFonts w:ascii="Tahoma" w:hAnsi="Tahoma" w:eastAsia="Tahoma"/>
          <w:w w:val="129"/>
          <w:sz w:val="32"/>
        </w:rPr>
        <w:t> </w:t>
      </w:r>
      <w:r>
        <w:rPr>
          <w:rFonts w:ascii="KCC-은영체" w:hAnsi="KCC-은영체" w:eastAsia="KCC-은영체"/>
          <w:spacing w:val="-2"/>
          <w:w w:val="162"/>
          <w:sz w:val="32"/>
        </w:rPr>
        <w:t>특</w:t>
      </w:r>
      <w:r>
        <w:rPr>
          <w:rFonts w:ascii="KCC-은영체" w:hAnsi="KCC-은영체" w:eastAsia="KCC-은영체"/>
          <w:spacing w:val="-2"/>
          <w:w w:val="147"/>
          <w:sz w:val="32"/>
        </w:rPr>
        <w:t>수</w:t>
      </w:r>
      <w:r>
        <w:rPr>
          <w:rFonts w:ascii="KCC-은영체" w:hAnsi="KCC-은영체" w:eastAsia="KCC-은영체"/>
          <w:spacing w:val="-2"/>
          <w:w w:val="160"/>
          <w:sz w:val="32"/>
        </w:rPr>
        <w:t>이</w:t>
      </w:r>
      <w:r>
        <w:rPr>
          <w:rFonts w:ascii="KCC-은영체" w:hAnsi="KCC-은영체" w:eastAsia="KCC-은영체"/>
          <w:spacing w:val="-2"/>
          <w:w w:val="124"/>
          <w:sz w:val="32"/>
        </w:rPr>
        <w:t>해</w:t>
      </w:r>
      <w:r>
        <w:rPr>
          <w:rFonts w:ascii="KCC-은영체" w:hAnsi="KCC-은영체" w:eastAsia="KCC-은영체"/>
          <w:spacing w:val="-2"/>
          <w:w w:val="114"/>
          <w:sz w:val="32"/>
        </w:rPr>
        <w:t>관</w:t>
      </w:r>
      <w:r>
        <w:rPr>
          <w:rFonts w:ascii="KCC-은영체" w:hAnsi="KCC-은영체" w:eastAsia="KCC-은영체"/>
          <w:spacing w:val="-2"/>
          <w:w w:val="106"/>
          <w:sz w:val="32"/>
        </w:rPr>
        <w:t>계</w:t>
      </w:r>
      <w:r>
        <w:rPr>
          <w:rFonts w:ascii="KCC-은영체" w:hAnsi="KCC-은영체" w:eastAsia="KCC-은영체"/>
          <w:spacing w:val="-2"/>
          <w:w w:val="159"/>
          <w:sz w:val="32"/>
        </w:rPr>
        <w:t>인</w:t>
      </w:r>
      <w:r>
        <w:rPr>
          <w:rFonts w:ascii="Tahoma" w:hAnsi="Tahoma" w:eastAsia="Tahoma"/>
          <w:spacing w:val="10"/>
          <w:w w:val="62"/>
          <w:sz w:val="32"/>
        </w:rPr>
        <w:t>,</w:t>
      </w:r>
      <w:r>
        <w:rPr>
          <w:rFonts w:ascii="Tahoma" w:hAnsi="Tahoma" w:eastAsia="Tahoma"/>
          <w:spacing w:val="-1"/>
          <w:w w:val="129"/>
          <w:sz w:val="32"/>
        </w:rPr>
        <w:t> </w:t>
      </w:r>
      <w:r>
        <w:rPr>
          <w:rFonts w:ascii="KCC-은영체" w:hAnsi="KCC-은영체" w:eastAsia="KCC-은영체"/>
          <w:w w:val="130"/>
          <w:sz w:val="32"/>
        </w:rPr>
        <w:t>제나목의</w:t>
      </w:r>
      <w:r>
        <w:rPr>
          <w:rFonts w:ascii="KCC-은영체" w:hAnsi="KCC-은영체" w:eastAsia="KCC-은영체"/>
          <w:spacing w:val="-2"/>
          <w:w w:val="130"/>
          <w:sz w:val="32"/>
        </w:rPr>
        <w:t> </w:t>
      </w:r>
      <w:r>
        <w:rPr>
          <w:rFonts w:ascii="KCC-은영체" w:hAnsi="KCC-은영체" w:eastAsia="KCC-은영체"/>
          <w:w w:val="130"/>
          <w:sz w:val="32"/>
        </w:rPr>
        <w:t>자가</w:t>
      </w:r>
      <w:r>
        <w:rPr>
          <w:rFonts w:ascii="KCC-은영체" w:hAnsi="KCC-은영체" w:eastAsia="KCC-은영체"/>
          <w:spacing w:val="-2"/>
          <w:w w:val="130"/>
          <w:sz w:val="32"/>
        </w:rPr>
        <w:t> </w:t>
      </w:r>
      <w:r>
        <w:rPr>
          <w:rFonts w:ascii="KCC-은영체" w:hAnsi="KCC-은영체" w:eastAsia="KCC-은영체"/>
          <w:w w:val="130"/>
          <w:sz w:val="32"/>
        </w:rPr>
        <w:t>이사</w:t>
      </w:r>
      <w:r>
        <w:rPr>
          <w:rFonts w:ascii="함초롬바탕" w:hAnsi="함초롬바탕" w:eastAsia="함초롬바탕"/>
          <w:w w:val="130"/>
          <w:sz w:val="32"/>
        </w:rPr>
        <w:t>·</w:t>
      </w:r>
      <w:r>
        <w:rPr>
          <w:rFonts w:ascii="KCC-은영체" w:hAnsi="KCC-은영체" w:eastAsia="KCC-은영체"/>
          <w:w w:val="130"/>
          <w:sz w:val="32"/>
        </w:rPr>
        <w:t>집행임원</w:t>
      </w:r>
      <w:r>
        <w:rPr>
          <w:rFonts w:ascii="함초롬바탕" w:hAnsi="함초롬바탕" w:eastAsia="함초롬바탕"/>
          <w:w w:val="130"/>
          <w:sz w:val="32"/>
        </w:rPr>
        <w:t>·</w:t>
      </w:r>
      <w:r>
        <w:rPr>
          <w:rFonts w:ascii="KCC-은영체" w:hAnsi="KCC-은영체" w:eastAsia="KCC-은영체"/>
          <w:w w:val="130"/>
          <w:sz w:val="32"/>
        </w:rPr>
        <w:t>감사의</w:t>
      </w:r>
      <w:r>
        <w:rPr>
          <w:rFonts w:ascii="KCC-은영체" w:hAnsi="KCC-은영체" w:eastAsia="KCC-은영체"/>
          <w:spacing w:val="-2"/>
          <w:w w:val="130"/>
          <w:sz w:val="32"/>
        </w:rPr>
        <w:t> </w:t>
      </w:r>
      <w:r>
        <w:rPr>
          <w:rFonts w:ascii="KCC-은영체" w:hAnsi="KCC-은영체" w:eastAsia="KCC-은영체"/>
          <w:w w:val="130"/>
          <w:sz w:val="32"/>
        </w:rPr>
        <w:t>임면</w:t>
      </w:r>
      <w:r>
        <w:rPr>
          <w:rFonts w:ascii="KCC-은영체" w:hAnsi="KCC-은영체" w:eastAsia="KCC-은영체"/>
          <w:spacing w:val="-2"/>
          <w:w w:val="130"/>
          <w:sz w:val="32"/>
        </w:rPr>
        <w:t> </w:t>
      </w:r>
      <w:r>
        <w:rPr>
          <w:rFonts w:ascii="KCC-은영체" w:hAnsi="KCC-은영체" w:eastAsia="KCC-은영체"/>
          <w:w w:val="145"/>
          <w:sz w:val="32"/>
        </w:rPr>
        <w:t>등 법인 또는 </w:t>
      </w:r>
      <w:r>
        <w:rPr>
          <w:rFonts w:ascii="KCC-은영체" w:hAnsi="KCC-은영체" w:eastAsia="KCC-은영체"/>
          <w:w w:val="130"/>
          <w:sz w:val="32"/>
        </w:rPr>
        <w:t>단체의 주요 경영사항에 대하여 사실상 영향력을 행사하고 </w:t>
      </w:r>
      <w:r>
        <w:rPr>
          <w:rFonts w:ascii="KCC-은영체" w:hAnsi="KCC-은영체" w:eastAsia="KCC-은영체"/>
          <w:w w:val="145"/>
          <w:sz w:val="32"/>
        </w:rPr>
        <w:t>있는 </w:t>
      </w:r>
      <w:r>
        <w:rPr>
          <w:rFonts w:ascii="KCC-은영체" w:hAnsi="KCC-은영체" w:eastAsia="KCC-은영체"/>
          <w:w w:val="130"/>
          <w:sz w:val="32"/>
        </w:rPr>
        <w:t>경 </w:t>
      </w:r>
      <w:r>
        <w:rPr>
          <w:rFonts w:ascii="KCC-은영체" w:hAnsi="KCC-은영체" w:eastAsia="KCC-은영체"/>
          <w:w w:val="145"/>
          <w:sz w:val="32"/>
        </w:rPr>
        <w:t>우에는 </w:t>
      </w:r>
      <w:r>
        <w:rPr>
          <w:rFonts w:ascii="KCC-은영체" w:hAnsi="KCC-은영체" w:eastAsia="KCC-은영체"/>
          <w:w w:val="130"/>
          <w:sz w:val="32"/>
        </w:rPr>
        <w:t>해당 </w:t>
      </w:r>
      <w:r>
        <w:rPr>
          <w:rFonts w:ascii="KCC-은영체" w:hAnsi="KCC-은영체" w:eastAsia="KCC-은영체"/>
          <w:w w:val="145"/>
          <w:sz w:val="32"/>
        </w:rPr>
        <w:t>법인 또는 </w:t>
      </w:r>
      <w:r>
        <w:rPr>
          <w:rFonts w:ascii="KCC-은영체" w:hAnsi="KCC-은영체" w:eastAsia="KCC-은영체"/>
          <w:w w:val="130"/>
          <w:sz w:val="32"/>
        </w:rPr>
        <w:t>단체</w:t>
      </w:r>
    </w:p>
    <w:p>
      <w:pPr>
        <w:pStyle w:val="ListParagraph"/>
        <w:numPr>
          <w:ilvl w:val="0"/>
          <w:numId w:val="45"/>
        </w:numPr>
        <w:tabs>
          <w:tab w:pos="938" w:val="left" w:leader="none"/>
        </w:tabs>
        <w:spacing w:line="465" w:lineRule="exact" w:before="0" w:after="0"/>
        <w:ind w:left="937" w:right="0" w:hanging="433"/>
        <w:jc w:val="both"/>
        <w:rPr>
          <w:rFonts w:ascii="Times New Roman" w:hAnsi="Times New Roman" w:eastAsia="Times New Roman"/>
          <w:sz w:val="26"/>
        </w:rPr>
      </w:pPr>
      <w:r>
        <w:rPr>
          <w:rFonts w:ascii="Tahoma" w:hAnsi="Tahoma" w:eastAsia="Tahoma"/>
          <w:spacing w:val="-2"/>
          <w:w w:val="140"/>
          <w:sz w:val="32"/>
        </w:rPr>
        <w:t>“</w:t>
      </w:r>
      <w:r>
        <w:rPr>
          <w:spacing w:val="-2"/>
          <w:w w:val="140"/>
          <w:sz w:val="32"/>
        </w:rPr>
        <w:t>특수이해관계인</w:t>
      </w:r>
      <w:r>
        <w:rPr>
          <w:rFonts w:ascii="Tahoma" w:hAnsi="Tahoma" w:eastAsia="Tahoma"/>
          <w:spacing w:val="-2"/>
          <w:w w:val="140"/>
          <w:sz w:val="32"/>
        </w:rPr>
        <w:t>”</w:t>
      </w:r>
      <w:r>
        <w:rPr>
          <w:spacing w:val="-2"/>
          <w:w w:val="140"/>
          <w:sz w:val="32"/>
        </w:rPr>
        <w:t>이란</w:t>
      </w:r>
      <w:r>
        <w:rPr>
          <w:spacing w:val="-32"/>
          <w:w w:val="140"/>
          <w:sz w:val="32"/>
        </w:rPr>
        <w:t> </w:t>
      </w:r>
      <w:r>
        <w:rPr>
          <w:spacing w:val="-2"/>
          <w:w w:val="140"/>
          <w:sz w:val="32"/>
        </w:rPr>
        <w:t>대표자</w:t>
      </w:r>
      <w:r>
        <w:rPr>
          <w:spacing w:val="-32"/>
          <w:w w:val="140"/>
          <w:sz w:val="32"/>
        </w:rPr>
        <w:t> </w:t>
      </w:r>
      <w:r>
        <w:rPr>
          <w:spacing w:val="-2"/>
          <w:w w:val="140"/>
          <w:sz w:val="32"/>
        </w:rPr>
        <w:t>본인의</w:t>
      </w:r>
      <w:r>
        <w:rPr>
          <w:spacing w:val="-31"/>
          <w:w w:val="140"/>
          <w:sz w:val="32"/>
        </w:rPr>
        <w:t> </w:t>
      </w:r>
      <w:r>
        <w:rPr>
          <w:spacing w:val="-2"/>
          <w:w w:val="140"/>
          <w:sz w:val="32"/>
        </w:rPr>
        <w:t>배우자</w:t>
      </w:r>
      <w:r>
        <w:rPr>
          <w:rFonts w:ascii="Times New Roman" w:hAnsi="Times New Roman" w:eastAsia="Times New Roman"/>
          <w:spacing w:val="-2"/>
          <w:w w:val="140"/>
          <w:sz w:val="26"/>
        </w:rPr>
        <w:t>,</w:t>
      </w:r>
      <w:r>
        <w:rPr>
          <w:rFonts w:ascii="Times New Roman" w:hAnsi="Times New Roman" w:eastAsia="Times New Roman"/>
          <w:spacing w:val="-13"/>
          <w:w w:val="140"/>
          <w:sz w:val="26"/>
        </w:rPr>
        <w:t> </w:t>
      </w:r>
      <w:r>
        <w:rPr>
          <w:spacing w:val="-2"/>
          <w:w w:val="140"/>
          <w:sz w:val="32"/>
        </w:rPr>
        <w:t>본인의</w:t>
      </w:r>
      <w:r>
        <w:rPr>
          <w:spacing w:val="-31"/>
          <w:w w:val="140"/>
          <w:sz w:val="32"/>
        </w:rPr>
        <w:t> </w:t>
      </w:r>
      <w:r>
        <w:rPr>
          <w:rFonts w:ascii="Times New Roman" w:hAnsi="Times New Roman" w:eastAsia="Times New Roman"/>
          <w:spacing w:val="-2"/>
          <w:w w:val="140"/>
          <w:sz w:val="26"/>
        </w:rPr>
        <w:t>6</w:t>
      </w:r>
      <w:r>
        <w:rPr>
          <w:spacing w:val="-2"/>
          <w:w w:val="140"/>
          <w:sz w:val="32"/>
        </w:rPr>
        <w:t>촌</w:t>
      </w:r>
      <w:r>
        <w:rPr>
          <w:spacing w:val="-32"/>
          <w:w w:val="140"/>
          <w:sz w:val="32"/>
        </w:rPr>
        <w:t> </w:t>
      </w:r>
      <w:r>
        <w:rPr>
          <w:spacing w:val="-2"/>
          <w:w w:val="140"/>
          <w:sz w:val="32"/>
        </w:rPr>
        <w:t>이내의</w:t>
      </w:r>
      <w:r>
        <w:rPr>
          <w:spacing w:val="-31"/>
          <w:w w:val="140"/>
          <w:sz w:val="32"/>
        </w:rPr>
        <w:t> </w:t>
      </w:r>
      <w:r>
        <w:rPr>
          <w:spacing w:val="-2"/>
          <w:w w:val="140"/>
          <w:sz w:val="32"/>
        </w:rPr>
        <w:t>혈족</w:t>
      </w:r>
      <w:r>
        <w:rPr>
          <w:rFonts w:ascii="Times New Roman" w:hAnsi="Times New Roman" w:eastAsia="Times New Roman"/>
          <w:spacing w:val="-2"/>
          <w:w w:val="140"/>
          <w:sz w:val="26"/>
        </w:rPr>
        <w:t>,</w:t>
      </w:r>
      <w:r>
        <w:rPr>
          <w:rFonts w:ascii="Times New Roman" w:hAnsi="Times New Roman" w:eastAsia="Times New Roman"/>
          <w:spacing w:val="1"/>
          <w:w w:val="140"/>
          <w:sz w:val="26"/>
        </w:rPr>
        <w:t> </w:t>
      </w:r>
      <w:r>
        <w:rPr>
          <w:spacing w:val="-2"/>
          <w:w w:val="140"/>
          <w:sz w:val="32"/>
        </w:rPr>
        <w:t>본인의</w:t>
      </w:r>
      <w:r>
        <w:rPr>
          <w:spacing w:val="-32"/>
          <w:w w:val="140"/>
          <w:sz w:val="32"/>
        </w:rPr>
        <w:t> </w:t>
      </w:r>
      <w:r>
        <w:rPr>
          <w:rFonts w:ascii="Times New Roman" w:hAnsi="Times New Roman" w:eastAsia="Times New Roman"/>
          <w:spacing w:val="-10"/>
          <w:w w:val="140"/>
          <w:sz w:val="26"/>
        </w:rPr>
        <w:t>4</w:t>
      </w:r>
    </w:p>
    <w:p>
      <w:pPr>
        <w:spacing w:line="487" w:lineRule="exact" w:before="0"/>
        <w:ind w:left="942" w:right="0" w:firstLine="0"/>
        <w:jc w:val="both"/>
        <w:rPr>
          <w:rFonts w:ascii="Times New Roman" w:eastAsia="Times New Roman"/>
          <w:sz w:val="26"/>
        </w:rPr>
      </w:pPr>
      <w:r>
        <w:rPr>
          <w:rFonts w:ascii="KCC-은영체" w:eastAsia="KCC-은영체"/>
          <w:w w:val="145"/>
          <w:sz w:val="32"/>
        </w:rPr>
        <w:t>촌</w:t>
      </w:r>
      <w:r>
        <w:rPr>
          <w:rFonts w:ascii="KCC-은영체" w:eastAsia="KCC-은영체"/>
          <w:spacing w:val="-35"/>
          <w:w w:val="145"/>
          <w:sz w:val="32"/>
        </w:rPr>
        <w:t> </w:t>
      </w:r>
      <w:r>
        <w:rPr>
          <w:rFonts w:ascii="KCC-은영체" w:eastAsia="KCC-은영체"/>
          <w:w w:val="145"/>
          <w:sz w:val="32"/>
        </w:rPr>
        <w:t>이내의</w:t>
      </w:r>
      <w:r>
        <w:rPr>
          <w:rFonts w:ascii="KCC-은영체" w:eastAsia="KCC-은영체"/>
          <w:spacing w:val="-34"/>
          <w:w w:val="145"/>
          <w:sz w:val="32"/>
        </w:rPr>
        <w:t> </w:t>
      </w:r>
      <w:r>
        <w:rPr>
          <w:rFonts w:ascii="KCC-은영체" w:eastAsia="KCC-은영체"/>
          <w:w w:val="145"/>
          <w:sz w:val="32"/>
        </w:rPr>
        <w:t>인척을</w:t>
      </w:r>
      <w:r>
        <w:rPr>
          <w:rFonts w:ascii="KCC-은영체" w:eastAsia="KCC-은영체"/>
          <w:spacing w:val="-33"/>
          <w:w w:val="145"/>
          <w:sz w:val="32"/>
        </w:rPr>
        <w:t> </w:t>
      </w:r>
      <w:r>
        <w:rPr>
          <w:rFonts w:ascii="KCC-은영체" w:eastAsia="KCC-은영체"/>
          <w:spacing w:val="-4"/>
          <w:w w:val="145"/>
          <w:sz w:val="32"/>
        </w:rPr>
        <w:t>말한다</w:t>
      </w:r>
      <w:r>
        <w:rPr>
          <w:rFonts w:ascii="Times New Roman" w:eastAsia="Times New Roman"/>
          <w:spacing w:val="-4"/>
          <w:w w:val="145"/>
          <w:sz w:val="26"/>
        </w:rPr>
        <w:t>.</w:t>
      </w:r>
    </w:p>
    <w:sectPr>
      <w:pgSz w:w="11900" w:h="16820"/>
      <w:pgMar w:header="0" w:footer="568" w:top="1280" w:bottom="760" w:left="720" w:right="6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KCC-은영체">
    <w:altName w:val="KCC-은영체"/>
    <w:charset w:val="81"/>
    <w:family w:val="auto"/>
    <w:pitch w:val="variable"/>
  </w:font>
  <w:font w:name="Microsoft JhengHei UI">
    <w:altName w:val="Microsoft JhengHei UI"/>
    <w:charset w:val="0"/>
    <w:family w:val="swiss"/>
    <w:pitch w:val="variable"/>
  </w:font>
  <w:font w:name="Tahoma">
    <w:altName w:val="Tahoma"/>
    <w:charset w:val="0"/>
    <w:family w:val="swiss"/>
    <w:pitch w:val="variable"/>
  </w:font>
  <w:font w:name="맑은 고딕">
    <w:altName w:val="맑은 고딕"/>
    <w:charset w:val="81"/>
    <w:family w:val="modern"/>
    <w:pitch w:val="variable"/>
  </w:font>
  <w:font w:name="굴림">
    <w:altName w:val="굴림"/>
    <w:charset w:val="81"/>
    <w:family w:val="modern"/>
    <w:pitch w:val="variable"/>
  </w:font>
  <w:font w:name="함초롬바탕">
    <w:altName w:val="함초롬바탕"/>
    <w:charset w:val="81"/>
    <w:family w:val="roman"/>
    <w:pitch w:val="variable"/>
  </w:font>
  <w:font w:name="함초롬돋움">
    <w:altName w:val="함초롬돋움"/>
    <w:charset w:val="81"/>
    <w:family w:val="modern"/>
    <w:pitch w:val="variable"/>
  </w:font>
  <w:font w:name="KCC-한빛">
    <w:altName w:val="KCC-한빛"/>
    <w:charset w:val="81"/>
    <w:family w:val="roman"/>
    <w:pitch w:val="variable"/>
  </w:font>
  <w:font w:name="함초롬바탕">
    <w:altName w:val="함초롬바탕"/>
    <w:charset w:val="81"/>
    <w:family w:val="modern"/>
    <w:pitch w:val="variable"/>
  </w:font>
  <w:font w:name="돋움">
    <w:altName w:val="돋움"/>
    <w:charset w:val="81"/>
    <w:family w:val="modern"/>
    <w:pitch w:val="variable"/>
  </w:font>
  <w:font w:name="Noto Sans CJK KR Bold">
    <w:altName w:val="Noto Sans CJK KR Bold"/>
    <w:charset w:val="80"/>
    <w:family w:val="swiss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280.247589pt;margin-top:787.468689pt;width:34.4pt;height:11.95pt;mso-position-horizontal-relative:page;mso-position-vertical-relative:page;z-index:-17244672" type="#_x0000_t202" id="docshape1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w w:val="235"/>
                    <w:sz w:val="20"/>
                  </w:rPr>
                  <w:t>-</w:t>
                </w:r>
                <w:r>
                  <w:rPr>
                    <w:rFonts w:ascii="Times New Roman"/>
                    <w:spacing w:val="-23"/>
                    <w:w w:val="235"/>
                    <w:sz w:val="20"/>
                  </w:rPr>
                  <w:t> 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begin"/>
                </w:r>
                <w:r>
                  <w:rPr>
                    <w:rFonts w:ascii="Times New Roman"/>
                    <w:w w:val="135"/>
                    <w:sz w:val="20"/>
                  </w:rPr>
                  <w:instrText> PAGE </w:instrTex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separate"/>
                </w:r>
                <w:r>
                  <w:rPr>
                    <w:rFonts w:ascii="Times New Roman"/>
                    <w:w w:val="135"/>
                    <w:sz w:val="20"/>
                  </w:rPr>
                  <w:t>1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end"/>
                </w:r>
                <w:r>
                  <w:rPr>
                    <w:rFonts w:ascii="Times New Roman"/>
                    <w:spacing w:val="-23"/>
                    <w:w w:val="235"/>
                    <w:sz w:val="20"/>
                  </w:rPr>
                  <w:t> </w:t>
                </w:r>
                <w:r>
                  <w:rPr>
                    <w:rFonts w:ascii="Times New Roman"/>
                    <w:spacing w:val="-10"/>
                    <w:w w:val="235"/>
                    <w:sz w:val="20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7.249207pt;margin-top:787.468689pt;width:40.3pt;height:11.95pt;mso-position-horizontal-relative:page;mso-position-vertical-relative:page;z-index:-17244160" type="#_x0000_t202" id="docshape46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w w:val="230"/>
                    <w:sz w:val="20"/>
                  </w:rPr>
                  <w:t>-</w:t>
                </w:r>
                <w:r>
                  <w:rPr>
                    <w:rFonts w:ascii="Times New Roman"/>
                    <w:spacing w:val="-28"/>
                    <w:w w:val="230"/>
                    <w:sz w:val="20"/>
                  </w:rPr>
                  <w:t> 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begin"/>
                </w:r>
                <w:r>
                  <w:rPr>
                    <w:rFonts w:ascii="Times New Roman"/>
                    <w:w w:val="135"/>
                    <w:sz w:val="20"/>
                  </w:rPr>
                  <w:instrText> PAGE </w:instrTex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separate"/>
                </w:r>
                <w:r>
                  <w:rPr>
                    <w:rFonts w:ascii="Times New Roman"/>
                    <w:w w:val="135"/>
                    <w:sz w:val="20"/>
                  </w:rPr>
                  <w:t>10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end"/>
                </w:r>
                <w:r>
                  <w:rPr>
                    <w:rFonts w:ascii="Times New Roman"/>
                    <w:spacing w:val="-29"/>
                    <w:w w:val="230"/>
                    <w:sz w:val="20"/>
                  </w:rPr>
                  <w:t> </w:t>
                </w:r>
                <w:r>
                  <w:rPr>
                    <w:rFonts w:ascii="Times New Roman"/>
                    <w:spacing w:val="-10"/>
                    <w:w w:val="230"/>
                    <w:sz w:val="20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20"/>
      </w:rPr>
    </w:pPr>
    <w:r>
      <w:rPr/>
      <w:pict>
        <v:shape style="position:absolute;margin-left:277.249207pt;margin-top:801.61322pt;width:40.3pt;height:11.95pt;mso-position-horizontal-relative:page;mso-position-vertical-relative:page;z-index:-17243648" type="#_x0000_t202" id="docshape63" filled="false" stroked="false">
          <v:textbox inset="0,0,0,0">
            <w:txbxContent>
              <w:p>
                <w:pPr>
                  <w:spacing w:before="4"/>
                  <w:ind w:left="20" w:right="0" w:firstLine="0"/>
                  <w:jc w:val="left"/>
                  <w:rPr>
                    <w:rFonts w:ascii="Times New Roman"/>
                    <w:sz w:val="20"/>
                  </w:rPr>
                </w:pPr>
                <w:r>
                  <w:rPr>
                    <w:rFonts w:ascii="Times New Roman"/>
                    <w:w w:val="230"/>
                    <w:sz w:val="20"/>
                  </w:rPr>
                  <w:t>-</w:t>
                </w:r>
                <w:r>
                  <w:rPr>
                    <w:rFonts w:ascii="Times New Roman"/>
                    <w:spacing w:val="-28"/>
                    <w:w w:val="230"/>
                    <w:sz w:val="20"/>
                  </w:rPr>
                  <w:t> 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begin"/>
                </w:r>
                <w:r>
                  <w:rPr>
                    <w:rFonts w:ascii="Times New Roman"/>
                    <w:w w:val="135"/>
                    <w:sz w:val="20"/>
                  </w:rPr>
                  <w:instrText> PAGE </w:instrTex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separate"/>
                </w:r>
                <w:r>
                  <w:rPr>
                    <w:rFonts w:ascii="Times New Roman"/>
                    <w:w w:val="135"/>
                    <w:sz w:val="20"/>
                  </w:rPr>
                  <w:t>14</w:t>
                </w:r>
                <w:r>
                  <w:rPr>
                    <w:rFonts w:ascii="Times New Roman"/>
                    <w:w w:val="135"/>
                    <w:sz w:val="20"/>
                  </w:rPr>
                  <w:fldChar w:fldCharType="end"/>
                </w:r>
                <w:r>
                  <w:rPr>
                    <w:rFonts w:ascii="Times New Roman"/>
                    <w:spacing w:val="-29"/>
                    <w:w w:val="230"/>
                    <w:sz w:val="20"/>
                  </w:rPr>
                  <w:t> </w:t>
                </w:r>
                <w:r>
                  <w:rPr>
                    <w:rFonts w:ascii="Times New Roman"/>
                    <w:spacing w:val="-10"/>
                    <w:w w:val="230"/>
                    <w:sz w:val="20"/>
                  </w:rPr>
                  <w:t>-</w:t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4">
    <w:multiLevelType w:val="hybridMultilevel"/>
    <w:lvl w:ilvl="0">
      <w:start w:val="22"/>
      <w:numFmt w:val="decimal"/>
      <w:lvlText w:val="%1."/>
      <w:lvlJc w:val="left"/>
      <w:pPr>
        <w:ind w:left="628" w:hanging="430"/>
        <w:jc w:val="right"/>
      </w:pPr>
      <w:rPr>
        <w:rFonts w:hint="default" w:ascii="Tahoma" w:hAnsi="Tahoma" w:eastAsia="Tahoma" w:cs="Tahoma"/>
        <w:b w:val="0"/>
        <w:bCs w:val="0"/>
        <w:i w:val="0"/>
        <w:iCs w:val="0"/>
        <w:spacing w:val="-7"/>
        <w:w w:val="66"/>
        <w:sz w:val="32"/>
        <w:szCs w:val="3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08" w:hanging="43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96" w:hanging="43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584" w:hanging="43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572" w:hanging="43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560" w:hanging="43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48" w:hanging="43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36" w:hanging="43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24" w:hanging="430"/>
      </w:pPr>
      <w:rPr>
        <w:rFonts w:hint="default"/>
        <w:lang w:val="en-US" w:eastAsia="ko-KR" w:bidi="ar-SA"/>
      </w:rPr>
    </w:lvl>
  </w:abstractNum>
  <w:abstractNum w:abstractNumId="43">
    <w:multiLevelType w:val="hybridMultilevel"/>
    <w:lvl w:ilvl="0">
      <w:start w:val="0"/>
      <w:numFmt w:val="bullet"/>
      <w:lvlText w:val="○"/>
      <w:lvlJc w:val="left"/>
      <w:pPr>
        <w:ind w:left="481" w:hanging="353"/>
      </w:pPr>
      <w:rPr>
        <w:rFonts w:hint="default" w:ascii="함초롬바탕" w:hAnsi="함초롬바탕" w:eastAsia="함초롬바탕" w:cs="함초롬바탕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1">
      <w:start w:val="0"/>
      <w:numFmt w:val="bullet"/>
      <w:lvlText w:val="○"/>
      <w:lvlJc w:val="left"/>
      <w:pPr>
        <w:ind w:left="601" w:hanging="353"/>
      </w:pPr>
      <w:rPr>
        <w:rFonts w:hint="default" w:ascii="함초롬바탕" w:hAnsi="함초롬바탕" w:eastAsia="함초롬바탕" w:cs="함초롬바탕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0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0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00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00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0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00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0" w:hanging="353"/>
      </w:pPr>
      <w:rPr>
        <w:rFonts w:hint="default"/>
        <w:lang w:val="en-US" w:eastAsia="ko-KR" w:bidi="ar-SA"/>
      </w:rPr>
    </w:lvl>
  </w:abstractNum>
  <w:abstractNum w:abstractNumId="42">
    <w:multiLevelType w:val="hybridMultilevel"/>
    <w:lvl w:ilvl="0">
      <w:start w:val="0"/>
      <w:numFmt w:val="bullet"/>
      <w:lvlText w:val="-"/>
      <w:lvlJc w:val="left"/>
      <w:pPr>
        <w:ind w:left="417" w:hanging="2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24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28" w:hanging="2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37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45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54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62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71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79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88" w:hanging="267"/>
      </w:pPr>
      <w:rPr>
        <w:rFonts w:hint="default"/>
        <w:lang w:val="en-US" w:eastAsia="ko-KR" w:bidi="ar-SA"/>
      </w:rPr>
    </w:lvl>
  </w:abstractNum>
  <w:abstractNum w:abstractNumId="41">
    <w:multiLevelType w:val="hybridMultilevel"/>
    <w:lvl w:ilvl="0">
      <w:start w:val="0"/>
      <w:numFmt w:val="bullet"/>
      <w:lvlText w:val="-"/>
      <w:lvlJc w:val="left"/>
      <w:pPr>
        <w:ind w:left="399" w:hanging="267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249"/>
        <w:sz w:val="20"/>
        <w:szCs w:val="2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12" w:hanging="267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024" w:hanging="267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337" w:hanging="267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649" w:hanging="267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1962" w:hanging="267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274" w:hanging="267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2586" w:hanging="267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2899" w:hanging="267"/>
      </w:pPr>
      <w:rPr>
        <w:rFonts w:hint="default"/>
        <w:lang w:val="en-US" w:eastAsia="ko-KR" w:bidi="ar-SA"/>
      </w:rPr>
    </w:lvl>
  </w:abstractNum>
  <w:abstractNum w:abstractNumId="40">
    <w:multiLevelType w:val="hybridMultilevel"/>
    <w:lvl w:ilvl="0">
      <w:start w:val="0"/>
      <w:numFmt w:val="bullet"/>
      <w:lvlText w:val="□"/>
      <w:lvlJc w:val="left"/>
      <w:pPr>
        <w:ind w:left="510" w:hanging="382"/>
      </w:pPr>
      <w:rPr>
        <w:rFonts w:hint="default" w:ascii="함초롬바탕" w:hAnsi="함초롬바탕" w:eastAsia="함초롬바탕" w:cs="함초롬바탕"/>
        <w:b/>
        <w:bCs/>
        <w:i w:val="0"/>
        <w:iCs w:val="0"/>
        <w:w w:val="99"/>
        <w:sz w:val="26"/>
        <w:szCs w:val="26"/>
        <w:lang w:val="en-US" w:eastAsia="ko-KR" w:bidi="ar-SA"/>
      </w:rPr>
    </w:lvl>
    <w:lvl w:ilvl="1">
      <w:start w:val="0"/>
      <w:numFmt w:val="bullet"/>
      <w:lvlText w:val="○"/>
      <w:lvlJc w:val="left"/>
      <w:pPr>
        <w:ind w:left="601" w:hanging="353"/>
      </w:pPr>
      <w:rPr>
        <w:rFonts w:hint="default" w:ascii="함초롬바탕" w:hAnsi="함초롬바탕" w:eastAsia="함초롬바탕" w:cs="함초롬바탕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0" w:hanging="35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00" w:hanging="35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00" w:hanging="35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00" w:hanging="35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00" w:hanging="35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00" w:hanging="35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0" w:hanging="353"/>
      </w:pPr>
      <w:rPr>
        <w:rFonts w:hint="default"/>
        <w:lang w:val="en-US" w:eastAsia="ko-KR" w:bidi="ar-SA"/>
      </w:rPr>
    </w:lvl>
  </w:abstractNum>
  <w:abstractNum w:abstractNumId="39">
    <w:multiLevelType w:val="hybridMultilevel"/>
    <w:lvl w:ilvl="0">
      <w:start w:val="0"/>
      <w:numFmt w:val="bullet"/>
      <w:lvlText w:val="□"/>
      <w:lvlJc w:val="left"/>
      <w:pPr>
        <w:ind w:left="618" w:hanging="360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2"/>
        <w:sz w:val="30"/>
        <w:szCs w:val="30"/>
        <w:lang w:val="en-US" w:eastAsia="ko-KR" w:bidi="ar-SA"/>
      </w:rPr>
    </w:lvl>
    <w:lvl w:ilvl="1">
      <w:start w:val="0"/>
      <w:numFmt w:val="bullet"/>
      <w:lvlText w:val="◦"/>
      <w:lvlJc w:val="left"/>
      <w:pPr>
        <w:ind w:left="738" w:hanging="360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2"/>
        <w:sz w:val="30"/>
        <w:szCs w:val="30"/>
        <w:lang w:val="en-US" w:eastAsia="ko-KR" w:bidi="ar-SA"/>
      </w:rPr>
    </w:lvl>
    <w:lvl w:ilvl="2">
      <w:start w:val="0"/>
      <w:numFmt w:val="bullet"/>
      <w:lvlText w:val="•"/>
      <w:lvlJc w:val="left"/>
      <w:pPr>
        <w:ind w:left="780" w:hanging="3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95" w:hanging="3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10" w:hanging="3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25" w:hanging="3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640" w:hanging="3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55" w:hanging="3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070" w:hanging="360"/>
      </w:pPr>
      <w:rPr>
        <w:rFonts w:hint="default"/>
        <w:lang w:val="en-US" w:eastAsia="ko-KR" w:bidi="ar-SA"/>
      </w:rPr>
    </w:lvl>
  </w:abstractNum>
  <w:abstractNum w:abstractNumId="38">
    <w:multiLevelType w:val="hybridMultilevel"/>
    <w:lvl w:ilvl="0">
      <w:start w:val="0"/>
      <w:numFmt w:val="bullet"/>
      <w:lvlText w:val="‣"/>
      <w:lvlJc w:val="left"/>
      <w:pPr>
        <w:ind w:left="10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8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16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4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32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0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8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56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4" w:hanging="163"/>
      </w:pPr>
      <w:rPr>
        <w:rFonts w:hint="default"/>
        <w:lang w:val="en-US" w:eastAsia="ko-KR" w:bidi="ar-SA"/>
      </w:rPr>
    </w:lvl>
  </w:abstractNum>
  <w:abstractNum w:abstractNumId="37">
    <w:multiLevelType w:val="hybridMultilevel"/>
    <w:lvl w:ilvl="0">
      <w:start w:val="0"/>
      <w:numFmt w:val="bullet"/>
      <w:lvlText w:val="‣"/>
      <w:lvlJc w:val="left"/>
      <w:pPr>
        <w:ind w:left="10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8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16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4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32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40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48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56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64" w:hanging="163"/>
      </w:pPr>
      <w:rPr>
        <w:rFonts w:hint="default"/>
        <w:lang w:val="en-US" w:eastAsia="ko-KR" w:bidi="ar-SA"/>
      </w:rPr>
    </w:lvl>
  </w:abstractNum>
  <w:abstractNum w:abstractNumId="36">
    <w:multiLevelType w:val="hybridMultilevel"/>
    <w:lvl w:ilvl="0">
      <w:start w:val="0"/>
      <w:numFmt w:val="bullet"/>
      <w:lvlText w:val="‣"/>
      <w:lvlJc w:val="left"/>
      <w:pPr>
        <w:ind w:left="268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52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844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636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28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220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012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0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96" w:hanging="163"/>
      </w:pPr>
      <w:rPr>
        <w:rFonts w:hint="default"/>
        <w:lang w:val="en-US" w:eastAsia="ko-KR" w:bidi="ar-SA"/>
      </w:rPr>
    </w:lvl>
  </w:abstractNum>
  <w:abstractNum w:abstractNumId="35">
    <w:multiLevelType w:val="hybridMultilevel"/>
    <w:lvl w:ilvl="0">
      <w:start w:val="0"/>
      <w:numFmt w:val="bullet"/>
      <w:lvlText w:val="‣"/>
      <w:lvlJc w:val="left"/>
      <w:pPr>
        <w:ind w:left="103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02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05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8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311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114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917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720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523" w:hanging="163"/>
      </w:pPr>
      <w:rPr>
        <w:rFonts w:hint="default"/>
        <w:lang w:val="en-US" w:eastAsia="ko-KR" w:bidi="ar-SA"/>
      </w:rPr>
    </w:lvl>
  </w:abstractNum>
  <w:abstractNum w:abstractNumId="32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31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30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9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34">
    <w:multiLevelType w:val="hybridMultilevel"/>
    <w:lvl w:ilvl="0">
      <w:start w:val="0"/>
      <w:numFmt w:val="bullet"/>
      <w:lvlText w:val="○"/>
      <w:lvlJc w:val="left"/>
      <w:pPr>
        <w:ind w:left="531" w:hanging="274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4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0" w:hanging="27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80" w:hanging="27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50" w:hanging="27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20" w:hanging="27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390" w:hanging="27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60" w:hanging="27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30" w:hanging="27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1" w:hanging="274"/>
      </w:pPr>
      <w:rPr>
        <w:rFonts w:hint="default"/>
        <w:lang w:val="en-US" w:eastAsia="ko-KR" w:bidi="ar-SA"/>
      </w:rPr>
    </w:lvl>
  </w:abstractNum>
  <w:abstractNum w:abstractNumId="33">
    <w:multiLevelType w:val="hybridMultilevel"/>
    <w:lvl w:ilvl="0">
      <w:start w:val="0"/>
      <w:numFmt w:val="bullet"/>
      <w:lvlText w:val="□"/>
      <w:lvlJc w:val="left"/>
      <w:pPr>
        <w:ind w:left="572" w:hanging="260"/>
      </w:pPr>
      <w:rPr>
        <w:rFonts w:hint="default" w:ascii="Tahoma" w:hAnsi="Tahoma" w:eastAsia="Tahoma" w:cs="Tahoma"/>
        <w:b w:val="0"/>
        <w:bCs w:val="0"/>
        <w:i w:val="0"/>
        <w:iCs w:val="0"/>
        <w:w w:val="131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46" w:hanging="260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512" w:hanging="26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478" w:hanging="26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444" w:hanging="26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410" w:hanging="26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376" w:hanging="26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342" w:hanging="26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09" w:hanging="260"/>
      </w:pPr>
      <w:rPr>
        <w:rFonts w:hint="default"/>
        <w:lang w:val="en-US" w:eastAsia="ko-KR" w:bidi="ar-SA"/>
      </w:rPr>
    </w:lvl>
  </w:abstractNum>
  <w:abstractNum w:abstractNumId="28">
    <w:multiLevelType w:val="hybridMultilevel"/>
    <w:lvl w:ilvl="0">
      <w:start w:val="0"/>
      <w:numFmt w:val="bullet"/>
      <w:lvlText w:val="‣"/>
      <w:lvlJc w:val="left"/>
      <w:pPr>
        <w:ind w:left="240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11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1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6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1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73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28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4" w:hanging="163"/>
      </w:pPr>
      <w:rPr>
        <w:rFonts w:hint="default"/>
        <w:lang w:val="en-US" w:eastAsia="ko-KR" w:bidi="ar-SA"/>
      </w:rPr>
    </w:lvl>
  </w:abstractNum>
  <w:abstractNum w:abstractNumId="27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6">
    <w:multiLevelType w:val="hybridMultilevel"/>
    <w:lvl w:ilvl="0">
      <w:start w:val="0"/>
      <w:numFmt w:val="bullet"/>
      <w:lvlText w:val="‣"/>
      <w:lvlJc w:val="left"/>
      <w:pPr>
        <w:ind w:left="25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5">
    <w:multiLevelType w:val="hybridMultilevel"/>
    <w:lvl w:ilvl="0">
      <w:start w:val="0"/>
      <w:numFmt w:val="bullet"/>
      <w:lvlText w:val="‣"/>
      <w:lvlJc w:val="left"/>
      <w:pPr>
        <w:ind w:left="25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4">
    <w:multiLevelType w:val="hybridMultilevel"/>
    <w:lvl w:ilvl="0">
      <w:start w:val="0"/>
      <w:numFmt w:val="bullet"/>
      <w:lvlText w:val="‣"/>
      <w:lvlJc w:val="left"/>
      <w:pPr>
        <w:ind w:left="25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4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3">
    <w:multiLevelType w:val="hybridMultilevel"/>
    <w:lvl w:ilvl="0">
      <w:start w:val="0"/>
      <w:numFmt w:val="bullet"/>
      <w:lvlText w:val="‣"/>
      <w:lvlJc w:val="left"/>
      <w:pPr>
        <w:ind w:left="240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95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51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06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62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17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73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28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4" w:hanging="163"/>
      </w:pPr>
      <w:rPr>
        <w:rFonts w:hint="default"/>
        <w:lang w:val="en-US" w:eastAsia="ko-KR" w:bidi="ar-SA"/>
      </w:rPr>
    </w:lvl>
  </w:abstractNum>
  <w:abstractNum w:abstractNumId="22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8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5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1">
    <w:multiLevelType w:val="hybridMultilevel"/>
    <w:lvl w:ilvl="0">
      <w:start w:val="0"/>
      <w:numFmt w:val="bullet"/>
      <w:lvlText w:val="‣"/>
      <w:lvlJc w:val="left"/>
      <w:pPr>
        <w:ind w:left="252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8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5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20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8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5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19">
    <w:multiLevelType w:val="hybridMultilevel"/>
    <w:lvl w:ilvl="0">
      <w:start w:val="0"/>
      <w:numFmt w:val="bullet"/>
      <w:lvlText w:val="‣"/>
      <w:lvlJc w:val="left"/>
      <w:pPr>
        <w:ind w:left="261" w:hanging="163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spacing w:val="-9"/>
        <w:w w:val="199"/>
        <w:sz w:val="16"/>
        <w:szCs w:val="1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013" w:hanging="163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67" w:hanging="163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520" w:hanging="163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274" w:hanging="163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28" w:hanging="163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781" w:hanging="163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535" w:hanging="163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6288" w:hanging="163"/>
      </w:pPr>
      <w:rPr>
        <w:rFonts w:hint="default"/>
        <w:lang w:val="en-US" w:eastAsia="ko-KR" w:bidi="ar-SA"/>
      </w:rPr>
    </w:lvl>
  </w:abstractNum>
  <w:abstractNum w:abstractNumId="18">
    <w:multiLevelType w:val="hybridMultilevel"/>
    <w:lvl w:ilvl="0">
      <w:start w:val="1"/>
      <w:numFmt w:val="decimal"/>
      <w:lvlText w:val="%1."/>
      <w:lvlJc w:val="left"/>
      <w:pPr>
        <w:ind w:left="589" w:hanging="240"/>
        <w:jc w:val="left"/>
      </w:pPr>
      <w:rPr>
        <w:rFonts w:hint="default"/>
        <w:spacing w:val="0"/>
        <w:w w:val="74"/>
        <w:lang w:val="en-US" w:eastAsia="ko-KR" w:bidi="ar-SA"/>
      </w:rPr>
    </w:lvl>
    <w:lvl w:ilvl="1">
      <w:start w:val="1"/>
      <w:numFmt w:val="decimal"/>
      <w:lvlText w:val="%2."/>
      <w:lvlJc w:val="left"/>
      <w:pPr>
        <w:ind w:left="683" w:hanging="240"/>
        <w:jc w:val="left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spacing w:val="0"/>
        <w:w w:val="74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771" w:hanging="240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862" w:hanging="240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953" w:hanging="240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4" w:hanging="240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135" w:hanging="240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226" w:hanging="240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317" w:hanging="240"/>
      </w:pPr>
      <w:rPr>
        <w:rFonts w:hint="default"/>
        <w:lang w:val="en-US" w:eastAsia="ko-KR" w:bidi="ar-SA"/>
      </w:rPr>
    </w:lvl>
  </w:abstractNum>
  <w:abstractNum w:abstractNumId="17">
    <w:multiLevelType w:val="hybridMultilevel"/>
    <w:lvl w:ilvl="0">
      <w:start w:val="0"/>
      <w:numFmt w:val="bullet"/>
      <w:lvlText w:val="▪"/>
      <w:lvlJc w:val="left"/>
      <w:pPr>
        <w:ind w:left="425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51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7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3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15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31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47" w:hanging="324"/>
      </w:pPr>
      <w:rPr>
        <w:rFonts w:hint="default"/>
        <w:lang w:val="en-US" w:eastAsia="ko-KR" w:bidi="ar-SA"/>
      </w:rPr>
    </w:lvl>
  </w:abstractNum>
  <w:abstractNum w:abstractNumId="16">
    <w:multiLevelType w:val="hybridMultilevel"/>
    <w:lvl w:ilvl="0">
      <w:start w:val="0"/>
      <w:numFmt w:val="bullet"/>
      <w:lvlText w:val="▪"/>
      <w:lvlJc w:val="left"/>
      <w:pPr>
        <w:ind w:left="425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51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7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3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15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31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47" w:hanging="324"/>
      </w:pPr>
      <w:rPr>
        <w:rFonts w:hint="default"/>
        <w:lang w:val="en-US" w:eastAsia="ko-KR" w:bidi="ar-SA"/>
      </w:rPr>
    </w:lvl>
  </w:abstractNum>
  <w:abstractNum w:abstractNumId="15">
    <w:multiLevelType w:val="hybridMultilevel"/>
    <w:lvl w:ilvl="0">
      <w:start w:val="0"/>
      <w:numFmt w:val="bullet"/>
      <w:lvlText w:val="▪"/>
      <w:lvlJc w:val="left"/>
      <w:pPr>
        <w:ind w:left="425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935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51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967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483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999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515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4031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547" w:hanging="324"/>
      </w:pPr>
      <w:rPr>
        <w:rFonts w:hint="default"/>
        <w:lang w:val="en-US" w:eastAsia="ko-KR" w:bidi="ar-SA"/>
      </w:rPr>
    </w:lvl>
  </w:abstractNum>
  <w:abstractNum w:abstractNumId="14">
    <w:multiLevelType w:val="hybridMultilevel"/>
    <w:lvl w:ilvl="0">
      <w:start w:val="0"/>
      <w:numFmt w:val="bullet"/>
      <w:lvlText w:val="□"/>
      <w:lvlJc w:val="left"/>
      <w:pPr>
        <w:ind w:left="937" w:hanging="526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3"/>
        <w:sz w:val="37"/>
        <w:szCs w:val="37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896" w:hanging="526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852" w:hanging="526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08" w:hanging="526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764" w:hanging="526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20" w:hanging="526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676" w:hanging="526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32" w:hanging="526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88" w:hanging="526"/>
      </w:pPr>
      <w:rPr>
        <w:rFonts w:hint="default"/>
        <w:lang w:val="en-US" w:eastAsia="ko-KR" w:bidi="ar-SA"/>
      </w:rPr>
    </w:lvl>
  </w:abstractNum>
  <w:abstractNum w:abstractNumId="13">
    <w:multiLevelType w:val="hybridMultilevel"/>
    <w:lvl w:ilvl="0">
      <w:start w:val="1"/>
      <w:numFmt w:val="decimal"/>
      <w:lvlText w:val="%1."/>
      <w:lvlJc w:val="left"/>
      <w:pPr>
        <w:ind w:left="716" w:hanging="305"/>
        <w:jc w:val="left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698" w:hanging="30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676" w:hanging="30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654" w:hanging="30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632" w:hanging="30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610" w:hanging="30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588" w:hanging="30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566" w:hanging="30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544" w:hanging="305"/>
      </w:pPr>
      <w:rPr>
        <w:rFonts w:hint="default"/>
        <w:lang w:val="en-US" w:eastAsia="ko-KR" w:bidi="ar-SA"/>
      </w:rPr>
    </w:lvl>
  </w:abstractNum>
  <w:abstractNum w:abstractNumId="12">
    <w:multiLevelType w:val="hybridMultilevel"/>
    <w:lvl w:ilvl="0">
      <w:start w:val="0"/>
      <w:numFmt w:val="bullet"/>
      <w:lvlText w:val="◦"/>
      <w:lvlJc w:val="left"/>
      <w:pPr>
        <w:ind w:left="860" w:hanging="449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3"/>
        <w:sz w:val="37"/>
        <w:szCs w:val="37"/>
        <w:lang w:val="en-US" w:eastAsia="ko-KR" w:bidi="ar-SA"/>
      </w:rPr>
    </w:lvl>
    <w:lvl w:ilvl="1">
      <w:start w:val="0"/>
      <w:numFmt w:val="bullet"/>
      <w:lvlText w:val="◦"/>
      <w:lvlJc w:val="left"/>
      <w:pPr>
        <w:ind w:left="983" w:hanging="454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3"/>
        <w:sz w:val="37"/>
        <w:szCs w:val="37"/>
        <w:lang w:val="en-US" w:eastAsia="ko-KR" w:bidi="ar-SA"/>
      </w:rPr>
    </w:lvl>
    <w:lvl w:ilvl="2">
      <w:start w:val="0"/>
      <w:numFmt w:val="bullet"/>
      <w:lvlText w:val="*"/>
      <w:lvlJc w:val="left"/>
      <w:pPr>
        <w:ind w:left="1112" w:hanging="221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99"/>
        <w:sz w:val="24"/>
        <w:szCs w:val="24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29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65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637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10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82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155" w:hanging="221"/>
      </w:pPr>
      <w:rPr>
        <w:rFonts w:hint="default"/>
        <w:lang w:val="en-US" w:eastAsia="ko-KR" w:bidi="ar-SA"/>
      </w:rPr>
    </w:lvl>
  </w:abstractNum>
  <w:abstractNum w:abstractNumId="11">
    <w:multiLevelType w:val="hybridMultilevel"/>
    <w:lvl w:ilvl="0">
      <w:start w:val="0"/>
      <w:numFmt w:val="bullet"/>
      <w:lvlText w:val="■"/>
      <w:lvlJc w:val="left"/>
      <w:pPr>
        <w:ind w:left="365" w:hanging="269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49"/>
        <w:sz w:val="26"/>
        <w:szCs w:val="26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297" w:hanging="26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35" w:hanging="26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3" w:hanging="26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11" w:hanging="26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49" w:hanging="26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6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925" w:hanging="26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863" w:hanging="269"/>
      </w:pPr>
      <w:rPr>
        <w:rFonts w:hint="default"/>
        <w:lang w:val="en-US" w:eastAsia="ko-KR" w:bidi="ar-SA"/>
      </w:rPr>
    </w:lvl>
  </w:abstractNum>
  <w:abstractNum w:abstractNumId="10">
    <w:multiLevelType w:val="hybridMultilevel"/>
    <w:lvl w:ilvl="0">
      <w:start w:val="0"/>
      <w:numFmt w:val="bullet"/>
      <w:lvlText w:val="■"/>
      <w:lvlJc w:val="left"/>
      <w:pPr>
        <w:ind w:left="372" w:hanging="276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49"/>
        <w:sz w:val="26"/>
        <w:szCs w:val="26"/>
        <w:lang w:val="en-US" w:eastAsia="ko-KR" w:bidi="ar-SA"/>
      </w:rPr>
    </w:lvl>
    <w:lvl w:ilvl="1">
      <w:start w:val="0"/>
      <w:numFmt w:val="bullet"/>
      <w:lvlText w:val="*"/>
      <w:lvlJc w:val="left"/>
      <w:pPr>
        <w:ind w:left="629" w:hanging="204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680" w:hanging="20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791" w:hanging="20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902" w:hanging="20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013" w:hanging="20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124" w:hanging="20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235" w:hanging="20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46" w:hanging="204"/>
      </w:pPr>
      <w:rPr>
        <w:rFonts w:hint="default"/>
        <w:lang w:val="en-US" w:eastAsia="ko-KR" w:bidi="ar-SA"/>
      </w:rPr>
    </w:lvl>
  </w:abstractNum>
  <w:abstractNum w:abstractNumId="9">
    <w:multiLevelType w:val="hybridMultilevel"/>
    <w:lvl w:ilvl="0">
      <w:start w:val="0"/>
      <w:numFmt w:val="bullet"/>
      <w:lvlText w:val="-"/>
      <w:lvlJc w:val="left"/>
      <w:pPr>
        <w:ind w:left="346" w:hanging="221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744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148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55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956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361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2765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169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3573" w:hanging="221"/>
      </w:pPr>
      <w:rPr>
        <w:rFonts w:hint="default"/>
        <w:lang w:val="en-US" w:eastAsia="ko-KR" w:bidi="ar-SA"/>
      </w:rPr>
    </w:lvl>
  </w:abstractNum>
  <w:abstractNum w:abstractNumId="8">
    <w:multiLevelType w:val="hybridMultilevel"/>
    <w:lvl w:ilvl="0">
      <w:start w:val="0"/>
      <w:numFmt w:val="bullet"/>
      <w:lvlText w:val="◦"/>
      <w:lvlJc w:val="left"/>
      <w:pPr>
        <w:ind w:left="452" w:hanging="355"/>
      </w:pPr>
      <w:rPr>
        <w:rFonts w:hint="default" w:ascii="함초롬돋움" w:hAnsi="함초롬돋움" w:eastAsia="함초롬돋움" w:cs="함초롬돋움"/>
        <w:b/>
        <w:bCs/>
        <w:i w:val="0"/>
        <w:iCs w:val="0"/>
        <w:w w:val="9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365" w:hanging="35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270" w:hanging="35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175" w:hanging="35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080" w:hanging="35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985" w:hanging="35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890" w:hanging="35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795" w:hanging="35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00" w:hanging="355"/>
      </w:pPr>
      <w:rPr>
        <w:rFonts w:hint="default"/>
        <w:lang w:val="en-US" w:eastAsia="ko-KR" w:bidi="ar-SA"/>
      </w:rPr>
    </w:lvl>
  </w:abstractNum>
  <w:abstractNum w:abstractNumId="7">
    <w:multiLevelType w:val="hybridMultilevel"/>
    <w:lvl w:ilvl="0">
      <w:start w:val="0"/>
      <w:numFmt w:val="bullet"/>
      <w:lvlText w:val="·"/>
      <w:lvlJc w:val="left"/>
      <w:pPr>
        <w:ind w:left="287" w:hanging="159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*"/>
      <w:lvlJc w:val="left"/>
      <w:pPr>
        <w:ind w:left="409" w:hanging="202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411" w:hanging="202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2423" w:hanging="202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3435" w:hanging="202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4446" w:hanging="202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458" w:hanging="202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470" w:hanging="202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481" w:hanging="202"/>
      </w:pPr>
      <w:rPr>
        <w:rFonts w:hint="default"/>
        <w:lang w:val="en-US" w:eastAsia="ko-KR" w:bidi="ar-SA"/>
      </w:rPr>
    </w:lvl>
  </w:abstractNum>
  <w:abstractNum w:abstractNumId="6">
    <w:multiLevelType w:val="hybridMultilevel"/>
    <w:lvl w:ilvl="0">
      <w:start w:val="0"/>
      <w:numFmt w:val="bullet"/>
      <w:lvlText w:val="*"/>
      <w:lvlJc w:val="left"/>
      <w:pPr>
        <w:ind w:left="1251" w:hanging="221"/>
      </w:pPr>
      <w:rPr>
        <w:rFonts w:hint="default" w:ascii="맑은 고딕" w:hAnsi="맑은 고딕" w:eastAsia="맑은 고딕" w:cs="맑은 고딕"/>
        <w:b w:val="0"/>
        <w:bCs w:val="0"/>
        <w:i w:val="0"/>
        <w:iCs w:val="0"/>
        <w:w w:val="99"/>
        <w:sz w:val="24"/>
        <w:szCs w:val="24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184" w:hanging="221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3108" w:hanging="221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4032" w:hanging="22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956" w:hanging="22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880" w:hanging="22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804" w:hanging="22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728" w:hanging="22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52" w:hanging="221"/>
      </w:pPr>
      <w:rPr>
        <w:rFonts w:hint="default"/>
        <w:lang w:val="en-US" w:eastAsia="ko-KR" w:bidi="ar-SA"/>
      </w:rPr>
    </w:lvl>
  </w:abstractNum>
  <w:abstractNum w:abstractNumId="4">
    <w:multiLevelType w:val="hybridMultilevel"/>
    <w:lvl w:ilvl="0">
      <w:start w:val="0"/>
      <w:numFmt w:val="bullet"/>
      <w:lvlText w:val="▪"/>
      <w:lvlJc w:val="left"/>
      <w:pPr>
        <w:ind w:left="424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99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78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58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37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17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96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75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55" w:hanging="324"/>
      </w:pPr>
      <w:rPr>
        <w:rFonts w:hint="default"/>
        <w:lang w:val="en-US" w:eastAsia="ko-KR" w:bidi="ar-SA"/>
      </w:rPr>
    </w:lvl>
  </w:abstractNum>
  <w:abstractNum w:abstractNumId="3">
    <w:multiLevelType w:val="hybridMultilevel"/>
    <w:lvl w:ilvl="0">
      <w:start w:val="0"/>
      <w:numFmt w:val="bullet"/>
      <w:lvlText w:val="▪"/>
      <w:lvlJc w:val="left"/>
      <w:pPr>
        <w:ind w:left="424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99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78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58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37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17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96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75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55" w:hanging="324"/>
      </w:pPr>
      <w:rPr>
        <w:rFonts w:hint="default"/>
        <w:lang w:val="en-US" w:eastAsia="ko-KR" w:bidi="ar-SA"/>
      </w:rPr>
    </w:lvl>
  </w:abstractNum>
  <w:abstractNum w:abstractNumId="2">
    <w:multiLevelType w:val="hybridMultilevel"/>
    <w:lvl w:ilvl="0">
      <w:start w:val="0"/>
      <w:numFmt w:val="bullet"/>
      <w:lvlText w:val="▪"/>
      <w:lvlJc w:val="left"/>
      <w:pPr>
        <w:ind w:left="424" w:hanging="324"/>
      </w:pPr>
      <w:rPr>
        <w:rFonts w:hint="default" w:ascii="함초롬돋움" w:hAnsi="함초롬돋움" w:eastAsia="함초롬돋움" w:cs="함초롬돋움"/>
        <w:b w:val="0"/>
        <w:bCs w:val="0"/>
        <w:i w:val="0"/>
        <w:iCs w:val="0"/>
        <w:w w:val="100"/>
        <w:sz w:val="22"/>
        <w:szCs w:val="2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899" w:hanging="324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1378" w:hanging="324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858" w:hanging="324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2337" w:hanging="324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817" w:hanging="324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3296" w:hanging="324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3775" w:hanging="324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4255" w:hanging="324"/>
      </w:pPr>
      <w:rPr>
        <w:rFonts w:hint="default"/>
        <w:lang w:val="en-US" w:eastAsia="ko-KR" w:bidi="ar-SA"/>
      </w:rPr>
    </w:lvl>
  </w:abstractNum>
  <w:abstractNum w:abstractNumId="5">
    <w:multiLevelType w:val="hybridMultilevel"/>
    <w:lvl w:ilvl="0">
      <w:start w:val="0"/>
      <w:numFmt w:val="bullet"/>
      <w:lvlText w:val="*"/>
      <w:lvlJc w:val="left"/>
      <w:pPr>
        <w:ind w:left="627" w:hanging="209"/>
      </w:pPr>
      <w:rPr>
        <w:rFonts w:hint="default" w:ascii="맑은 고딕" w:hAnsi="맑은 고딕" w:eastAsia="맑은 고딕" w:cs="맑은 고딕"/>
        <w:w w:val="100"/>
        <w:lang w:val="en-US" w:eastAsia="ko-KR" w:bidi="ar-SA"/>
      </w:rPr>
    </w:lvl>
    <w:lvl w:ilvl="1">
      <w:start w:val="0"/>
      <w:numFmt w:val="bullet"/>
      <w:lvlText w:val="•"/>
      <w:lvlJc w:val="left"/>
      <w:pPr>
        <w:ind w:left="1514" w:hanging="209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409" w:hanging="209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303" w:hanging="209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198" w:hanging="209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093" w:hanging="209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5987" w:hanging="209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6882" w:hanging="209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776" w:hanging="209"/>
      </w:pPr>
      <w:rPr>
        <w:rFonts w:hint="default"/>
        <w:lang w:val="en-US" w:eastAsia="ko-KR" w:bidi="ar-SA"/>
      </w:rPr>
    </w:lvl>
  </w:abstractNum>
  <w:abstractNum w:abstractNumId="1">
    <w:multiLevelType w:val="hybridMultilevel"/>
    <w:lvl w:ilvl="0">
      <w:start w:val="0"/>
      <w:numFmt w:val="bullet"/>
      <w:lvlText w:val="□"/>
      <w:lvlJc w:val="left"/>
      <w:pPr>
        <w:ind w:left="860" w:hanging="449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3"/>
        <w:sz w:val="37"/>
        <w:szCs w:val="37"/>
        <w:lang w:val="en-US" w:eastAsia="ko-KR" w:bidi="ar-SA"/>
      </w:rPr>
    </w:lvl>
    <w:lvl w:ilvl="1">
      <w:start w:val="0"/>
      <w:numFmt w:val="bullet"/>
      <w:lvlText w:val="◦"/>
      <w:lvlJc w:val="left"/>
      <w:pPr>
        <w:ind w:left="1059" w:hanging="499"/>
      </w:pPr>
      <w:rPr>
        <w:rFonts w:hint="default" w:ascii="함초롬바탕" w:hAnsi="함초롬바탕" w:eastAsia="함초롬바탕" w:cs="함초롬바탕"/>
        <w:b w:val="0"/>
        <w:bCs w:val="0"/>
        <w:i w:val="0"/>
        <w:iCs w:val="0"/>
        <w:w w:val="83"/>
        <w:sz w:val="37"/>
        <w:szCs w:val="37"/>
        <w:lang w:val="en-US" w:eastAsia="ko-KR" w:bidi="ar-SA"/>
      </w:rPr>
    </w:lvl>
    <w:lvl w:ilvl="2">
      <w:start w:val="0"/>
      <w:numFmt w:val="bullet"/>
      <w:lvlText w:val="-"/>
      <w:lvlJc w:val="left"/>
      <w:pPr>
        <w:ind w:left="1141" w:hanging="281"/>
      </w:pPr>
      <w:rPr>
        <w:rFonts w:hint="default" w:ascii="Tahoma" w:hAnsi="Tahoma" w:eastAsia="Tahoma" w:cs="Tahoma"/>
        <w:b w:val="0"/>
        <w:bCs w:val="0"/>
        <w:i w:val="0"/>
        <w:iCs w:val="0"/>
        <w:w w:val="74"/>
        <w:sz w:val="37"/>
        <w:szCs w:val="37"/>
        <w:lang w:val="en-US" w:eastAsia="ko-KR" w:bidi="ar-SA"/>
      </w:rPr>
    </w:lvl>
    <w:lvl w:ilvl="3">
      <w:start w:val="0"/>
      <w:numFmt w:val="bullet"/>
      <w:lvlText w:val="•"/>
      <w:lvlJc w:val="left"/>
      <w:pPr>
        <w:ind w:left="1060" w:hanging="281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1140" w:hanging="281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2700" w:hanging="281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4260" w:hanging="281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5820" w:hanging="281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7380" w:hanging="281"/>
      </w:pPr>
      <w:rPr>
        <w:rFonts w:hint="default"/>
        <w:lang w:val="en-US" w:eastAsia="ko-KR" w:bidi="ar-SA"/>
      </w:rPr>
    </w:lvl>
  </w:abstractNum>
  <w:abstractNum w:abstractNumId="0">
    <w:multiLevelType w:val="hybridMultilevel"/>
    <w:lvl w:ilvl="0">
      <w:start w:val="0"/>
      <w:numFmt w:val="bullet"/>
      <w:lvlText w:val="◦"/>
      <w:lvlJc w:val="left"/>
      <w:pPr>
        <w:ind w:left="1057" w:hanging="485"/>
      </w:pPr>
      <w:rPr>
        <w:rFonts w:hint="default" w:ascii="함초롬바탕" w:hAnsi="함초롬바탕" w:eastAsia="함초롬바탕" w:cs="함초롬바탕"/>
        <w:w w:val="82"/>
        <w:lang w:val="en-US" w:eastAsia="ko-KR" w:bidi="ar-SA"/>
      </w:rPr>
    </w:lvl>
    <w:lvl w:ilvl="1">
      <w:start w:val="0"/>
      <w:numFmt w:val="bullet"/>
      <w:lvlText w:val="•"/>
      <w:lvlJc w:val="left"/>
      <w:pPr>
        <w:ind w:left="2004" w:hanging="485"/>
      </w:pPr>
      <w:rPr>
        <w:rFonts w:hint="default"/>
        <w:lang w:val="en-US" w:eastAsia="ko-KR" w:bidi="ar-SA"/>
      </w:rPr>
    </w:lvl>
    <w:lvl w:ilvl="2">
      <w:start w:val="0"/>
      <w:numFmt w:val="bullet"/>
      <w:lvlText w:val="•"/>
      <w:lvlJc w:val="left"/>
      <w:pPr>
        <w:ind w:left="2948" w:hanging="485"/>
      </w:pPr>
      <w:rPr>
        <w:rFonts w:hint="default"/>
        <w:lang w:val="en-US" w:eastAsia="ko-KR" w:bidi="ar-SA"/>
      </w:rPr>
    </w:lvl>
    <w:lvl w:ilvl="3">
      <w:start w:val="0"/>
      <w:numFmt w:val="bullet"/>
      <w:lvlText w:val="•"/>
      <w:lvlJc w:val="left"/>
      <w:pPr>
        <w:ind w:left="3892" w:hanging="485"/>
      </w:pPr>
      <w:rPr>
        <w:rFonts w:hint="default"/>
        <w:lang w:val="en-US" w:eastAsia="ko-KR" w:bidi="ar-SA"/>
      </w:rPr>
    </w:lvl>
    <w:lvl w:ilvl="4">
      <w:start w:val="0"/>
      <w:numFmt w:val="bullet"/>
      <w:lvlText w:val="•"/>
      <w:lvlJc w:val="left"/>
      <w:pPr>
        <w:ind w:left="4836" w:hanging="485"/>
      </w:pPr>
      <w:rPr>
        <w:rFonts w:hint="default"/>
        <w:lang w:val="en-US" w:eastAsia="ko-KR" w:bidi="ar-SA"/>
      </w:rPr>
    </w:lvl>
    <w:lvl w:ilvl="5">
      <w:start w:val="0"/>
      <w:numFmt w:val="bullet"/>
      <w:lvlText w:val="•"/>
      <w:lvlJc w:val="left"/>
      <w:pPr>
        <w:ind w:left="5780" w:hanging="485"/>
      </w:pPr>
      <w:rPr>
        <w:rFonts w:hint="default"/>
        <w:lang w:val="en-US" w:eastAsia="ko-KR" w:bidi="ar-SA"/>
      </w:rPr>
    </w:lvl>
    <w:lvl w:ilvl="6">
      <w:start w:val="0"/>
      <w:numFmt w:val="bullet"/>
      <w:lvlText w:val="•"/>
      <w:lvlJc w:val="left"/>
      <w:pPr>
        <w:ind w:left="6724" w:hanging="485"/>
      </w:pPr>
      <w:rPr>
        <w:rFonts w:hint="default"/>
        <w:lang w:val="en-US" w:eastAsia="ko-KR" w:bidi="ar-SA"/>
      </w:rPr>
    </w:lvl>
    <w:lvl w:ilvl="7">
      <w:start w:val="0"/>
      <w:numFmt w:val="bullet"/>
      <w:lvlText w:val="•"/>
      <w:lvlJc w:val="left"/>
      <w:pPr>
        <w:ind w:left="7668" w:hanging="485"/>
      </w:pPr>
      <w:rPr>
        <w:rFonts w:hint="default"/>
        <w:lang w:val="en-US" w:eastAsia="ko-KR" w:bidi="ar-SA"/>
      </w:rPr>
    </w:lvl>
    <w:lvl w:ilvl="8">
      <w:start w:val="0"/>
      <w:numFmt w:val="bullet"/>
      <w:lvlText w:val="•"/>
      <w:lvlJc w:val="left"/>
      <w:pPr>
        <w:ind w:left="8612" w:hanging="485"/>
      </w:pPr>
      <w:rPr>
        <w:rFonts w:hint="default"/>
        <w:lang w:val="en-US" w:eastAsia="ko-KR" w:bidi="ar-SA"/>
      </w:rPr>
    </w:lvl>
  </w:abstractNum>
  <w:num w:numId="45">
    <w:abstractNumId w:val="44"/>
  </w:num>
  <w:num w:numId="44">
    <w:abstractNumId w:val="43"/>
  </w:num>
  <w:num w:numId="43">
    <w:abstractNumId w:val="42"/>
  </w:num>
  <w:num w:numId="42">
    <w:abstractNumId w:val="41"/>
  </w:num>
  <w:num w:numId="41">
    <w:abstractNumId w:val="40"/>
  </w:num>
  <w:num w:numId="40">
    <w:abstractNumId w:val="39"/>
  </w:num>
  <w:num w:numId="39">
    <w:abstractNumId w:val="38"/>
  </w:num>
  <w:num w:numId="38">
    <w:abstractNumId w:val="37"/>
  </w:num>
  <w:num w:numId="37">
    <w:abstractNumId w:val="36"/>
  </w:num>
  <w:num w:numId="36">
    <w:abstractNumId w:val="35"/>
  </w:num>
  <w:num w:numId="33">
    <w:abstractNumId w:val="32"/>
  </w:num>
  <w:num w:numId="32">
    <w:abstractNumId w:val="31"/>
  </w:num>
  <w:num w:numId="31">
    <w:abstractNumId w:val="30"/>
  </w:num>
  <w:num w:numId="30">
    <w:abstractNumId w:val="29"/>
  </w:num>
  <w:num w:numId="35">
    <w:abstractNumId w:val="34"/>
  </w:num>
  <w:num w:numId="34">
    <w:abstractNumId w:val="33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5">
    <w:abstractNumId w:val="4"/>
  </w:num>
  <w:num w:numId="4">
    <w:abstractNumId w:val="3"/>
  </w:num>
  <w:num w:numId="3">
    <w:abstractNumId w:val="2"/>
  </w:num>
  <w:num w:numId="6">
    <w:abstractNumId w:val="5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함초롬돋움" w:hAnsi="함초롬돋움" w:eastAsia="함초롬돋움" w:cs="함초롬돋움"/>
      <w:lang w:val="en-US" w:eastAsia="ko-KR" w:bidi="ar-SA"/>
    </w:rPr>
  </w:style>
  <w:style w:styleId="BodyText" w:type="paragraph">
    <w:name w:val="Body Text"/>
    <w:basedOn w:val="Normal"/>
    <w:uiPriority w:val="1"/>
    <w:qFormat/>
    <w:pPr/>
    <w:rPr>
      <w:rFonts w:ascii="KCC-은영체" w:hAnsi="KCC-은영체" w:eastAsia="KCC-은영체" w:cs="KCC-은영체"/>
      <w:sz w:val="37"/>
      <w:szCs w:val="37"/>
      <w:lang w:val="en-US" w:eastAsia="ko-KR" w:bidi="ar-SA"/>
    </w:rPr>
  </w:style>
  <w:style w:styleId="Title" w:type="paragraph">
    <w:name w:val="Title"/>
    <w:basedOn w:val="Normal"/>
    <w:uiPriority w:val="1"/>
    <w:qFormat/>
    <w:pPr>
      <w:spacing w:before="194" w:after="3"/>
      <w:ind w:left="93" w:right="135"/>
      <w:jc w:val="center"/>
    </w:pPr>
    <w:rPr>
      <w:rFonts w:ascii="굴림" w:hAnsi="굴림" w:eastAsia="굴림" w:cs="굴림"/>
      <w:sz w:val="38"/>
      <w:szCs w:val="38"/>
      <w:u w:val="single" w:color="000000"/>
      <w:lang w:val="en-US" w:eastAsia="ko-KR" w:bidi="ar-SA"/>
    </w:rPr>
  </w:style>
  <w:style w:styleId="ListParagraph" w:type="paragraph">
    <w:name w:val="List Paragraph"/>
    <w:basedOn w:val="Normal"/>
    <w:uiPriority w:val="1"/>
    <w:qFormat/>
    <w:pPr>
      <w:ind w:left="860" w:hanging="449"/>
    </w:pPr>
    <w:rPr>
      <w:rFonts w:ascii="KCC-은영체" w:hAnsi="KCC-은영체" w:eastAsia="KCC-은영체" w:cs="KCC-은영체"/>
      <w:lang w:val="en-US" w:eastAsia="ko-KR" w:bidi="ar-SA"/>
    </w:rPr>
  </w:style>
  <w:style w:styleId="TableParagraph" w:type="paragraph">
    <w:name w:val="Table Paragraph"/>
    <w:basedOn w:val="Normal"/>
    <w:uiPriority w:val="1"/>
    <w:qFormat/>
    <w:pPr/>
    <w:rPr>
      <w:rFonts w:ascii="함초롬돋움" w:hAnsi="함초롬돋움" w:eastAsia="함초롬돋움" w:cs="함초롬돋움"/>
      <w:lang w:val="en-US" w:eastAsia="ko-KR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footer" Target="footer1.xml"/><Relationship Id="rId6" Type="http://schemas.openxmlformats.org/officeDocument/2006/relationships/image" Target="media/image1.png"/><Relationship Id="rId7" Type="http://schemas.openxmlformats.org/officeDocument/2006/relationships/footer" Target="footer2.xml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footer" Target="footer3.xml"/><Relationship Id="rId11" Type="http://schemas.openxmlformats.org/officeDocument/2006/relationships/image" Target="media/image4.png"/><Relationship Id="rId12" Type="http://schemas.openxmlformats.org/officeDocument/2006/relationships/image" Target="media/image5.png"/><Relationship Id="rId13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dcterms:created xsi:type="dcterms:W3CDTF">2026-01-08T13:12:08Z</dcterms:created>
  <dcterms:modified xsi:type="dcterms:W3CDTF">2026-01-08T13:12:08Z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2025-12-15T00:00:00Z</vt:filetime>
  </property>
  <property fmtid="{D5CDD505-2E9C-101B-9397-08002B2CF9AE}" pid="3" name="Creator">
    <vt:lpwstr>Hwp 2020 11.0.0.8969</vt:lpwstr>
  </property>
  <property fmtid="{D5CDD505-2E9C-101B-9397-08002B2CF9AE}" pid="4" name="LastSaved">
    <vt:filetime>2026-01-08T00:00:00Z</vt:filetime>
  </property>
  <property fmtid="{D5CDD505-2E9C-101B-9397-08002B2CF9AE}" pid="5" name="PDFVersion">
    <vt:lpwstr>1.4</vt:lpwstr>
  </property>
  <property fmtid="{D5CDD505-2E9C-101B-9397-08002B2CF9AE}" pid="6" name="Producer">
    <vt:lpwstr>Hancom PDF 1.3.0.550</vt:lpwstr>
  </property>
</Properties>
</file>