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715C" w:rsidRDefault="0015715C">
      <w:r>
        <w:t xml:space="preserve">                                                                    Assignment 14.1</w:t>
      </w:r>
    </w:p>
    <w:p w:rsidR="0015715C" w:rsidRDefault="0015715C"/>
    <w:p w:rsidR="0015715C" w:rsidRDefault="0015715C"/>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20"/>
        <w:gridCol w:w="8706"/>
      </w:tblGrid>
      <w:tr w:rsidR="0015715C" w:rsidRPr="0015715C" w:rsidTr="0015715C">
        <w:trPr>
          <w:gridAfter w:val="1"/>
          <w:wAfter w:w="8706" w:type="dxa"/>
          <w:trHeight w:val="80"/>
        </w:trPr>
        <w:tc>
          <w:tcPr>
            <w:tcW w:w="320" w:type="dxa"/>
            <w:shd w:val="clear" w:color="auto" w:fill="FFFFFF"/>
            <w:tcMar>
              <w:top w:w="0" w:type="dxa"/>
              <w:left w:w="150" w:type="dxa"/>
              <w:bottom w:w="0" w:type="dxa"/>
              <w:right w:w="150" w:type="dxa"/>
            </w:tcMar>
            <w:hideMark/>
          </w:tcPr>
          <w:p w:rsidR="0015715C" w:rsidRPr="0015715C" w:rsidRDefault="0015715C" w:rsidP="0015715C">
            <w:pPr>
              <w:spacing w:after="0" w:line="300" w:lineRule="atLeast"/>
              <w:rPr>
                <w:rFonts w:ascii="Consolas" w:eastAsia="Times New Roman" w:hAnsi="Consolas" w:cs="Segoe UI"/>
                <w:color w:val="24292E"/>
                <w:sz w:val="18"/>
                <w:szCs w:val="18"/>
                <w:lang w:eastAsia="en-IN"/>
              </w:rPr>
            </w:pPr>
          </w:p>
          <w:p w:rsidR="0015715C" w:rsidRPr="0015715C" w:rsidRDefault="0015715C" w:rsidP="0015715C">
            <w:pPr>
              <w:spacing w:after="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tc>
      </w:tr>
      <w:tr w:rsidR="0015715C" w:rsidRPr="0015715C" w:rsidTr="0015715C">
        <w:trPr>
          <w:gridAfter w:val="1"/>
          <w:wAfter w:w="8706" w:type="dxa"/>
        </w:trPr>
        <w:tc>
          <w:tcPr>
            <w:tcW w:w="320" w:type="dxa"/>
            <w:shd w:val="clear" w:color="auto" w:fill="FFFFFF"/>
            <w:tcMar>
              <w:top w:w="0" w:type="dxa"/>
              <w:left w:w="150" w:type="dxa"/>
              <w:bottom w:w="0" w:type="dxa"/>
              <w:right w:w="150" w:type="dxa"/>
            </w:tcMar>
          </w:tcPr>
          <w:p w:rsidR="0015715C" w:rsidRDefault="0015715C" w:rsidP="0015715C">
            <w:pPr>
              <w:spacing w:after="0" w:line="300" w:lineRule="atLeast"/>
              <w:rPr>
                <w:rFonts w:ascii="Consolas" w:eastAsia="Times New Roman" w:hAnsi="Consolas" w:cs="Segoe UI"/>
                <w:color w:val="24292E"/>
                <w:sz w:val="18"/>
                <w:szCs w:val="18"/>
                <w:lang w:eastAsia="en-IN"/>
              </w:rPr>
            </w:pPr>
          </w:p>
          <w:p w:rsidR="0015715C" w:rsidRPr="0015715C" w:rsidRDefault="0015715C" w:rsidP="0015715C">
            <w:pPr>
              <w:spacing w:after="0" w:line="300" w:lineRule="atLeast"/>
              <w:rPr>
                <w:rFonts w:ascii="Consolas" w:eastAsia="Times New Roman" w:hAnsi="Consolas" w:cs="Segoe UI"/>
                <w:color w:val="24292E"/>
                <w:sz w:val="18"/>
                <w:szCs w:val="18"/>
                <w:lang w:eastAsia="en-IN"/>
              </w:rPr>
            </w:pPr>
          </w:p>
        </w:tc>
      </w:tr>
      <w:tr w:rsidR="0015715C" w:rsidRPr="0015715C" w:rsidTr="0015715C">
        <w:tc>
          <w:tcPr>
            <w:tcW w:w="320" w:type="dxa"/>
            <w:shd w:val="clear" w:color="auto" w:fill="FFFFFF"/>
            <w:noWrap/>
            <w:tcMar>
              <w:top w:w="0" w:type="dxa"/>
              <w:left w:w="150" w:type="dxa"/>
              <w:bottom w:w="0" w:type="dxa"/>
              <w:right w:w="150" w:type="dxa"/>
            </w:tcMar>
            <w:hideMark/>
          </w:tcPr>
          <w:p w:rsidR="0015715C" w:rsidRPr="0015715C" w:rsidRDefault="0015715C" w:rsidP="0015715C">
            <w:pPr>
              <w:spacing w:after="0" w:line="300" w:lineRule="atLeast"/>
              <w:rPr>
                <w:rFonts w:ascii="Times New Roman" w:eastAsia="Times New Roman" w:hAnsi="Times New Roman" w:cs="Times New Roman"/>
                <w:sz w:val="20"/>
                <w:szCs w:val="20"/>
                <w:lang w:eastAsia="en-IN"/>
              </w:rPr>
            </w:pPr>
          </w:p>
        </w:tc>
        <w:tc>
          <w:tcPr>
            <w:tcW w:w="8706" w:type="dxa"/>
            <w:shd w:val="clear" w:color="auto" w:fill="FFFFFF"/>
            <w:tcMar>
              <w:top w:w="0" w:type="dxa"/>
              <w:left w:w="150" w:type="dxa"/>
              <w:bottom w:w="0" w:type="dxa"/>
              <w:right w:w="150" w:type="dxa"/>
            </w:tcMar>
            <w:hideMark/>
          </w:tcPr>
          <w:p w:rsidR="0015715C" w:rsidRPr="0015715C" w:rsidRDefault="0015715C" w:rsidP="0015715C">
            <w:pPr>
              <w:pStyle w:val="ListParagraph"/>
              <w:numPr>
                <w:ilvl w:val="0"/>
                <w:numId w:val="2"/>
              </w:numPr>
              <w:spacing w:after="0" w:line="300" w:lineRule="atLeast"/>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 </w:t>
            </w:r>
            <w:r w:rsidRPr="0015715C">
              <w:rPr>
                <w:rFonts w:ascii="Consolas" w:hAnsi="Consolas"/>
                <w:color w:val="24292E"/>
                <w:sz w:val="18"/>
                <w:szCs w:val="18"/>
                <w:shd w:val="clear" w:color="auto" w:fill="FFFFFF"/>
              </w:rPr>
              <w:t>What is the difference between Internal Storage &amp; External Storage?</w:t>
            </w:r>
          </w:p>
          <w:p w:rsidR="0015715C" w:rsidRPr="0015715C" w:rsidRDefault="0015715C" w:rsidP="0015715C">
            <w:pPr>
              <w:spacing w:after="0" w:line="300" w:lineRule="atLeast"/>
              <w:rPr>
                <w:rFonts w:ascii="Consolas" w:eastAsia="Times New Roman" w:hAnsi="Consolas" w:cs="Segoe UI"/>
                <w:color w:val="24292E"/>
                <w:sz w:val="18"/>
                <w:szCs w:val="18"/>
                <w:lang w:eastAsia="en-IN"/>
              </w:rPr>
            </w:pPr>
            <w:r w:rsidRPr="0015715C">
              <w:rPr>
                <w:rFonts w:ascii="Consolas" w:eastAsia="Times New Roman" w:hAnsi="Consolas" w:cs="Segoe UI"/>
                <w:color w:val="24292E"/>
                <w:sz w:val="18"/>
                <w:szCs w:val="18"/>
                <w:lang w:eastAsia="en-IN"/>
              </w:rPr>
              <w:t>Ans.  External storage is outside the computer enclosure. Internal is inside. External storage sometimes needs an additional power source, internal is connected to the computer power supply. External storage can use the same sort of connection (SATA) as internal, but it frequently just uses USB as that is more common.</w:t>
            </w:r>
          </w:p>
          <w:p w:rsidR="0015715C" w:rsidRPr="0015715C" w:rsidRDefault="0015715C" w:rsidP="0015715C">
            <w:pPr>
              <w:spacing w:after="0" w:line="300" w:lineRule="atLeast"/>
              <w:jc w:val="right"/>
              <w:rPr>
                <w:rFonts w:ascii="Times New Roman" w:eastAsia="Times New Roman" w:hAnsi="Times New Roman" w:cs="Times New Roman"/>
                <w:sz w:val="20"/>
                <w:szCs w:val="20"/>
                <w:lang w:eastAsia="en-IN"/>
              </w:rPr>
            </w:pPr>
          </w:p>
        </w:tc>
      </w:tr>
      <w:tr w:rsidR="0015715C" w:rsidRPr="0015715C" w:rsidTr="0015715C">
        <w:tc>
          <w:tcPr>
            <w:tcW w:w="320" w:type="dxa"/>
            <w:shd w:val="clear" w:color="auto" w:fill="FFFFFF"/>
            <w:noWrap/>
            <w:tcMar>
              <w:top w:w="0" w:type="dxa"/>
              <w:left w:w="150" w:type="dxa"/>
              <w:bottom w:w="0" w:type="dxa"/>
              <w:right w:w="150" w:type="dxa"/>
            </w:tcMar>
            <w:hideMark/>
          </w:tcPr>
          <w:p w:rsidR="0015715C" w:rsidRPr="0015715C" w:rsidRDefault="0015715C" w:rsidP="0015715C">
            <w:pPr>
              <w:spacing w:after="0" w:line="300" w:lineRule="atLeast"/>
              <w:rPr>
                <w:rFonts w:ascii="Times New Roman" w:eastAsia="Times New Roman" w:hAnsi="Times New Roman" w:cs="Times New Roman"/>
                <w:sz w:val="20"/>
                <w:szCs w:val="20"/>
                <w:lang w:eastAsia="en-IN"/>
              </w:rPr>
            </w:pPr>
          </w:p>
        </w:tc>
        <w:tc>
          <w:tcPr>
            <w:tcW w:w="8706" w:type="dxa"/>
            <w:shd w:val="clear" w:color="auto" w:fill="FFFFFF"/>
            <w:tcMar>
              <w:top w:w="0" w:type="dxa"/>
              <w:left w:w="150" w:type="dxa"/>
              <w:bottom w:w="0" w:type="dxa"/>
              <w:right w:w="150" w:type="dxa"/>
            </w:tcMar>
            <w:hideMark/>
          </w:tcPr>
          <w:p w:rsidR="0015715C" w:rsidRPr="0015715C" w:rsidRDefault="0015715C" w:rsidP="0015715C">
            <w:pPr>
              <w:spacing w:after="0" w:line="300" w:lineRule="atLeast"/>
              <w:rPr>
                <w:rFonts w:ascii="Consolas" w:eastAsia="Times New Roman" w:hAnsi="Consolas" w:cs="Segoe UI"/>
                <w:color w:val="24292E"/>
                <w:sz w:val="18"/>
                <w:szCs w:val="18"/>
                <w:lang w:eastAsia="en-IN"/>
              </w:rPr>
            </w:pPr>
            <w:r w:rsidRPr="0015715C">
              <w:rPr>
                <w:rFonts w:ascii="Consolas" w:eastAsia="Times New Roman" w:hAnsi="Consolas" w:cs="Segoe UI"/>
                <w:color w:val="24292E"/>
                <w:sz w:val="18"/>
                <w:szCs w:val="18"/>
                <w:lang w:eastAsia="en-IN"/>
              </w:rPr>
              <w:t xml:space="preserve">         Internal storage is seen as an integral part of your computing device. External storage is something you add on. </w:t>
            </w:r>
          </w:p>
          <w:p w:rsidR="0015715C" w:rsidRPr="0015715C" w:rsidRDefault="0015715C" w:rsidP="0015715C">
            <w:pPr>
              <w:spacing w:after="0" w:line="300" w:lineRule="atLeast"/>
              <w:jc w:val="right"/>
              <w:rPr>
                <w:rFonts w:ascii="Times New Roman" w:eastAsia="Times New Roman" w:hAnsi="Times New Roman" w:cs="Times New Roman"/>
                <w:sz w:val="20"/>
                <w:szCs w:val="20"/>
                <w:lang w:eastAsia="en-IN"/>
              </w:rPr>
            </w:pPr>
          </w:p>
        </w:tc>
      </w:tr>
      <w:tr w:rsidR="0015715C" w:rsidRPr="0015715C" w:rsidTr="0015715C">
        <w:tc>
          <w:tcPr>
            <w:tcW w:w="320" w:type="dxa"/>
            <w:shd w:val="clear" w:color="auto" w:fill="FFFFFF"/>
            <w:noWrap/>
            <w:tcMar>
              <w:top w:w="0" w:type="dxa"/>
              <w:left w:w="150" w:type="dxa"/>
              <w:bottom w:w="0" w:type="dxa"/>
              <w:right w:w="150" w:type="dxa"/>
            </w:tcMar>
            <w:hideMark/>
          </w:tcPr>
          <w:p w:rsidR="0015715C" w:rsidRPr="0015715C" w:rsidRDefault="0015715C" w:rsidP="0015715C">
            <w:pPr>
              <w:spacing w:after="0" w:line="300" w:lineRule="atLeast"/>
              <w:rPr>
                <w:rFonts w:ascii="Times New Roman" w:eastAsia="Times New Roman" w:hAnsi="Times New Roman" w:cs="Times New Roman"/>
                <w:sz w:val="20"/>
                <w:szCs w:val="20"/>
                <w:lang w:eastAsia="en-IN"/>
              </w:rPr>
            </w:pPr>
          </w:p>
        </w:tc>
        <w:tc>
          <w:tcPr>
            <w:tcW w:w="8706" w:type="dxa"/>
            <w:shd w:val="clear" w:color="auto" w:fill="FFFFFF"/>
            <w:tcMar>
              <w:top w:w="0" w:type="dxa"/>
              <w:left w:w="150" w:type="dxa"/>
              <w:bottom w:w="0" w:type="dxa"/>
              <w:right w:w="150" w:type="dxa"/>
            </w:tcMar>
            <w:hideMark/>
          </w:tcPr>
          <w:p w:rsidR="0015715C" w:rsidRPr="0015715C" w:rsidRDefault="0015715C" w:rsidP="0015715C">
            <w:pPr>
              <w:spacing w:after="0" w:line="300" w:lineRule="atLeast"/>
              <w:rPr>
                <w:rFonts w:ascii="Consolas" w:eastAsia="Times New Roman" w:hAnsi="Consolas" w:cs="Segoe UI"/>
                <w:color w:val="24292E"/>
                <w:sz w:val="18"/>
                <w:szCs w:val="18"/>
                <w:lang w:eastAsia="en-IN"/>
              </w:rPr>
            </w:pPr>
            <w:r w:rsidRPr="0015715C">
              <w:rPr>
                <w:rFonts w:ascii="Consolas" w:eastAsia="Times New Roman" w:hAnsi="Consolas" w:cs="Segoe UI"/>
                <w:color w:val="24292E"/>
                <w:sz w:val="18"/>
                <w:szCs w:val="18"/>
                <w:lang w:eastAsia="en-IN"/>
              </w:rPr>
              <w:t xml:space="preserve">         External storage sometimes needs a drive controller while internal operates using components on the motherboard.</w:t>
            </w:r>
          </w:p>
          <w:p w:rsidR="0015715C" w:rsidRPr="0015715C" w:rsidRDefault="0015715C" w:rsidP="0015715C">
            <w:pPr>
              <w:spacing w:after="0" w:line="300" w:lineRule="atLeast"/>
              <w:jc w:val="right"/>
              <w:rPr>
                <w:rFonts w:ascii="Times New Roman" w:eastAsia="Times New Roman" w:hAnsi="Times New Roman" w:cs="Times New Roman"/>
                <w:sz w:val="20"/>
                <w:szCs w:val="20"/>
                <w:lang w:eastAsia="en-IN"/>
              </w:rPr>
            </w:pPr>
          </w:p>
        </w:tc>
      </w:tr>
      <w:tr w:rsidR="0015715C" w:rsidRPr="0015715C" w:rsidTr="0015715C">
        <w:tc>
          <w:tcPr>
            <w:tcW w:w="320" w:type="dxa"/>
            <w:shd w:val="clear" w:color="auto" w:fill="FFFFFF"/>
            <w:noWrap/>
            <w:tcMar>
              <w:top w:w="0" w:type="dxa"/>
              <w:left w:w="150" w:type="dxa"/>
              <w:bottom w:w="0" w:type="dxa"/>
              <w:right w:w="150" w:type="dxa"/>
            </w:tcMar>
            <w:hideMark/>
          </w:tcPr>
          <w:p w:rsidR="0015715C" w:rsidRPr="0015715C" w:rsidRDefault="0015715C" w:rsidP="0015715C">
            <w:pPr>
              <w:spacing w:after="0" w:line="300" w:lineRule="atLeast"/>
              <w:rPr>
                <w:rFonts w:ascii="Times New Roman" w:eastAsia="Times New Roman" w:hAnsi="Times New Roman" w:cs="Times New Roman"/>
                <w:sz w:val="20"/>
                <w:szCs w:val="20"/>
                <w:lang w:eastAsia="en-IN"/>
              </w:rPr>
            </w:pPr>
          </w:p>
        </w:tc>
        <w:tc>
          <w:tcPr>
            <w:tcW w:w="8706" w:type="dxa"/>
            <w:shd w:val="clear" w:color="auto" w:fill="FFFFFF"/>
            <w:tcMar>
              <w:top w:w="0" w:type="dxa"/>
              <w:left w:w="150" w:type="dxa"/>
              <w:bottom w:w="0" w:type="dxa"/>
              <w:right w:w="150" w:type="dxa"/>
            </w:tcMar>
            <w:hideMark/>
          </w:tcPr>
          <w:p w:rsidR="0015715C" w:rsidRPr="0015715C" w:rsidRDefault="0015715C" w:rsidP="0015715C">
            <w:pPr>
              <w:spacing w:after="0" w:line="300" w:lineRule="atLeast"/>
              <w:rPr>
                <w:rFonts w:ascii="Consolas" w:eastAsia="Times New Roman" w:hAnsi="Consolas" w:cs="Segoe UI"/>
                <w:color w:val="24292E"/>
                <w:sz w:val="18"/>
                <w:szCs w:val="18"/>
                <w:lang w:eastAsia="en-IN"/>
              </w:rPr>
            </w:pPr>
            <w:r w:rsidRPr="0015715C">
              <w:rPr>
                <w:rFonts w:ascii="Consolas" w:eastAsia="Times New Roman" w:hAnsi="Consolas" w:cs="Segoe UI"/>
                <w:color w:val="24292E"/>
                <w:sz w:val="18"/>
                <w:szCs w:val="18"/>
                <w:lang w:eastAsia="en-IN"/>
              </w:rPr>
              <w:t xml:space="preserve">         "Internal" storage refers to the media contained within the box -- usually Hard Drives.</w:t>
            </w:r>
          </w:p>
          <w:p w:rsidR="0015715C" w:rsidRPr="0015715C" w:rsidRDefault="0015715C" w:rsidP="0015715C">
            <w:pPr>
              <w:spacing w:after="0" w:line="300" w:lineRule="atLeast"/>
              <w:jc w:val="right"/>
              <w:rPr>
                <w:rFonts w:ascii="Times New Roman" w:eastAsia="Times New Roman" w:hAnsi="Times New Roman" w:cs="Times New Roman"/>
                <w:sz w:val="20"/>
                <w:szCs w:val="20"/>
                <w:lang w:eastAsia="en-IN"/>
              </w:rPr>
            </w:pPr>
          </w:p>
        </w:tc>
      </w:tr>
      <w:tr w:rsidR="0015715C" w:rsidRPr="0015715C" w:rsidTr="0015715C">
        <w:tc>
          <w:tcPr>
            <w:tcW w:w="320" w:type="dxa"/>
            <w:shd w:val="clear" w:color="auto" w:fill="FFFFFF"/>
            <w:noWrap/>
            <w:tcMar>
              <w:top w:w="0" w:type="dxa"/>
              <w:left w:w="150" w:type="dxa"/>
              <w:bottom w:w="0" w:type="dxa"/>
              <w:right w:w="150" w:type="dxa"/>
            </w:tcMar>
            <w:hideMark/>
          </w:tcPr>
          <w:p w:rsidR="0015715C" w:rsidRPr="0015715C" w:rsidRDefault="0015715C" w:rsidP="0015715C">
            <w:pPr>
              <w:spacing w:after="0" w:line="300" w:lineRule="atLeast"/>
              <w:rPr>
                <w:rFonts w:ascii="Times New Roman" w:eastAsia="Times New Roman" w:hAnsi="Times New Roman" w:cs="Times New Roman"/>
                <w:sz w:val="20"/>
                <w:szCs w:val="20"/>
                <w:lang w:eastAsia="en-IN"/>
              </w:rPr>
            </w:pPr>
          </w:p>
        </w:tc>
        <w:tc>
          <w:tcPr>
            <w:tcW w:w="8706" w:type="dxa"/>
            <w:shd w:val="clear" w:color="auto" w:fill="FFFFFF"/>
            <w:tcMar>
              <w:top w:w="0" w:type="dxa"/>
              <w:left w:w="150" w:type="dxa"/>
              <w:bottom w:w="0" w:type="dxa"/>
              <w:right w:w="150" w:type="dxa"/>
            </w:tcMar>
            <w:hideMark/>
          </w:tcPr>
          <w:p w:rsidR="0015715C" w:rsidRPr="0015715C" w:rsidRDefault="0015715C" w:rsidP="0015715C">
            <w:pPr>
              <w:spacing w:after="0" w:line="300" w:lineRule="atLeast"/>
              <w:rPr>
                <w:rFonts w:ascii="Consolas" w:eastAsia="Times New Roman" w:hAnsi="Consolas" w:cs="Segoe UI"/>
                <w:color w:val="24292E"/>
                <w:sz w:val="18"/>
                <w:szCs w:val="18"/>
                <w:lang w:eastAsia="en-IN"/>
              </w:rPr>
            </w:pPr>
            <w:r w:rsidRPr="0015715C">
              <w:rPr>
                <w:rFonts w:ascii="Consolas" w:eastAsia="Times New Roman" w:hAnsi="Consolas" w:cs="Segoe UI"/>
                <w:color w:val="24292E"/>
                <w:sz w:val="18"/>
                <w:szCs w:val="18"/>
                <w:lang w:eastAsia="en-IN"/>
              </w:rPr>
              <w:t xml:space="preserve">         "External" storage refers to the media connected from the outside of the box (usually by USB or eSATA).</w:t>
            </w:r>
          </w:p>
          <w:p w:rsidR="0015715C" w:rsidRPr="0015715C" w:rsidRDefault="0015715C" w:rsidP="0015715C">
            <w:pPr>
              <w:spacing w:after="0" w:line="300" w:lineRule="atLeast"/>
              <w:jc w:val="right"/>
              <w:rPr>
                <w:rFonts w:ascii="Times New Roman" w:eastAsia="Times New Roman" w:hAnsi="Times New Roman" w:cs="Times New Roman"/>
                <w:sz w:val="20"/>
                <w:szCs w:val="20"/>
                <w:lang w:eastAsia="en-IN"/>
              </w:rPr>
            </w:pPr>
          </w:p>
        </w:tc>
      </w:tr>
      <w:tr w:rsidR="0015715C" w:rsidRPr="0015715C" w:rsidTr="0015715C">
        <w:tc>
          <w:tcPr>
            <w:tcW w:w="320" w:type="dxa"/>
            <w:shd w:val="clear" w:color="auto" w:fill="FFFFFF"/>
            <w:noWrap/>
            <w:tcMar>
              <w:top w:w="0" w:type="dxa"/>
              <w:left w:w="150" w:type="dxa"/>
              <w:bottom w:w="0" w:type="dxa"/>
              <w:right w:w="150" w:type="dxa"/>
            </w:tcMar>
            <w:hideMark/>
          </w:tcPr>
          <w:p w:rsidR="0015715C" w:rsidRPr="0015715C" w:rsidRDefault="0015715C" w:rsidP="0015715C">
            <w:pPr>
              <w:spacing w:after="0" w:line="300" w:lineRule="atLeast"/>
              <w:rPr>
                <w:rFonts w:ascii="Times New Roman" w:eastAsia="Times New Roman" w:hAnsi="Times New Roman" w:cs="Times New Roman"/>
                <w:sz w:val="20"/>
                <w:szCs w:val="20"/>
                <w:lang w:eastAsia="en-IN"/>
              </w:rPr>
            </w:pPr>
          </w:p>
        </w:tc>
        <w:tc>
          <w:tcPr>
            <w:tcW w:w="8706" w:type="dxa"/>
            <w:shd w:val="clear" w:color="auto" w:fill="FFFFFF"/>
            <w:tcMar>
              <w:top w:w="0" w:type="dxa"/>
              <w:left w:w="150" w:type="dxa"/>
              <w:bottom w:w="0" w:type="dxa"/>
              <w:right w:w="150" w:type="dxa"/>
            </w:tcMar>
            <w:hideMark/>
          </w:tcPr>
          <w:p w:rsidR="0015715C" w:rsidRPr="0015715C" w:rsidRDefault="0015715C" w:rsidP="0015715C">
            <w:pPr>
              <w:spacing w:after="0" w:line="300" w:lineRule="atLeast"/>
              <w:rPr>
                <w:rFonts w:ascii="Consolas" w:eastAsia="Times New Roman" w:hAnsi="Consolas" w:cs="Segoe UI"/>
                <w:color w:val="24292E"/>
                <w:sz w:val="18"/>
                <w:szCs w:val="18"/>
                <w:lang w:eastAsia="en-IN"/>
              </w:rPr>
            </w:pPr>
            <w:r w:rsidRPr="0015715C">
              <w:rPr>
                <w:rFonts w:ascii="Consolas" w:eastAsia="Times New Roman" w:hAnsi="Consolas" w:cs="Segoe UI"/>
                <w:color w:val="24292E"/>
                <w:sz w:val="18"/>
                <w:szCs w:val="18"/>
                <w:lang w:eastAsia="en-IN"/>
              </w:rPr>
              <w:t xml:space="preserve">         Internal is inside the computer,usually soldered or integrated in some chip, not user accessible.</w:t>
            </w:r>
          </w:p>
          <w:p w:rsidR="0015715C" w:rsidRPr="0015715C" w:rsidRDefault="0015715C" w:rsidP="0015715C">
            <w:pPr>
              <w:spacing w:after="0" w:line="300" w:lineRule="atLeast"/>
              <w:jc w:val="right"/>
              <w:rPr>
                <w:rFonts w:ascii="Times New Roman" w:eastAsia="Times New Roman" w:hAnsi="Times New Roman" w:cs="Times New Roman"/>
                <w:sz w:val="20"/>
                <w:szCs w:val="20"/>
                <w:lang w:eastAsia="en-IN"/>
              </w:rPr>
            </w:pPr>
          </w:p>
        </w:tc>
      </w:tr>
      <w:tr w:rsidR="0015715C" w:rsidRPr="0015715C" w:rsidTr="0015715C">
        <w:tc>
          <w:tcPr>
            <w:tcW w:w="320" w:type="dxa"/>
            <w:shd w:val="clear" w:color="auto" w:fill="FFFFFF"/>
            <w:noWrap/>
            <w:tcMar>
              <w:top w:w="0" w:type="dxa"/>
              <w:left w:w="150" w:type="dxa"/>
              <w:bottom w:w="0" w:type="dxa"/>
              <w:right w:w="150" w:type="dxa"/>
            </w:tcMar>
            <w:hideMark/>
          </w:tcPr>
          <w:p w:rsidR="0015715C" w:rsidRPr="0015715C" w:rsidRDefault="0015715C" w:rsidP="0015715C">
            <w:pPr>
              <w:spacing w:after="0" w:line="300" w:lineRule="atLeast"/>
              <w:rPr>
                <w:rFonts w:ascii="Times New Roman" w:eastAsia="Times New Roman" w:hAnsi="Times New Roman" w:cs="Times New Roman"/>
                <w:sz w:val="20"/>
                <w:szCs w:val="20"/>
                <w:lang w:eastAsia="en-IN"/>
              </w:rPr>
            </w:pPr>
          </w:p>
        </w:tc>
        <w:tc>
          <w:tcPr>
            <w:tcW w:w="8706" w:type="dxa"/>
            <w:shd w:val="clear" w:color="auto" w:fill="FFFFFF"/>
            <w:tcMar>
              <w:top w:w="0" w:type="dxa"/>
              <w:left w:w="150" w:type="dxa"/>
              <w:bottom w:w="0" w:type="dxa"/>
              <w:right w:w="150" w:type="dxa"/>
            </w:tcMar>
            <w:hideMark/>
          </w:tcPr>
          <w:p w:rsidR="0015715C" w:rsidRPr="0015715C" w:rsidRDefault="0015715C" w:rsidP="0015715C">
            <w:pPr>
              <w:spacing w:after="0" w:line="300" w:lineRule="atLeast"/>
              <w:rPr>
                <w:rFonts w:ascii="Consolas" w:eastAsia="Times New Roman" w:hAnsi="Consolas" w:cs="Segoe UI"/>
                <w:color w:val="24292E"/>
                <w:sz w:val="18"/>
                <w:szCs w:val="18"/>
                <w:lang w:eastAsia="en-IN"/>
              </w:rPr>
            </w:pPr>
            <w:r w:rsidRPr="0015715C">
              <w:rPr>
                <w:rFonts w:ascii="Consolas" w:eastAsia="Times New Roman" w:hAnsi="Consolas" w:cs="Segoe UI"/>
                <w:color w:val="24292E"/>
                <w:sz w:val="18"/>
                <w:szCs w:val="18"/>
                <w:lang w:eastAsia="en-IN"/>
              </w:rPr>
              <w:t xml:space="preserve">         External is outside or pluggable, user accessible.</w:t>
            </w:r>
          </w:p>
          <w:p w:rsidR="0015715C" w:rsidRPr="0015715C" w:rsidRDefault="0015715C" w:rsidP="0015715C">
            <w:pPr>
              <w:spacing w:after="0" w:line="300" w:lineRule="atLeast"/>
              <w:jc w:val="right"/>
              <w:rPr>
                <w:rFonts w:ascii="Times New Roman" w:eastAsia="Times New Roman" w:hAnsi="Times New Roman" w:cs="Times New Roman"/>
                <w:sz w:val="20"/>
                <w:szCs w:val="20"/>
                <w:lang w:eastAsia="en-IN"/>
              </w:rPr>
            </w:pPr>
          </w:p>
        </w:tc>
      </w:tr>
      <w:tr w:rsidR="0015715C" w:rsidRPr="0015715C" w:rsidTr="0015715C">
        <w:tc>
          <w:tcPr>
            <w:tcW w:w="320" w:type="dxa"/>
            <w:shd w:val="clear" w:color="auto" w:fill="FFFFFF"/>
            <w:noWrap/>
            <w:tcMar>
              <w:top w:w="0" w:type="dxa"/>
              <w:left w:w="150" w:type="dxa"/>
              <w:bottom w:w="0" w:type="dxa"/>
              <w:right w:w="150" w:type="dxa"/>
            </w:tcMar>
            <w:hideMark/>
          </w:tcPr>
          <w:p w:rsidR="0015715C" w:rsidRPr="0015715C" w:rsidRDefault="0015715C" w:rsidP="0015715C">
            <w:pPr>
              <w:spacing w:after="0" w:line="300" w:lineRule="atLeast"/>
              <w:rPr>
                <w:rFonts w:ascii="Times New Roman" w:eastAsia="Times New Roman" w:hAnsi="Times New Roman" w:cs="Times New Roman"/>
                <w:sz w:val="20"/>
                <w:szCs w:val="20"/>
                <w:lang w:eastAsia="en-IN"/>
              </w:rPr>
            </w:pPr>
          </w:p>
        </w:tc>
        <w:tc>
          <w:tcPr>
            <w:tcW w:w="8706" w:type="dxa"/>
            <w:shd w:val="clear" w:color="auto" w:fill="FFFFFF"/>
            <w:tcMar>
              <w:top w:w="0" w:type="dxa"/>
              <w:left w:w="150" w:type="dxa"/>
              <w:bottom w:w="0" w:type="dxa"/>
              <w:right w:w="150" w:type="dxa"/>
            </w:tcMar>
            <w:hideMark/>
          </w:tcPr>
          <w:p w:rsidR="0015715C" w:rsidRPr="0015715C" w:rsidRDefault="0015715C" w:rsidP="0015715C">
            <w:pPr>
              <w:spacing w:after="0" w:line="300" w:lineRule="atLeast"/>
              <w:rPr>
                <w:rFonts w:ascii="Consolas" w:eastAsia="Times New Roman" w:hAnsi="Consolas" w:cs="Segoe UI"/>
                <w:color w:val="24292E"/>
                <w:sz w:val="18"/>
                <w:szCs w:val="18"/>
                <w:lang w:eastAsia="en-IN"/>
              </w:rPr>
            </w:pPr>
          </w:p>
          <w:p w:rsidR="0015715C" w:rsidRPr="0015715C" w:rsidRDefault="0015715C" w:rsidP="0015715C">
            <w:pPr>
              <w:spacing w:after="0" w:line="300" w:lineRule="atLeast"/>
              <w:jc w:val="right"/>
              <w:rPr>
                <w:rFonts w:ascii="Times New Roman" w:eastAsia="Times New Roman" w:hAnsi="Times New Roman" w:cs="Times New Roman"/>
                <w:sz w:val="20"/>
                <w:szCs w:val="20"/>
                <w:lang w:eastAsia="en-IN"/>
              </w:rPr>
            </w:pPr>
          </w:p>
        </w:tc>
      </w:tr>
      <w:tr w:rsidR="0015715C" w:rsidRPr="0015715C" w:rsidTr="0015715C">
        <w:tc>
          <w:tcPr>
            <w:tcW w:w="320" w:type="dxa"/>
            <w:shd w:val="clear" w:color="auto" w:fill="FFFFFF"/>
            <w:noWrap/>
            <w:tcMar>
              <w:top w:w="0" w:type="dxa"/>
              <w:left w:w="150" w:type="dxa"/>
              <w:bottom w:w="0" w:type="dxa"/>
              <w:right w:w="150" w:type="dxa"/>
            </w:tcMar>
            <w:hideMark/>
          </w:tcPr>
          <w:p w:rsidR="0015715C" w:rsidRPr="0015715C" w:rsidRDefault="0015715C" w:rsidP="0015715C">
            <w:pPr>
              <w:spacing w:after="0" w:line="300" w:lineRule="atLeast"/>
              <w:rPr>
                <w:rFonts w:ascii="Times New Roman" w:eastAsia="Times New Roman" w:hAnsi="Times New Roman" w:cs="Times New Roman"/>
                <w:sz w:val="20"/>
                <w:szCs w:val="20"/>
                <w:lang w:eastAsia="en-IN"/>
              </w:rPr>
            </w:pPr>
          </w:p>
        </w:tc>
        <w:tc>
          <w:tcPr>
            <w:tcW w:w="8706" w:type="dxa"/>
            <w:shd w:val="clear" w:color="auto" w:fill="FFFFFF"/>
            <w:tcMar>
              <w:top w:w="0" w:type="dxa"/>
              <w:left w:w="150" w:type="dxa"/>
              <w:bottom w:w="0" w:type="dxa"/>
              <w:right w:w="150" w:type="dxa"/>
            </w:tcMar>
            <w:hideMark/>
          </w:tcPr>
          <w:p w:rsidR="0015715C" w:rsidRPr="0015715C" w:rsidRDefault="0015715C" w:rsidP="0015715C">
            <w:pPr>
              <w:spacing w:after="0" w:line="300" w:lineRule="atLeast"/>
              <w:rPr>
                <w:rFonts w:ascii="Consolas" w:eastAsia="Times New Roman" w:hAnsi="Consolas" w:cs="Segoe UI"/>
                <w:color w:val="24292E"/>
                <w:sz w:val="18"/>
                <w:szCs w:val="18"/>
                <w:lang w:eastAsia="en-IN"/>
              </w:rPr>
            </w:pPr>
          </w:p>
          <w:p w:rsidR="0015715C" w:rsidRPr="0015715C" w:rsidRDefault="0015715C" w:rsidP="0015715C">
            <w:pPr>
              <w:spacing w:after="0" w:line="300" w:lineRule="atLeast"/>
              <w:jc w:val="right"/>
              <w:rPr>
                <w:rFonts w:ascii="Times New Roman" w:eastAsia="Times New Roman" w:hAnsi="Times New Roman" w:cs="Times New Roman"/>
                <w:sz w:val="20"/>
                <w:szCs w:val="20"/>
                <w:lang w:eastAsia="en-IN"/>
              </w:rPr>
            </w:pPr>
          </w:p>
        </w:tc>
      </w:tr>
      <w:tr w:rsidR="0015715C" w:rsidRPr="0015715C" w:rsidTr="0015715C">
        <w:tc>
          <w:tcPr>
            <w:tcW w:w="320" w:type="dxa"/>
            <w:shd w:val="clear" w:color="auto" w:fill="FFFFFF"/>
            <w:noWrap/>
            <w:tcMar>
              <w:top w:w="0" w:type="dxa"/>
              <w:left w:w="150" w:type="dxa"/>
              <w:bottom w:w="0" w:type="dxa"/>
              <w:right w:w="150" w:type="dxa"/>
            </w:tcMar>
            <w:hideMark/>
          </w:tcPr>
          <w:p w:rsidR="0015715C" w:rsidRPr="0015715C" w:rsidRDefault="0015715C" w:rsidP="0015715C">
            <w:pPr>
              <w:spacing w:after="0" w:line="300" w:lineRule="atLeast"/>
              <w:rPr>
                <w:rFonts w:ascii="Times New Roman" w:eastAsia="Times New Roman" w:hAnsi="Times New Roman" w:cs="Times New Roman"/>
                <w:sz w:val="20"/>
                <w:szCs w:val="20"/>
                <w:lang w:eastAsia="en-IN"/>
              </w:rPr>
            </w:pPr>
          </w:p>
        </w:tc>
        <w:tc>
          <w:tcPr>
            <w:tcW w:w="8706" w:type="dxa"/>
            <w:shd w:val="clear" w:color="auto" w:fill="FFFFFF"/>
            <w:tcMar>
              <w:top w:w="0" w:type="dxa"/>
              <w:left w:w="150" w:type="dxa"/>
              <w:bottom w:w="0" w:type="dxa"/>
              <w:right w:w="150" w:type="dxa"/>
            </w:tcMar>
            <w:hideMark/>
          </w:tcPr>
          <w:p w:rsidR="0015715C" w:rsidRPr="0015715C" w:rsidRDefault="0015715C" w:rsidP="0015715C">
            <w:pPr>
              <w:spacing w:after="0" w:line="300" w:lineRule="atLeast"/>
              <w:rPr>
                <w:rFonts w:ascii="Consolas" w:eastAsia="Times New Roman" w:hAnsi="Consolas" w:cs="Segoe UI"/>
                <w:color w:val="24292E"/>
                <w:sz w:val="18"/>
                <w:szCs w:val="18"/>
                <w:lang w:eastAsia="en-IN"/>
              </w:rPr>
            </w:pPr>
            <w:r w:rsidRPr="0015715C">
              <w:rPr>
                <w:rFonts w:ascii="Consolas" w:eastAsia="Times New Roman" w:hAnsi="Consolas" w:cs="Segoe UI"/>
                <w:color w:val="24292E"/>
                <w:sz w:val="18"/>
                <w:szCs w:val="18"/>
                <w:lang w:eastAsia="en-IN"/>
              </w:rPr>
              <w:t>(b)  For how long the data resides in the cache?</w:t>
            </w:r>
          </w:p>
          <w:p w:rsidR="0015715C" w:rsidRPr="0015715C" w:rsidRDefault="0015715C" w:rsidP="0015715C">
            <w:pPr>
              <w:spacing w:after="0" w:line="300" w:lineRule="atLeast"/>
              <w:jc w:val="right"/>
              <w:rPr>
                <w:rFonts w:ascii="Times New Roman" w:eastAsia="Times New Roman" w:hAnsi="Times New Roman" w:cs="Times New Roman"/>
                <w:sz w:val="20"/>
                <w:szCs w:val="20"/>
                <w:lang w:eastAsia="en-IN"/>
              </w:rPr>
            </w:pPr>
          </w:p>
        </w:tc>
      </w:tr>
      <w:tr w:rsidR="0015715C" w:rsidRPr="0015715C" w:rsidTr="0015715C">
        <w:tc>
          <w:tcPr>
            <w:tcW w:w="320" w:type="dxa"/>
            <w:shd w:val="clear" w:color="auto" w:fill="FFFFFF"/>
            <w:noWrap/>
            <w:tcMar>
              <w:top w:w="0" w:type="dxa"/>
              <w:left w:w="150" w:type="dxa"/>
              <w:bottom w:w="0" w:type="dxa"/>
              <w:right w:w="150" w:type="dxa"/>
            </w:tcMar>
            <w:hideMark/>
          </w:tcPr>
          <w:p w:rsidR="0015715C" w:rsidRPr="0015715C" w:rsidRDefault="0015715C" w:rsidP="0015715C">
            <w:pPr>
              <w:spacing w:after="0" w:line="300" w:lineRule="atLeast"/>
              <w:rPr>
                <w:rFonts w:ascii="Times New Roman" w:eastAsia="Times New Roman" w:hAnsi="Times New Roman" w:cs="Times New Roman"/>
                <w:sz w:val="20"/>
                <w:szCs w:val="20"/>
                <w:lang w:eastAsia="en-IN"/>
              </w:rPr>
            </w:pPr>
          </w:p>
        </w:tc>
        <w:tc>
          <w:tcPr>
            <w:tcW w:w="8706" w:type="dxa"/>
            <w:shd w:val="clear" w:color="auto" w:fill="FFFFFF"/>
            <w:tcMar>
              <w:top w:w="0" w:type="dxa"/>
              <w:left w:w="150" w:type="dxa"/>
              <w:bottom w:w="0" w:type="dxa"/>
              <w:right w:w="150" w:type="dxa"/>
            </w:tcMar>
            <w:hideMark/>
          </w:tcPr>
          <w:p w:rsidR="0015715C" w:rsidRPr="0015715C" w:rsidRDefault="0015715C" w:rsidP="0015715C">
            <w:pPr>
              <w:spacing w:after="0" w:line="300" w:lineRule="atLeast"/>
              <w:rPr>
                <w:rFonts w:ascii="Consolas" w:eastAsia="Times New Roman" w:hAnsi="Consolas" w:cs="Segoe UI"/>
                <w:color w:val="24292E"/>
                <w:sz w:val="18"/>
                <w:szCs w:val="18"/>
                <w:lang w:eastAsia="en-IN"/>
              </w:rPr>
            </w:pPr>
            <w:r w:rsidRPr="0015715C">
              <w:rPr>
                <w:rFonts w:ascii="Consolas" w:eastAsia="Times New Roman" w:hAnsi="Consolas" w:cs="Segoe UI"/>
                <w:color w:val="24292E"/>
                <w:sz w:val="18"/>
                <w:szCs w:val="18"/>
                <w:lang w:eastAsia="en-IN"/>
              </w:rPr>
              <w:t>Ans.  Cache memory is dynamic memory for data storing. when OS is ordered to perform some work, then data related to that work will be taken to cache memory before executing the task. This data</w:t>
            </w:r>
            <w:r w:rsidR="006F6147">
              <w:rPr>
                <w:rFonts w:ascii="Consolas" w:eastAsia="Times New Roman" w:hAnsi="Consolas" w:cs="Segoe UI"/>
                <w:color w:val="24292E"/>
                <w:sz w:val="18"/>
                <w:szCs w:val="18"/>
                <w:lang w:eastAsia="en-IN"/>
              </w:rPr>
              <w:t xml:space="preserve"> will reside in the cache until</w:t>
            </w:r>
            <w:r w:rsidRPr="0015715C">
              <w:rPr>
                <w:rFonts w:ascii="Consolas" w:eastAsia="Times New Roman" w:hAnsi="Consolas" w:cs="Segoe UI"/>
                <w:color w:val="24292E"/>
                <w:sz w:val="18"/>
                <w:szCs w:val="18"/>
                <w:lang w:eastAsia="en-IN"/>
              </w:rPr>
              <w:t xml:space="preserve"> new data overrides it.</w:t>
            </w:r>
          </w:p>
          <w:p w:rsidR="0015715C" w:rsidRPr="0015715C" w:rsidRDefault="0015715C" w:rsidP="0015715C">
            <w:pPr>
              <w:spacing w:after="0" w:line="300" w:lineRule="atLeast"/>
              <w:jc w:val="right"/>
              <w:rPr>
                <w:rFonts w:ascii="Times New Roman" w:eastAsia="Times New Roman" w:hAnsi="Times New Roman" w:cs="Times New Roman"/>
                <w:sz w:val="20"/>
                <w:szCs w:val="20"/>
                <w:lang w:eastAsia="en-IN"/>
              </w:rPr>
            </w:pPr>
          </w:p>
        </w:tc>
      </w:tr>
      <w:tr w:rsidR="0015715C" w:rsidRPr="0015715C" w:rsidTr="0015715C">
        <w:tc>
          <w:tcPr>
            <w:tcW w:w="320" w:type="dxa"/>
            <w:shd w:val="clear" w:color="auto" w:fill="FFFFFF"/>
            <w:noWrap/>
            <w:tcMar>
              <w:top w:w="0" w:type="dxa"/>
              <w:left w:w="150" w:type="dxa"/>
              <w:bottom w:w="0" w:type="dxa"/>
              <w:right w:w="150" w:type="dxa"/>
            </w:tcMar>
            <w:hideMark/>
          </w:tcPr>
          <w:p w:rsidR="0015715C" w:rsidRPr="0015715C" w:rsidRDefault="0015715C" w:rsidP="0015715C">
            <w:pPr>
              <w:spacing w:after="0" w:line="300" w:lineRule="atLeast"/>
              <w:rPr>
                <w:rFonts w:ascii="Times New Roman" w:eastAsia="Times New Roman" w:hAnsi="Times New Roman" w:cs="Times New Roman"/>
                <w:sz w:val="20"/>
                <w:szCs w:val="20"/>
                <w:lang w:eastAsia="en-IN"/>
              </w:rPr>
            </w:pPr>
          </w:p>
        </w:tc>
        <w:tc>
          <w:tcPr>
            <w:tcW w:w="8706" w:type="dxa"/>
            <w:shd w:val="clear" w:color="auto" w:fill="FFFFFF"/>
            <w:tcMar>
              <w:top w:w="0" w:type="dxa"/>
              <w:left w:w="150" w:type="dxa"/>
              <w:bottom w:w="0" w:type="dxa"/>
              <w:right w:w="150" w:type="dxa"/>
            </w:tcMar>
            <w:hideMark/>
          </w:tcPr>
          <w:p w:rsidR="0015715C" w:rsidRPr="0015715C" w:rsidRDefault="0015715C" w:rsidP="0015715C">
            <w:pPr>
              <w:spacing w:after="0" w:line="300" w:lineRule="atLeast"/>
              <w:rPr>
                <w:rFonts w:ascii="Consolas" w:eastAsia="Times New Roman" w:hAnsi="Consolas" w:cs="Segoe UI"/>
                <w:color w:val="24292E"/>
                <w:sz w:val="18"/>
                <w:szCs w:val="18"/>
                <w:lang w:eastAsia="en-IN"/>
              </w:rPr>
            </w:pPr>
          </w:p>
          <w:p w:rsidR="0015715C" w:rsidRPr="0015715C" w:rsidRDefault="0015715C" w:rsidP="0015715C">
            <w:pPr>
              <w:spacing w:after="0" w:line="300" w:lineRule="atLeast"/>
              <w:jc w:val="right"/>
              <w:rPr>
                <w:rFonts w:ascii="Times New Roman" w:eastAsia="Times New Roman" w:hAnsi="Times New Roman" w:cs="Times New Roman"/>
                <w:sz w:val="20"/>
                <w:szCs w:val="20"/>
                <w:lang w:eastAsia="en-IN"/>
              </w:rPr>
            </w:pPr>
          </w:p>
        </w:tc>
      </w:tr>
      <w:tr w:rsidR="0015715C" w:rsidRPr="0015715C" w:rsidTr="0015715C">
        <w:tc>
          <w:tcPr>
            <w:tcW w:w="320" w:type="dxa"/>
            <w:shd w:val="clear" w:color="auto" w:fill="FFFFFF"/>
            <w:noWrap/>
            <w:tcMar>
              <w:top w:w="0" w:type="dxa"/>
              <w:left w:w="150" w:type="dxa"/>
              <w:bottom w:w="0" w:type="dxa"/>
              <w:right w:w="150" w:type="dxa"/>
            </w:tcMar>
            <w:hideMark/>
          </w:tcPr>
          <w:p w:rsidR="0015715C" w:rsidRPr="0015715C" w:rsidRDefault="0015715C" w:rsidP="0015715C">
            <w:pPr>
              <w:spacing w:after="0" w:line="300" w:lineRule="atLeast"/>
              <w:rPr>
                <w:rFonts w:ascii="Times New Roman" w:eastAsia="Times New Roman" w:hAnsi="Times New Roman" w:cs="Times New Roman"/>
                <w:sz w:val="20"/>
                <w:szCs w:val="20"/>
                <w:lang w:eastAsia="en-IN"/>
              </w:rPr>
            </w:pPr>
          </w:p>
        </w:tc>
        <w:tc>
          <w:tcPr>
            <w:tcW w:w="8706" w:type="dxa"/>
            <w:shd w:val="clear" w:color="auto" w:fill="FFFFFF"/>
            <w:tcMar>
              <w:top w:w="0" w:type="dxa"/>
              <w:left w:w="150" w:type="dxa"/>
              <w:bottom w:w="0" w:type="dxa"/>
              <w:right w:w="150" w:type="dxa"/>
            </w:tcMar>
            <w:hideMark/>
          </w:tcPr>
          <w:p w:rsidR="0015715C" w:rsidRPr="0015715C" w:rsidRDefault="0015715C" w:rsidP="0015715C">
            <w:pPr>
              <w:spacing w:after="0" w:line="300" w:lineRule="atLeast"/>
              <w:rPr>
                <w:rFonts w:ascii="Consolas" w:eastAsia="Times New Roman" w:hAnsi="Consolas" w:cs="Segoe UI"/>
                <w:color w:val="24292E"/>
                <w:sz w:val="18"/>
                <w:szCs w:val="18"/>
                <w:lang w:eastAsia="en-IN"/>
              </w:rPr>
            </w:pPr>
          </w:p>
          <w:p w:rsidR="0015715C" w:rsidRPr="0015715C" w:rsidRDefault="0015715C" w:rsidP="0015715C">
            <w:pPr>
              <w:spacing w:after="0" w:line="300" w:lineRule="atLeast"/>
              <w:jc w:val="right"/>
              <w:rPr>
                <w:rFonts w:ascii="Times New Roman" w:eastAsia="Times New Roman" w:hAnsi="Times New Roman" w:cs="Times New Roman"/>
                <w:sz w:val="20"/>
                <w:szCs w:val="20"/>
                <w:lang w:eastAsia="en-IN"/>
              </w:rPr>
            </w:pPr>
          </w:p>
        </w:tc>
      </w:tr>
      <w:tr w:rsidR="0015715C" w:rsidRPr="0015715C" w:rsidTr="0015715C">
        <w:tc>
          <w:tcPr>
            <w:tcW w:w="320" w:type="dxa"/>
            <w:shd w:val="clear" w:color="auto" w:fill="FFFFFF"/>
            <w:noWrap/>
            <w:tcMar>
              <w:top w:w="0" w:type="dxa"/>
              <w:left w:w="150" w:type="dxa"/>
              <w:bottom w:w="0" w:type="dxa"/>
              <w:right w:w="150" w:type="dxa"/>
            </w:tcMar>
            <w:hideMark/>
          </w:tcPr>
          <w:p w:rsidR="0015715C" w:rsidRPr="0015715C" w:rsidRDefault="0015715C" w:rsidP="0015715C">
            <w:pPr>
              <w:spacing w:after="0" w:line="300" w:lineRule="atLeast"/>
              <w:rPr>
                <w:rFonts w:ascii="Times New Roman" w:eastAsia="Times New Roman" w:hAnsi="Times New Roman" w:cs="Times New Roman"/>
                <w:sz w:val="20"/>
                <w:szCs w:val="20"/>
                <w:lang w:eastAsia="en-IN"/>
              </w:rPr>
            </w:pPr>
          </w:p>
        </w:tc>
        <w:tc>
          <w:tcPr>
            <w:tcW w:w="8706" w:type="dxa"/>
            <w:shd w:val="clear" w:color="auto" w:fill="FFFFFF"/>
            <w:tcMar>
              <w:top w:w="0" w:type="dxa"/>
              <w:left w:w="150" w:type="dxa"/>
              <w:bottom w:w="0" w:type="dxa"/>
              <w:right w:w="150" w:type="dxa"/>
            </w:tcMar>
            <w:hideMark/>
          </w:tcPr>
          <w:p w:rsidR="0015715C" w:rsidRPr="0015715C" w:rsidRDefault="0015715C" w:rsidP="0015715C">
            <w:pPr>
              <w:spacing w:after="0" w:line="300" w:lineRule="atLeast"/>
              <w:rPr>
                <w:rFonts w:ascii="Consolas" w:eastAsia="Times New Roman" w:hAnsi="Consolas" w:cs="Segoe UI"/>
                <w:color w:val="24292E"/>
                <w:sz w:val="18"/>
                <w:szCs w:val="18"/>
                <w:lang w:eastAsia="en-IN"/>
              </w:rPr>
            </w:pPr>
            <w:r w:rsidRPr="0015715C">
              <w:rPr>
                <w:rFonts w:ascii="Consolas" w:eastAsia="Times New Roman" w:hAnsi="Consolas" w:cs="Segoe UI"/>
                <w:color w:val="24292E"/>
                <w:sz w:val="18"/>
                <w:szCs w:val="18"/>
                <w:lang w:eastAsia="en-IN"/>
              </w:rPr>
              <w:t>(c)  What are the critical Permissions and Normal Permissions? What are the examples of each?</w:t>
            </w:r>
          </w:p>
          <w:p w:rsidR="0015715C" w:rsidRPr="0015715C" w:rsidRDefault="0015715C" w:rsidP="0015715C">
            <w:pPr>
              <w:spacing w:after="0" w:line="300" w:lineRule="atLeast"/>
              <w:jc w:val="right"/>
              <w:rPr>
                <w:rFonts w:ascii="Times New Roman" w:eastAsia="Times New Roman" w:hAnsi="Times New Roman" w:cs="Times New Roman"/>
                <w:sz w:val="20"/>
                <w:szCs w:val="20"/>
                <w:lang w:eastAsia="en-IN"/>
              </w:rPr>
            </w:pPr>
          </w:p>
        </w:tc>
      </w:tr>
      <w:tr w:rsidR="0015715C" w:rsidRPr="0015715C" w:rsidTr="0015715C">
        <w:tc>
          <w:tcPr>
            <w:tcW w:w="320" w:type="dxa"/>
            <w:shd w:val="clear" w:color="auto" w:fill="FFFFFF"/>
            <w:noWrap/>
            <w:tcMar>
              <w:top w:w="0" w:type="dxa"/>
              <w:left w:w="150" w:type="dxa"/>
              <w:bottom w:w="0" w:type="dxa"/>
              <w:right w:w="150" w:type="dxa"/>
            </w:tcMar>
            <w:hideMark/>
          </w:tcPr>
          <w:p w:rsidR="0015715C" w:rsidRPr="0015715C" w:rsidRDefault="0015715C" w:rsidP="0015715C">
            <w:pPr>
              <w:spacing w:after="0" w:line="300" w:lineRule="atLeast"/>
              <w:rPr>
                <w:rFonts w:ascii="Times New Roman" w:eastAsia="Times New Roman" w:hAnsi="Times New Roman" w:cs="Times New Roman"/>
                <w:sz w:val="20"/>
                <w:szCs w:val="20"/>
                <w:lang w:eastAsia="en-IN"/>
              </w:rPr>
            </w:pPr>
          </w:p>
        </w:tc>
        <w:tc>
          <w:tcPr>
            <w:tcW w:w="8706" w:type="dxa"/>
            <w:shd w:val="clear" w:color="auto" w:fill="FFFFFF"/>
            <w:tcMar>
              <w:top w:w="0" w:type="dxa"/>
              <w:left w:w="150" w:type="dxa"/>
              <w:bottom w:w="0" w:type="dxa"/>
              <w:right w:w="150" w:type="dxa"/>
            </w:tcMar>
            <w:hideMark/>
          </w:tcPr>
          <w:p w:rsidR="006F6147" w:rsidRDefault="0015715C" w:rsidP="0015715C">
            <w:pPr>
              <w:spacing w:after="0" w:line="300" w:lineRule="atLeast"/>
              <w:rPr>
                <w:rFonts w:ascii="Consolas" w:eastAsia="Times New Roman" w:hAnsi="Consolas" w:cs="Segoe UI"/>
                <w:color w:val="24292E"/>
                <w:sz w:val="18"/>
                <w:szCs w:val="18"/>
                <w:lang w:eastAsia="en-IN"/>
              </w:rPr>
            </w:pPr>
            <w:r w:rsidRPr="0015715C">
              <w:rPr>
                <w:rFonts w:ascii="Consolas" w:eastAsia="Times New Roman" w:hAnsi="Consolas" w:cs="Segoe UI"/>
                <w:color w:val="24292E"/>
                <w:sz w:val="18"/>
                <w:szCs w:val="18"/>
                <w:lang w:eastAsia="en-IN"/>
              </w:rPr>
              <w:t>Ans.  Normal Permissi</w:t>
            </w:r>
            <w:bookmarkStart w:id="0" w:name="_GoBack"/>
            <w:bookmarkEnd w:id="0"/>
            <w:r w:rsidRPr="0015715C">
              <w:rPr>
                <w:rFonts w:ascii="Consolas" w:eastAsia="Times New Roman" w:hAnsi="Consolas" w:cs="Segoe UI"/>
                <w:color w:val="24292E"/>
                <w:sz w:val="18"/>
                <w:szCs w:val="18"/>
                <w:lang w:eastAsia="en-IN"/>
              </w:rPr>
              <w:t>on::-</w:t>
            </w:r>
          </w:p>
          <w:p w:rsidR="0015715C" w:rsidRPr="0015715C" w:rsidRDefault="006F6147" w:rsidP="0015715C">
            <w:pPr>
              <w:spacing w:after="0" w:line="300" w:lineRule="atLeast"/>
              <w:rPr>
                <w:rFonts w:ascii="Consolas" w:eastAsia="Times New Roman" w:hAnsi="Consolas" w:cs="Segoe UI"/>
                <w:color w:val="24292E"/>
                <w:sz w:val="18"/>
                <w:szCs w:val="18"/>
                <w:lang w:eastAsia="en-IN"/>
              </w:rPr>
            </w:pPr>
            <w:r>
              <w:rPr>
                <w:rFonts w:ascii="Consolas" w:eastAsia="Times New Roman" w:hAnsi="Consolas" w:cs="Segoe UI"/>
                <w:color w:val="24292E"/>
                <w:sz w:val="18"/>
                <w:szCs w:val="18"/>
                <w:lang w:eastAsia="en-IN"/>
              </w:rPr>
              <w:t xml:space="preserve">      </w:t>
            </w:r>
            <w:r w:rsidR="0015715C" w:rsidRPr="0015715C">
              <w:rPr>
                <w:rFonts w:ascii="Consolas" w:eastAsia="Times New Roman" w:hAnsi="Consolas" w:cs="Segoe UI"/>
                <w:color w:val="24292E"/>
                <w:sz w:val="18"/>
                <w:szCs w:val="18"/>
                <w:lang w:eastAsia="en-IN"/>
              </w:rPr>
              <w:t xml:space="preserve"> Many permissions are designated as PROTECTION_NORMAL, which indicates that there's no great risk to the user's privacy or security in letting apps have those permissions. For example, users would reasonably want to know whether an app can read their contact information, so users have to grant this permission explicitly. By contrast, there's no great risk in allowing an app to   vibrate the device, so that permission is designated as normal. if an app declares in its manifest that it needs a normal permission, the system automatically grants the app that permission at install time. The system does not prompt the user to grant normal permissions, and users cannot revoke these permissions. </w:t>
            </w:r>
          </w:p>
          <w:p w:rsidR="0015715C" w:rsidRPr="0015715C" w:rsidRDefault="0015715C" w:rsidP="0015715C">
            <w:pPr>
              <w:spacing w:after="0" w:line="300" w:lineRule="atLeast"/>
              <w:jc w:val="right"/>
              <w:rPr>
                <w:rFonts w:ascii="Times New Roman" w:eastAsia="Times New Roman" w:hAnsi="Times New Roman" w:cs="Times New Roman"/>
                <w:sz w:val="20"/>
                <w:szCs w:val="20"/>
                <w:lang w:eastAsia="en-IN"/>
              </w:rPr>
            </w:pPr>
          </w:p>
        </w:tc>
      </w:tr>
      <w:tr w:rsidR="0015715C" w:rsidRPr="0015715C" w:rsidTr="0015715C">
        <w:tc>
          <w:tcPr>
            <w:tcW w:w="320" w:type="dxa"/>
            <w:shd w:val="clear" w:color="auto" w:fill="FFFFFF"/>
            <w:noWrap/>
            <w:tcMar>
              <w:top w:w="0" w:type="dxa"/>
              <w:left w:w="150" w:type="dxa"/>
              <w:bottom w:w="0" w:type="dxa"/>
              <w:right w:w="150" w:type="dxa"/>
            </w:tcMar>
            <w:hideMark/>
          </w:tcPr>
          <w:p w:rsidR="0015715C" w:rsidRPr="0015715C" w:rsidRDefault="0015715C" w:rsidP="0015715C">
            <w:pPr>
              <w:spacing w:after="0" w:line="300" w:lineRule="atLeast"/>
              <w:rPr>
                <w:rFonts w:ascii="Times New Roman" w:eastAsia="Times New Roman" w:hAnsi="Times New Roman" w:cs="Times New Roman"/>
                <w:sz w:val="20"/>
                <w:szCs w:val="20"/>
                <w:lang w:eastAsia="en-IN"/>
              </w:rPr>
            </w:pPr>
          </w:p>
        </w:tc>
        <w:tc>
          <w:tcPr>
            <w:tcW w:w="8706" w:type="dxa"/>
            <w:shd w:val="clear" w:color="auto" w:fill="FFFFFF"/>
            <w:tcMar>
              <w:top w:w="0" w:type="dxa"/>
              <w:left w:w="150" w:type="dxa"/>
              <w:bottom w:w="0" w:type="dxa"/>
              <w:right w:w="150" w:type="dxa"/>
            </w:tcMar>
            <w:hideMark/>
          </w:tcPr>
          <w:p w:rsidR="0015715C" w:rsidRPr="0015715C" w:rsidRDefault="0015715C" w:rsidP="0015715C">
            <w:pPr>
              <w:spacing w:after="0" w:line="300" w:lineRule="atLeast"/>
              <w:rPr>
                <w:rFonts w:ascii="Consolas" w:eastAsia="Times New Roman" w:hAnsi="Consolas" w:cs="Segoe UI"/>
                <w:color w:val="24292E"/>
                <w:sz w:val="18"/>
                <w:szCs w:val="18"/>
                <w:lang w:eastAsia="en-IN"/>
              </w:rPr>
            </w:pPr>
            <w:r w:rsidRPr="0015715C">
              <w:rPr>
                <w:rFonts w:ascii="Consolas" w:eastAsia="Times New Roman" w:hAnsi="Consolas" w:cs="Segoe UI"/>
                <w:color w:val="24292E"/>
                <w:sz w:val="18"/>
                <w:szCs w:val="18"/>
                <w:lang w:eastAsia="en-IN"/>
              </w:rPr>
              <w:t xml:space="preserve">   Ex.  ACCESS_LOCATION_EXTRA_COMMANDS </w:t>
            </w:r>
          </w:p>
        </w:tc>
      </w:tr>
      <w:tr w:rsidR="0015715C" w:rsidRPr="0015715C" w:rsidTr="0015715C">
        <w:tc>
          <w:tcPr>
            <w:tcW w:w="320" w:type="dxa"/>
            <w:shd w:val="clear" w:color="auto" w:fill="FFFFFF"/>
            <w:noWrap/>
            <w:tcMar>
              <w:top w:w="0" w:type="dxa"/>
              <w:left w:w="150" w:type="dxa"/>
              <w:bottom w:w="0" w:type="dxa"/>
              <w:right w:w="150" w:type="dxa"/>
            </w:tcMar>
            <w:hideMark/>
          </w:tcPr>
          <w:p w:rsidR="0015715C" w:rsidRPr="0015715C" w:rsidRDefault="0015715C" w:rsidP="0015715C">
            <w:pPr>
              <w:spacing w:after="0" w:line="300" w:lineRule="atLeast"/>
              <w:rPr>
                <w:rFonts w:ascii="Times New Roman" w:eastAsia="Times New Roman" w:hAnsi="Times New Roman" w:cs="Times New Roman"/>
                <w:sz w:val="20"/>
                <w:szCs w:val="20"/>
                <w:lang w:eastAsia="en-IN"/>
              </w:rPr>
            </w:pPr>
          </w:p>
        </w:tc>
        <w:tc>
          <w:tcPr>
            <w:tcW w:w="8706" w:type="dxa"/>
            <w:shd w:val="clear" w:color="auto" w:fill="FFFFFF"/>
            <w:tcMar>
              <w:top w:w="0" w:type="dxa"/>
              <w:left w:w="150" w:type="dxa"/>
              <w:bottom w:w="0" w:type="dxa"/>
              <w:right w:w="150" w:type="dxa"/>
            </w:tcMar>
            <w:hideMark/>
          </w:tcPr>
          <w:p w:rsidR="0015715C" w:rsidRDefault="0015715C" w:rsidP="0015715C">
            <w:pPr>
              <w:spacing w:after="0" w:line="300" w:lineRule="atLeast"/>
              <w:rPr>
                <w:rFonts w:ascii="Consolas" w:eastAsia="Times New Roman" w:hAnsi="Consolas" w:cs="Segoe UI"/>
                <w:color w:val="24292E"/>
                <w:sz w:val="18"/>
                <w:szCs w:val="18"/>
                <w:lang w:eastAsia="en-IN"/>
              </w:rPr>
            </w:pPr>
            <w:r>
              <w:rPr>
                <w:rFonts w:ascii="Consolas" w:eastAsia="Times New Roman" w:hAnsi="Consolas" w:cs="Segoe UI"/>
                <w:color w:val="24292E"/>
                <w:sz w:val="18"/>
                <w:szCs w:val="18"/>
                <w:lang w:eastAsia="en-IN"/>
              </w:rPr>
              <w:t xml:space="preserve">       </w:t>
            </w:r>
          </w:p>
          <w:p w:rsidR="0015715C" w:rsidRDefault="0015715C" w:rsidP="0015715C">
            <w:pPr>
              <w:spacing w:after="0" w:line="300" w:lineRule="atLeast"/>
              <w:rPr>
                <w:rFonts w:ascii="Consolas" w:eastAsia="Times New Roman" w:hAnsi="Consolas" w:cs="Segoe UI"/>
                <w:color w:val="24292E"/>
                <w:sz w:val="18"/>
                <w:szCs w:val="18"/>
                <w:lang w:eastAsia="en-IN"/>
              </w:rPr>
            </w:pPr>
            <w:r>
              <w:rPr>
                <w:rFonts w:ascii="Consolas" w:eastAsia="Times New Roman" w:hAnsi="Consolas" w:cs="Segoe UI"/>
                <w:color w:val="24292E"/>
                <w:sz w:val="18"/>
                <w:szCs w:val="18"/>
                <w:lang w:eastAsia="en-IN"/>
              </w:rPr>
              <w:t xml:space="preserve">       </w:t>
            </w:r>
            <w:r w:rsidRPr="0015715C">
              <w:rPr>
                <w:rFonts w:ascii="Consolas" w:eastAsia="Times New Roman" w:hAnsi="Consolas" w:cs="Segoe UI"/>
                <w:color w:val="24292E"/>
                <w:sz w:val="18"/>
                <w:szCs w:val="18"/>
                <w:lang w:eastAsia="en-IN"/>
              </w:rPr>
              <w:t xml:space="preserve"> ACCESS_NETWORK_STATE </w:t>
            </w:r>
          </w:p>
          <w:p w:rsidR="0015715C" w:rsidRPr="0015715C" w:rsidRDefault="0015715C" w:rsidP="0015715C">
            <w:pPr>
              <w:spacing w:after="0" w:line="300" w:lineRule="atLeast"/>
              <w:rPr>
                <w:rFonts w:ascii="Consolas" w:eastAsia="Times New Roman" w:hAnsi="Consolas" w:cs="Segoe UI"/>
                <w:color w:val="24292E"/>
                <w:sz w:val="18"/>
                <w:szCs w:val="18"/>
                <w:lang w:eastAsia="en-IN"/>
              </w:rPr>
            </w:pPr>
          </w:p>
        </w:tc>
      </w:tr>
      <w:tr w:rsidR="0015715C" w:rsidRPr="0015715C" w:rsidTr="0015715C">
        <w:tc>
          <w:tcPr>
            <w:tcW w:w="320" w:type="dxa"/>
            <w:shd w:val="clear" w:color="auto" w:fill="FFFFFF"/>
            <w:noWrap/>
            <w:tcMar>
              <w:top w:w="0" w:type="dxa"/>
              <w:left w:w="150" w:type="dxa"/>
              <w:bottom w:w="0" w:type="dxa"/>
              <w:right w:w="150" w:type="dxa"/>
            </w:tcMar>
            <w:hideMark/>
          </w:tcPr>
          <w:p w:rsidR="0015715C" w:rsidRPr="0015715C" w:rsidRDefault="0015715C" w:rsidP="0015715C">
            <w:pPr>
              <w:spacing w:after="0" w:line="300" w:lineRule="atLeast"/>
              <w:rPr>
                <w:rFonts w:ascii="Times New Roman" w:eastAsia="Times New Roman" w:hAnsi="Times New Roman" w:cs="Times New Roman"/>
                <w:sz w:val="20"/>
                <w:szCs w:val="20"/>
                <w:lang w:eastAsia="en-IN"/>
              </w:rPr>
            </w:pPr>
          </w:p>
        </w:tc>
        <w:tc>
          <w:tcPr>
            <w:tcW w:w="8706" w:type="dxa"/>
            <w:shd w:val="clear" w:color="auto" w:fill="FFFFFF"/>
            <w:tcMar>
              <w:top w:w="0" w:type="dxa"/>
              <w:left w:w="150" w:type="dxa"/>
              <w:bottom w:w="0" w:type="dxa"/>
              <w:right w:w="150" w:type="dxa"/>
            </w:tcMar>
            <w:hideMark/>
          </w:tcPr>
          <w:p w:rsidR="0015715C" w:rsidRPr="0015715C" w:rsidRDefault="0015715C" w:rsidP="0015715C">
            <w:pPr>
              <w:spacing w:after="0" w:line="300" w:lineRule="atLeast"/>
              <w:rPr>
                <w:rFonts w:ascii="Consolas" w:eastAsia="Times New Roman" w:hAnsi="Consolas" w:cs="Segoe UI"/>
                <w:color w:val="24292E"/>
                <w:sz w:val="18"/>
                <w:szCs w:val="18"/>
                <w:lang w:eastAsia="en-IN"/>
              </w:rPr>
            </w:pPr>
            <w:r>
              <w:rPr>
                <w:rFonts w:ascii="Consolas" w:eastAsia="Times New Roman" w:hAnsi="Consolas" w:cs="Segoe UI"/>
                <w:color w:val="24292E"/>
                <w:sz w:val="18"/>
                <w:szCs w:val="18"/>
                <w:lang w:eastAsia="en-IN"/>
              </w:rPr>
              <w:t xml:space="preserve">      </w:t>
            </w:r>
            <w:r w:rsidRPr="0015715C">
              <w:rPr>
                <w:rFonts w:ascii="Consolas" w:eastAsia="Times New Roman" w:hAnsi="Consolas" w:cs="Segoe UI"/>
                <w:color w:val="24292E"/>
                <w:sz w:val="18"/>
                <w:szCs w:val="18"/>
                <w:lang w:eastAsia="en-IN"/>
              </w:rPr>
              <w:t xml:space="preserve">  ACCESS_NOTIFICATION_POLICY </w:t>
            </w:r>
          </w:p>
          <w:p w:rsidR="0015715C" w:rsidRPr="0015715C" w:rsidRDefault="0015715C" w:rsidP="0015715C">
            <w:pPr>
              <w:spacing w:after="0" w:line="300" w:lineRule="atLeast"/>
              <w:jc w:val="right"/>
              <w:rPr>
                <w:rFonts w:ascii="Times New Roman" w:eastAsia="Times New Roman" w:hAnsi="Times New Roman" w:cs="Times New Roman"/>
                <w:sz w:val="20"/>
                <w:szCs w:val="20"/>
                <w:lang w:eastAsia="en-IN"/>
              </w:rPr>
            </w:pPr>
          </w:p>
        </w:tc>
      </w:tr>
      <w:tr w:rsidR="0015715C" w:rsidRPr="0015715C" w:rsidTr="0015715C">
        <w:tc>
          <w:tcPr>
            <w:tcW w:w="320" w:type="dxa"/>
            <w:shd w:val="clear" w:color="auto" w:fill="FFFFFF"/>
            <w:noWrap/>
            <w:tcMar>
              <w:top w:w="0" w:type="dxa"/>
              <w:left w:w="150" w:type="dxa"/>
              <w:bottom w:w="0" w:type="dxa"/>
              <w:right w:w="150" w:type="dxa"/>
            </w:tcMar>
            <w:hideMark/>
          </w:tcPr>
          <w:p w:rsidR="0015715C" w:rsidRPr="0015715C" w:rsidRDefault="0015715C" w:rsidP="0015715C">
            <w:pPr>
              <w:spacing w:after="0" w:line="300" w:lineRule="atLeast"/>
              <w:rPr>
                <w:rFonts w:ascii="Times New Roman" w:eastAsia="Times New Roman" w:hAnsi="Times New Roman" w:cs="Times New Roman"/>
                <w:sz w:val="20"/>
                <w:szCs w:val="20"/>
                <w:lang w:eastAsia="en-IN"/>
              </w:rPr>
            </w:pPr>
          </w:p>
        </w:tc>
        <w:tc>
          <w:tcPr>
            <w:tcW w:w="8706" w:type="dxa"/>
            <w:shd w:val="clear" w:color="auto" w:fill="FFFFFF"/>
            <w:tcMar>
              <w:top w:w="0" w:type="dxa"/>
              <w:left w:w="150" w:type="dxa"/>
              <w:bottom w:w="0" w:type="dxa"/>
              <w:right w:w="150" w:type="dxa"/>
            </w:tcMar>
            <w:hideMark/>
          </w:tcPr>
          <w:p w:rsidR="0015715C" w:rsidRPr="0015715C" w:rsidRDefault="0015715C" w:rsidP="0015715C">
            <w:pPr>
              <w:spacing w:after="0" w:line="300" w:lineRule="atLeast"/>
              <w:rPr>
                <w:rFonts w:ascii="Consolas" w:eastAsia="Times New Roman" w:hAnsi="Consolas" w:cs="Segoe UI"/>
                <w:color w:val="24292E"/>
                <w:sz w:val="18"/>
                <w:szCs w:val="18"/>
                <w:lang w:eastAsia="en-IN"/>
              </w:rPr>
            </w:pPr>
            <w:r>
              <w:rPr>
                <w:rFonts w:ascii="Consolas" w:eastAsia="Times New Roman" w:hAnsi="Consolas" w:cs="Segoe UI"/>
                <w:color w:val="24292E"/>
                <w:sz w:val="18"/>
                <w:szCs w:val="18"/>
                <w:lang w:eastAsia="en-IN"/>
              </w:rPr>
              <w:t xml:space="preserve">  </w:t>
            </w:r>
            <w:r w:rsidRPr="0015715C">
              <w:rPr>
                <w:rFonts w:ascii="Consolas" w:eastAsia="Times New Roman" w:hAnsi="Consolas" w:cs="Segoe UI"/>
                <w:color w:val="24292E"/>
                <w:sz w:val="18"/>
                <w:szCs w:val="18"/>
                <w:lang w:eastAsia="en-IN"/>
              </w:rPr>
              <w:t xml:space="preserve">      ACCESS_WIFI_STATE </w:t>
            </w:r>
          </w:p>
          <w:p w:rsidR="0015715C" w:rsidRPr="0015715C" w:rsidRDefault="0015715C" w:rsidP="0015715C">
            <w:pPr>
              <w:spacing w:after="0" w:line="300" w:lineRule="atLeast"/>
              <w:jc w:val="right"/>
              <w:rPr>
                <w:rFonts w:ascii="Times New Roman" w:eastAsia="Times New Roman" w:hAnsi="Times New Roman" w:cs="Times New Roman"/>
                <w:sz w:val="20"/>
                <w:szCs w:val="20"/>
                <w:lang w:eastAsia="en-IN"/>
              </w:rPr>
            </w:pPr>
          </w:p>
        </w:tc>
      </w:tr>
      <w:tr w:rsidR="0015715C" w:rsidRPr="0015715C" w:rsidTr="0015715C">
        <w:tc>
          <w:tcPr>
            <w:tcW w:w="320" w:type="dxa"/>
            <w:shd w:val="clear" w:color="auto" w:fill="FFFFFF"/>
            <w:noWrap/>
            <w:tcMar>
              <w:top w:w="0" w:type="dxa"/>
              <w:left w:w="150" w:type="dxa"/>
              <w:bottom w:w="0" w:type="dxa"/>
              <w:right w:w="150" w:type="dxa"/>
            </w:tcMar>
            <w:hideMark/>
          </w:tcPr>
          <w:p w:rsidR="0015715C" w:rsidRPr="0015715C" w:rsidRDefault="0015715C" w:rsidP="0015715C">
            <w:pPr>
              <w:spacing w:after="0" w:line="300" w:lineRule="atLeast"/>
              <w:rPr>
                <w:rFonts w:ascii="Times New Roman" w:eastAsia="Times New Roman" w:hAnsi="Times New Roman" w:cs="Times New Roman"/>
                <w:sz w:val="20"/>
                <w:szCs w:val="20"/>
                <w:lang w:eastAsia="en-IN"/>
              </w:rPr>
            </w:pPr>
          </w:p>
        </w:tc>
        <w:tc>
          <w:tcPr>
            <w:tcW w:w="8706" w:type="dxa"/>
            <w:shd w:val="clear" w:color="auto" w:fill="FFFFFF"/>
            <w:tcMar>
              <w:top w:w="0" w:type="dxa"/>
              <w:left w:w="150" w:type="dxa"/>
              <w:bottom w:w="0" w:type="dxa"/>
              <w:right w:w="150" w:type="dxa"/>
            </w:tcMar>
            <w:hideMark/>
          </w:tcPr>
          <w:p w:rsidR="0015715C" w:rsidRPr="0015715C" w:rsidRDefault="0015715C" w:rsidP="0015715C">
            <w:pPr>
              <w:spacing w:after="0" w:line="300" w:lineRule="atLeast"/>
              <w:rPr>
                <w:rFonts w:ascii="Consolas" w:eastAsia="Times New Roman" w:hAnsi="Consolas" w:cs="Segoe UI"/>
                <w:color w:val="24292E"/>
                <w:sz w:val="18"/>
                <w:szCs w:val="18"/>
                <w:lang w:eastAsia="en-IN"/>
              </w:rPr>
            </w:pPr>
            <w:r>
              <w:rPr>
                <w:rFonts w:ascii="Consolas" w:eastAsia="Times New Roman" w:hAnsi="Consolas" w:cs="Segoe UI"/>
                <w:color w:val="24292E"/>
                <w:sz w:val="18"/>
                <w:szCs w:val="18"/>
                <w:lang w:eastAsia="en-IN"/>
              </w:rPr>
              <w:t xml:space="preserve">  </w:t>
            </w:r>
            <w:r w:rsidRPr="0015715C">
              <w:rPr>
                <w:rFonts w:ascii="Consolas" w:eastAsia="Times New Roman" w:hAnsi="Consolas" w:cs="Segoe UI"/>
                <w:color w:val="24292E"/>
                <w:sz w:val="18"/>
                <w:szCs w:val="18"/>
                <w:lang w:eastAsia="en-IN"/>
              </w:rPr>
              <w:t xml:space="preserve">      BLUETOOTH </w:t>
            </w:r>
          </w:p>
          <w:p w:rsidR="0015715C" w:rsidRPr="0015715C" w:rsidRDefault="0015715C" w:rsidP="0015715C">
            <w:pPr>
              <w:spacing w:after="0" w:line="300" w:lineRule="atLeast"/>
              <w:jc w:val="right"/>
              <w:rPr>
                <w:rFonts w:ascii="Times New Roman" w:eastAsia="Times New Roman" w:hAnsi="Times New Roman" w:cs="Times New Roman"/>
                <w:sz w:val="20"/>
                <w:szCs w:val="20"/>
                <w:lang w:eastAsia="en-IN"/>
              </w:rPr>
            </w:pPr>
          </w:p>
        </w:tc>
      </w:tr>
      <w:tr w:rsidR="0015715C" w:rsidRPr="0015715C" w:rsidTr="0015715C">
        <w:tc>
          <w:tcPr>
            <w:tcW w:w="320" w:type="dxa"/>
            <w:shd w:val="clear" w:color="auto" w:fill="FFFFFF"/>
            <w:noWrap/>
            <w:tcMar>
              <w:top w:w="0" w:type="dxa"/>
              <w:left w:w="150" w:type="dxa"/>
              <w:bottom w:w="0" w:type="dxa"/>
              <w:right w:w="150" w:type="dxa"/>
            </w:tcMar>
            <w:hideMark/>
          </w:tcPr>
          <w:p w:rsidR="0015715C" w:rsidRPr="0015715C" w:rsidRDefault="0015715C" w:rsidP="0015715C">
            <w:pPr>
              <w:spacing w:after="0" w:line="300" w:lineRule="atLeast"/>
              <w:rPr>
                <w:rFonts w:ascii="Times New Roman" w:eastAsia="Times New Roman" w:hAnsi="Times New Roman" w:cs="Times New Roman"/>
                <w:sz w:val="20"/>
                <w:szCs w:val="20"/>
                <w:lang w:eastAsia="en-IN"/>
              </w:rPr>
            </w:pPr>
          </w:p>
        </w:tc>
        <w:tc>
          <w:tcPr>
            <w:tcW w:w="8706" w:type="dxa"/>
            <w:shd w:val="clear" w:color="auto" w:fill="FFFFFF"/>
            <w:tcMar>
              <w:top w:w="0" w:type="dxa"/>
              <w:left w:w="150" w:type="dxa"/>
              <w:bottom w:w="0" w:type="dxa"/>
              <w:right w:w="150" w:type="dxa"/>
            </w:tcMar>
            <w:hideMark/>
          </w:tcPr>
          <w:p w:rsidR="0015715C" w:rsidRPr="0015715C" w:rsidRDefault="0015715C" w:rsidP="0015715C">
            <w:pPr>
              <w:spacing w:after="0" w:line="300" w:lineRule="atLeast"/>
              <w:rPr>
                <w:rFonts w:ascii="Consolas" w:eastAsia="Times New Roman" w:hAnsi="Consolas" w:cs="Segoe UI"/>
                <w:color w:val="24292E"/>
                <w:sz w:val="18"/>
                <w:szCs w:val="18"/>
                <w:lang w:eastAsia="en-IN"/>
              </w:rPr>
            </w:pPr>
            <w:r w:rsidRPr="0015715C">
              <w:rPr>
                <w:rFonts w:ascii="Consolas" w:eastAsia="Times New Roman" w:hAnsi="Consolas" w:cs="Segoe UI"/>
                <w:color w:val="24292E"/>
                <w:sz w:val="18"/>
                <w:szCs w:val="18"/>
                <w:lang w:eastAsia="en-IN"/>
              </w:rPr>
              <w:t xml:space="preserve">        BLUETOOTH_ADMIN </w:t>
            </w:r>
          </w:p>
          <w:p w:rsidR="0015715C" w:rsidRPr="0015715C" w:rsidRDefault="0015715C" w:rsidP="0015715C">
            <w:pPr>
              <w:spacing w:after="0" w:line="300" w:lineRule="atLeast"/>
              <w:jc w:val="right"/>
              <w:rPr>
                <w:rFonts w:ascii="Times New Roman" w:eastAsia="Times New Roman" w:hAnsi="Times New Roman" w:cs="Times New Roman"/>
                <w:sz w:val="20"/>
                <w:szCs w:val="20"/>
                <w:lang w:eastAsia="en-IN"/>
              </w:rPr>
            </w:pPr>
          </w:p>
        </w:tc>
      </w:tr>
      <w:tr w:rsidR="0015715C" w:rsidRPr="0015715C" w:rsidTr="0015715C">
        <w:tc>
          <w:tcPr>
            <w:tcW w:w="320" w:type="dxa"/>
            <w:shd w:val="clear" w:color="auto" w:fill="FFFFFF"/>
            <w:noWrap/>
            <w:tcMar>
              <w:top w:w="0" w:type="dxa"/>
              <w:left w:w="150" w:type="dxa"/>
              <w:bottom w:w="0" w:type="dxa"/>
              <w:right w:w="150" w:type="dxa"/>
            </w:tcMar>
            <w:hideMark/>
          </w:tcPr>
          <w:p w:rsidR="0015715C" w:rsidRPr="0015715C" w:rsidRDefault="0015715C" w:rsidP="0015715C">
            <w:pPr>
              <w:spacing w:after="0" w:line="300" w:lineRule="atLeast"/>
              <w:rPr>
                <w:rFonts w:ascii="Times New Roman" w:eastAsia="Times New Roman" w:hAnsi="Times New Roman" w:cs="Times New Roman"/>
                <w:sz w:val="20"/>
                <w:szCs w:val="20"/>
                <w:lang w:eastAsia="en-IN"/>
              </w:rPr>
            </w:pPr>
          </w:p>
        </w:tc>
        <w:tc>
          <w:tcPr>
            <w:tcW w:w="8706" w:type="dxa"/>
            <w:shd w:val="clear" w:color="auto" w:fill="FFFFFF"/>
            <w:tcMar>
              <w:top w:w="0" w:type="dxa"/>
              <w:left w:w="150" w:type="dxa"/>
              <w:bottom w:w="0" w:type="dxa"/>
              <w:right w:w="150" w:type="dxa"/>
            </w:tcMar>
            <w:hideMark/>
          </w:tcPr>
          <w:p w:rsidR="0015715C" w:rsidRPr="0015715C" w:rsidRDefault="0015715C" w:rsidP="0015715C">
            <w:pPr>
              <w:spacing w:after="0" w:line="300" w:lineRule="atLeast"/>
              <w:rPr>
                <w:rFonts w:ascii="Consolas" w:eastAsia="Times New Roman" w:hAnsi="Consolas" w:cs="Segoe UI"/>
                <w:color w:val="24292E"/>
                <w:sz w:val="18"/>
                <w:szCs w:val="18"/>
                <w:lang w:eastAsia="en-IN"/>
              </w:rPr>
            </w:pPr>
            <w:r w:rsidRPr="0015715C">
              <w:rPr>
                <w:rFonts w:ascii="Consolas" w:eastAsia="Times New Roman" w:hAnsi="Consolas" w:cs="Segoe UI"/>
                <w:color w:val="24292E"/>
                <w:sz w:val="18"/>
                <w:szCs w:val="18"/>
                <w:lang w:eastAsia="en-IN"/>
              </w:rPr>
              <w:t xml:space="preserve">        BROADCAST_STICKY </w:t>
            </w:r>
          </w:p>
          <w:p w:rsidR="0015715C" w:rsidRPr="0015715C" w:rsidRDefault="0015715C" w:rsidP="0015715C">
            <w:pPr>
              <w:spacing w:after="0" w:line="300" w:lineRule="atLeast"/>
              <w:jc w:val="right"/>
              <w:rPr>
                <w:rFonts w:ascii="Times New Roman" w:eastAsia="Times New Roman" w:hAnsi="Times New Roman" w:cs="Times New Roman"/>
                <w:sz w:val="20"/>
                <w:szCs w:val="20"/>
                <w:lang w:eastAsia="en-IN"/>
              </w:rPr>
            </w:pPr>
          </w:p>
        </w:tc>
      </w:tr>
      <w:tr w:rsidR="0015715C" w:rsidRPr="0015715C" w:rsidTr="0015715C">
        <w:tc>
          <w:tcPr>
            <w:tcW w:w="320" w:type="dxa"/>
            <w:shd w:val="clear" w:color="auto" w:fill="FFFFFF"/>
            <w:noWrap/>
            <w:tcMar>
              <w:top w:w="0" w:type="dxa"/>
              <w:left w:w="150" w:type="dxa"/>
              <w:bottom w:w="0" w:type="dxa"/>
              <w:right w:w="150" w:type="dxa"/>
            </w:tcMar>
            <w:hideMark/>
          </w:tcPr>
          <w:p w:rsidR="0015715C" w:rsidRPr="0015715C" w:rsidRDefault="0015715C" w:rsidP="0015715C">
            <w:pPr>
              <w:spacing w:after="0" w:line="300" w:lineRule="atLeast"/>
              <w:rPr>
                <w:rFonts w:ascii="Times New Roman" w:eastAsia="Times New Roman" w:hAnsi="Times New Roman" w:cs="Times New Roman"/>
                <w:sz w:val="20"/>
                <w:szCs w:val="20"/>
                <w:lang w:eastAsia="en-IN"/>
              </w:rPr>
            </w:pPr>
          </w:p>
        </w:tc>
        <w:tc>
          <w:tcPr>
            <w:tcW w:w="8706" w:type="dxa"/>
            <w:shd w:val="clear" w:color="auto" w:fill="FFFFFF"/>
            <w:tcMar>
              <w:top w:w="0" w:type="dxa"/>
              <w:left w:w="150" w:type="dxa"/>
              <w:bottom w:w="0" w:type="dxa"/>
              <w:right w:w="150" w:type="dxa"/>
            </w:tcMar>
            <w:hideMark/>
          </w:tcPr>
          <w:p w:rsidR="0015715C" w:rsidRPr="0015715C" w:rsidRDefault="0015715C" w:rsidP="0015715C">
            <w:pPr>
              <w:spacing w:after="0" w:line="300" w:lineRule="atLeast"/>
              <w:rPr>
                <w:rFonts w:ascii="Consolas" w:eastAsia="Times New Roman" w:hAnsi="Consolas" w:cs="Segoe UI"/>
                <w:color w:val="24292E"/>
                <w:sz w:val="18"/>
                <w:szCs w:val="18"/>
                <w:lang w:eastAsia="en-IN"/>
              </w:rPr>
            </w:pPr>
            <w:r>
              <w:rPr>
                <w:rFonts w:ascii="Consolas" w:eastAsia="Times New Roman" w:hAnsi="Consolas" w:cs="Segoe UI"/>
                <w:color w:val="24292E"/>
                <w:sz w:val="18"/>
                <w:szCs w:val="18"/>
                <w:lang w:eastAsia="en-IN"/>
              </w:rPr>
              <w:t xml:space="preserve">   </w:t>
            </w:r>
            <w:r w:rsidRPr="0015715C">
              <w:rPr>
                <w:rFonts w:ascii="Consolas" w:eastAsia="Times New Roman" w:hAnsi="Consolas" w:cs="Segoe UI"/>
                <w:color w:val="24292E"/>
                <w:sz w:val="18"/>
                <w:szCs w:val="18"/>
                <w:lang w:eastAsia="en-IN"/>
              </w:rPr>
              <w:t xml:space="preserve">     CHANGE_NETWORK_STATE </w:t>
            </w:r>
          </w:p>
          <w:p w:rsidR="0015715C" w:rsidRPr="0015715C" w:rsidRDefault="0015715C" w:rsidP="0015715C">
            <w:pPr>
              <w:spacing w:after="0" w:line="300" w:lineRule="atLeast"/>
              <w:jc w:val="right"/>
              <w:rPr>
                <w:rFonts w:ascii="Times New Roman" w:eastAsia="Times New Roman" w:hAnsi="Times New Roman" w:cs="Times New Roman"/>
                <w:sz w:val="20"/>
                <w:szCs w:val="20"/>
                <w:lang w:eastAsia="en-IN"/>
              </w:rPr>
            </w:pPr>
          </w:p>
        </w:tc>
      </w:tr>
      <w:tr w:rsidR="0015715C" w:rsidRPr="0015715C" w:rsidTr="0015715C">
        <w:tc>
          <w:tcPr>
            <w:tcW w:w="320" w:type="dxa"/>
            <w:shd w:val="clear" w:color="auto" w:fill="FFFFFF"/>
            <w:noWrap/>
            <w:tcMar>
              <w:top w:w="0" w:type="dxa"/>
              <w:left w:w="150" w:type="dxa"/>
              <w:bottom w:w="0" w:type="dxa"/>
              <w:right w:w="150" w:type="dxa"/>
            </w:tcMar>
            <w:hideMark/>
          </w:tcPr>
          <w:p w:rsidR="0015715C" w:rsidRPr="0015715C" w:rsidRDefault="0015715C" w:rsidP="0015715C">
            <w:pPr>
              <w:spacing w:after="0" w:line="300" w:lineRule="atLeast"/>
              <w:rPr>
                <w:rFonts w:ascii="Times New Roman" w:eastAsia="Times New Roman" w:hAnsi="Times New Roman" w:cs="Times New Roman"/>
                <w:sz w:val="20"/>
                <w:szCs w:val="20"/>
                <w:lang w:eastAsia="en-IN"/>
              </w:rPr>
            </w:pPr>
          </w:p>
        </w:tc>
        <w:tc>
          <w:tcPr>
            <w:tcW w:w="8706" w:type="dxa"/>
            <w:shd w:val="clear" w:color="auto" w:fill="FFFFFF"/>
            <w:tcMar>
              <w:top w:w="0" w:type="dxa"/>
              <w:left w:w="150" w:type="dxa"/>
              <w:bottom w:w="0" w:type="dxa"/>
              <w:right w:w="150" w:type="dxa"/>
            </w:tcMar>
            <w:hideMark/>
          </w:tcPr>
          <w:p w:rsidR="0015715C" w:rsidRPr="0015715C" w:rsidRDefault="0015715C" w:rsidP="0015715C">
            <w:pPr>
              <w:spacing w:after="0" w:line="300" w:lineRule="atLeast"/>
              <w:rPr>
                <w:rFonts w:ascii="Consolas" w:eastAsia="Times New Roman" w:hAnsi="Consolas" w:cs="Segoe UI"/>
                <w:color w:val="24292E"/>
                <w:sz w:val="18"/>
                <w:szCs w:val="18"/>
                <w:lang w:eastAsia="en-IN"/>
              </w:rPr>
            </w:pPr>
          </w:p>
          <w:p w:rsidR="0015715C" w:rsidRPr="0015715C" w:rsidRDefault="0015715C" w:rsidP="0015715C">
            <w:pPr>
              <w:spacing w:after="0" w:line="300" w:lineRule="atLeast"/>
              <w:jc w:val="right"/>
              <w:rPr>
                <w:rFonts w:ascii="Times New Roman" w:eastAsia="Times New Roman" w:hAnsi="Times New Roman" w:cs="Times New Roman"/>
                <w:sz w:val="20"/>
                <w:szCs w:val="20"/>
                <w:lang w:eastAsia="en-IN"/>
              </w:rPr>
            </w:pPr>
          </w:p>
        </w:tc>
      </w:tr>
      <w:tr w:rsidR="0015715C" w:rsidRPr="0015715C" w:rsidTr="0015715C">
        <w:tc>
          <w:tcPr>
            <w:tcW w:w="320" w:type="dxa"/>
            <w:shd w:val="clear" w:color="auto" w:fill="FFFFFF"/>
            <w:noWrap/>
            <w:tcMar>
              <w:top w:w="0" w:type="dxa"/>
              <w:left w:w="150" w:type="dxa"/>
              <w:bottom w:w="0" w:type="dxa"/>
              <w:right w:w="150" w:type="dxa"/>
            </w:tcMar>
            <w:hideMark/>
          </w:tcPr>
          <w:p w:rsidR="0015715C" w:rsidRPr="0015715C" w:rsidRDefault="0015715C" w:rsidP="0015715C">
            <w:pPr>
              <w:spacing w:after="0" w:line="300" w:lineRule="atLeast"/>
              <w:rPr>
                <w:rFonts w:ascii="Times New Roman" w:eastAsia="Times New Roman" w:hAnsi="Times New Roman" w:cs="Times New Roman"/>
                <w:sz w:val="20"/>
                <w:szCs w:val="20"/>
                <w:lang w:eastAsia="en-IN"/>
              </w:rPr>
            </w:pPr>
          </w:p>
        </w:tc>
        <w:tc>
          <w:tcPr>
            <w:tcW w:w="8706" w:type="dxa"/>
            <w:shd w:val="clear" w:color="auto" w:fill="FFFFFF"/>
            <w:tcMar>
              <w:top w:w="0" w:type="dxa"/>
              <w:left w:w="150" w:type="dxa"/>
              <w:bottom w:w="0" w:type="dxa"/>
              <w:right w:w="150" w:type="dxa"/>
            </w:tcMar>
            <w:hideMark/>
          </w:tcPr>
          <w:p w:rsidR="0015715C" w:rsidRDefault="0015715C" w:rsidP="0015715C">
            <w:pPr>
              <w:spacing w:after="0" w:line="300" w:lineRule="atLeast"/>
              <w:rPr>
                <w:rFonts w:ascii="Consolas" w:eastAsia="Times New Roman" w:hAnsi="Consolas" w:cs="Segoe UI"/>
                <w:color w:val="24292E"/>
                <w:sz w:val="18"/>
                <w:szCs w:val="18"/>
                <w:lang w:eastAsia="en-IN"/>
              </w:rPr>
            </w:pPr>
            <w:r w:rsidRPr="0015715C">
              <w:rPr>
                <w:rFonts w:ascii="Consolas" w:eastAsia="Times New Roman" w:hAnsi="Consolas" w:cs="Segoe UI"/>
                <w:color w:val="24292E"/>
                <w:sz w:val="18"/>
                <w:szCs w:val="18"/>
                <w:lang w:eastAsia="en-IN"/>
              </w:rPr>
              <w:t xml:space="preserve"> External Permission ::-</w:t>
            </w:r>
          </w:p>
          <w:p w:rsidR="0015715C" w:rsidRDefault="0015715C" w:rsidP="0015715C">
            <w:pPr>
              <w:spacing w:after="0" w:line="300" w:lineRule="atLeast"/>
              <w:rPr>
                <w:rFonts w:ascii="Consolas" w:eastAsia="Times New Roman" w:hAnsi="Consolas" w:cs="Segoe UI"/>
                <w:color w:val="24292E"/>
                <w:sz w:val="18"/>
                <w:szCs w:val="18"/>
                <w:lang w:eastAsia="en-IN"/>
              </w:rPr>
            </w:pPr>
          </w:p>
          <w:p w:rsidR="0015715C" w:rsidRPr="0015715C" w:rsidRDefault="0015715C" w:rsidP="0015715C">
            <w:pPr>
              <w:spacing w:after="0" w:line="300" w:lineRule="atLeast"/>
              <w:rPr>
                <w:rFonts w:ascii="Consolas" w:eastAsia="Times New Roman" w:hAnsi="Consolas" w:cs="Segoe UI"/>
                <w:color w:val="24292E"/>
                <w:sz w:val="18"/>
                <w:szCs w:val="18"/>
                <w:lang w:eastAsia="en-IN"/>
              </w:rPr>
            </w:pPr>
            <w:r>
              <w:rPr>
                <w:rFonts w:ascii="Consolas" w:eastAsia="Times New Roman" w:hAnsi="Consolas" w:cs="Segoe UI"/>
                <w:color w:val="24292E"/>
                <w:sz w:val="18"/>
                <w:szCs w:val="18"/>
                <w:lang w:eastAsia="en-IN"/>
              </w:rPr>
              <w:t xml:space="preserve">            </w:t>
            </w:r>
            <w:r w:rsidRPr="0015715C">
              <w:rPr>
                <w:rFonts w:ascii="Consolas" w:eastAsia="Times New Roman" w:hAnsi="Consolas" w:cs="Segoe UI"/>
                <w:color w:val="24292E"/>
                <w:sz w:val="18"/>
                <w:szCs w:val="18"/>
                <w:lang w:eastAsia="en-IN"/>
              </w:rPr>
              <w:t xml:space="preserve">Many permissions which indicates that there's great risk to the user's privacy or security in letting apps have those permissions. For example, users would reasonably want to enter the app so users have to grant this permission explicitly. By contrast, there's great risk in allowing an app to vibrate the device, so that permission is designated as critical. If an app declares in its manifest that it needs a critical permission, the system automatically checks the app that permission at install time. The system does not allow the user to grant critical permissions without checking. </w:t>
            </w:r>
          </w:p>
          <w:p w:rsidR="0015715C" w:rsidRPr="0015715C" w:rsidRDefault="0015715C" w:rsidP="0015715C">
            <w:pPr>
              <w:spacing w:after="0" w:line="300" w:lineRule="atLeast"/>
              <w:jc w:val="right"/>
              <w:rPr>
                <w:rFonts w:ascii="Times New Roman" w:eastAsia="Times New Roman" w:hAnsi="Times New Roman" w:cs="Times New Roman"/>
                <w:sz w:val="20"/>
                <w:szCs w:val="20"/>
                <w:lang w:eastAsia="en-IN"/>
              </w:rPr>
            </w:pPr>
          </w:p>
        </w:tc>
      </w:tr>
      <w:tr w:rsidR="0015715C" w:rsidRPr="0015715C" w:rsidTr="0015715C">
        <w:tc>
          <w:tcPr>
            <w:tcW w:w="320" w:type="dxa"/>
            <w:shd w:val="clear" w:color="auto" w:fill="FFFFFF"/>
            <w:noWrap/>
            <w:tcMar>
              <w:top w:w="0" w:type="dxa"/>
              <w:left w:w="150" w:type="dxa"/>
              <w:bottom w:w="0" w:type="dxa"/>
              <w:right w:w="150" w:type="dxa"/>
            </w:tcMar>
            <w:hideMark/>
          </w:tcPr>
          <w:p w:rsidR="0015715C" w:rsidRPr="0015715C" w:rsidRDefault="0015715C" w:rsidP="0015715C">
            <w:pPr>
              <w:spacing w:after="0" w:line="300" w:lineRule="atLeast"/>
              <w:rPr>
                <w:rFonts w:ascii="Times New Roman" w:eastAsia="Times New Roman" w:hAnsi="Times New Roman" w:cs="Times New Roman"/>
                <w:sz w:val="20"/>
                <w:szCs w:val="20"/>
                <w:lang w:eastAsia="en-IN"/>
              </w:rPr>
            </w:pPr>
          </w:p>
        </w:tc>
        <w:tc>
          <w:tcPr>
            <w:tcW w:w="8706" w:type="dxa"/>
            <w:shd w:val="clear" w:color="auto" w:fill="FFFFFF"/>
            <w:tcMar>
              <w:top w:w="0" w:type="dxa"/>
              <w:left w:w="150" w:type="dxa"/>
              <w:bottom w:w="0" w:type="dxa"/>
              <w:right w:w="150" w:type="dxa"/>
            </w:tcMar>
            <w:hideMark/>
          </w:tcPr>
          <w:p w:rsidR="0015715C" w:rsidRPr="0015715C" w:rsidRDefault="0015715C" w:rsidP="0015715C">
            <w:pPr>
              <w:spacing w:after="0" w:line="300" w:lineRule="atLeast"/>
              <w:rPr>
                <w:rFonts w:ascii="Consolas" w:eastAsia="Times New Roman" w:hAnsi="Consolas" w:cs="Segoe UI"/>
                <w:color w:val="24292E"/>
                <w:sz w:val="18"/>
                <w:szCs w:val="18"/>
                <w:lang w:eastAsia="en-IN"/>
              </w:rPr>
            </w:pPr>
            <w:r>
              <w:rPr>
                <w:rFonts w:ascii="Consolas" w:eastAsia="Times New Roman" w:hAnsi="Consolas" w:cs="Segoe UI"/>
                <w:color w:val="24292E"/>
                <w:sz w:val="18"/>
                <w:szCs w:val="18"/>
                <w:lang w:eastAsia="en-IN"/>
              </w:rPr>
              <w:t xml:space="preserve"> </w:t>
            </w:r>
            <w:r w:rsidRPr="0015715C">
              <w:rPr>
                <w:rFonts w:ascii="Consolas" w:eastAsia="Times New Roman" w:hAnsi="Consolas" w:cs="Segoe UI"/>
                <w:color w:val="24292E"/>
                <w:sz w:val="18"/>
                <w:szCs w:val="18"/>
                <w:lang w:eastAsia="en-IN"/>
              </w:rPr>
              <w:t xml:space="preserve"> Ex. READ_CALENDAR</w:t>
            </w:r>
          </w:p>
          <w:p w:rsidR="0015715C" w:rsidRPr="0015715C" w:rsidRDefault="0015715C" w:rsidP="0015715C">
            <w:pPr>
              <w:spacing w:after="0" w:line="300" w:lineRule="atLeast"/>
              <w:jc w:val="right"/>
              <w:rPr>
                <w:rFonts w:ascii="Times New Roman" w:eastAsia="Times New Roman" w:hAnsi="Times New Roman" w:cs="Times New Roman"/>
                <w:sz w:val="20"/>
                <w:szCs w:val="20"/>
                <w:lang w:eastAsia="en-IN"/>
              </w:rPr>
            </w:pPr>
          </w:p>
        </w:tc>
      </w:tr>
      <w:tr w:rsidR="0015715C" w:rsidRPr="0015715C" w:rsidTr="0015715C">
        <w:tc>
          <w:tcPr>
            <w:tcW w:w="320" w:type="dxa"/>
            <w:shd w:val="clear" w:color="auto" w:fill="FFFFFF"/>
            <w:noWrap/>
            <w:tcMar>
              <w:top w:w="0" w:type="dxa"/>
              <w:left w:w="150" w:type="dxa"/>
              <w:bottom w:w="0" w:type="dxa"/>
              <w:right w:w="150" w:type="dxa"/>
            </w:tcMar>
            <w:hideMark/>
          </w:tcPr>
          <w:p w:rsidR="0015715C" w:rsidRPr="0015715C" w:rsidRDefault="0015715C" w:rsidP="0015715C">
            <w:pPr>
              <w:spacing w:after="0" w:line="300" w:lineRule="atLeast"/>
              <w:rPr>
                <w:rFonts w:ascii="Times New Roman" w:eastAsia="Times New Roman" w:hAnsi="Times New Roman" w:cs="Times New Roman"/>
                <w:sz w:val="20"/>
                <w:szCs w:val="20"/>
                <w:lang w:eastAsia="en-IN"/>
              </w:rPr>
            </w:pPr>
          </w:p>
        </w:tc>
        <w:tc>
          <w:tcPr>
            <w:tcW w:w="8706" w:type="dxa"/>
            <w:shd w:val="clear" w:color="auto" w:fill="FFFFFF"/>
            <w:tcMar>
              <w:top w:w="0" w:type="dxa"/>
              <w:left w:w="150" w:type="dxa"/>
              <w:bottom w:w="0" w:type="dxa"/>
              <w:right w:w="150" w:type="dxa"/>
            </w:tcMar>
            <w:hideMark/>
          </w:tcPr>
          <w:p w:rsidR="0015715C" w:rsidRPr="0015715C" w:rsidRDefault="0015715C" w:rsidP="0015715C">
            <w:pPr>
              <w:spacing w:after="0" w:line="300" w:lineRule="atLeast"/>
              <w:rPr>
                <w:rFonts w:ascii="Consolas" w:eastAsia="Times New Roman" w:hAnsi="Consolas" w:cs="Segoe UI"/>
                <w:color w:val="24292E"/>
                <w:sz w:val="18"/>
                <w:szCs w:val="18"/>
                <w:lang w:eastAsia="en-IN"/>
              </w:rPr>
            </w:pPr>
            <w:r>
              <w:rPr>
                <w:rFonts w:ascii="Consolas" w:eastAsia="Times New Roman" w:hAnsi="Consolas" w:cs="Segoe UI"/>
                <w:color w:val="24292E"/>
                <w:sz w:val="18"/>
                <w:szCs w:val="18"/>
                <w:lang w:eastAsia="en-IN"/>
              </w:rPr>
              <w:t xml:space="preserve">     </w:t>
            </w:r>
            <w:r w:rsidRPr="0015715C">
              <w:rPr>
                <w:rFonts w:ascii="Consolas" w:eastAsia="Times New Roman" w:hAnsi="Consolas" w:cs="Segoe UI"/>
                <w:color w:val="24292E"/>
                <w:sz w:val="18"/>
                <w:szCs w:val="18"/>
                <w:lang w:eastAsia="en-IN"/>
              </w:rPr>
              <w:t xml:space="preserve"> WRITE_CALENDAR</w:t>
            </w:r>
          </w:p>
          <w:p w:rsidR="0015715C" w:rsidRPr="0015715C" w:rsidRDefault="0015715C" w:rsidP="0015715C">
            <w:pPr>
              <w:spacing w:after="0" w:line="300" w:lineRule="atLeast"/>
              <w:jc w:val="right"/>
              <w:rPr>
                <w:rFonts w:ascii="Times New Roman" w:eastAsia="Times New Roman" w:hAnsi="Times New Roman" w:cs="Times New Roman"/>
                <w:sz w:val="20"/>
                <w:szCs w:val="20"/>
                <w:lang w:eastAsia="en-IN"/>
              </w:rPr>
            </w:pPr>
          </w:p>
        </w:tc>
      </w:tr>
      <w:tr w:rsidR="0015715C" w:rsidRPr="0015715C" w:rsidTr="0015715C">
        <w:tc>
          <w:tcPr>
            <w:tcW w:w="320" w:type="dxa"/>
            <w:shd w:val="clear" w:color="auto" w:fill="FFFFFF"/>
            <w:noWrap/>
            <w:tcMar>
              <w:top w:w="0" w:type="dxa"/>
              <w:left w:w="150" w:type="dxa"/>
              <w:bottom w:w="0" w:type="dxa"/>
              <w:right w:w="150" w:type="dxa"/>
            </w:tcMar>
            <w:hideMark/>
          </w:tcPr>
          <w:p w:rsidR="0015715C" w:rsidRPr="0015715C" w:rsidRDefault="0015715C" w:rsidP="0015715C">
            <w:pPr>
              <w:spacing w:after="0" w:line="300" w:lineRule="atLeast"/>
              <w:rPr>
                <w:rFonts w:ascii="Times New Roman" w:eastAsia="Times New Roman" w:hAnsi="Times New Roman" w:cs="Times New Roman"/>
                <w:sz w:val="20"/>
                <w:szCs w:val="20"/>
                <w:lang w:eastAsia="en-IN"/>
              </w:rPr>
            </w:pPr>
          </w:p>
        </w:tc>
        <w:tc>
          <w:tcPr>
            <w:tcW w:w="8706" w:type="dxa"/>
            <w:shd w:val="clear" w:color="auto" w:fill="FFFFFF"/>
            <w:tcMar>
              <w:top w:w="0" w:type="dxa"/>
              <w:left w:w="150" w:type="dxa"/>
              <w:bottom w:w="0" w:type="dxa"/>
              <w:right w:w="150" w:type="dxa"/>
            </w:tcMar>
            <w:hideMark/>
          </w:tcPr>
          <w:p w:rsidR="0015715C" w:rsidRPr="0015715C" w:rsidRDefault="0015715C" w:rsidP="0015715C">
            <w:pPr>
              <w:spacing w:after="0" w:line="300" w:lineRule="atLeast"/>
              <w:rPr>
                <w:rFonts w:ascii="Consolas" w:eastAsia="Times New Roman" w:hAnsi="Consolas" w:cs="Segoe UI"/>
                <w:color w:val="24292E"/>
                <w:sz w:val="18"/>
                <w:szCs w:val="18"/>
                <w:lang w:eastAsia="en-IN"/>
              </w:rPr>
            </w:pPr>
            <w:r>
              <w:rPr>
                <w:rFonts w:ascii="Consolas" w:eastAsia="Times New Roman" w:hAnsi="Consolas" w:cs="Segoe UI"/>
                <w:color w:val="24292E"/>
                <w:sz w:val="18"/>
                <w:szCs w:val="18"/>
                <w:lang w:eastAsia="en-IN"/>
              </w:rPr>
              <w:t xml:space="preserve">    </w:t>
            </w:r>
            <w:r w:rsidRPr="0015715C">
              <w:rPr>
                <w:rFonts w:ascii="Consolas" w:eastAsia="Times New Roman" w:hAnsi="Consolas" w:cs="Segoe UI"/>
                <w:color w:val="24292E"/>
                <w:sz w:val="18"/>
                <w:szCs w:val="18"/>
                <w:lang w:eastAsia="en-IN"/>
              </w:rPr>
              <w:t xml:space="preserve">   CAMERA</w:t>
            </w:r>
          </w:p>
          <w:p w:rsidR="0015715C" w:rsidRPr="0015715C" w:rsidRDefault="0015715C" w:rsidP="0015715C">
            <w:pPr>
              <w:spacing w:after="0" w:line="300" w:lineRule="atLeast"/>
              <w:jc w:val="right"/>
              <w:rPr>
                <w:rFonts w:ascii="Times New Roman" w:eastAsia="Times New Roman" w:hAnsi="Times New Roman" w:cs="Times New Roman"/>
                <w:sz w:val="20"/>
                <w:szCs w:val="20"/>
                <w:lang w:eastAsia="en-IN"/>
              </w:rPr>
            </w:pPr>
          </w:p>
        </w:tc>
      </w:tr>
      <w:tr w:rsidR="0015715C" w:rsidRPr="0015715C" w:rsidTr="0015715C">
        <w:tc>
          <w:tcPr>
            <w:tcW w:w="320" w:type="dxa"/>
            <w:shd w:val="clear" w:color="auto" w:fill="FFFFFF"/>
            <w:noWrap/>
            <w:tcMar>
              <w:top w:w="0" w:type="dxa"/>
              <w:left w:w="150" w:type="dxa"/>
              <w:bottom w:w="0" w:type="dxa"/>
              <w:right w:w="150" w:type="dxa"/>
            </w:tcMar>
            <w:hideMark/>
          </w:tcPr>
          <w:p w:rsidR="0015715C" w:rsidRPr="0015715C" w:rsidRDefault="0015715C" w:rsidP="0015715C">
            <w:pPr>
              <w:spacing w:after="0" w:line="300" w:lineRule="atLeast"/>
              <w:rPr>
                <w:rFonts w:ascii="Times New Roman" w:eastAsia="Times New Roman" w:hAnsi="Times New Roman" w:cs="Times New Roman"/>
                <w:sz w:val="20"/>
                <w:szCs w:val="20"/>
                <w:lang w:eastAsia="en-IN"/>
              </w:rPr>
            </w:pPr>
          </w:p>
        </w:tc>
        <w:tc>
          <w:tcPr>
            <w:tcW w:w="8706" w:type="dxa"/>
            <w:shd w:val="clear" w:color="auto" w:fill="FFFFFF"/>
            <w:tcMar>
              <w:top w:w="0" w:type="dxa"/>
              <w:left w:w="150" w:type="dxa"/>
              <w:bottom w:w="0" w:type="dxa"/>
              <w:right w:w="150" w:type="dxa"/>
            </w:tcMar>
            <w:hideMark/>
          </w:tcPr>
          <w:p w:rsidR="0015715C" w:rsidRPr="0015715C" w:rsidRDefault="0015715C" w:rsidP="0015715C">
            <w:pPr>
              <w:spacing w:after="0" w:line="300" w:lineRule="atLeast"/>
              <w:rPr>
                <w:rFonts w:ascii="Consolas" w:eastAsia="Times New Roman" w:hAnsi="Consolas" w:cs="Segoe UI"/>
                <w:color w:val="24292E"/>
                <w:sz w:val="18"/>
                <w:szCs w:val="18"/>
                <w:lang w:eastAsia="en-IN"/>
              </w:rPr>
            </w:pPr>
            <w:r w:rsidRPr="0015715C">
              <w:rPr>
                <w:rFonts w:ascii="Consolas" w:eastAsia="Times New Roman" w:hAnsi="Consolas" w:cs="Segoe UI"/>
                <w:color w:val="24292E"/>
                <w:sz w:val="18"/>
                <w:szCs w:val="18"/>
                <w:lang w:eastAsia="en-IN"/>
              </w:rPr>
              <w:t xml:space="preserve">       READ_CONTACTS</w:t>
            </w:r>
          </w:p>
          <w:p w:rsidR="0015715C" w:rsidRPr="0015715C" w:rsidRDefault="0015715C" w:rsidP="0015715C">
            <w:pPr>
              <w:spacing w:after="0" w:line="300" w:lineRule="atLeast"/>
              <w:jc w:val="right"/>
              <w:rPr>
                <w:rFonts w:ascii="Times New Roman" w:eastAsia="Times New Roman" w:hAnsi="Times New Roman" w:cs="Times New Roman"/>
                <w:sz w:val="20"/>
                <w:szCs w:val="20"/>
                <w:lang w:eastAsia="en-IN"/>
              </w:rPr>
            </w:pPr>
          </w:p>
        </w:tc>
      </w:tr>
      <w:tr w:rsidR="0015715C" w:rsidRPr="0015715C" w:rsidTr="0015715C">
        <w:tc>
          <w:tcPr>
            <w:tcW w:w="320" w:type="dxa"/>
            <w:shd w:val="clear" w:color="auto" w:fill="FFFFFF"/>
            <w:noWrap/>
            <w:tcMar>
              <w:top w:w="0" w:type="dxa"/>
              <w:left w:w="150" w:type="dxa"/>
              <w:bottom w:w="0" w:type="dxa"/>
              <w:right w:w="150" w:type="dxa"/>
            </w:tcMar>
            <w:hideMark/>
          </w:tcPr>
          <w:p w:rsidR="0015715C" w:rsidRPr="0015715C" w:rsidRDefault="0015715C" w:rsidP="0015715C">
            <w:pPr>
              <w:spacing w:after="0" w:line="300" w:lineRule="atLeast"/>
              <w:rPr>
                <w:rFonts w:ascii="Times New Roman" w:eastAsia="Times New Roman" w:hAnsi="Times New Roman" w:cs="Times New Roman"/>
                <w:sz w:val="20"/>
                <w:szCs w:val="20"/>
                <w:lang w:eastAsia="en-IN"/>
              </w:rPr>
            </w:pPr>
          </w:p>
        </w:tc>
        <w:tc>
          <w:tcPr>
            <w:tcW w:w="8706" w:type="dxa"/>
            <w:shd w:val="clear" w:color="auto" w:fill="FFFFFF"/>
            <w:tcMar>
              <w:top w:w="0" w:type="dxa"/>
              <w:left w:w="150" w:type="dxa"/>
              <w:bottom w:w="0" w:type="dxa"/>
              <w:right w:w="150" w:type="dxa"/>
            </w:tcMar>
            <w:hideMark/>
          </w:tcPr>
          <w:p w:rsidR="0015715C" w:rsidRPr="0015715C" w:rsidRDefault="0015715C" w:rsidP="0015715C">
            <w:pPr>
              <w:spacing w:after="0" w:line="300" w:lineRule="atLeast"/>
              <w:rPr>
                <w:rFonts w:ascii="Consolas" w:eastAsia="Times New Roman" w:hAnsi="Consolas" w:cs="Segoe UI"/>
                <w:color w:val="24292E"/>
                <w:sz w:val="18"/>
                <w:szCs w:val="18"/>
                <w:lang w:eastAsia="en-IN"/>
              </w:rPr>
            </w:pPr>
            <w:r>
              <w:rPr>
                <w:rFonts w:ascii="Consolas" w:eastAsia="Times New Roman" w:hAnsi="Consolas" w:cs="Segoe UI"/>
                <w:color w:val="24292E"/>
                <w:sz w:val="18"/>
                <w:szCs w:val="18"/>
                <w:lang w:eastAsia="en-IN"/>
              </w:rPr>
              <w:t xml:space="preserve">      </w:t>
            </w:r>
            <w:r w:rsidRPr="0015715C">
              <w:rPr>
                <w:rFonts w:ascii="Consolas" w:eastAsia="Times New Roman" w:hAnsi="Consolas" w:cs="Segoe UI"/>
                <w:color w:val="24292E"/>
                <w:sz w:val="18"/>
                <w:szCs w:val="18"/>
                <w:lang w:eastAsia="en-IN"/>
              </w:rPr>
              <w:t xml:space="preserve"> WRITE_CONTACTS</w:t>
            </w:r>
          </w:p>
          <w:p w:rsidR="0015715C" w:rsidRPr="0015715C" w:rsidRDefault="0015715C" w:rsidP="0015715C">
            <w:pPr>
              <w:spacing w:after="0" w:line="300" w:lineRule="atLeast"/>
              <w:jc w:val="right"/>
              <w:rPr>
                <w:rFonts w:ascii="Times New Roman" w:eastAsia="Times New Roman" w:hAnsi="Times New Roman" w:cs="Times New Roman"/>
                <w:sz w:val="20"/>
                <w:szCs w:val="20"/>
                <w:lang w:eastAsia="en-IN"/>
              </w:rPr>
            </w:pPr>
          </w:p>
        </w:tc>
      </w:tr>
      <w:tr w:rsidR="0015715C" w:rsidRPr="0015715C" w:rsidTr="0015715C">
        <w:tc>
          <w:tcPr>
            <w:tcW w:w="320" w:type="dxa"/>
            <w:shd w:val="clear" w:color="auto" w:fill="FFFFFF"/>
            <w:noWrap/>
            <w:tcMar>
              <w:top w:w="0" w:type="dxa"/>
              <w:left w:w="150" w:type="dxa"/>
              <w:bottom w:w="0" w:type="dxa"/>
              <w:right w:w="150" w:type="dxa"/>
            </w:tcMar>
            <w:hideMark/>
          </w:tcPr>
          <w:p w:rsidR="0015715C" w:rsidRPr="0015715C" w:rsidRDefault="0015715C" w:rsidP="0015715C">
            <w:pPr>
              <w:spacing w:after="0" w:line="300" w:lineRule="atLeast"/>
              <w:rPr>
                <w:rFonts w:ascii="Times New Roman" w:eastAsia="Times New Roman" w:hAnsi="Times New Roman" w:cs="Times New Roman"/>
                <w:sz w:val="20"/>
                <w:szCs w:val="20"/>
                <w:lang w:eastAsia="en-IN"/>
              </w:rPr>
            </w:pPr>
          </w:p>
        </w:tc>
        <w:tc>
          <w:tcPr>
            <w:tcW w:w="8706" w:type="dxa"/>
            <w:shd w:val="clear" w:color="auto" w:fill="FFFFFF"/>
            <w:tcMar>
              <w:top w:w="0" w:type="dxa"/>
              <w:left w:w="150" w:type="dxa"/>
              <w:bottom w:w="0" w:type="dxa"/>
              <w:right w:w="150" w:type="dxa"/>
            </w:tcMar>
            <w:hideMark/>
          </w:tcPr>
          <w:p w:rsidR="0015715C" w:rsidRPr="0015715C" w:rsidRDefault="0015715C" w:rsidP="0015715C">
            <w:pPr>
              <w:spacing w:after="0" w:line="300" w:lineRule="atLeast"/>
              <w:rPr>
                <w:rFonts w:ascii="Consolas" w:eastAsia="Times New Roman" w:hAnsi="Consolas" w:cs="Segoe UI"/>
                <w:color w:val="24292E"/>
                <w:sz w:val="18"/>
                <w:szCs w:val="18"/>
                <w:lang w:eastAsia="en-IN"/>
              </w:rPr>
            </w:pPr>
            <w:r>
              <w:rPr>
                <w:rFonts w:ascii="Consolas" w:eastAsia="Times New Roman" w:hAnsi="Consolas" w:cs="Segoe UI"/>
                <w:color w:val="24292E"/>
                <w:sz w:val="18"/>
                <w:szCs w:val="18"/>
                <w:lang w:eastAsia="en-IN"/>
              </w:rPr>
              <w:t xml:space="preserve">     </w:t>
            </w:r>
            <w:r w:rsidRPr="0015715C">
              <w:rPr>
                <w:rFonts w:ascii="Consolas" w:eastAsia="Times New Roman" w:hAnsi="Consolas" w:cs="Segoe UI"/>
                <w:color w:val="24292E"/>
                <w:sz w:val="18"/>
                <w:szCs w:val="18"/>
                <w:lang w:eastAsia="en-IN"/>
              </w:rPr>
              <w:t xml:space="preserve">  GET_ACCOUNTS</w:t>
            </w:r>
          </w:p>
          <w:p w:rsidR="0015715C" w:rsidRPr="0015715C" w:rsidRDefault="0015715C" w:rsidP="0015715C">
            <w:pPr>
              <w:spacing w:after="0" w:line="300" w:lineRule="atLeast"/>
              <w:jc w:val="right"/>
              <w:rPr>
                <w:rFonts w:ascii="Times New Roman" w:eastAsia="Times New Roman" w:hAnsi="Times New Roman" w:cs="Times New Roman"/>
                <w:sz w:val="20"/>
                <w:szCs w:val="20"/>
                <w:lang w:eastAsia="en-IN"/>
              </w:rPr>
            </w:pPr>
          </w:p>
        </w:tc>
      </w:tr>
      <w:tr w:rsidR="0015715C" w:rsidRPr="0015715C" w:rsidTr="0015715C">
        <w:tc>
          <w:tcPr>
            <w:tcW w:w="320" w:type="dxa"/>
            <w:shd w:val="clear" w:color="auto" w:fill="FFFFFF"/>
            <w:noWrap/>
            <w:tcMar>
              <w:top w:w="0" w:type="dxa"/>
              <w:left w:w="150" w:type="dxa"/>
              <w:bottom w:w="0" w:type="dxa"/>
              <w:right w:w="150" w:type="dxa"/>
            </w:tcMar>
            <w:hideMark/>
          </w:tcPr>
          <w:p w:rsidR="0015715C" w:rsidRPr="0015715C" w:rsidRDefault="0015715C" w:rsidP="0015715C">
            <w:pPr>
              <w:spacing w:after="0" w:line="300" w:lineRule="atLeast"/>
              <w:rPr>
                <w:rFonts w:ascii="Times New Roman" w:eastAsia="Times New Roman" w:hAnsi="Times New Roman" w:cs="Times New Roman"/>
                <w:sz w:val="20"/>
                <w:szCs w:val="20"/>
                <w:lang w:eastAsia="en-IN"/>
              </w:rPr>
            </w:pPr>
          </w:p>
        </w:tc>
        <w:tc>
          <w:tcPr>
            <w:tcW w:w="8706" w:type="dxa"/>
            <w:shd w:val="clear" w:color="auto" w:fill="FFFFFF"/>
            <w:tcMar>
              <w:top w:w="0" w:type="dxa"/>
              <w:left w:w="150" w:type="dxa"/>
              <w:bottom w:w="0" w:type="dxa"/>
              <w:right w:w="150" w:type="dxa"/>
            </w:tcMar>
            <w:hideMark/>
          </w:tcPr>
          <w:p w:rsidR="0015715C" w:rsidRPr="0015715C" w:rsidRDefault="0015715C" w:rsidP="0015715C">
            <w:pPr>
              <w:spacing w:after="0" w:line="300" w:lineRule="atLeast"/>
              <w:rPr>
                <w:rFonts w:ascii="Consolas" w:eastAsia="Times New Roman" w:hAnsi="Consolas" w:cs="Segoe UI"/>
                <w:color w:val="24292E"/>
                <w:sz w:val="18"/>
                <w:szCs w:val="18"/>
                <w:lang w:eastAsia="en-IN"/>
              </w:rPr>
            </w:pPr>
            <w:r>
              <w:rPr>
                <w:rFonts w:ascii="Consolas" w:eastAsia="Times New Roman" w:hAnsi="Consolas" w:cs="Segoe UI"/>
                <w:color w:val="24292E"/>
                <w:sz w:val="18"/>
                <w:szCs w:val="18"/>
                <w:lang w:eastAsia="en-IN"/>
              </w:rPr>
              <w:t xml:space="preserve">     </w:t>
            </w:r>
            <w:r w:rsidRPr="0015715C">
              <w:rPr>
                <w:rFonts w:ascii="Consolas" w:eastAsia="Times New Roman" w:hAnsi="Consolas" w:cs="Segoe UI"/>
                <w:color w:val="24292E"/>
                <w:sz w:val="18"/>
                <w:szCs w:val="18"/>
                <w:lang w:eastAsia="en-IN"/>
              </w:rPr>
              <w:t xml:space="preserve">  ACCESS_FINE_LOCATION</w:t>
            </w:r>
          </w:p>
          <w:p w:rsidR="0015715C" w:rsidRPr="0015715C" w:rsidRDefault="0015715C" w:rsidP="0015715C">
            <w:pPr>
              <w:spacing w:after="0" w:line="300" w:lineRule="atLeast"/>
              <w:jc w:val="right"/>
              <w:rPr>
                <w:rFonts w:ascii="Times New Roman" w:eastAsia="Times New Roman" w:hAnsi="Times New Roman" w:cs="Times New Roman"/>
                <w:sz w:val="20"/>
                <w:szCs w:val="20"/>
                <w:lang w:eastAsia="en-IN"/>
              </w:rPr>
            </w:pPr>
          </w:p>
        </w:tc>
      </w:tr>
      <w:tr w:rsidR="0015715C" w:rsidRPr="0015715C" w:rsidTr="0015715C">
        <w:tc>
          <w:tcPr>
            <w:tcW w:w="320" w:type="dxa"/>
            <w:shd w:val="clear" w:color="auto" w:fill="FFFFFF"/>
            <w:noWrap/>
            <w:tcMar>
              <w:top w:w="0" w:type="dxa"/>
              <w:left w:w="150" w:type="dxa"/>
              <w:bottom w:w="0" w:type="dxa"/>
              <w:right w:w="150" w:type="dxa"/>
            </w:tcMar>
            <w:hideMark/>
          </w:tcPr>
          <w:p w:rsidR="0015715C" w:rsidRPr="0015715C" w:rsidRDefault="0015715C" w:rsidP="0015715C">
            <w:pPr>
              <w:spacing w:after="0" w:line="300" w:lineRule="atLeast"/>
              <w:rPr>
                <w:rFonts w:ascii="Times New Roman" w:eastAsia="Times New Roman" w:hAnsi="Times New Roman" w:cs="Times New Roman"/>
                <w:sz w:val="20"/>
                <w:szCs w:val="20"/>
                <w:lang w:eastAsia="en-IN"/>
              </w:rPr>
            </w:pPr>
          </w:p>
        </w:tc>
        <w:tc>
          <w:tcPr>
            <w:tcW w:w="8706" w:type="dxa"/>
            <w:shd w:val="clear" w:color="auto" w:fill="FFFFFF"/>
            <w:tcMar>
              <w:top w:w="0" w:type="dxa"/>
              <w:left w:w="150" w:type="dxa"/>
              <w:bottom w:w="0" w:type="dxa"/>
              <w:right w:w="150" w:type="dxa"/>
            </w:tcMar>
            <w:hideMark/>
          </w:tcPr>
          <w:p w:rsidR="0015715C" w:rsidRPr="0015715C" w:rsidRDefault="0015715C" w:rsidP="0015715C">
            <w:pPr>
              <w:spacing w:after="0" w:line="300" w:lineRule="atLeast"/>
              <w:rPr>
                <w:rFonts w:ascii="Consolas" w:eastAsia="Times New Roman" w:hAnsi="Consolas" w:cs="Segoe UI"/>
                <w:color w:val="24292E"/>
                <w:sz w:val="18"/>
                <w:szCs w:val="18"/>
                <w:lang w:eastAsia="en-IN"/>
              </w:rPr>
            </w:pPr>
            <w:r>
              <w:rPr>
                <w:rFonts w:ascii="Consolas" w:eastAsia="Times New Roman" w:hAnsi="Consolas" w:cs="Segoe UI"/>
                <w:color w:val="24292E"/>
                <w:sz w:val="18"/>
                <w:szCs w:val="18"/>
                <w:lang w:eastAsia="en-IN"/>
              </w:rPr>
              <w:t xml:space="preserve">      </w:t>
            </w:r>
            <w:r w:rsidRPr="0015715C">
              <w:rPr>
                <w:rFonts w:ascii="Consolas" w:eastAsia="Times New Roman" w:hAnsi="Consolas" w:cs="Segoe UI"/>
                <w:color w:val="24292E"/>
                <w:sz w:val="18"/>
                <w:szCs w:val="18"/>
                <w:lang w:eastAsia="en-IN"/>
              </w:rPr>
              <w:t xml:space="preserve"> ACCESS_COARSE_LOCATION</w:t>
            </w:r>
          </w:p>
          <w:p w:rsidR="0015715C" w:rsidRPr="0015715C" w:rsidRDefault="0015715C" w:rsidP="0015715C">
            <w:pPr>
              <w:spacing w:after="0" w:line="300" w:lineRule="atLeast"/>
              <w:jc w:val="right"/>
              <w:rPr>
                <w:rFonts w:ascii="Times New Roman" w:eastAsia="Times New Roman" w:hAnsi="Times New Roman" w:cs="Times New Roman"/>
                <w:sz w:val="20"/>
                <w:szCs w:val="20"/>
                <w:lang w:eastAsia="en-IN"/>
              </w:rPr>
            </w:pPr>
          </w:p>
        </w:tc>
      </w:tr>
      <w:tr w:rsidR="0015715C" w:rsidRPr="0015715C" w:rsidTr="0015715C">
        <w:tc>
          <w:tcPr>
            <w:tcW w:w="320" w:type="dxa"/>
            <w:shd w:val="clear" w:color="auto" w:fill="FFFFFF"/>
            <w:noWrap/>
            <w:tcMar>
              <w:top w:w="0" w:type="dxa"/>
              <w:left w:w="150" w:type="dxa"/>
              <w:bottom w:w="0" w:type="dxa"/>
              <w:right w:w="150" w:type="dxa"/>
            </w:tcMar>
            <w:hideMark/>
          </w:tcPr>
          <w:p w:rsidR="0015715C" w:rsidRPr="0015715C" w:rsidRDefault="0015715C" w:rsidP="0015715C">
            <w:pPr>
              <w:spacing w:after="0" w:line="300" w:lineRule="atLeast"/>
              <w:rPr>
                <w:rFonts w:ascii="Times New Roman" w:eastAsia="Times New Roman" w:hAnsi="Times New Roman" w:cs="Times New Roman"/>
                <w:sz w:val="20"/>
                <w:szCs w:val="20"/>
                <w:lang w:eastAsia="en-IN"/>
              </w:rPr>
            </w:pPr>
          </w:p>
        </w:tc>
        <w:tc>
          <w:tcPr>
            <w:tcW w:w="8706" w:type="dxa"/>
            <w:shd w:val="clear" w:color="auto" w:fill="FFFFFF"/>
            <w:tcMar>
              <w:top w:w="0" w:type="dxa"/>
              <w:left w:w="150" w:type="dxa"/>
              <w:bottom w:w="0" w:type="dxa"/>
              <w:right w:w="150" w:type="dxa"/>
            </w:tcMar>
            <w:hideMark/>
          </w:tcPr>
          <w:p w:rsidR="0015715C" w:rsidRPr="0015715C" w:rsidRDefault="0015715C" w:rsidP="0015715C">
            <w:pPr>
              <w:spacing w:after="0" w:line="300" w:lineRule="atLeast"/>
              <w:rPr>
                <w:rFonts w:ascii="Consolas" w:eastAsia="Times New Roman" w:hAnsi="Consolas" w:cs="Segoe UI"/>
                <w:color w:val="24292E"/>
                <w:sz w:val="18"/>
                <w:szCs w:val="18"/>
                <w:lang w:eastAsia="en-IN"/>
              </w:rPr>
            </w:pPr>
            <w:r>
              <w:rPr>
                <w:rFonts w:ascii="Consolas" w:eastAsia="Times New Roman" w:hAnsi="Consolas" w:cs="Segoe UI"/>
                <w:color w:val="24292E"/>
                <w:sz w:val="18"/>
                <w:szCs w:val="18"/>
                <w:lang w:eastAsia="en-IN"/>
              </w:rPr>
              <w:t xml:space="preserve"> </w:t>
            </w:r>
            <w:r w:rsidRPr="0015715C">
              <w:rPr>
                <w:rFonts w:ascii="Consolas" w:eastAsia="Times New Roman" w:hAnsi="Consolas" w:cs="Segoe UI"/>
                <w:color w:val="24292E"/>
                <w:sz w:val="18"/>
                <w:szCs w:val="18"/>
                <w:lang w:eastAsia="en-IN"/>
              </w:rPr>
              <w:t xml:space="preserve">      RECORD_</w:t>
            </w:r>
            <w:proofErr w:type="gramStart"/>
            <w:r w:rsidRPr="0015715C">
              <w:rPr>
                <w:rFonts w:ascii="Consolas" w:eastAsia="Times New Roman" w:hAnsi="Consolas" w:cs="Segoe UI"/>
                <w:color w:val="24292E"/>
                <w:sz w:val="18"/>
                <w:szCs w:val="18"/>
                <w:lang w:eastAsia="en-IN"/>
              </w:rPr>
              <w:t>AUDIO</w:t>
            </w:r>
            <w:r>
              <w:rPr>
                <w:rFonts w:ascii="Consolas" w:eastAsia="Times New Roman" w:hAnsi="Consolas" w:cs="Segoe UI"/>
                <w:color w:val="24292E"/>
                <w:sz w:val="18"/>
                <w:szCs w:val="18"/>
                <w:lang w:eastAsia="en-IN"/>
              </w:rPr>
              <w:t xml:space="preserve"> .</w:t>
            </w:r>
            <w:proofErr w:type="gramEnd"/>
          </w:p>
        </w:tc>
      </w:tr>
    </w:tbl>
    <w:p w:rsidR="00796114" w:rsidRDefault="0015715C">
      <w:r>
        <w:t xml:space="preserve">                                                                                                                                                                                                                                                                                                                                                                                                                                                                                                                                                              </w:t>
      </w:r>
    </w:p>
    <w:sectPr w:rsidR="007961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C571DD"/>
    <w:multiLevelType w:val="hybridMultilevel"/>
    <w:tmpl w:val="A6A81088"/>
    <w:lvl w:ilvl="0" w:tplc="B346042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220895"/>
    <w:multiLevelType w:val="hybridMultilevel"/>
    <w:tmpl w:val="D5F0EA54"/>
    <w:lvl w:ilvl="0" w:tplc="C3ECE63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15C"/>
    <w:rsid w:val="0015715C"/>
    <w:rsid w:val="006F6147"/>
    <w:rsid w:val="00796114"/>
    <w:rsid w:val="00F91CF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AAA8F"/>
  <w15:chartTrackingRefBased/>
  <w15:docId w15:val="{37035F73-41CF-4954-B86B-B92EE7923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450837">
      <w:bodyDiv w:val="1"/>
      <w:marLeft w:val="0"/>
      <w:marRight w:val="0"/>
      <w:marTop w:val="0"/>
      <w:marBottom w:val="0"/>
      <w:divBdr>
        <w:top w:val="none" w:sz="0" w:space="0" w:color="auto"/>
        <w:left w:val="none" w:sz="0" w:space="0" w:color="auto"/>
        <w:bottom w:val="none" w:sz="0" w:space="0" w:color="auto"/>
        <w:right w:val="none" w:sz="0" w:space="0" w:color="auto"/>
      </w:divBdr>
    </w:div>
    <w:div w:id="151337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2017-12-10T17:52:00Z</dcterms:created>
  <dcterms:modified xsi:type="dcterms:W3CDTF">2017-12-10T18:04:00Z</dcterms:modified>
</cp:coreProperties>
</file>