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Extracted Document Content</w:t>
      </w:r>
    </w:p>
    <w:p>
      <w:r>
        <w:t>Here's the digitized document, maintaining layout and tables as perfectly as possible.</w:t>
      </w:r>
    </w:p>
    <w:p>
      <w:r>
        <w:t>---</w:t>
      </w:r>
    </w:p>
    <w:p>
      <w:r>
        <w:t>**Page 1 of 11**</w:t>
      </w:r>
    </w:p>
    <w:p>
      <w:r>
        <w:t>**[TSJ Consulting Inc. Logo]**</w:t>
      </w:r>
    </w:p>
    <w:p>
      <w:r>
        <w:t>TSJ CONSULTING INC.</w:t>
      </w:r>
    </w:p>
    <w:p>
      <w:r>
        <w:t>27128 Paseo Espada #A-1521</w:t>
      </w:r>
    </w:p>
    <w:p>
      <w:r>
        <w:t>San Juan Capistrano, CA. 92675</w:t>
      </w:r>
    </w:p>
    <w:p>
      <w:r>
        <w:t>**[at&amp;t mobility corp. Logo]**</w:t>
      </w:r>
    </w:p>
    <w:p>
      <w:r>
        <w:t>**CLL05896 - SV0007-01 (LA016) 6 NEW**</w:t>
      </w:r>
    </w:p>
    <w:p>
      <w:r>
        <w:t>FA NUMBER: 10087474</w:t>
      </w:r>
    </w:p>
    <w:p>
      <w:r>
        <w:t>IWM: WSLOS0068831</w:t>
      </w:r>
    </w:p>
    <w:p>
      <w:r>
        <w:t>USID: 50892</w:t>
      </w:r>
    </w:p>
    <w:p>
      <w:r>
        <w:t>PACE NUMBER: MRLOS115409</w:t>
      </w:r>
    </w:p>
    <w:p>
      <w:r>
        <w:t>7840 GARVEY AVENUE</w:t>
      </w:r>
    </w:p>
    <w:p>
      <w:r>
        <w:t>ROSEMEAD, CA 91770</w:t>
      </w:r>
    </w:p>
    <w:p>
      <w:r>
        <w:t>---</w:t>
      </w:r>
    </w:p>
    <w:p>
      <w:r>
        <w:t>**APPROVAL BLOCK**</w:t>
      </w:r>
    </w:p>
    <w:p>
      <w:r>
        <w:t>| APPROVED | APPROVED AS NOTED | REVISE &amp; RESUBMIT |</w:t>
      </w:r>
    </w:p>
    <w:p>
      <w:r>
        <w:t>| :----------------------- | :--------: | :----------------: | :--------------: |</w:t>
      </w:r>
    </w:p>
    <w:p>
      <w:r>
        <w:t>| OWNER REPRESENTATIVE     | DATE       | □          | □          |</w:t>
      </w:r>
    </w:p>
    <w:p>
      <w:r>
        <w:t>| SITE ACQUISITION         | DATE       | □          | □          |</w:t>
      </w:r>
    </w:p>
    <w:p>
      <w:r>
        <w:t>| CONSTRUCTION MANAGER     | DATE       | □          | □          |</w:t>
      </w:r>
    </w:p>
    <w:p>
      <w:r>
        <w:t>| ZONING                   | DATE       | □          | □          |</w:t>
      </w:r>
    </w:p>
    <w:p>
      <w:r>
        <w:t>| RF ENGINEER              | DATE       | □          | □          |</w:t>
      </w:r>
    </w:p>
    <w:p>
      <w:r>
        <w:t>---</w:t>
      </w:r>
    </w:p>
    <w:p>
      <w:r>
        <w:t>**DRAWING INDEX**</w:t>
      </w:r>
    </w:p>
    <w:p>
      <w:r>
        <w:t>| | | | |</w:t>
      </w:r>
    </w:p>
    <w:p>
      <w:r>
        <w:t>| :-- | :----------------- | :-- | :---------------- |</w:t>
      </w:r>
    </w:p>
    <w:p>
      <w:r>
        <w:t>| T-1 | TITLE SHEET        | D-(1-2) | DETAILS           |</w:t>
      </w:r>
    </w:p>
    <w:p>
      <w:r>
        <w:t>| GN-1 | GENERAL NOTES      | G-1 | GROUNDING PLAN    |</w:t>
      </w:r>
    </w:p>
    <w:p>
      <w:r>
        <w:t>| A-1 | SITE PLAN          | G-2 | GROUNDING PLAN    |</w:t>
      </w:r>
    </w:p>
    <w:p>
      <w:r>
        <w:t>| A-2 | EQUIPMENT LAYOUT   | |                   |</w:t>
      </w:r>
    </w:p>
    <w:p>
      <w:r>
        <w:t>| A-3 | ANTENNA LAYOUT     | |                   |</w:t>
      </w:r>
    </w:p>
    <w:p>
      <w:r>
        <w:t>| A-4 | ELEVATIONS         | |                   |</w:t>
      </w:r>
    </w:p>
    <w:p>
      <w:r>
        <w:t>| A-5 | ELEVATIONS         | |                   |</w:t>
      </w:r>
    </w:p>
    <w:p>
      <w:r>
        <w:t>---</w:t>
      </w:r>
    </w:p>
    <w:p>
      <w:r>
        <w:t>**REVISIONS**</w:t>
      </w:r>
    </w:p>
    <w:p>
      <w:r>
        <w:t>| REV | DATE | DESCRIPTION | BY |</w:t>
      </w:r>
    </w:p>
    <w:p>
      <w:r>
        <w:t>| :-- | :--------- | :-------------- | :-- |</w:t>
      </w:r>
    </w:p>
    <w:p>
      <w:r>
        <w:t>| A | 10/29/24 | 90% CD | RC |</w:t>
      </w:r>
    </w:p>
    <w:p>
      <w:r>
        <w:t>---</w:t>
      </w:r>
    </w:p>
    <w:p>
      <w:r>
        <w:t>**SITE INFORMATION**</w:t>
      </w:r>
    </w:p>
    <w:p>
      <w:r>
        <w:t>| SITE ADDRESS:        | 7840 GARVEY AVENUE ROSEMEAD, CA 91770 |</w:t>
      </w:r>
    </w:p>
    <w:p>
      <w:r>
        <w:t>| :------------------- | :------------------------------------ |</w:t>
      </w:r>
    </w:p>
    <w:p>
      <w:r>
        <w:t>| LATITUDE (NAD 83):   | 34.062166 34° 03' 43.80" N           |</w:t>
      </w:r>
    </w:p>
    <w:p>
      <w:r>
        <w:t>| LONGITUDE (NAD 83):  | -118.098000 118° 05' 52.8" W         |</w:t>
      </w:r>
    </w:p>
    <w:p>
      <w:r>
        <w:t>| GROUND ELEVATION:    | ±305.1' AMSL (NAVD 88)               |</w:t>
      </w:r>
    </w:p>
    <w:p>
      <w:r>
        <w:t>| JURISDICTION:        | CITY OF ROSEMEAD                     |</w:t>
      </w:r>
    </w:p>
    <w:p>
      <w:r>
        <w:t>| PROPERTY OWNER:      | AT&amp;T CORPORATE 2600 CAMINO RAMON, #3E, 300C SAN RAMON, CA 94583 |</w:t>
      </w:r>
    </w:p>
    <w:p>
      <w:r>
        <w:t>| PARCEL/MAP NUMBER:   | 5284-038-800                         |</w:t>
      </w:r>
    </w:p>
    <w:p>
      <w:r>
        <w:t>| STRUCTURE TYPE:      | MONOPINE                             |</w:t>
      </w:r>
    </w:p>
    <w:p>
      <w:r>
        <w:t>| STRUCTURE HEIGHT:    | 55'-0" (AGL)                         |</w:t>
      </w:r>
    </w:p>
    <w:p>
      <w:r>
        <w:t>---</w:t>
      </w:r>
    </w:p>
    <w:p>
      <w:r>
        <w:t>**VICINITY MAP**</w:t>
      </w:r>
    </w:p>
    <w:p>
      <w:r>
        <w:t>**[Diagram of Vicinity Map, with "SITE" clearly labeled at 7840 Garvey Avenue, Rosemead, CA 91770, showing surrounding streets like Union Church, Egley Ave, Lindy Ave, Fen Ave, Park St, Emerson Pl, Brighton St, San Gabriel Blvd. Landmarks like Lindy An Restaurant, Paws Dog Park, Pho Gabistrict, Zapopan Park, Banh Mi Saigon, Starbucks, Filet 2, Garvey Wholesale, Dareys Lawn Service, Dan T Wilm, Preston US Desce and Garvey School District are visible.]**</w:t>
      </w:r>
    </w:p>
    <w:p>
      <w:r>
        <w:t>TRUE NORTH</w:t>
      </w:r>
    </w:p>
    <w:p>
      <w:r>
        <w:t>---</w:t>
      </w:r>
    </w:p>
    <w:p>
      <w:r>
        <w:t>**DRAWING SCALE**</w:t>
      </w:r>
    </w:p>
    <w:p>
      <w:r>
        <w:t>THESE DRAWINGS ARE SCALED TO FULL SIZE AT 22"X34" AND HALF SIZE AT 11"X17".</w:t>
      </w:r>
    </w:p>
    <w:p>
      <w:r>
        <w:t>CONTRACTOR SHALL VERIFY ALL PLANS AND EXISTING DIMENSIONS AND CONDITIONS ON</w:t>
      </w:r>
    </w:p>
    <w:p>
      <w:r>
        <w:t>THE JOB SITE AND SHALL IMMEDIATELY NOTIFY THE DESIGNER/ENGINEER IN WRITING</w:t>
      </w:r>
    </w:p>
    <w:p>
      <w:r>
        <w:t>OF ANY DISCREPANCIES BEFORE PROCEEDING WITH THE WORK OR MATERIAL ORDERS</w:t>
      </w:r>
    </w:p>
    <w:p>
      <w:r>
        <w:t>OR BE RESPONSIBLE FOR THE SAME. CONTRACTOR SHALL USE BEST MANAGEMENT</w:t>
      </w:r>
    </w:p>
    <w:p>
      <w:r>
        <w:t>PRACTICE TO PREVENT STORM WATER POLLUTION DURING CONSTRUCTION.</w:t>
      </w:r>
    </w:p>
    <w:p>
      <w:r>
        <w:t>---</w:t>
      </w:r>
    </w:p>
    <w:p>
      <w:r>
        <w:t>**SCOPE OF WORK**</w:t>
      </w:r>
    </w:p>
    <w:p>
      <w:r>
        <w:t>THIS PROJECT CONSISTS OF THE MODIFICATIONS OF AN EXISTING AT&amp;T WIRELESS ANTENNA FACILITY:</w:t>
      </w:r>
    </w:p>
    <w:p>
      <w:r>
        <w:t>SCOPE OF WORK:</w:t>
      </w:r>
    </w:p>
    <w:p>
      <w:r>
        <w:t>**EQUIPMENT AREA**</w:t>
      </w:r>
    </w:p>
    <w:p>
      <w:r>
        <w:t>*   REMOVE (3) +24 CONVERTERS FROM EXISTING POWER PLANT</w:t>
      </w:r>
    </w:p>
    <w:p>
      <w:r>
        <w:t>*   INSTALL (1) RETROFIT -58 CONVERTER INSIDE EXISTING POWER PLANT</w:t>
      </w:r>
    </w:p>
    <w:p>
      <w:r>
        <w:t>*   INSTALL (1) -58 EXPANSION SHELF INSIDE EXISTING BATTERY CABINET</w:t>
      </w:r>
    </w:p>
    <w:p>
      <w:r>
        <w:t>*   INSTALL (10) -58 CONVERTERS INSIDE EXISTING POWER PLANT</w:t>
      </w:r>
    </w:p>
    <w:p>
      <w:r>
        <w:t>*   INSTALL (1) 48/24 COMMSCOPE CONVERTER INSIDE EXISTING POWER PLANT</w:t>
      </w:r>
    </w:p>
    <w:p>
      <w:r>
        <w:t>*   INSTALL (3) 50 AMP BREAKERS INSIDE EXISTING POWER PLANT</w:t>
      </w:r>
    </w:p>
    <w:p>
      <w:r>
        <w:t>*   INSTALL (4) 170 AH BATTERIES INSIDE EXISTING BATTERY CABINET</w:t>
      </w:r>
    </w:p>
    <w:p>
      <w:r>
        <w:t>**ANTENNA AREA**</w:t>
      </w:r>
    </w:p>
    <w:p>
      <w:r>
        <w:t>*   INSTALL (3) 2'-4" TALL AIR6419 B77G STACKED ANTENNA AT POS#3 FOR ALL SECTORS</w:t>
      </w:r>
    </w:p>
    <w:p>
      <w:r>
        <w:t xml:space="preserve">    (ONE PER SECTOR, THREE TOTAL)</w:t>
      </w:r>
    </w:p>
    <w:p>
      <w:r>
        <w:t>*   RELOCATE (2) PWRT 608 TO NEW DC9 (TWO TOTAL)</w:t>
      </w:r>
    </w:p>
    <w:p>
      <w:r>
        <w:t>*   INSTALL (1) DC9-48-60-24-8C-EV SQUID (ONE TOTAL)</w:t>
      </w:r>
    </w:p>
    <w:p>
      <w:r>
        <w:t>*   INSTALL (1) PWRT 606 DC POWER CABLE (ONE TOTAL)</w:t>
      </w:r>
    </w:p>
    <w:p>
      <w:r>
        <w:t>*   INSTALL (1) 2' CONDUIT (ONE TOTAL)</w:t>
      </w:r>
    </w:p>
    <w:p>
      <w:r>
        <w:t>| EXISTING ANTENNAS:   | 12 | EXISTING RRUS:    | 15 |</w:t>
      </w:r>
    </w:p>
    <w:p>
      <w:r>
        <w:t>| :------------------- | :- | :---------------- | :- |</w:t>
      </w:r>
    </w:p>
    <w:p>
      <w:r>
        <w:t>| REMOVED ANTENNAS:    | 0 | REMOVED RRUS:     | 0  |</w:t>
      </w:r>
    </w:p>
    <w:p>
      <w:r>
        <w:t>| PROPOSED ANTENNAS:   | 3 | PROPOSED RRUS:    | 0  |</w:t>
      </w:r>
    </w:p>
    <w:p>
      <w:r>
        <w:t>| TOTAL ANTENNAS:      | 15 | TOTAL RRUS:       | 15 |</w:t>
      </w:r>
    </w:p>
    <w:p>
      <w:r>
        <w:t>NOTE: IF A DISCREPANCY IS NOTED BETWEEN THE ON SITE COUNT AND THE SPCT RECTIFIER OR BATTERY COUNT AT CI025 PLEASE CONTACT DAVE THOMAS IMMEDIATELY AT 925.314.6210.</w:t>
      </w:r>
    </w:p>
    <w:p>
      <w:r>
        <w:t>---</w:t>
      </w:r>
    </w:p>
    <w:p>
      <w:r>
        <w:t>**PROJECT TEAM**</w:t>
      </w:r>
    </w:p>
    <w:p>
      <w:r>
        <w:t>| APPLICANT:             | AT&amp;T MOBILITY 1452 EDINGER AVE TUSTIN. CA 92780 |</w:t>
      </w:r>
    </w:p>
    <w:p>
      <w:r>
        <w:t>| :--------------------- | :------------------------------------------- |</w:t>
      </w:r>
    </w:p>
    <w:p>
      <w:r>
        <w:t>| PROJECT MANAGEMENT FIRM: | ERICSSON ASHLEY WEBER 951-430-9440 ashley.weber@ericsson.com |</w:t>
      </w:r>
    </w:p>
    <w:p>
      <w:r>
        <w:t>| RF ENGINEER:           | AT&amp;T ATHAR ALI PHONE: (714) 351-2256 aa250e@att.com |</w:t>
      </w:r>
    </w:p>
    <w:p>
      <w:r>
        <w:t>| SITE ACQ MANAGER:      | TSJ CONSULTING INC 30767 GATEWAY PLACE #194 RANCHO MISSION VIEJO, CA. 92694 TOM JOHNSON PHONE: (925)-785-3727 tom@tsjconsultinginc.com |</w:t>
      </w:r>
    </w:p>
    <w:p>
      <w:r>
        <w:t>---</w:t>
      </w:r>
    </w:p>
    <w:p>
      <w:r>
        <w:t>**DIRECTIONS**</w:t>
      </w:r>
    </w:p>
    <w:p>
      <w:r>
        <w:t>DIRECTIONS FROM AT&amp;T OFFICE (1452 EDINGER AVE, TUSTIN, CA 92780):</w:t>
      </w:r>
    </w:p>
    <w:p>
      <w:r>
        <w:t>1.  GET ON CA-55 N IN SANTA ANA FROM EDINGER AVE AND DEL AMO AVEA</w:t>
      </w:r>
    </w:p>
    <w:p>
      <w:r>
        <w:t>2.  HEAD SOUTHWEST TOWARD AT&amp;T</w:t>
      </w:r>
    </w:p>
    <w:p>
      <w:r>
        <w:t>3.  TURN RIGHT ONTO AT&amp;T</w:t>
      </w:r>
    </w:p>
    <w:p>
      <w:r>
        <w:t>4.  TURN LEFT ONTO EDINGER AVE</w:t>
      </w:r>
    </w:p>
    <w:p>
      <w:r>
        <w:t>5.  USE THE LEFT 2 LANES TO TURN LEFT ONTO DEL AMO AVE</w:t>
      </w:r>
    </w:p>
    <w:p>
      <w:r>
        <w:t>6.  USE THE RIGHT 2 LANES TO TAKE THE RAMP ONTO CA-55 N</w:t>
      </w:r>
    </w:p>
    <w:p>
      <w:r>
        <w:t>7.  TAKE I-5 N AND I-605 N TO SAN GABRIEL BLVD IN ROSEMEAD. TAKE EXIT EXIT 9 FROM CA-60 W/POMONA FWY</w:t>
      </w:r>
    </w:p>
    <w:p>
      <w:r>
        <w:t>8.  MERGE WITH CA-55 N</w:t>
      </w:r>
    </w:p>
    <w:p>
      <w:r>
        <w:t>9.  USE THE RIGHT 2 LANES TO TAKE EXIT 10B TO MERGE WITH I-5 N TOWARD SANTA ANA</w:t>
      </w:r>
    </w:p>
    <w:p>
      <w:r>
        <w:t>10. CONTINUE STRAIGHT TO STAY ON I-5 N</w:t>
      </w:r>
    </w:p>
    <w:p>
      <w:r>
        <w:t>11. USE THE RIGHT 2 LANES TO TAKE EXIT 124 TO MERGE WITH I-605 N</w:t>
      </w:r>
    </w:p>
    <w:p>
      <w:r>
        <w:t>12. USE THE RIGHT 3 LANES TO TAKE EXIT 19 TO MERGE WITH CA-60 W/POMONA FWY TOWARD LOS ANGELES</w:t>
      </w:r>
    </w:p>
    <w:p>
      <w:r>
        <w:t>13. TAKE EXIT EXIT 9 FOR SAN GABRIEL BLVD</w:t>
      </w:r>
    </w:p>
    <w:p>
      <w:r>
        <w:t>14. CONTINUE ON SAN GABRIEL BLVD. DRIVE TO BRIGHTON ST</w:t>
      </w:r>
    </w:p>
    <w:p>
      <w:r>
        <w:t>15. TURN RIGHT ONTO SAN GABRIEL BLVD</w:t>
      </w:r>
    </w:p>
    <w:p>
      <w:r>
        <w:t>16. TURN RIGHT ONTO N SAN GABRIEL BLVD</w:t>
      </w:r>
    </w:p>
    <w:p>
      <w:r>
        <w:t>17. TURN LEFT ONTO GARVEY AVE</w:t>
      </w:r>
    </w:p>
    <w:p>
      <w:r>
        <w:t>18. TURN LEFT ONTO BRIGHTON ST</w:t>
      </w:r>
    </w:p>
    <w:p>
      <w:r>
        <w:t>19. DESTINATION WILL BE ON THE LEFT</w:t>
      </w:r>
    </w:p>
    <w:p>
      <w:r>
        <w:t>---</w:t>
      </w:r>
    </w:p>
    <w:p>
      <w:r>
        <w:t>**CODE COMPLIANCE**</w:t>
      </w:r>
    </w:p>
    <w:p>
      <w:r>
        <w:t>ALL WORK AND MATERIALS SHALL BE PERFORMED AND INSTALLED IN ACCORDANCE WITH THE CURRENT EDITIONS OF</w:t>
      </w:r>
    </w:p>
    <w:p>
      <w:r>
        <w:t>THE FOLLOWING CODES AS ADOPTED BY THE LOCAL GOVERNING AUTHORITIES. NOTHING IN THESE PLANS IS TO BE</w:t>
      </w:r>
    </w:p>
    <w:p>
      <w:r>
        <w:t>CONSTRUED TO PERMIT WORK NOT CONFORMING TO THE LATEST EDITIONS OF THE FOLLOWING CODES.</w:t>
      </w:r>
    </w:p>
    <w:p>
      <w:r>
        <w:t>*   2022 CALIFORNIA EXISTING BUILDING CODE</w:t>
      </w:r>
    </w:p>
    <w:p>
      <w:r>
        <w:t>*   2022 CALIFORNIA TITLE 24, PART 10</w:t>
      </w:r>
    </w:p>
    <w:p>
      <w:r>
        <w:t>*   2022 CALIFORNIA FIRE CODE</w:t>
      </w:r>
    </w:p>
    <w:p>
      <w:r>
        <w:t>*   2022 CALIFORNIA ENERGY CODE</w:t>
      </w:r>
    </w:p>
    <w:p>
      <w:r>
        <w:t>*   2022 CALIFORNIA MECHANICAL CODE</w:t>
      </w:r>
    </w:p>
    <w:p>
      <w:r>
        <w:t>*   TI/EIA-222-F OR LATEST EDITION</w:t>
      </w:r>
    </w:p>
    <w:p>
      <w:r>
        <w:t>---</w:t>
      </w:r>
    </w:p>
    <w:p>
      <w:r>
        <w:t>**TITLE BLOCK**</w:t>
      </w:r>
    </w:p>
    <w:p>
      <w:r>
        <w:t>T-1</w:t>
      </w:r>
    </w:p>
    <w:p>
      <w:r>
        <w:t>---</w:t>
      </w:r>
    </w:p>
    <w:p>
      <w:r>
        <w:t>---</w:t>
      </w:r>
    </w:p>
    <w:p>
      <w:r>
        <w:t>**Page 2 of 11**</w:t>
      </w:r>
    </w:p>
    <w:p>
      <w:r>
        <w:t>**[TSJ Consulting Inc. Logo]**</w:t>
      </w:r>
    </w:p>
    <w:p>
      <w:r>
        <w:t>TSJ CONSULTING INC.</w:t>
      </w:r>
    </w:p>
    <w:p>
      <w:r>
        <w:t>27128 Paseo Espada #A-1521</w:t>
      </w:r>
    </w:p>
    <w:p>
      <w:r>
        <w:t>San Juan Capistrano, CA. 92675</w:t>
      </w:r>
    </w:p>
    <w:p>
      <w:r>
        <w:t>**[at&amp;t mobility corp. Logo]**</w:t>
      </w:r>
    </w:p>
    <w:p>
      <w:r>
        <w:t>**CLL05896**</w:t>
      </w:r>
    </w:p>
    <w:p>
      <w:r>
        <w:t>**SV0007-01 (LA016)**</w:t>
      </w:r>
    </w:p>
    <w:p>
      <w:r>
        <w:t>**6 NEW**</w:t>
      </w:r>
    </w:p>
    <w:p>
      <w:r>
        <w:t>7840 GARVEY AVENUE</w:t>
      </w:r>
    </w:p>
    <w:p>
      <w:r>
        <w:t>ROSEMEAD, CA 91770</w:t>
      </w:r>
    </w:p>
    <w:p>
      <w:r>
        <w:t>---</w:t>
      </w:r>
    </w:p>
    <w:p>
      <w:r>
        <w:t>**REVISIONS**</w:t>
      </w:r>
    </w:p>
    <w:p>
      <w:r>
        <w:t>| REV | DATE | DESCRIPTION | BY |</w:t>
      </w:r>
    </w:p>
    <w:p>
      <w:r>
        <w:t>| :-- | :--------- | :-------------- | :-- |</w:t>
      </w:r>
    </w:p>
    <w:p>
      <w:r>
        <w:t>| A | 10/29/24 | 90% CD | RC |</w:t>
      </w:r>
    </w:p>
    <w:p>
      <w:r>
        <w:t>---</w:t>
      </w:r>
    </w:p>
    <w:p>
      <w:r>
        <w:t>**GENERAL CONSTRUCTION NOTES**</w:t>
      </w:r>
    </w:p>
    <w:p>
      <w:r>
        <w:t>1.  FOR THE PURPOSE OF CONSTRUCTION DRAWINGS, THE FOLLOWING DEFINITIONS SHALL APPLY:</w:t>
      </w:r>
    </w:p>
    <w:p>
      <w:r>
        <w:t xml:space="preserve">    *   GENERAL CONTRACTOR ERICSSON</w:t>
      </w:r>
    </w:p>
    <w:p>
      <w:r>
        <w:t xml:space="preserve">    *   SUBCONTRACTOR CONTRACTOR (CONSTRUCTION)</w:t>
      </w:r>
    </w:p>
    <w:p>
      <w:r>
        <w:t xml:space="preserve">    *   OWNER AT&amp;T</w:t>
      </w:r>
    </w:p>
    <w:p>
      <w:r>
        <w:t>2.  ALL SITE WORK SHALL BE COMPLETED AS INDICATED ON THE DRAWINGS AND AT&amp;T PROJECT SPECIFICATIONS.</w:t>
      </w:r>
    </w:p>
    <w:p>
      <w:r>
        <w:t>3.  GENERAL CONTRACTOR AND SUBCONTRACTOR SHALL VISIT THE SITE AND SHALL FAMILIARIZE HIMSELF WITH ALL CONDITIONS AFFECTING THE PROPOSED WORK AND SHALL MAKE PROVISIONS.</w:t>
      </w:r>
    </w:p>
    <w:p>
      <w:r>
        <w:t>4.  GENERAL CONTRACTOR AND SUBCONTRACTOR SHALL BE RESPONSIBLE FOR FAMILIARIZING HIMSELF WITH ALL CONTRACT DOCUMENTS, FIELD CONDITIONS, DIMENSIONS, AND CONFIRMING THAT THE WORK MAY BE ACCOMPLISHED AS SHOWN PRIOR TO PROCEEDING WITH CONSTRUCTION. ANY DISCREPANCIES SHALL BE BROUGHT TO THE ATTENTION OF THE ENGINEER PRIOR TO THE COMMENCEMENT OF WORK.</w:t>
      </w:r>
    </w:p>
    <w:p>
      <w:r>
        <w:t>5.  ALL MATERIALS FURNISHED AND INSTALLED SHALL BE IN STRICT ACCORDANCE WITH ALL APPLICABLE CODES, REGULATIONS, AND ORDINANCES. GENERAL CONTRACTOR SHALL ISSUE ALL APPROPRIATE NOTICES AND COMPLY WITH ALL LAWS, ORDINANCES, RULES, REGULATIONS, AND LAWFUL ORDERS OF ANY PUBLIC AUTHORITY REGARDING THE PERFORMANCE OF WORK.</w:t>
      </w:r>
    </w:p>
    <w:p>
      <w:r>
        <w:t>6.  ALL WORK CARRIED OUT SHALL COMPLY WITH ALL APPLICABLE MUNICIPAL AND UTILITY COMPANY SPECIFICATIONS AND LOCAL JURISDICTIONAL CODES, ORDINANCES, AND APPLICABLE REGULATIONS.</w:t>
      </w:r>
    </w:p>
    <w:p>
      <w:r>
        <w:t>7.  UNLESS NOTED OTHERWISE, THE WORK SHALL INCLUDE FURNISHING MATERIALS, EQUIPMENT, APPURTENANCES, AND LABOR NECESSARY TO COMPLETE ALL INSTALLATIONS AS INDICATED ON THE DRAWINGS.</w:t>
      </w:r>
    </w:p>
    <w:p>
      <w:r>
        <w:t>8.  PLANS ARE NOT TO BE SCALED. THESE PLANS ARE INTENDED TO BE A DIAGRAMMATIC OUTLINE ONLY UNLESS OTHERWISE NOTED. DIMENSIONS SHOWN ARE TO FINISH SURFACES UNLESS OTHERWISE NOTED. SPACING BETWEEN EQUIPMENT IS THE MINIMUM REQUIRED CLEARANCE. THEREFORE, IT IS CRITICAL TO FIELD VERIFY DIMENSIONS, SHOULD THERE BE ANY QUESTIONS REGARDING THE CONTRACT DOCUMENTS, THE SUBCONTRACTOR SHALL BE RESPONSIBLE FOR OBTAINING A CLARIFICATION FROM THE ENGINEER PRIOR TO PROCEEDING WITH THE WORK. DETAILS ARE INTENDED TO SHOWN DESIGN INTENT. MODIFICATIONS MAY BE REQUIRED TO SUIT JOB DIMENSIONS OR CONDITIONS AND SUCH MODIFICATIONS SHALL BE INCLUDED AS PART OF WORK AND PREPARED BY THE ENGINEER PRIOR TO PROCEEDING WITH WORK.</w:t>
      </w:r>
    </w:p>
    <w:p>
      <w:r>
        <w:t>9.  THE SUBCONTRACTOR SHALL INSTALL ALL EQUIPMENT AND MATERIALS IN ACCORDANCE WITH MANUFACTURER'S RECOMMENDATIONS UNLESS SPECIFICALLY STATED OTHERWISE.</w:t>
      </w:r>
    </w:p>
    <w:p>
      <w:r>
        <w:t>10. IF THE SPECIFIED EQUIPMENT CANNOT BE INSTALLED AS SHOWN ON THESE DRAWINGS, THE SUBCONTRACTOR SHALL PROPOSE AN ALTERNATIVE INSTALLATION SPACE FOR APPROVAL BY THE ENGINEER PRIOR TO PROCEEDING.</w:t>
      </w:r>
    </w:p>
    <w:p>
      <w:r>
        <w:t>11. GENERAL CONTRACTOR SHALL BE RESPONSIBLE FOR THE SAFETY OF WORK AREA, ADJACENT AREAS AND BUILDING OCCUPANTS THAT ARE LIKELY TO BE AFFECTED BY THE WORK UNDER THIS CONTRACT. WORK SHALL CONFIRM TO ALL OSHA REQUIREMENTS AND THE LOCAL JURISDICTION.</w:t>
      </w:r>
    </w:p>
    <w:p>
      <w:r>
        <w:t>12. GENERAL CONTRACTOR SHALL COORDINATE WORK AND SCHEDULE WORK ACTIVITIES WITH OTHER DISCIPLINES.</w:t>
      </w:r>
    </w:p>
    <w:p>
      <w:r>
        <w:t>13. ERECTION SHALL BE DONE IN A WORKMANLIKE MANNER BY COMPETENT EXPERIENCED WORKMAN IN ACCORDANCE WITH APPLICABLE CODES AND THE BEST ACCEPTED PRACTICE. ALL MEMBERS SHALL BE LAID PLUMB AND TRUE AS INDICATED ON THE DRAWINGS.</w:t>
      </w:r>
    </w:p>
    <w:p>
      <w:r>
        <w:t>14. SEAL PENETRATIONS THROUGH FIRE RATED AREAS WITH UL LISTED MATERIALS APPROVED BY LOCAL JURISDICTION. SUBCONTRACTOR SHALL KEEP AREA CLEAN, HAZARD FREE, AND DISPOSE OF ALL DEBRIS.</w:t>
      </w:r>
    </w:p>
    <w:p>
      <w:r>
        <w:t>15. WORK PREVIOUSLY COMPLETED IS REPRESENTED BY LIGHT SHADED LINES AND NOTES. THE SCOPE OF WORK FOR THIS PROJECT IS REPRESENTED BY DARK SHADED LINES AND NOTES. SUBCONTRACTOR SHALL NOTIFY THE GENERAL CONTRACTOR OF ANY EXISTING CONDITIONS THAT DEVIATE FROM THE DRAWINGS PRIOR TO BEGINNING CONSTRUCTION.</w:t>
      </w:r>
    </w:p>
    <w:p>
      <w:r>
        <w:t>16. SUBCONTRACTOR SHALL PROVIDE WRITTEN NOTICE TO THE CONSTRUCTION MANAGER 48 HOURS PRIOR TO COMMENCEMENT OF WORK.</w:t>
      </w:r>
    </w:p>
    <w:p>
      <w:r>
        <w:t>17. THE SUBCONTRACTOR SHALL PROTECT EXISTING IMPROVEMENTS, PAVEMENTS, CURBS, LANDSCAPING AND STRUCTURES. ANY DAMAGED PART SHALL BE REPAIRED AT SUBCONTRACTOR'S EXPENSE TO THE SATISFACTION OF THE OWNER.</w:t>
      </w:r>
    </w:p>
    <w:p>
      <w:r>
        <w:t>18. THE SUBCONTRACTOR SHALL CONTACT UTILITY LOCATING SERVICES PRIOR TO THE START OF CONSTRUCTION.</w:t>
      </w:r>
    </w:p>
    <w:p>
      <w:r>
        <w:t>19. GENERAL CONTRACTOR SHALL COORDINATE AND MAINTAIN ACCESS FOR ALL TRADES AND SUBCONTRACTORS TO THE SITE AND/OR BUILDING.</w:t>
      </w:r>
    </w:p>
    <w:p>
      <w:r>
        <w:t>20. THE GENERAL CONTRACTOR SHALL BE RESPONSIBLE FOR SECURITY OF THE SITE FOR THE DURATION OF CONSTRUCTION UNTIL JOB COMPLETION.</w:t>
      </w:r>
    </w:p>
    <w:p>
      <w:r>
        <w:t>21. THE GENERAL CONTRACTOR SHALL MAINTAIN IN GOOD CONDITION ONE COMPLETE SET OF PLANS WITH ALL REVISIONS, ADDENDA, AND CHANGE ORDERS ON THE PREMISES AT ALL TIMES.</w:t>
      </w:r>
    </w:p>
    <w:p>
      <w:r>
        <w:t>22. THE GENERAL CONTRACTOR AND SUBCONTRACTOR SHALL PROVIDE PORTABLE FIRE EXTINGUISHERS WITH A RATING OF NOT LESS THAN 2-A OR 2-A:10-B:C AND SHALL BE WITHIN 25 FEET OF TRAVEL DISTANCE TO ALL PORTIONS OF WHERE THE WORK IS BEING COMPLETED DURING CONSTRUCTION.</w:t>
      </w:r>
    </w:p>
    <w:p>
      <w:r>
        <w:t>23. ALL EXISTING ACTIVE SEWER, WATER, GAS, ELECTRIC, AND OTHER UTILITIES SHALL BE PROTECTED AT ALL TIMES, AND WHERE REQUIRED FOR THE PROPER EXECUTION OF THE WORK, SHALL BE RELOCATED AS DIRECTED BY THE ENGINEER. EXTREME CAUTION SHOULD BE USED BY THE SUBCONTRACTOR WHEN EXCAVATING OR DRILLING PIERS AROUND OR NEAR UTILITIES. SUBCONTRACTOR SHALL PROVIDE SAFETY TRAINING FOR THE WORKING CREW. THIS SHALL INCLUDE BUT NOT BE LIMITED TO A) FALL PROTECTION, B) CONFINED SPACE, C) ELECTRICAL SAFETY, AND D) TRENCHING &amp; EXCAVATION.</w:t>
      </w:r>
    </w:p>
    <w:p>
      <w:r>
        <w:t>24. ALL EXISTING INACTIVE SEWER, WATER, GAS, ELECTRIC, AND OTHER UTILITIES, WHICH INTERFERE WITH THE EXECUTION OF THE WORK, SHALL BE REMOVED, CAPPED, PLUGGED OR OTHERWISE DISCONNECTED AT POINTS WHICH WILL NOT INTERFERE WITH THE EXECUTION OF THE WORK, AS DIRECTED BY THE RESPONSIBLE ENGINEER, AND SUBJECT TO THE APPROVAL OF THE OWNER AND/OR LOCAL UTILITIES.</w:t>
      </w:r>
    </w:p>
    <w:p>
      <w:r>
        <w:t>25. THE AREAS OF THE OWNER'S PROPERTY DISTURBED BY THE WORK AND NOT COVERED BY THE TOWER, EQUIPMENT OR DRIVEWAY, SHALL BE GRADED TO A UNIFORM SLOPE, AND STABILIZED TO PREVENT EROSION.</w:t>
      </w:r>
    </w:p>
    <w:p>
      <w:r>
        <w:t>26. SUBCONTRACTOR SHALL MINIMIZE DISTURBANCE TO THE EXISTING SITE DURING CONSTRUCTION. EROSION CONTROL MEASURES, IF REQUIRED DURING CONSTRUCTION, SHALL BE IN CONFORMANCE WITH THE FEDERAL AND LOCAL JURISDICTION FOR EROSION AND SEDIMENT CONTROL.</w:t>
      </w:r>
    </w:p>
    <w:p>
      <w:r>
        <w:t>27. NO FILL OR EMBANKMENT MATERIAL SHALL BE PLACED ON FROZEN GROUNDING. FROZEN MATERIALS, SNOW OR ICE SHALL NOT BE PLACED IN ANY FILL OR EMBANKMENT.</w:t>
      </w:r>
    </w:p>
    <w:p>
      <w:r>
        <w:t>28. THE SUBGRADE SHALL BE BROUGHT TO A SMOOTH UNIFORM GRADE AND COMPACTED TO 95 PERCENT STANDARD PROCTOR DENSITY UNDER PAVEMENT AND STRUCTURES AND 80 PERCENT STANDARD PROCTOR DENSITY IN OPEN SPACE. ALL TRENCHES IN PUBLIC RIGHT OF WAY SHALL BE BACKFILLED WITH FLOWABLE FILL OR OTHER MATERIAL PRE-APPROVED BY THE LOCAL JURISDICTION.</w:t>
      </w:r>
    </w:p>
    <w:p>
      <w:r>
        <w:t>29. ALL NECESSARY RUBBISH, STUMPS, DEBRIS, STICKS, STONES, AND OTHER REFUSE SHALL BE REMOVED FROM THE SITE AND DISPOSED OF IN A LAWFUL MANNER.</w:t>
      </w:r>
    </w:p>
    <w:p>
      <w:r>
        <w:t>30. ALL BROCHURES, OPERATING AND MAINTENANCE MANUALS, CATALOGS, SHOP DRAWINGS, AND OTHER DOCUMENTS SHALL BE TURNED OVER TO THE GENERAL CONTRACTOR AT COMPLETION OF CONSTRUCTION AND PRIOR TO PAYMENT.</w:t>
      </w:r>
    </w:p>
    <w:p>
      <w:r>
        <w:t>31. SUBCONTRACTOR SHALL SUBMIT A COMPLETE SET OF AS-BUILT REDLINES TO THE GENERAL CONTRACTOR UPON COMPLETION OF PROJECT AND PRIOR TO FINAL PAYMENT.</w:t>
      </w:r>
    </w:p>
    <w:p>
      <w:r>
        <w:t>32. SUBCONTRACTOR SHALL LEAVE PREMISES IN A CLEAN CONDITION.</w:t>
      </w:r>
    </w:p>
    <w:p>
      <w:r>
        <w:t>33. THE PROPOSED FACILITY WILL BE UNMANNED AND DOES NOT REQUIRE POTABLE WATER OR SEWER SERVICE, AND IS NOT FOR HUMAN HABITAT (NO HANDICAP ACCESS REQUIRED).</w:t>
      </w:r>
    </w:p>
    <w:p>
      <w:r>
        <w:t>34. OCCUPANCY IS LIMITED TO PERIODIC MAINTENANCE AND INSPECTION, APPROXIMATELY 2 TIMES PER MONTH, BY AT&amp;T TECHNICIANS.</w:t>
      </w:r>
    </w:p>
    <w:p>
      <w:r>
        <w:t>35. NO OUTDOOR STORAGE OR SOLID WASTE CONTAINERS ARE PROPOSED.</w:t>
      </w:r>
    </w:p>
    <w:p>
      <w:r>
        <w:t>36. ALL MATERIAL SHALL BE FURNISHED AND WORK SHALL BE PERFORMED IN ACCORDANCE WITH THE LATEST REVISION AT&amp;T MOBILITY GROUNDING STANDARD "TECHNICAL SPECIFICATION FOR CONSTRUCTION OF GSM/GPRS WIRELESS SITES" AND "TECHNICAL SPECIFICATION FOR FACILITY GROUNDING". IN CASE OF A CONFLICT BETWEEN THE CONSTRUCTION SPECIFICATION AND THE DRAWINGS, THE DRAWINGS SHALL GOVERN.</w:t>
      </w:r>
    </w:p>
    <w:p>
      <w:r>
        <w:t>37. SUBCONTRACTORS SHALL BE RESPONSIBLE FOR OBTAINING ALL PERMITS AND INSPECTIONS REQUIRED FOR CONSTRUCTION. IF SUBCONTRACTOR CANNOT OBTAIN A PERMIT, THEY MUST NOTIFY THE GENERAL CONTRACTOR IMMEDIATELY.</w:t>
      </w:r>
    </w:p>
    <w:p>
      <w:r>
        <w:t>38. SUBCONTRACTOR SHALL REMOVE ALL TRASH AND DEBRIS FROM THE SITE ON A DAILY BASIS.</w:t>
      </w:r>
    </w:p>
    <w:p>
      <w:r>
        <w:t>39. INFORMATION SHOWN ON THESE DRAWINGS WAS OBTAINED FROM SITE VISITS AND/OR DRAWINGS PROVIDED BY THE SITE OWNER. CONTRACTORS SHALL NOTIFY THE ENGINEER OF ANY DISCREPANCIES PRIOR TO ORDERING MATERIAL OR PROCEEDING WITH CONSTRUCTION.</w:t>
      </w:r>
    </w:p>
    <w:p>
      <w:r>
        <w:t>40. NO WHITE STROBIC LIGHTS ARE PERMITTED. LIGHTING IF REQUIRED, WILL MEET FAA STANDARDS AND REQUIREMENTS.</w:t>
      </w:r>
    </w:p>
    <w:p>
      <w:r>
        <w:t>41. ALL COAXIAL CABLE INSTALLATIONS TO FOLLOW MANUFACTURER'S INSTRUCTIONS AND RECOMMENDATIONS.</w:t>
      </w:r>
    </w:p>
    <w:p>
      <w:r>
        <w:t>42. NO NOISE, SMOKE, DUST, ODOR, OR VIBRATIONS WILL RESULT FROM THIS FACILITY.</w:t>
      </w:r>
    </w:p>
    <w:p>
      <w:r>
        <w:t xml:space="preserve">    (DELETE THIS NOTE IF THE SITE WILL HAVE A GENERATOR)</w:t>
      </w:r>
    </w:p>
    <w:p>
      <w:r>
        <w:t>43. NO ADDITIONAL PARKING TO BE PROPOSED. EXISTING ACCESS AND PARKING TO REMAIN.</w:t>
      </w:r>
    </w:p>
    <w:p>
      <w:r>
        <w:t xml:space="preserve">    (REVISE THIS NOTE ACCORDING TO THE SITE CONFIGURATION)</w:t>
      </w:r>
    </w:p>
    <w:p>
      <w:r>
        <w:t>44. NO LANDSCAPING IS PROPOSED AT THIS SITE.</w:t>
      </w:r>
    </w:p>
    <w:p>
      <w:r>
        <w:t xml:space="preserve">    (REVISE THIS NOTE ACCORDING TO THE SITE CONFIGURATION)</w:t>
      </w:r>
    </w:p>
    <w:p>
      <w:r>
        <w:t>45. CONTRACTOR SHALL ASSESS &amp; REPAIR ANY DAMAGED AND/OR MISSING CABLE TRAY COVERS, SLEEPERS, AND/OR COVER CLAMPS.</w:t>
      </w:r>
    </w:p>
    <w:p>
      <w:r>
        <w:t>46. CONTRACTOR SHALL ASSESS AND REPLACE ANY MISSING OR DAMAGED COLOR CODED, CONTINUOUS, PHOTO-LUMINESCENT/ REFLECTIVE MARKING ON ALL EXISTING CABLE TRAY.</w:t>
      </w:r>
    </w:p>
    <w:p>
      <w:r>
        <w:t>47. CONTRACTOR SHALL ASSESS AND REPLACE ANY MISSING OR DAMAGED ANTENNA "TRANSMITTER" LABELS &amp; ENSURE MARKING ARE AFFIXED TO ANY EXISTING &amp; NEW ANTENNA. ANTENNA MOUNT OR CONSPICUOUS LOCATION NEAR THE ANTENNA.</w:t>
      </w:r>
    </w:p>
    <w:p>
      <w:r>
        <w:t>48. A COPY OF THE PERMIT(S), AS APPLICABLE, WILL BE GIVEN TO THE HOTEL DIRECTOR OF ENGINEERING (DOE).</w:t>
      </w:r>
    </w:p>
    <w:p>
      <w:r>
        <w:t>49. PROVIDE CURRENT MSDS AS REQUIRED BY OSHA HAZARD COMMUNICATION STANDARD TO THE DOE.</w:t>
      </w:r>
    </w:p>
    <w:p>
      <w:r>
        <w:t>50. A COPY OF THE CLOSED-OUT PERMIT DOCUMENT(S), AS APPLICABLE, WILL BE GIVEN TO THE HOTEL DOE.</w:t>
      </w:r>
    </w:p>
    <w:p>
      <w:r>
        <w:t>51. A DIGITAL COPY (PDF FORMAT) OF THE "AS-BUILT" PLANS WILL BE GIVEN TO THE HOTEL DOE.</w:t>
      </w:r>
    </w:p>
    <w:p>
      <w:r>
        <w:t>52. A COPY OF THE STRUCTURAL ENGINEER'S REPORT(S) OR LETTER(S) WILL BE GIVEN TO THE HOTEL DOE (I.E. THE EXISTING STRUCTURE AND ITS FOUNDATION CAN SUPPORT THE PROPOSED LOADING).</w:t>
      </w:r>
    </w:p>
    <w:p>
      <w:r>
        <w:t>53. THE HOTEL DOE WILL PROVIDE TO GC A COPY OF THE HOTEL HOUSE RULES FOR CONTRACTORS.</w:t>
      </w:r>
    </w:p>
    <w:p>
      <w:r>
        <w:t>54. THE PROPOSED MODIFICATIONS WILL NOT RESULT IN AN INCREASE IN THE HEIGHT OF THE EXISTING STRUCTURE.</w:t>
      </w:r>
    </w:p>
    <w:p>
      <w:r>
        <w:t>55. THE PROPOSED MODIFICATION WE'LL NOT REQUIRE THE EXTENSION OF THE SITE BOUNDARY.</w:t>
      </w:r>
    </w:p>
    <w:p>
      <w:r>
        <w:t>56. THE PROPOSED MODIFICATIONS WILL NOT INCREASE NOISE LEVELS AT THE FACILITY BY SIX DECIBELS OR MORE OR TWO LEVELS THAT EXCEED STATE AND LOCAL CRITERIA.</w:t>
      </w:r>
    </w:p>
    <w:p>
      <w:r>
        <w:t>57. THE OPERATION OF THE REPLACEMENT ANTENNAS WILL NOT INCREASE RADIO FREQUENCY EMISSIONS AT THE FACILITY TO A LEVEL AT OR ABOVE THE FEDERAL COMMUNICATIONS COMMISSION SAFETY STANDARD.</w:t>
      </w:r>
    </w:p>
    <w:p>
      <w:r>
        <w:t>58. THE PROPOSED MODIFICATION WILL NOT CAUSE A CHANGE OR ALTERATION IN THE PHYSICAL OR ENVIRONMENTAL CHARACTERISTICS OF THE SITE.</w:t>
      </w:r>
    </w:p>
    <w:p>
      <w:r>
        <w:t>---</w:t>
      </w:r>
    </w:p>
    <w:p>
      <w:r>
        <w:t>**GENERAL NOTES**</w:t>
      </w:r>
    </w:p>
    <w:p>
      <w:r>
        <w:t>GN-1</w:t>
      </w:r>
    </w:p>
    <w:p>
      <w:r>
        <w:t>---</w:t>
      </w:r>
    </w:p>
    <w:p>
      <w:r>
        <w:t>---</w:t>
      </w:r>
    </w:p>
    <w:p>
      <w:r>
        <w:t>**Page 3 of 11**</w:t>
      </w:r>
    </w:p>
    <w:p>
      <w:r>
        <w:t>**[TSJ Consulting Inc. Logo]**</w:t>
      </w:r>
    </w:p>
    <w:p>
      <w:r>
        <w:t>TSJ CONSULTING INC.</w:t>
      </w:r>
    </w:p>
    <w:p>
      <w:r>
        <w:t>27128 Paseo Espada #A-1521</w:t>
      </w:r>
    </w:p>
    <w:p>
      <w:r>
        <w:t>San Juan Capistrano, CA. 92675</w:t>
      </w:r>
    </w:p>
    <w:p>
      <w:r>
        <w:t>**[at&amp;t mobility corp. Logo]**</w:t>
      </w:r>
    </w:p>
    <w:p>
      <w:r>
        <w:t>**CLL05896**</w:t>
      </w:r>
    </w:p>
    <w:p>
      <w:r>
        <w:t>**SV0007-01 (LA016)**</w:t>
      </w:r>
    </w:p>
    <w:p>
      <w:r>
        <w:t>**6 NEW**</w:t>
      </w:r>
    </w:p>
    <w:p>
      <w:r>
        <w:t>7840 GARVEY AVENUE</w:t>
      </w:r>
    </w:p>
    <w:p>
      <w:r>
        <w:t>ROSEMEAD, CA 91770</w:t>
      </w:r>
    </w:p>
    <w:p>
      <w:r>
        <w:t>---</w:t>
      </w:r>
    </w:p>
    <w:p>
      <w:r>
        <w:t>**REVISIONS**</w:t>
      </w:r>
    </w:p>
    <w:p>
      <w:r>
        <w:t>| REV | DATE | DESCRIPTION | BY |</w:t>
      </w:r>
    </w:p>
    <w:p>
      <w:r>
        <w:t>| :-- | :--------- | :-------------- | :-- |</w:t>
      </w:r>
    </w:p>
    <w:p>
      <w:r>
        <w:t>| A | 10/29/24 | 90% CD | RC |</w:t>
      </w:r>
    </w:p>
    <w:p>
      <w:r>
        <w:t>---</w:t>
      </w:r>
    </w:p>
    <w:p>
      <w:r>
        <w:t>**SITE PLAN**</w:t>
      </w:r>
    </w:p>
    <w:p>
      <w:r>
        <w:t>**[Diagram of Site Plan]**</w:t>
      </w:r>
    </w:p>
    <w:p>
      <w:r>
        <w:t>*   **Streets:** GARVEY AVE (top), BRIGHTON ST (left)</w:t>
      </w:r>
    </w:p>
    <w:p>
      <w:r>
        <w:t>*   **Labels within diagram:**</w:t>
      </w:r>
    </w:p>
    <w:p>
      <w:r>
        <w:t xml:space="preserve">    *   PROPERTY LINE (TYP.)</w:t>
      </w:r>
    </w:p>
    <w:p>
      <w:r>
        <w:t xml:space="preserve">    *   APN: 5284-038-800</w:t>
      </w:r>
    </w:p>
    <w:p>
      <w:r>
        <w:t xml:space="preserve">    *   LOCATION OF EXISTING &amp; PROPOSED AT&amp;T EQUIPMENT LEASE AREA</w:t>
      </w:r>
    </w:p>
    <w:p>
      <w:r>
        <w:t xml:space="preserve">    *   LOCATION OF EXISTING &amp; PROPOSED AT&amp;T ANTENNA LEASE AREA</w:t>
      </w:r>
    </w:p>
    <w:p>
      <w:r>
        <w:t xml:space="preserve">    *   EXISTING PARKING AREA (multiple locations)</w:t>
      </w:r>
    </w:p>
    <w:p>
      <w:r>
        <w:t xml:space="preserve">    *   EXISTING BUILDING (TYP.)</w:t>
      </w:r>
    </w:p>
    <w:p>
      <w:r>
        <w:t xml:space="preserve">    *   EXISTING TREE (TYP.)</w:t>
      </w:r>
    </w:p>
    <w:p>
      <w:r>
        <w:t xml:space="preserve">    *   SECTOR "A" AZIMUTH = 90°</w:t>
      </w:r>
    </w:p>
    <w:p>
      <w:r>
        <w:t xml:space="preserve">    *   SECTOR "B" AZIMUTH = 210°</w:t>
      </w:r>
    </w:p>
    <w:p>
      <w:r>
        <w:t xml:space="preserve">    *   SECTOR "C" AZIMUTH = 340°</w:t>
      </w:r>
    </w:p>
    <w:p>
      <w:r>
        <w:t>*   **Scale:** 1"-20'-0"</w:t>
      </w:r>
    </w:p>
    <w:p>
      <w:r>
        <w:t>*   TRUE NORTH</w:t>
      </w:r>
    </w:p>
    <w:p>
      <w:r>
        <w:t>**NOTE:**</w:t>
      </w:r>
    </w:p>
    <w:p>
      <w:r>
        <w:t>THESE DRAWINGS HAVE BEEN CREATED BY (E)</w:t>
      </w:r>
    </w:p>
    <w:p>
      <w:r>
        <w:t>AS-BUILTS PROVIDED BY AT&amp;T AND WITHOUT A</w:t>
      </w:r>
    </w:p>
    <w:p>
      <w:r>
        <w:t>SURVEY OR SIDE MEASUREMENTS. PLEASE VERIFY</w:t>
      </w:r>
    </w:p>
    <w:p>
      <w:r>
        <w:t>ALL DIMENSIONS, LENGTHS, PROPERTY LINES,</w:t>
      </w:r>
    </w:p>
    <w:p>
      <w:r>
        <w:t>CONDUIT RUNS, ETC PRIOR TO CONSTRUCTION.</w:t>
      </w:r>
    </w:p>
    <w:p>
      <w:r>
        <w:t>---</w:t>
      </w:r>
    </w:p>
    <w:p>
      <w:r>
        <w:t>**SITE PLAN**</w:t>
      </w:r>
    </w:p>
    <w:p>
      <w:r>
        <w:t>A-1</w:t>
      </w:r>
    </w:p>
    <w:p>
      <w:r>
        <w:t>---</w:t>
      </w:r>
    </w:p>
    <w:p>
      <w:r>
        <w:t>---</w:t>
      </w:r>
    </w:p>
    <w:p>
      <w:r>
        <w:t>**Page 4 of 11**</w:t>
      </w:r>
    </w:p>
    <w:p>
      <w:r>
        <w:t>**[TSJ Consulting Inc. Logo]**</w:t>
      </w:r>
    </w:p>
    <w:p>
      <w:r>
        <w:t>TSJ CONSULTING INC.</w:t>
      </w:r>
    </w:p>
    <w:p>
      <w:r>
        <w:t>27128 Paseo Espada #A-1521</w:t>
      </w:r>
    </w:p>
    <w:p>
      <w:r>
        <w:t>San Juan Capistrano, CA. 92675</w:t>
      </w:r>
    </w:p>
    <w:p>
      <w:r>
        <w:t>**[at&amp;t mobility corp. Logo]**</w:t>
      </w:r>
    </w:p>
    <w:p>
      <w:r>
        <w:t>**CLL05896**</w:t>
      </w:r>
    </w:p>
    <w:p>
      <w:r>
        <w:t>**SV0007-01 (LA016)**</w:t>
      </w:r>
    </w:p>
    <w:p>
      <w:r>
        <w:t>**6 NEW**</w:t>
      </w:r>
    </w:p>
    <w:p>
      <w:r>
        <w:t>7840 GARVEY AVENUE</w:t>
      </w:r>
    </w:p>
    <w:p>
      <w:r>
        <w:t>ROSEMEAD, CA 91770</w:t>
      </w:r>
    </w:p>
    <w:p>
      <w:r>
        <w:t>---</w:t>
      </w:r>
    </w:p>
    <w:p>
      <w:r>
        <w:t>**REVISIONS**</w:t>
      </w:r>
    </w:p>
    <w:p>
      <w:r>
        <w:t>| REV | DATE | DESCRIPTION | BY |</w:t>
      </w:r>
    </w:p>
    <w:p>
      <w:r>
        <w:t>| :-- | :--------- | :-------------- | :-- |</w:t>
      </w:r>
    </w:p>
    <w:p>
      <w:r>
        <w:t>| A | 10/29/24 | 90% CD | RC |</w:t>
      </w:r>
    </w:p>
    <w:p>
      <w:r>
        <w:t>---</w:t>
      </w:r>
    </w:p>
    <w:p>
      <w:r>
        <w:t>**NOTE:**</w:t>
      </w:r>
    </w:p>
    <w:p>
      <w:r>
        <w:t>FINAL BBU CONFIGURATION</w:t>
      </w:r>
    </w:p>
    <w:p>
      <w:r>
        <w:t>(2) 6601, (1) 5216, (2) XMU</w:t>
      </w:r>
    </w:p>
    <w:p>
      <w:r>
        <w:t>+ IDLe, (1) 6651, &amp; (1) 6630</w:t>
      </w:r>
    </w:p>
    <w:p>
      <w:r>
        <w:t>**1 EXISTING EQUIPMENT LAYOUT**</w:t>
      </w:r>
    </w:p>
    <w:p>
      <w:r>
        <w:t>**[Diagram of Existing AT&amp;T Equipment Shelter Layout]**</w:t>
      </w:r>
    </w:p>
    <w:p>
      <w:r>
        <w:t>*   **Overall dimensions:** 26'-10" AT&amp;T EQUIPMENT SHELTER (length), 10'-4" AT&amp;T EQUIPMENT SHELTER (width)</w:t>
      </w:r>
    </w:p>
    <w:p>
      <w:r>
        <w:t>*   **Labels within diagram:**</w:t>
      </w:r>
    </w:p>
    <w:p>
      <w:r>
        <w:t xml:space="preserve">    *   EXISTING AT&amp;T GPS ANTENNA</w:t>
      </w:r>
    </w:p>
    <w:p>
      <w:r>
        <w:t xml:space="preserve">    *   EXISTING HVAC UNIT (2 locations)</w:t>
      </w:r>
    </w:p>
    <w:p>
      <w:r>
        <w:t xml:space="preserve">    *   EXISTING AT&amp;T GROUND BAR (TYP.)</w:t>
      </w:r>
    </w:p>
    <w:p>
      <w:r>
        <w:t xml:space="preserve">    *   EXISTING AT&amp;T FIF RACK W/ (2) 6601, (1) 5216, (2) XMU + IDLE, (1) 6651, &amp; (1) 6630</w:t>
      </w:r>
    </w:p>
    <w:p>
      <w:r>
        <w:t xml:space="preserve">    *   EXISTING AT&amp;T RBS 3206 CABINET</w:t>
      </w:r>
    </w:p>
    <w:p>
      <w:r>
        <w:t xml:space="preserve">    *   EXISTING AT&amp;T CABLE LADDER (ABOVE) (TYP.)</w:t>
      </w:r>
    </w:p>
    <w:p>
      <w:r>
        <w:t xml:space="preserve">    *   EXISTING AT&amp;T RRUW 02 B5 (6 TOTAL)</w:t>
      </w:r>
    </w:p>
    <w:p>
      <w:r>
        <w:t xml:space="preserve">    *   EXISTING AT&amp;T BATTERY CABINET W/ (8) 170AH STRING OF BATTERIES</w:t>
      </w:r>
    </w:p>
    <w:p>
      <w:r>
        <w:t xml:space="preserve">    *   EXISTING AT&amp;T CIENA CABINET</w:t>
      </w:r>
    </w:p>
    <w:p>
      <w:r>
        <w:t xml:space="preserve">    *   EXISTING AT&amp;T TELCO BOARD</w:t>
      </w:r>
    </w:p>
    <w:p>
      <w:r>
        <w:t xml:space="preserve">    *   EXISTING AT&amp;T (3) C48/24-1500 CONVERTERS TO BE REMOVED</w:t>
      </w:r>
    </w:p>
    <w:p>
      <w:r>
        <w:t xml:space="preserve">    *   EXISTING AT&amp;T NETSURE 7100 -48V/24V POWER PLANT W/ (12) R48-2000E3 RECTIFIERS (12) 170AH STRING OF BATTERIES</w:t>
      </w:r>
    </w:p>
    <w:p>
      <w:r>
        <w:t xml:space="preserve">    *   EXISTING AT&amp;T SHELTER ACCESS GATE</w:t>
      </w:r>
    </w:p>
    <w:p>
      <w:r>
        <w:t xml:space="preserve">    *   EXISTING AT&amp;T CAMLOCK</w:t>
      </w:r>
    </w:p>
    <w:p>
      <w:r>
        <w:t xml:space="preserve">    *   EXISTING AT&amp;T DISCONNECT SWITCH</w:t>
      </w:r>
    </w:p>
    <w:p>
      <w:r>
        <w:t xml:space="preserve">    *   EXISTING TRANSFORMER</w:t>
      </w:r>
    </w:p>
    <w:p>
      <w:r>
        <w:t xml:space="preserve">    *   EXISTING AT&amp;T CABLE ENTRY PORT (TYP.)</w:t>
      </w:r>
    </w:p>
    <w:p>
      <w:r>
        <w:t xml:space="preserve">    *   EXISTING AT&amp;T ICE BRIDGE</w:t>
      </w:r>
    </w:p>
    <w:p>
      <w:r>
        <w:t>*   TRUE NORTH</w:t>
      </w:r>
    </w:p>
    <w:p>
      <w:r>
        <w:t>*   SCALE: 1/2"-1'-0"</w:t>
      </w:r>
    </w:p>
    <w:p>
      <w:r>
        <w:t>**2 PROPOSED EQUIPMENT LAYOUT**</w:t>
      </w:r>
    </w:p>
    <w:p>
      <w:r>
        <w:t>**[Diagram of Proposed AT&amp;T Equipment Shelter Layout]**</w:t>
      </w:r>
    </w:p>
    <w:p>
      <w:r>
        <w:t>*   **Overall dimensions:** 26'-10" AT&amp;T EQUIPMENT SHELTER (length), 10'-4" AT&amp;T EQUIPMENT SHELTER (width)</w:t>
      </w:r>
    </w:p>
    <w:p>
      <w:r>
        <w:t>*   **Labels within diagram:** (Many existing labels are shown faintly, and new/modified ones are distinct)</w:t>
      </w:r>
    </w:p>
    <w:p>
      <w:r>
        <w:t xml:space="preserve">    *   PROPOSED AT&amp;T (1) -58 EXPANSION SHELF (1) 170AH STRING OF BATTERIES (referencing D-2 detail)</w:t>
      </w:r>
    </w:p>
    <w:p>
      <w:r>
        <w:t xml:space="preserve">    *   PROPOSED AT&amp;T (3) 50 AMP BREAKERS</w:t>
      </w:r>
    </w:p>
    <w:p>
      <w:r>
        <w:t xml:space="preserve">    *   PROPOSED AT&amp;T (10) C48/58-2000P3 CONVERTERS (1) 48/24 COMMSCOPE CONVERTER (1) RETROFIT -58 CONVERTER KIT (referencing D-2 detail)</w:t>
      </w:r>
    </w:p>
    <w:p>
      <w:r>
        <w:t>*   TRUE NORTH</w:t>
      </w:r>
    </w:p>
    <w:p>
      <w:r>
        <w:t>*   SCALE: 1/2"-1'-0"</w:t>
      </w:r>
    </w:p>
    <w:p>
      <w:r>
        <w:t>---</w:t>
      </w:r>
    </w:p>
    <w:p>
      <w:r>
        <w:t>**ANTENNA LAYOUTS**</w:t>
      </w:r>
    </w:p>
    <w:p>
      <w:r>
        <w:t>A-2</w:t>
      </w:r>
    </w:p>
    <w:p>
      <w:r>
        <w:t>---</w:t>
      </w:r>
    </w:p>
    <w:p>
      <w:r>
        <w:t>---</w:t>
      </w:r>
    </w:p>
    <w:p>
      <w:r>
        <w:t>**Page 5 of 11**</w:t>
      </w:r>
    </w:p>
    <w:p>
      <w:r>
        <w:t>**[TSJ Consulting Inc. Logo]**</w:t>
      </w:r>
    </w:p>
    <w:p>
      <w:r>
        <w:t>TSJ CONSULTING INC.</w:t>
      </w:r>
    </w:p>
    <w:p>
      <w:r>
        <w:t>27128 Paseo Espada #A-1521</w:t>
      </w:r>
    </w:p>
    <w:p>
      <w:r>
        <w:t>San Juan Capistrano, CA. 92675</w:t>
      </w:r>
    </w:p>
    <w:p>
      <w:r>
        <w:t>**[at&amp;t mobility corp. Logo]**</w:t>
      </w:r>
    </w:p>
    <w:p>
      <w:r>
        <w:t>**CLL05896**</w:t>
      </w:r>
    </w:p>
    <w:p>
      <w:r>
        <w:t>**SV0007-01 (LA016)**</w:t>
      </w:r>
    </w:p>
    <w:p>
      <w:r>
        <w:t>**6 NEW**</w:t>
      </w:r>
    </w:p>
    <w:p>
      <w:r>
        <w:t>7840 GARVEY AVENUE</w:t>
      </w:r>
    </w:p>
    <w:p>
      <w:r>
        <w:t>ROSEMEAD, CA 91770</w:t>
      </w:r>
    </w:p>
    <w:p>
      <w:r>
        <w:t>---</w:t>
      </w:r>
    </w:p>
    <w:p>
      <w:r>
        <w:t>**REVISIONS**</w:t>
      </w:r>
    </w:p>
    <w:p>
      <w:r>
        <w:t>| REV | DATE | DESCRIPTION | BY |</w:t>
      </w:r>
    </w:p>
    <w:p>
      <w:r>
        <w:t>| :-- | :--------- | :-------------- | :-- |</w:t>
      </w:r>
    </w:p>
    <w:p>
      <w:r>
        <w:t>| A | 10/29/24 | 90% CD | RC |</w:t>
      </w:r>
    </w:p>
    <w:p>
      <w:r>
        <w:t>---</w:t>
      </w:r>
    </w:p>
    <w:p>
      <w:r>
        <w:t>**EXISTING RF SCHEDULE**</w:t>
      </w:r>
    </w:p>
    <w:p>
      <w:r>
        <w:t>| SECTOR | ANTENNA MODEL NUMBER | AZIMUTH | RAD CENTER | RRU                                            |</w:t>
      </w:r>
    </w:p>
    <w:p>
      <w:r>
        <w:t>| :----- | :------------------- | :------ | :--------- | :--------------------------------------------- |</w:t>
      </w:r>
    </w:p>
    <w:p>
      <w:r>
        <w:t>| A1     | QS8658-3E            | 90      | 47         | RRUS-32 B30                                    |</w:t>
      </w:r>
    </w:p>
    <w:p>
      <w:r>
        <w:t>| A2     | 80010966             | 90      | 47         | RRUS-4478 B14                                  |</w:t>
      </w:r>
    </w:p>
    <w:p>
      <w:r>
        <w:t>| A3     | AIR6449 B77D         | 90      | 49         |                                                |</w:t>
      </w:r>
    </w:p>
    <w:p>
      <w:r>
        <w:t>| A4     | NNH4-65C-R6-V3       | 90      | 47         | RRUS-4449 B5/B12, RRUS-4426 B66, RRUS-4415 B2/B25 |</w:t>
      </w:r>
    </w:p>
    <w:p>
      <w:r>
        <w:t>| B1     | QS8658-3E            | 210     | 47         | RRUS-32 B30                                    |</w:t>
      </w:r>
    </w:p>
    <w:p>
      <w:r>
        <w:t>| B2     | 80010966             | 210     | 47         | RRUS-4478 B14                                  |</w:t>
      </w:r>
    </w:p>
    <w:p>
      <w:r>
        <w:t>| B3     | AIR6449 B77D         | 210     | 49         |                                                |</w:t>
      </w:r>
    </w:p>
    <w:p>
      <w:r>
        <w:t>| B4     | NNH4-65C-R6-V3       | 210     | 47         | RRUS-4449 B5/B12, RRUS-4426 B66, RRUS-4415 B2/B25 |</w:t>
      </w:r>
    </w:p>
    <w:p>
      <w:r>
        <w:t>| C1     | QS8658-3E            | 340     | 47         | RRUS-32 B30                                    |</w:t>
      </w:r>
    </w:p>
    <w:p>
      <w:r>
        <w:t>| C2     | 80010966             | 340     | 47         | RRUS-4478 B14                                  |</w:t>
      </w:r>
    </w:p>
    <w:p>
      <w:r>
        <w:t>| C3     | AIR6449 B77D         | 340     | 49         |                                                |</w:t>
      </w:r>
    </w:p>
    <w:p>
      <w:r>
        <w:t>| C4     | NNH4-65C-R6-V3       | 340     | 47         | RRUS-4449 B5/B12, RRUS-4426 B66, RRUS-4415 B2/B25 |</w:t>
      </w:r>
    </w:p>
    <w:p>
      <w:r>
        <w:t>---</w:t>
      </w:r>
    </w:p>
    <w:p>
      <w:r>
        <w:t>**PROPOSED RF SCHEDULE**</w:t>
      </w:r>
    </w:p>
    <w:p>
      <w:r>
        <w:t>| SECTOR | ANTENNA MODEL NUMBER               | AZIMUTH | RAD CENTER | RRU                                            |</w:t>
      </w:r>
    </w:p>
    <w:p>
      <w:r>
        <w:t>| :----- | :--------------------------------- | :------ | :--------- | :--------------------------------------------- |</w:t>
      </w:r>
    </w:p>
    <w:p>
      <w:r>
        <w:t>| A1     | QS8658-3E                          | 90      | 47         | RRUS-32 B30                                    |</w:t>
      </w:r>
    </w:p>
    <w:p>
      <w:r>
        <w:t>| A2     | 80010966                           | 90      | 47         | RRUS-4478 B14                                  |</w:t>
      </w:r>
    </w:p>
    <w:p>
      <w:r>
        <w:t>| A3     | AIR6419 B77G+AIR6449 B77D (STACKED) | 90      | 47         |                                                |</w:t>
      </w:r>
    </w:p>
    <w:p>
      <w:r>
        <w:t>| A4     | NNH4-65C-R6-V3                     | 90      | 47         | RRUS-4449 B5/B12, RRUS-4426 B66, RRUS-4415 B2/B25 |</w:t>
      </w:r>
    </w:p>
    <w:p>
      <w:r>
        <w:t>| B1     | QS8658-3E                          | 210     | 47         | RRUS-32 B30                                    |</w:t>
      </w:r>
    </w:p>
    <w:p>
      <w:r>
        <w:t>| B2     | 80010966                           | 210     | 47         | RRUS-4478 B14                                  |</w:t>
      </w:r>
    </w:p>
    <w:p>
      <w:r>
        <w:t>| B3     | AIR6419 B77G+AIR6449 B77D (STACKED) | 210     | 47         |                                                |</w:t>
      </w:r>
    </w:p>
    <w:p>
      <w:r>
        <w:t>| B4     | NNH4-65C-R6-V3                     | 210     | 47         | RRUS-4449 B5/B12, RRUS-4426 B66, RRUS-4415 B2/B25 |</w:t>
      </w:r>
    </w:p>
    <w:p>
      <w:r>
        <w:t>| C1     | QS8658-3E                          | 340     | 47         | RRUS-32 B30                                    |</w:t>
      </w:r>
    </w:p>
    <w:p>
      <w:r>
        <w:t>| C2     | 80010966                           | 340     | 47         | RRUS-4478 B14                                  |</w:t>
      </w:r>
    </w:p>
    <w:p>
      <w:r>
        <w:t>| C3     | AIR6419 B77G+AIR6449 B77D (STACKED) | 340     | 47         |                                                |</w:t>
      </w:r>
    </w:p>
    <w:p>
      <w:r>
        <w:t>| C4     | NNH4-65C-R6-V3                     | 340     | 47         | RRUS-4449 B5/B12, RRUS-4426 B66, RRUS-4415 B2/B25 |</w:t>
      </w:r>
    </w:p>
    <w:p>
      <w:r>
        <w:t>---</w:t>
      </w:r>
    </w:p>
    <w:p>
      <w:r>
        <w:t>| RFDS ID    | 35084 |</w:t>
      </w:r>
    </w:p>
    <w:p>
      <w:r>
        <w:t>| :--------- | :---- |</w:t>
      </w:r>
    </w:p>
    <w:p>
      <w:r>
        <w:t>| RFDS REV   | N/A   |</w:t>
      </w:r>
    </w:p>
    <w:p>
      <w:r>
        <w:t>| RFDS DATE  | 06-24-2024 |</w:t>
      </w:r>
    </w:p>
    <w:p>
      <w:r>
        <w:t>---</w:t>
      </w:r>
    </w:p>
    <w:p>
      <w:r>
        <w:t>**ANTENNA RF SCHEDULE**</w:t>
      </w:r>
    </w:p>
    <w:p>
      <w:r>
        <w:t>**1 EXISTING ANTENNA LAYOUT**</w:t>
      </w:r>
    </w:p>
    <w:p>
      <w:r>
        <w:t>**[Diagram of Existing Antenna Layout with three sectors (A, B, C)]**</w:t>
      </w:r>
    </w:p>
    <w:p>
      <w:r>
        <w:t>*   **Sector A (Azimuth = 90°):**</w:t>
      </w:r>
    </w:p>
    <w:p>
      <w:r>
        <w:t xml:space="preserve">    *   A1: EXISTING AT&amp;T 8'-0" TALL QS8658-3E PANEL ANTENNA TO REMAIN, TYP. OF 1 PER SECTOR (TOTAL-3)</w:t>
      </w:r>
    </w:p>
    <w:p>
      <w:r>
        <w:t xml:space="preserve">    *   A2: EXISTING AT&amp;T RRUS-4478 B14 TO REMAIN, TYP. OF 1 PER SECTOR (TOTAL-3)</w:t>
      </w:r>
    </w:p>
    <w:p>
      <w:r>
        <w:t xml:space="preserve">    *   A3: EXISTING AT&amp;T 2'-6" TALL AIR6449 B77D PANEL ANTENNA TO REMAIN, TYP. OF 1 PER SECTOR (TOTAL-3)</w:t>
      </w:r>
    </w:p>
    <w:p>
      <w:r>
        <w:t xml:space="preserve">    *   A4: EXISTING AT&amp;T 8'-0" TALL NNH4-65C-R6-V3 PANEL ANTENNA TO REMAIN, TYP. OF 1 PER SECTOR (TOTAL-3)</w:t>
      </w:r>
    </w:p>
    <w:p>
      <w:r>
        <w:t xml:space="preserve">    *   EXISTING AT&amp;T SIMFQ-WCS-AMT-R40 FILTER TO REMAIN, FOR ALPHA AND GAMMA SECTOR (TOTAL-2)</w:t>
      </w:r>
    </w:p>
    <w:p>
      <w:r>
        <w:t xml:space="preserve">    *   EXISTING AT&amp;T RRUS-32 B30 TO REMAIN, TYP. OF 1 PER SECTOR (TOTAL-3)</w:t>
      </w:r>
    </w:p>
    <w:p>
      <w:r>
        <w:t xml:space="preserve">    *   EXISTING AT&amp;T RRUS-4449 B5/B12 TO REMAIN, TYP. OF 1 PER SECTOR (TOTAL-3)</w:t>
      </w:r>
    </w:p>
    <w:p>
      <w:r>
        <w:t xml:space="preserve">    *   EXISTING AT&amp;T RRUS-4415 B2/B25 TO REMAIN, TYP. OF 1 PER SECTOR (TOTAL-3)</w:t>
      </w:r>
    </w:p>
    <w:p>
      <w:r>
        <w:t xml:space="preserve">    *   EXISTING AT&amp;T DC6-48-18 SUPPRESSOR UNITS TO REMAIN (TOTAL-3)</w:t>
      </w:r>
    </w:p>
    <w:p>
      <w:r>
        <w:t xml:space="preserve">    *   EXISTING AT&amp;T RRUS-4426 B66 TO REMAIN, TYP. OF 1 PER SECTOR (TOTAL-3)</w:t>
      </w:r>
    </w:p>
    <w:p>
      <w:r>
        <w:t xml:space="preserve">    *   EXISTING AT&amp;T CBC819-DF-9-DCB DIPLEXER TO BE REMOVED, TYP. OF 1 PER SECTOR (TOTAL-3)</w:t>
      </w:r>
    </w:p>
    <w:p>
      <w:r>
        <w:t xml:space="preserve">    *   EXISTING AT&amp;T KRY112 76/1 TMA TO BE REMOVED, TYP. OF 1 PER SECTOR (TOTAL-3)</w:t>
      </w:r>
    </w:p>
    <w:p>
      <w:r>
        <w:t>*   **Dimensions:** 2'-1" (TYP.), 2'-0" (TYP.) (labels on outer perimeter)</w:t>
      </w:r>
    </w:p>
    <w:p>
      <w:r>
        <w:t>*   TRUE NORTH</w:t>
      </w:r>
    </w:p>
    <w:p>
      <w:r>
        <w:t>*   SCALE: 1/2"-1'-0"</w:t>
      </w:r>
    </w:p>
    <w:p>
      <w:r>
        <w:t>**2 PROPOSED ANTENNA LAYOUT**</w:t>
      </w:r>
    </w:p>
    <w:p>
      <w:r>
        <w:t>**[Diagram of Proposed Antenna Layout with three sectors (A, B, C)]**</w:t>
      </w:r>
    </w:p>
    <w:p>
      <w:r>
        <w:t>*   **Sector A (Azimuth = 90°):**</w:t>
      </w:r>
    </w:p>
    <w:p>
      <w:r>
        <w:t xml:space="preserve">    *   A3: PROPOSED AT&amp;T 2'-4" TALL AIR6419 B77G (ABOVE) &amp; EXISTING 2'-6" TALL AIR6449 B77D (BELOW) PANEL ANTENNA STACKED (VERTICAL SEPARATION ±16") MOUNTED ON EXISTING ANTENNA MOUNTING FRAME, TYP. OF 2 PER SECTOR (TOTAL-6) (referencing D-2 detail)</w:t>
      </w:r>
    </w:p>
    <w:p>
      <w:r>
        <w:t xml:space="preserve">    *   A4: PROPOSED AT&amp;T DC9-48-60-24-8C-EV SQUID (TOTAL-1) (referencing D-2 detail)</w:t>
      </w:r>
    </w:p>
    <w:p>
      <w:r>
        <w:t>*   **Dimensions:** 2'-1" (TYP.), 2'-0" (TYP.) (labels on outer perimeter)</w:t>
      </w:r>
    </w:p>
    <w:p>
      <w:r>
        <w:t>*   TRUE NORTH</w:t>
      </w:r>
    </w:p>
    <w:p>
      <w:r>
        <w:t>*   SCALE: 1/2"-1'-0"</w:t>
      </w:r>
    </w:p>
    <w:p>
      <w:r>
        <w:t>---</w:t>
      </w:r>
    </w:p>
    <w:p>
      <w:r>
        <w:t>**ANTENNA LAYOUTS**</w:t>
      </w:r>
    </w:p>
    <w:p>
      <w:r>
        <w:t>A-3</w:t>
      </w:r>
    </w:p>
    <w:p>
      <w:r>
        <w:t>---</w:t>
      </w:r>
    </w:p>
    <w:p>
      <w:r>
        <w:t>---</w:t>
      </w:r>
    </w:p>
    <w:p>
      <w:r>
        <w:t>**Page 6 of 11**</w:t>
      </w:r>
    </w:p>
    <w:p>
      <w:r>
        <w:t>**[TSJ Consulting Inc. Logo]**</w:t>
      </w:r>
    </w:p>
    <w:p>
      <w:r>
        <w:t>TSJ CONSULTING INC.</w:t>
      </w:r>
    </w:p>
    <w:p>
      <w:r>
        <w:t>27128 Paseo Espada #A-1521</w:t>
      </w:r>
    </w:p>
    <w:p>
      <w:r>
        <w:t>San Juan Capistrano, CA. 92675</w:t>
      </w:r>
    </w:p>
    <w:p>
      <w:r>
        <w:t>**[at&amp;t mobility corp. Logo]**</w:t>
      </w:r>
    </w:p>
    <w:p>
      <w:r>
        <w:t>**CLL05896**</w:t>
      </w:r>
    </w:p>
    <w:p>
      <w:r>
        <w:t>**SV0007-01 (LA016)**</w:t>
      </w:r>
    </w:p>
    <w:p>
      <w:r>
        <w:t>**6 NEW**</w:t>
      </w:r>
    </w:p>
    <w:p>
      <w:r>
        <w:t>7840 GARVEY AVENUE</w:t>
      </w:r>
    </w:p>
    <w:p>
      <w:r>
        <w:t>ROSEMEAD, CA 91770</w:t>
      </w:r>
    </w:p>
    <w:p>
      <w:r>
        <w:t>---</w:t>
      </w:r>
    </w:p>
    <w:p>
      <w:r>
        <w:t>**REVISIONS**</w:t>
      </w:r>
    </w:p>
    <w:p>
      <w:r>
        <w:t>| REV | DATE | DESCRIPTION | BY |</w:t>
      </w:r>
    </w:p>
    <w:p>
      <w:r>
        <w:t>| :-- | :--------- | :-------------- | :-- |</w:t>
      </w:r>
    </w:p>
    <w:p>
      <w:r>
        <w:t>| A | 10/29/24 | 90% CD | RC |</w:t>
      </w:r>
    </w:p>
    <w:p>
      <w:r>
        <w:t>---</w:t>
      </w:r>
    </w:p>
    <w:p>
      <w:r>
        <w:t>**1 EXISTING NORTH ELEVATION**</w:t>
      </w:r>
    </w:p>
    <w:p>
      <w:r>
        <w:t>**[Diagram of Existing North Elevation]**</w:t>
      </w:r>
    </w:p>
    <w:p>
      <w:r>
        <w:t>*   **Elevations:**</w:t>
      </w:r>
    </w:p>
    <w:p>
      <w:r>
        <w:t xml:space="preserve">    *   TOP OF EXISTING AT&amp;T ANTENNAS: ELEV. 51'-0"</w:t>
      </w:r>
    </w:p>
    <w:p>
      <w:r>
        <w:t xml:space="preserve">    *   TOP OF EXISTING MONOPINE: ELEV. 50'-0"</w:t>
      </w:r>
    </w:p>
    <w:p>
      <w:r>
        <w:t xml:space="preserve">    *   EXISTING AT&amp;T RAD CENTER: ELEV. 49'-0"</w:t>
      </w:r>
    </w:p>
    <w:p>
      <w:r>
        <w:t xml:space="preserve">    *   EXISTING AT&amp;T RAD CENTER: ELEV. 47'-0"</w:t>
      </w:r>
    </w:p>
    <w:p>
      <w:r>
        <w:t xml:space="preserve">    *   FINISHED GRADE: ELEV. 0'-0"</w:t>
      </w:r>
    </w:p>
    <w:p>
      <w:r>
        <w:t>*   **Labels:**</w:t>
      </w:r>
    </w:p>
    <w:p>
      <w:r>
        <w:t xml:space="preserve">    *   EXISTING AT&amp;T 8'-0" TALL QS8658-3E PANEL ANTENNA TO REMAIN, TYP. OF 1 PER SECTOR (TOTAL-3)</w:t>
      </w:r>
    </w:p>
    <w:p>
      <w:r>
        <w:t xml:space="preserve">    *   EXISTING AT&amp;T 8'-0" TALL 80010966 PANEL ANTENNA TO REMAIN, TYP. OF 1 PER SECTOR (TOTAL-3)</w:t>
      </w:r>
    </w:p>
    <w:p>
      <w:r>
        <w:t xml:space="preserve">    *   EXISTING AT&amp;T 2'-6" TALL AIR6449 B77D PANEL ANTENNA TO REMAIN, TYP. OF 1 PER SECTOR (TOTAL-3)</w:t>
      </w:r>
    </w:p>
    <w:p>
      <w:r>
        <w:t xml:space="preserve">    *   EXISTING AT&amp;T 8'-0" TALL NNH4-65C-R6-V3 PANEL ANTENNA TO REMAIN, TYP. OF 1 PER SECTOR (TOTAL-3)</w:t>
      </w:r>
    </w:p>
    <w:p>
      <w:r>
        <w:t xml:space="preserve">    *   EXISTING AT&amp;T RRUS-4449 B5/B12 TO REMAIN, TYP. OF 1 PER SECTOR (TOTAL-3)</w:t>
      </w:r>
    </w:p>
    <w:p>
      <w:r>
        <w:t xml:space="preserve">    *   EXISTING AT&amp;T RRUS-4415 B2/B25 TO REMAIN, TYP. OF 1 PER SECTOR (TOTAL-3)</w:t>
      </w:r>
    </w:p>
    <w:p>
      <w:r>
        <w:t xml:space="preserve">    *   EXISTING AT&amp;T SIMFQ-WCS-AMT-R40 FILTER TO REMAIN, FOR ALPHA AND GAMMA SECTOR (TOTAL-2)</w:t>
      </w:r>
    </w:p>
    <w:p>
      <w:r>
        <w:t xml:space="preserve">    *   EXISTING AT&amp;T RRUS-4478 B14 TO REMAIN, TYP. OF 1 PER SECTOR (TOTAL-3)</w:t>
      </w:r>
    </w:p>
    <w:p>
      <w:r>
        <w:t xml:space="preserve">    *   EXISTING AT&amp;T RRUS-4426 B66 TO REMAIN, TYP. OF 1 PER SECTOR (TOTAL-3)</w:t>
      </w:r>
    </w:p>
    <w:p>
      <w:r>
        <w:t xml:space="preserve">    *   EXISTING AT&amp;T CBC819-DF-9-DCB DIPLEXER TO BE REMOVED, TYP. OF 1 PER SECTOR (TOTAL-3)</w:t>
      </w:r>
    </w:p>
    <w:p>
      <w:r>
        <w:t xml:space="preserve">    *   EXISTING AT&amp;T KRY112 76/1 TMA TO BE REMOVED, TYP. OF 1 PER SECTOR (TOTAL-3)</w:t>
      </w:r>
    </w:p>
    <w:p>
      <w:r>
        <w:t xml:space="preserve">    *   EXISTING AT&amp;T RRUS-32 B30 TO REMAIN, TYP. OF 1 PER SECTOR (TOTAL-3)</w:t>
      </w:r>
    </w:p>
    <w:p>
      <w:r>
        <w:t xml:space="preserve">    *   EXISTING MONOPINE</w:t>
      </w:r>
    </w:p>
    <w:p>
      <w:r>
        <w:t xml:space="preserve">    *   EXISTING AT&amp;T (3) 18-PAIR FIBER TRUNKS (4) PWRT-608 DC POWER TRUNKS TO REMAIN</w:t>
      </w:r>
    </w:p>
    <w:p>
      <w:r>
        <w:t xml:space="preserve">    *   EXISTING AT&amp;T (2) PWRT-608 DC POWER TRUNKS TO BE RELOCATED TO PROPOSED DC9</w:t>
      </w:r>
    </w:p>
    <w:p>
      <w:r>
        <w:t xml:space="preserve">    *   EXISTING AT&amp;T EQUIPMENT SHELTER</w:t>
      </w:r>
    </w:p>
    <w:p>
      <w:r>
        <w:t>*   SCALE: 1/4"-1'-0"</w:t>
      </w:r>
    </w:p>
    <w:p>
      <w:r>
        <w:t>**2 PROPOSED NORTH ELEVATION**</w:t>
      </w:r>
    </w:p>
    <w:p>
      <w:r>
        <w:t>**[Diagram of Proposed North Elevation]**</w:t>
      </w:r>
    </w:p>
    <w:p>
      <w:r>
        <w:t>*   **Elevations:**</w:t>
      </w:r>
    </w:p>
    <w:p>
      <w:r>
        <w:t xml:space="preserve">    *   TOP OF EXISTING AT&amp;T ANTENNAS: ELEV. 51'-0"</w:t>
      </w:r>
    </w:p>
    <w:p>
      <w:r>
        <w:t xml:space="preserve">    *   TOP OF EXISTING MONOPINE: ELEV. 50'-0"</w:t>
      </w:r>
    </w:p>
    <w:p>
      <w:r>
        <w:t xml:space="preserve">    *   EXISTING/PROPOSED AT&amp;T RAD CENTER: ELEV. 47'-0"</w:t>
      </w:r>
    </w:p>
    <w:p>
      <w:r>
        <w:t xml:space="preserve">    *   FINISHED GRADE: ELEV. 0'-0"</w:t>
      </w:r>
    </w:p>
    <w:p>
      <w:r>
        <w:t>*   **Labels:**</w:t>
      </w:r>
    </w:p>
    <w:p>
      <w:r>
        <w:t xml:space="preserve">    *   PROPOSED AT&amp;T DC9-48-60-24-8C-EV SQUID (TOTAL-1)</w:t>
      </w:r>
    </w:p>
    <w:p>
      <w:r>
        <w:t xml:space="preserve">    *   PROPOSED AT&amp;T 2'-4" TALL AIR6419 B77G &amp; EXISTING 2'-6" TALL AIR6449 B77D PANEL ANTENNA STACKED MOUNTED ON EXISTING ANTENNA MOUNTING FRAME, TYP. OF 2 PER SECTOR (TOTAL-6)</w:t>
      </w:r>
    </w:p>
    <w:p>
      <w:r>
        <w:t xml:space="preserve">    *   PROPOSED AT&amp;T (1) PWRT-606 DC POWER TRUNK (1) 2" CONDUIT</w:t>
      </w:r>
    </w:p>
    <w:p>
      <w:r>
        <w:t>*   SCALE: 1/4"-1'-0"</w:t>
      </w:r>
    </w:p>
    <w:p>
      <w:r>
        <w:t>---</w:t>
      </w:r>
    </w:p>
    <w:p>
      <w:r>
        <w:t>**ELEVATIONS**</w:t>
      </w:r>
    </w:p>
    <w:p>
      <w:r>
        <w:t>A-4</w:t>
      </w:r>
    </w:p>
    <w:p>
      <w:r>
        <w:t>---</w:t>
      </w:r>
    </w:p>
    <w:p>
      <w:r>
        <w:t>---</w:t>
      </w:r>
    </w:p>
    <w:p>
      <w:r>
        <w:t>**Page 7 of 11**</w:t>
      </w:r>
    </w:p>
    <w:p>
      <w:r>
        <w:t>**[TSJ Consulting Inc. Logo]**</w:t>
      </w:r>
    </w:p>
    <w:p>
      <w:r>
        <w:t>TSJ CONSULTING INC.</w:t>
      </w:r>
    </w:p>
    <w:p>
      <w:r>
        <w:t>27128 Paseo Espada #A-1521</w:t>
      </w:r>
    </w:p>
    <w:p>
      <w:r>
        <w:t>San Juan Capistrano, CA. 92675</w:t>
      </w:r>
    </w:p>
    <w:p>
      <w:r>
        <w:t>**[at&amp;t mobility corp. Logo]**</w:t>
      </w:r>
    </w:p>
    <w:p>
      <w:r>
        <w:t>**CLL05896**</w:t>
      </w:r>
    </w:p>
    <w:p>
      <w:r>
        <w:t>**SV0007-01 (LA016)**</w:t>
      </w:r>
    </w:p>
    <w:p>
      <w:r>
        <w:t>**6 NEW**</w:t>
      </w:r>
    </w:p>
    <w:p>
      <w:r>
        <w:t>7840 GARVEY AVENUE</w:t>
      </w:r>
    </w:p>
    <w:p>
      <w:r>
        <w:t>ROSEMEAD, CA 91770</w:t>
      </w:r>
    </w:p>
    <w:p>
      <w:r>
        <w:t>---</w:t>
      </w:r>
    </w:p>
    <w:p>
      <w:r>
        <w:t>**REVISIONS**</w:t>
      </w:r>
    </w:p>
    <w:p>
      <w:r>
        <w:t>| REV | DATE | DESCRIPTION | BY |</w:t>
      </w:r>
    </w:p>
    <w:p>
      <w:r>
        <w:t>| :-- | :--------- | :-------------- | :-- |</w:t>
      </w:r>
    </w:p>
    <w:p>
      <w:r>
        <w:t>| A | 10/29/24 | 90% CD | RC |</w:t>
      </w:r>
    </w:p>
    <w:p>
      <w:r>
        <w:t>---</w:t>
      </w:r>
    </w:p>
    <w:p>
      <w:r>
        <w:t>**1 EXISTING EAST ELEVATION**</w:t>
      </w:r>
    </w:p>
    <w:p>
      <w:r>
        <w:t>**[Diagram of Existing East Elevation]**</w:t>
      </w:r>
    </w:p>
    <w:p>
      <w:r>
        <w:t>*   **Elevations:**</w:t>
      </w:r>
    </w:p>
    <w:p>
      <w:r>
        <w:t xml:space="preserve">    *   TOP OF EXISTING AT&amp;T ANTENNAS: ELEV. 51'-0"</w:t>
      </w:r>
    </w:p>
    <w:p>
      <w:r>
        <w:t xml:space="preserve">    *   TOP OF EXISTING MONOPINE: ELEV. 50'-0"</w:t>
      </w:r>
    </w:p>
    <w:p>
      <w:r>
        <w:t xml:space="preserve">    *   EXISTING AT&amp;T RAD CENTER: ELEV. 49'-0"</w:t>
      </w:r>
    </w:p>
    <w:p>
      <w:r>
        <w:t xml:space="preserve">    *   EXISTING AT&amp;T RAD CENTER: ELEV. 47'-0"</w:t>
      </w:r>
    </w:p>
    <w:p>
      <w:r>
        <w:t xml:space="preserve">    *   FINISHED GRADE: ELEV. 0'-0"</w:t>
      </w:r>
    </w:p>
    <w:p>
      <w:r>
        <w:t>*   **Labels:**</w:t>
      </w:r>
    </w:p>
    <w:p>
      <w:r>
        <w:t xml:space="preserve">    *   EXISTING AT&amp;T 8'-0" TALL QS8658-3E PANEL ANTENNA TO REMAIN, TYP. OF 1 PER SECTOR (TOTAL-3)</w:t>
      </w:r>
    </w:p>
    <w:p>
      <w:r>
        <w:t xml:space="preserve">    *   EXISTING AT&amp;T 8'-0" TALL 80010966 PANEL ANTENNA TO REMAIN, TYP. OF 1 PER SECTOR (TOTAL-3)</w:t>
      </w:r>
    </w:p>
    <w:p>
      <w:r>
        <w:t xml:space="preserve">    *   EXISTING AT&amp;T 2'-6" TALL AIR6449 B77D PANEL ANTENNA TO REMAIN, TYP. OF 1 PER SECTOR (TOTAL-3)</w:t>
      </w:r>
    </w:p>
    <w:p>
      <w:r>
        <w:t xml:space="preserve">    *   EXISTING AT&amp;T 8'-0" TALL NNH4-65C-R6-V3 PANEL ANTENNA TO REMAIN, TYP. OF 1 PER SECTOR (TOTAL-3)</w:t>
      </w:r>
    </w:p>
    <w:p>
      <w:r>
        <w:t xml:space="preserve">    *   EXISTING AT&amp;T RRUS-4449 B5/B12 TO REMAIN, TYP. OF 1 PER SECTOR (TOTAL-3)</w:t>
      </w:r>
    </w:p>
    <w:p>
      <w:r>
        <w:t xml:space="preserve">    *   EXISTING AT&amp;T RRUS-4415 B2/B25 TO REMAIN, TYP. OF 1 PER SECTOR (TOTAL-3)</w:t>
      </w:r>
    </w:p>
    <w:p>
      <w:r>
        <w:t xml:space="preserve">    *   EXISTING AT&amp;T SIMFQ-WCS-AMT-R40 FILTER TO REMAIN, FOR ALPHA AND GAMMA SECTOR (TOTAL-2)</w:t>
      </w:r>
    </w:p>
    <w:p>
      <w:r>
        <w:t xml:space="preserve">    *   EXISTING AT&amp;T RRUS-4478 B14 TO REMAIN, TYP. OF 1 PER SECTOR (TOTAL-3)</w:t>
      </w:r>
    </w:p>
    <w:p>
      <w:r>
        <w:t xml:space="preserve">    *   EXISTING AT&amp;T RRUS-4426 B66 TO REMAIN, TYP. OF 1 PER SECTOR (TOTAL-3)</w:t>
      </w:r>
    </w:p>
    <w:p>
      <w:r>
        <w:t xml:space="preserve">    *   EXISTING AT&amp;T CBC819-DF-9-DCB DIPLEXER TO BE REMOVED, TYP. OF 1 PER SECTOR (TOTAL-3)</w:t>
      </w:r>
    </w:p>
    <w:p>
      <w:r>
        <w:t xml:space="preserve">    *   EXISTING AT&amp;T KRY112 76/1 TMA TO BE REMOVED, TYP. OF 1 PER SECTOR (TOTAL-3)</w:t>
      </w:r>
    </w:p>
    <w:p>
      <w:r>
        <w:t xml:space="preserve">    *   EXISTING AT&amp;T RRUS-32 B30 TO REMAIN, TYP. OF 1 PER SECTOR (TOTAL-3)</w:t>
      </w:r>
    </w:p>
    <w:p>
      <w:r>
        <w:t xml:space="preserve">    *   EXISTING MONOPINE</w:t>
      </w:r>
    </w:p>
    <w:p>
      <w:r>
        <w:t xml:space="preserve">    *   EXISTING AT&amp;T (3) 18-PAIR FIBER TRUNKS (8) PWRT-608 DC POWER TRUNKS TO REMAIN</w:t>
      </w:r>
    </w:p>
    <w:p>
      <w:r>
        <w:t xml:space="preserve">    *   EXISTING AT&amp;T (2) PWRT-608 DC POWER TRUNKS TO BE RELOCATED TO PROPOSED DC9</w:t>
      </w:r>
    </w:p>
    <w:p>
      <w:r>
        <w:t xml:space="preserve">    *   EXISTING AT&amp;T EQUIPMENT SHELTER</w:t>
      </w:r>
    </w:p>
    <w:p>
      <w:r>
        <w:t>*   SCALE: 1/4"-1'-0"</w:t>
      </w:r>
    </w:p>
    <w:p>
      <w:r>
        <w:t>**2 PROPOSED WEST ELEVATION**</w:t>
      </w:r>
    </w:p>
    <w:p>
      <w:r>
        <w:t>**[Diagram of Proposed West Elevation]**</w:t>
      </w:r>
    </w:p>
    <w:p>
      <w:r>
        <w:t>*   **Elevations:**</w:t>
      </w:r>
    </w:p>
    <w:p>
      <w:r>
        <w:t xml:space="preserve">    *   TOP OF EXISTING AT&amp;T ANTENNAS: ELEV. 51'-0"</w:t>
      </w:r>
    </w:p>
    <w:p>
      <w:r>
        <w:t xml:space="preserve">    *   TOP OF EXISTING MONOPINE: ELEV. 50'-0"</w:t>
      </w:r>
    </w:p>
    <w:p>
      <w:r>
        <w:t xml:space="preserve">    *   EXISTING/PROPOSED AT&amp;T RAD CENTER: ELEV. 47'-0"</w:t>
      </w:r>
    </w:p>
    <w:p>
      <w:r>
        <w:t xml:space="preserve">    *   FINISHED GRADE: ELEV. 0'-0"</w:t>
      </w:r>
    </w:p>
    <w:p>
      <w:r>
        <w:t>*   **Labels:**</w:t>
      </w:r>
    </w:p>
    <w:p>
      <w:r>
        <w:t xml:space="preserve">    *   PROPOSED AT&amp;T 2'-4" TALL AIR6419 B77G &amp; EXISTING 2'-6" TALL AIR6449 B77D PANEL ANTENNA STACKED MOUNTED ON EXISTING ANTENNA MOUNTING FRAME, TYP. OF 2 PER SECTOR (TOTAL-6)</w:t>
      </w:r>
    </w:p>
    <w:p>
      <w:r>
        <w:t xml:space="preserve">    *   PROPOSED AT&amp;T PWRT-606 DC POWER TRUNK (1) 2" CONDUIT</w:t>
      </w:r>
    </w:p>
    <w:p>
      <w:r>
        <w:t xml:space="preserve">    *   (An arrow points to a label that seems to indicate "1'-6"", possibly a dimension)</w:t>
      </w:r>
    </w:p>
    <w:p>
      <w:r>
        <w:t>*   SCALE: 1/4"-1'-0"</w:t>
      </w:r>
    </w:p>
    <w:p>
      <w:r>
        <w:t>---</w:t>
      </w:r>
    </w:p>
    <w:p>
      <w:r>
        <w:t>**ELEVATIONS**</w:t>
      </w:r>
    </w:p>
    <w:p>
      <w:r>
        <w:t>A-5</w:t>
      </w:r>
    </w:p>
    <w:p>
      <w:r>
        <w:t>---</w:t>
      </w:r>
    </w:p>
    <w:p>
      <w:r>
        <w:t>---</w:t>
      </w:r>
    </w:p>
    <w:p>
      <w:r>
        <w:t>**Page 8 of 11**</w:t>
      </w:r>
    </w:p>
    <w:p>
      <w:r>
        <w:t>**[TSJ Consulting Inc. Logo]**</w:t>
      </w:r>
    </w:p>
    <w:p>
      <w:r>
        <w:t>TSJ CONSULTING INC.</w:t>
      </w:r>
    </w:p>
    <w:p>
      <w:r>
        <w:t>27128 Paseo Espada #A-1521</w:t>
      </w:r>
    </w:p>
    <w:p>
      <w:r>
        <w:t>San Juan Capistrano, CA. 92675</w:t>
      </w:r>
    </w:p>
    <w:p>
      <w:r>
        <w:t>**[at&amp;t mobility corp. Logo]**</w:t>
      </w:r>
    </w:p>
    <w:p>
      <w:r>
        <w:t>**CLL05896**</w:t>
      </w:r>
    </w:p>
    <w:p>
      <w:r>
        <w:t>**SV0007-01 (LA016)**</w:t>
      </w:r>
    </w:p>
    <w:p>
      <w:r>
        <w:t>**6 NEW**</w:t>
      </w:r>
    </w:p>
    <w:p>
      <w:r>
        <w:t>7840 GARVEY AVENUE</w:t>
      </w:r>
    </w:p>
    <w:p>
      <w:r>
        <w:t>ROSEMEAD, CA 91770</w:t>
      </w:r>
    </w:p>
    <w:p>
      <w:r>
        <w:t>---</w:t>
      </w:r>
    </w:p>
    <w:p>
      <w:r>
        <w:t>**REVISIONS**</w:t>
      </w:r>
    </w:p>
    <w:p>
      <w:r>
        <w:t>| REV | DATE | DESCRIPTION | BY |</w:t>
      </w:r>
    </w:p>
    <w:p>
      <w:r>
        <w:t>| :-- | :--------- | :-------------- | :-- |</w:t>
      </w:r>
    </w:p>
    <w:p>
      <w:r>
        <w:t>| A | 10/29/24 | 90% CD | RC |</w:t>
      </w:r>
    </w:p>
    <w:p>
      <w:r>
        <w:t>---</w:t>
      </w:r>
    </w:p>
    <w:p>
      <w:r>
        <w:t>**1 CONVERTER DETAIL**</w:t>
      </w:r>
    </w:p>
    <w:p>
      <w:r>
        <w:t>**Vertiv™ eSure™ Converter**</w:t>
      </w:r>
    </w:p>
    <w:p>
      <w:r>
        <w:t>**C48/58-2000P3**</w:t>
      </w:r>
    </w:p>
    <w:p>
      <w:r>
        <w:t>**VERTIV**</w:t>
      </w:r>
    </w:p>
    <w:p>
      <w:r>
        <w:t>**Key Benefits**</w:t>
      </w:r>
    </w:p>
    <w:p>
      <w:r>
        <w:t>**Converter, 48 to 58 VDC, 2000 W Peak / 1600 W Average**</w:t>
      </w:r>
    </w:p>
    <w:p>
      <w:r>
        <w:t>*   Reduce power consumption and lower operating costs with 95% peak efficiency.</w:t>
      </w:r>
    </w:p>
    <w:p>
      <w:r>
        <w:t>*   Easily add capacity with hot pluggable interchangeable components.</w:t>
      </w:r>
    </w:p>
    <w:p>
      <w:r>
        <w:t>*   Ensure high availability with wide input voltage range from 41 VDC to 58 VDC.</w:t>
      </w:r>
    </w:p>
    <w:p>
      <w:r>
        <w:t>*   Power your 5G sites in the harsh environments with operation from -40°C to +65°C.</w:t>
      </w:r>
    </w:p>
    <w:p>
      <w:r>
        <w:t>*   Enjoy peace of mind with high quality UL recognized design.</w:t>
      </w:r>
    </w:p>
    <w:p>
      <w:r>
        <w:t>**Description**</w:t>
      </w:r>
    </w:p>
    <w:p>
      <w:r>
        <w:t>The Vertiv™ eSure™ C48/58-2000P3 high-efficiency converter is designed to operate from a nominal -48 VDC source to provide nominal -58 VDC load power, which is adjustable to application needs needs up to 2000 watts peak, 1600 watts average. This constant power converter designed with the latest patented switchmode technology, uses digital signal processing (DSP) for efficient operation.</w:t>
      </w:r>
    </w:p>
    <w:p>
      <w:r>
        <w:t>The eSure C48/58-2000P3 DC to DC converter is ideal for feeding high power remote radio heads (RRHs). 58 VDC is regulated over a wide input range to minimize voltage drop in the cable feeding the RRH and sustain operation to end of battery discharge. When redundancy is critical or loads are high, multiple eSure C48/58-2000P3 converters can be connected in parallel to support a variety of telecom applications. Unified remote management and control of the power system is enabled when combined with a Vertiv™ NetSure™ controller.</w:t>
      </w:r>
    </w:p>
    <w:p>
      <w:r>
        <w:t>**[Graph: C48/58-2000P3 Efficiency Curve at 53.5 VDC Nominal Input]**</w:t>
      </w:r>
    </w:p>
    <w:p>
      <w:r>
        <w:t>*   Y-axis: % Efficiency (88-98%)</w:t>
      </w:r>
    </w:p>
    <w:p>
      <w:r>
        <w:t>*   X-axis: Load% (10-100%)</w:t>
      </w:r>
    </w:p>
    <w:p>
      <w:r>
        <w:t>*   Labels: 95%, 94%</w:t>
      </w:r>
    </w:p>
    <w:p>
      <w:r>
        <w:t>**Technical Specifications**</w:t>
      </w:r>
    </w:p>
    <w:p>
      <w:r>
        <w:t>| | C48/58-2000P3 |</w:t>
      </w:r>
    </w:p>
    <w:p>
      <w:r>
        <w:t>| :---------------- | :-------------------------------------------------------------------------------------------------------------------------------- |</w:t>
      </w:r>
    </w:p>
    <w:p>
      <w:r>
        <w:t>| **DC Input** | |</w:t>
      </w:r>
    </w:p>
    <w:p>
      <w:r>
        <w:t>| Voltage           | 41 VDC to 58.5 VDC, -48 VDC (nominal)                                                                                             |</w:t>
      </w:r>
    </w:p>
    <w:p>
      <w:r>
        <w:t>| Maximum Current   | 53 A                                                                                                                              |</w:t>
      </w:r>
    </w:p>
    <w:p>
      <w:r>
        <w:t>| **DC Output** | |</w:t>
      </w:r>
    </w:p>
    <w:p>
      <w:r>
        <w:t>| Voltage           | 56 VDC to 58 VDC                                                                                                                  |</w:t>
      </w:r>
    </w:p>
    <w:p>
      <w:r>
        <w:t>| Maximum Power     | 2000 W peak, 1600 W average at 40°C, 1280 W average at 65°C                                                                       |</w:t>
      </w:r>
    </w:p>
    <w:p>
      <w:r>
        <w:t>| Maximum Current   | 35.7 A at 2000 W peak (see figure 1), 28.6 A at 1600 W average, 22.9 A at 1280 W average, all at 56 VDC                          |</w:t>
      </w:r>
    </w:p>
    <w:p>
      <w:r>
        <w:t>| Peak Efficiency   | &gt;95%                                                                                                                              |</w:t>
      </w:r>
    </w:p>
    <w:p>
      <w:r>
        <w:t>| Noise             | &lt;250mV pk-pk; &lt;20mV rms; &lt;38 dBmC                                                                                                 |</w:t>
      </w:r>
    </w:p>
    <w:p>
      <w:r>
        <w:t>| **Control and Monitoring** | |</w:t>
      </w:r>
    </w:p>
    <w:p>
      <w:r>
        <w:t>| Alarms and Signaling | Alarm and status reported via CAN bus to system controller                                                                      |</w:t>
      </w:r>
    </w:p>
    <w:p>
      <w:r>
        <w:t>| Visual Indications | Green LED: Normal Operation Yellow LED: Alarm Red LED: Failure Flashing Red LED: Fan Failure                                    |</w:t>
      </w:r>
    </w:p>
    <w:p>
      <w:r>
        <w:t>| **Environmental** | |</w:t>
      </w:r>
    </w:p>
    <w:p>
      <w:r>
        <w:t>| Operating Temperature | -40°C to +80°C / -40°F to +176°F (see figure 2)                                                                                   |</w:t>
      </w:r>
    </w:p>
    <w:p>
      <w:r>
        <w:t>| Storage Temperature | -40°C to +85°C / -40°F to +185°F                                                                                                 |</w:t>
      </w:r>
    </w:p>
    <w:p>
      <w:r>
        <w:t>| Relative Humidity | 0 to 90%                                                                                                                          |</w:t>
      </w:r>
    </w:p>
    <w:p>
      <w:r>
        <w:t>| Altitude          | 2000 m / 6560 ft at full power                                                                                                    |</w:t>
      </w:r>
    </w:p>
    <w:p>
      <w:r>
        <w:t>| **Standards Compliance** | |</w:t>
      </w:r>
    </w:p>
    <w:p>
      <w:r>
        <w:t>| Safety            | UL62368-1, EN62368-1, IEC62368-1                                                                                                   |</w:t>
      </w:r>
    </w:p>
    <w:p>
      <w:r>
        <w:t>| EMC               | FCC CFR 47 Part 15 Class A conducted and Class B radiated                                                                         |</w:t>
      </w:r>
    </w:p>
    <w:p>
      <w:r>
        <w:t>| Environment       | REACH, ROHS                                                                                                                       |</w:t>
      </w:r>
    </w:p>
    <w:p>
      <w:r>
        <w:t>| **Mechanics** | |</w:t>
      </w:r>
    </w:p>
    <w:p>
      <w:r>
        <w:t>| Dimensions (H x W x D) | 41 x 84.5 x 252.5 mm / 1.61 x 3.33 x 9.94 inches                                                                                  |</w:t>
      </w:r>
    </w:p>
    <w:p>
      <w:r>
        <w:t>| Weight            | 1.13 kg / 2.49 lbs                                                                                                                |</w:t>
      </w:r>
    </w:p>
    <w:p>
      <w:r>
        <w:t>**Figures**</w:t>
      </w:r>
    </w:p>
    <w:p>
      <w:r>
        <w:t>**[Graph: Output Voltage vs. Output Current at Maximum Peak Power 2000 W]**</w:t>
      </w:r>
    </w:p>
    <w:p>
      <w:r>
        <w:t>*   Y-axis: VDC (40-50)</w:t>
      </w:r>
    </w:p>
    <w:p>
      <w:r>
        <w:t>*   X-axis: Amps (5-45)</w:t>
      </w:r>
    </w:p>
    <w:p>
      <w:r>
        <w:t>**[Graph: Output Power vs. Temperature at -41VDC Vin &gt;= -58VDC]**</w:t>
      </w:r>
    </w:p>
    <w:p>
      <w:r>
        <w:t>*   Y-axis: %Watts (20-100)</w:t>
      </w:r>
    </w:p>
    <w:p>
      <w:r>
        <w:t>*   X-axis: Temperature (°C) (-40 to 80)</w:t>
      </w:r>
    </w:p>
    <w:p>
      <w:r>
        <w:t>**Ordering Information**</w:t>
      </w:r>
    </w:p>
    <w:p>
      <w:r>
        <w:t>| Part Number    | Description                                       |</w:t>
      </w:r>
    </w:p>
    <w:p>
      <w:r>
        <w:t>| :------------- | :------------------------------------------------ |</w:t>
      </w:r>
    </w:p>
    <w:p>
      <w:r>
        <w:t>| 1C48582000P3   | eSure™ converter, -48 to -58 VDC, 2000 W peak/1600 W average |</w:t>
      </w:r>
    </w:p>
    <w:p>
      <w:r>
        <w:t>Vertiv.com | Vertiv Headquarters, 1050 Dearborn Drive, Columbus, OH, 43085, USA</w:t>
      </w:r>
    </w:p>
    <w:p>
      <w:r>
        <w:t>© 2022 Vertiv Group Corp. All rights reserved. Vertiv and the Vertiv logo are trademarks of Vertiv Group Corp. All other names and logos referred to are trade names, trademarks or registered trademarks of their respective owners. While every effort has been made to ensure accuracy and completeness herein, Vertiv Group Corp. assumes no responsibility and disclaims all liability for any damage, loss or expense as a result of use of this information or for any errors or omissions. Specifications are subject to change without notice. All offers are subject to Vertiv’s standard terms and conditions, which are available upon request.</w:t>
      </w:r>
    </w:p>
    <w:p>
      <w:r>
        <w:t>C48/58-2000P3 (R06/2022)</w:t>
      </w:r>
    </w:p>
    <w:p>
      <w:r>
        <w:t>---</w:t>
      </w:r>
    </w:p>
    <w:p>
      <w:r>
        <w:t>**ANTENNA MOUNT DETAIL**</w:t>
      </w:r>
    </w:p>
    <w:p>
      <w:r>
        <w:t>**[Diagram of Antenna Mount Detail]**</w:t>
      </w:r>
    </w:p>
    <w:p>
      <w:r>
        <w:t>*   **Labels:**</w:t>
      </w:r>
    </w:p>
    <w:p>
      <w:r>
        <w:t xml:space="preserve">    *   NEW MOUNT BRACKET (PARTNO. SXK1092065/1)</w:t>
      </w:r>
    </w:p>
    <w:p>
      <w:r>
        <w:t xml:space="preserve">    *   TOP MOUNT BRACKET</w:t>
      </w:r>
    </w:p>
    <w:p>
      <w:r>
        <w:t xml:space="preserve">    *   BOTTOM MOUNT BRACKET</w:t>
      </w:r>
    </w:p>
    <w:p>
      <w:r>
        <w:t xml:space="preserve">    *   NEW 2-1/2" GALV SCH40 ANTENNA PIPE MOUNT</w:t>
      </w:r>
    </w:p>
    <w:p>
      <w:r>
        <w:t xml:space="preserve">    *   NEW AIR 6419 B77G PANEL ANTENNA</w:t>
      </w:r>
    </w:p>
    <w:p>
      <w:r>
        <w:t xml:space="preserve">    *   EXISTING AIR 6449 B77D PANEL ANTENNA</w:t>
      </w:r>
    </w:p>
    <w:p>
      <w:r>
        <w:t>*   NOT TO SCALE</w:t>
      </w:r>
    </w:p>
    <w:p>
      <w:r>
        <w:t>**AIR6419 B77G ANTENNA DETAIL**</w:t>
      </w:r>
    </w:p>
    <w:p>
      <w:r>
        <w:t>**[Diagram of AIR6419 B77G Antenna Detail]**</w:t>
      </w:r>
    </w:p>
    <w:p>
      <w:r>
        <w:t>*   **Labels:**</w:t>
      </w:r>
    </w:p>
    <w:p>
      <w:r>
        <w:t xml:space="preserve">    *   TOP VIEW (Dimensions: 16.1" x 7.9")</w:t>
      </w:r>
    </w:p>
    <w:p>
      <w:r>
        <w:t xml:space="preserve">    *   SIDE VIEW (Dimensions: 28.3" x 7.9")</w:t>
      </w:r>
    </w:p>
    <w:p>
      <w:r>
        <w:t xml:space="preserve">    *   FRONT VIEW (Dimensions: 28.3" x 16.1")</w:t>
      </w:r>
    </w:p>
    <w:p>
      <w:r>
        <w:t>*   **Text Block:**</w:t>
      </w:r>
    </w:p>
    <w:p>
      <w:r>
        <w:t xml:space="preserve">    *   ANTENNA: ERICSSON AIR6419 B77G</w:t>
      </w:r>
    </w:p>
    <w:p>
      <w:r>
        <w:t xml:space="preserve">    *   DIMENSIONS, HxWxD IN: 28.3" x 16.1" x 7.9"</w:t>
      </w:r>
    </w:p>
    <w:p>
      <w:r>
        <w:t xml:space="preserve">    *   WEIGHT: 66.1 LBS</w:t>
      </w:r>
    </w:p>
    <w:p>
      <w:r>
        <w:t>*   NOT TO SCALE</w:t>
      </w:r>
    </w:p>
    <w:p>
      <w:r>
        <w:t>---</w:t>
      </w:r>
    </w:p>
    <w:p>
      <w:r>
        <w:t>**CONVERTER DETAIL**</w:t>
      </w:r>
    </w:p>
    <w:p>
      <w:r>
        <w:t>**4 NOT USED**</w:t>
      </w:r>
    </w:p>
    <w:p>
      <w:r>
        <w:t>D-1</w:t>
      </w:r>
    </w:p>
    <w:p>
      <w:r>
        <w:t>---</w:t>
      </w:r>
    </w:p>
    <w:p>
      <w:r>
        <w:t>---</w:t>
      </w:r>
    </w:p>
    <w:p>
      <w:r>
        <w:t>**Page 9 of 11**</w:t>
      </w:r>
    </w:p>
    <w:p>
      <w:r>
        <w:t>**[TSJ Consulting Inc. Logo]**</w:t>
      </w:r>
    </w:p>
    <w:p>
      <w:r>
        <w:t>TSJ CONSULTING INC.</w:t>
      </w:r>
    </w:p>
    <w:p>
      <w:r>
        <w:t>27128 Paseo Espada #A-1521</w:t>
      </w:r>
    </w:p>
    <w:p>
      <w:r>
        <w:t>San Juan Capistrano, CA. 92675</w:t>
      </w:r>
    </w:p>
    <w:p>
      <w:r>
        <w:t>**[at&amp;t mobility corp. Logo]**</w:t>
      </w:r>
    </w:p>
    <w:p>
      <w:r>
        <w:t>**CLL05896**</w:t>
      </w:r>
    </w:p>
    <w:p>
      <w:r>
        <w:t>**SV0007-01 (LA016)**</w:t>
      </w:r>
    </w:p>
    <w:p>
      <w:r>
        <w:t>**6 NEW**</w:t>
      </w:r>
    </w:p>
    <w:p>
      <w:r>
        <w:t>7840 GARVEY AVENUE</w:t>
      </w:r>
    </w:p>
    <w:p>
      <w:r>
        <w:t>ROSEMEAD, CA 91770</w:t>
      </w:r>
    </w:p>
    <w:p>
      <w:r>
        <w:t>---</w:t>
      </w:r>
    </w:p>
    <w:p>
      <w:r>
        <w:t>**REVISIONS**</w:t>
      </w:r>
    </w:p>
    <w:p>
      <w:r>
        <w:t>| REV | DATE | DESCRIPTION | BY |</w:t>
      </w:r>
    </w:p>
    <w:p>
      <w:r>
        <w:t>| :-- | :--------- | :-------------- | :-- |</w:t>
      </w:r>
    </w:p>
    <w:p>
      <w:r>
        <w:t>| A | 10/29/24 | 90% CD | RC |</w:t>
      </w:r>
    </w:p>
    <w:p>
      <w:r>
        <w:t>---</w:t>
      </w:r>
    </w:p>
    <w:p>
      <w:r>
        <w:t>**PS-CONV-48-24**</w:t>
      </w:r>
    </w:p>
    <w:p>
      <w:r>
        <w:t>**PowerShift Power Supply, 48/24V DC 20A Converter panel, 19/23 in, 1 RU high, with four 24V DC GMT fuse outputs**</w:t>
      </w:r>
    </w:p>
    <w:p>
      <w:r>
        <w:t>*   Plug and Play Input/Output Connectors</w:t>
      </w:r>
    </w:p>
    <w:p>
      <w:r>
        <w:t>*   Universal shelf mounting brackets for 19 inch, 23 inch or BTS frame mounting</w:t>
      </w:r>
    </w:p>
    <w:p>
      <w:r>
        <w:t>*   -48 VDC to +24 VDC power converter</w:t>
      </w:r>
    </w:p>
    <w:p>
      <w:r>
        <w:t>*   19/28 inch rack mountable</w:t>
      </w:r>
    </w:p>
    <w:p>
      <w:r>
        <w:t>*   (1) -48 VDC Input and (4) 24V GMT Fuse Outputs</w:t>
      </w:r>
    </w:p>
    <w:p>
      <w:r>
        <w:t>*   NO/NC dry contact alarming</w:t>
      </w:r>
    </w:p>
    <w:p>
      <w:r>
        <w:t>**[Image: PowerShift PS-CONV-48-24 Unit]**</w:t>
      </w:r>
    </w:p>
    <w:p>
      <w:r>
        <w:t>**Product Classification**</w:t>
      </w:r>
    </w:p>
    <w:p>
      <w:r>
        <w:t>| Portfolio   | CommScope               |</w:t>
      </w:r>
    </w:p>
    <w:p>
      <w:r>
        <w:t>| :---------- | :---------------------- |</w:t>
      </w:r>
    </w:p>
    <w:p>
      <w:r>
        <w:t>| Product Type | DC/DC Converter         |</w:t>
      </w:r>
    </w:p>
    <w:p>
      <w:r>
        <w:t>| Product Brand | PowerShift              |</w:t>
      </w:r>
    </w:p>
    <w:p>
      <w:r>
        <w:t>**Environmental Specifications**</w:t>
      </w:r>
    </w:p>
    <w:p>
      <w:r>
        <w:t>| Operating Temperature | -40 °C to +65 °C (-40 °F to +149 °F) |</w:t>
      </w:r>
    </w:p>
    <w:p>
      <w:r>
        <w:t>| :-------------------- | :---------------------------------- |</w:t>
      </w:r>
    </w:p>
    <w:p>
      <w:r>
        <w:t>| Storage Temperature  | -40 °C to +75 °C (-40 °F to +167 °F) |</w:t>
      </w:r>
    </w:p>
    <w:p>
      <w:r>
        <w:t>| Relative Humidity    | 0–95%, non-condensing                 |</w:t>
      </w:r>
    </w:p>
    <w:p>
      <w:r>
        <w:t>**General Specifications**</w:t>
      </w:r>
    </w:p>
    <w:p>
      <w:r>
        <w:t>| Color        | Light Gray (RAL 7035) |</w:t>
      </w:r>
    </w:p>
    <w:p>
      <w:r>
        <w:t>| :----------- | :-------------------- |</w:t>
      </w:r>
    </w:p>
    <w:p>
      <w:r>
        <w:t>| Rack Units   | 1                     |</w:t>
      </w:r>
    </w:p>
    <w:p>
      <w:r>
        <w:t>| Dimensions   | 438.15 mm (17.25 in) |</w:t>
      </w:r>
    </w:p>
    <w:p>
      <w:r>
        <w:t>**Electrical Specifications**</w:t>
      </w:r>
    </w:p>
    <w:p>
      <w:r>
        <w:t>| Input Current, nominal | 12.5 A                          |</w:t>
      </w:r>
    </w:p>
    <w:p>
      <w:r>
        <w:t>| :--------------------- | :------------------------------ |</w:t>
      </w:r>
    </w:p>
    <w:p>
      <w:r>
        <w:t>| Input Voltage Range    | -38 to -75 Vdc                  |</w:t>
      </w:r>
    </w:p>
    <w:p>
      <w:r>
        <w:t>| Input Voltage, nominal | -48 Vdc                         |</w:t>
      </w:r>
    </w:p>
    <w:p>
      <w:r>
        <w:t>| Output Current Range   | 0–20 A                          |</w:t>
      </w:r>
    </w:p>
    <w:p>
      <w:r>
        <w:t>| Output Current, nominal, dc | 20 A                          |</w:t>
      </w:r>
    </w:p>
    <w:p>
      <w:r>
        <w:t>| Output Power Connections, quantity | 4                     |</w:t>
      </w:r>
    </w:p>
    <w:p>
      <w:r>
        <w:t>**Packaging and Weights**</w:t>
      </w:r>
    </w:p>
    <w:p>
      <w:r>
        <w:t>| Weight, net | 2.03 kg (4.48 lb) |</w:t>
      </w:r>
    </w:p>
    <w:p>
      <w:r>
        <w:t>**Regulatory Compliance/Certifications**</w:t>
      </w:r>
    </w:p>
    <w:p>
      <w:r>
        <w:t>| Agency | Classification                        |</w:t>
      </w:r>
    </w:p>
    <w:p>
      <w:r>
        <w:t>| :----- | :------------------------------------ |</w:t>
      </w:r>
    </w:p>
    <w:p>
      <w:r>
        <w:t>| ISO    | Designed, manufactured and/or distributed under ISO 9001 |</w:t>
      </w:r>
    </w:p>
    <w:p>
      <w:r>
        <w:t>COMMSCOPE</w:t>
      </w:r>
    </w:p>
    <w:p>
      <w:r>
        <w:t>---</w:t>
      </w:r>
    </w:p>
    <w:p>
      <w:r>
        <w:t>**AIR BRACKET - MEDIUM**</w:t>
      </w:r>
    </w:p>
    <w:p>
      <w:r>
        <w:t>**[ERICSSON Logo]**</w:t>
      </w:r>
    </w:p>
    <w:p>
      <w:r>
        <w:t>**Function Description**</w:t>
      </w:r>
    </w:p>
    <w:p>
      <w:r>
        <w:t>**SXK 109 2064/1 and SXK 109 2065/1**</w:t>
      </w:r>
    </w:p>
    <w:p>
      <w:r>
        <w:t>Brackets for mounting an AIR unit with a maximum weight of 70kg and an bracket interface of M10 bolts with a c-c measure of 150mm. Both brackets provide the possibility of ±30° azimuth adjustment and SXK 109 2065/1 also provide tilting of the unit ±20°.</w:t>
      </w:r>
    </w:p>
    <w:p>
      <w:r>
        <w:t>**[Diagrams of AIR Bracket - Medium]**</w:t>
      </w:r>
    </w:p>
    <w:p>
      <w:r>
        <w:t>**AAS medium brackets**</w:t>
      </w:r>
    </w:p>
    <w:p>
      <w:r>
        <w:t>The bracket comes in two versions, one with only azimuth adjustment possibility and one with both azimuth adjustment and vertical tilting possibility.</w:t>
      </w:r>
    </w:p>
    <w:p>
      <w:r>
        <w:t>The brackets are easy to assemble and install. There are 2 mounting options for the brackets, on a pole, to a wall.</w:t>
      </w:r>
    </w:p>
    <w:p>
      <w:r>
        <w:t>**Robustness**</w:t>
      </w:r>
    </w:p>
    <w:p>
      <w:r>
        <w:t>The usage of high strength steel allows for a very robust, yet light weight design. The brackets can handle units up to 70kg with a maximum tilt of ±20° and an azimuth adjust- ment of ±30°.</w:t>
      </w:r>
    </w:p>
    <w:p>
      <w:r>
        <w:t>**Quality**</w:t>
      </w:r>
    </w:p>
    <w:p>
      <w:r>
        <w:t>Galvanized high strength steel.</w:t>
      </w:r>
    </w:p>
    <w:p>
      <w:r>
        <w:t>**TECHNICAL SPECIFICATIONS**</w:t>
      </w:r>
    </w:p>
    <w:p>
      <w:r>
        <w:t>| PRODUCT NAME                       | PRODUCT NUMBER |</w:t>
      </w:r>
    </w:p>
    <w:p>
      <w:r>
        <w:t>| :--------------------------------- | :------------- |</w:t>
      </w:r>
    </w:p>
    <w:p>
      <w:r>
        <w:t>| AIR Medium, Wall and Pole mount bracket without tilt | SXA 109 2064/1 |</w:t>
      </w:r>
    </w:p>
    <w:p>
      <w:r>
        <w:t>| AIR Medium, Wall and Pole mount bracket with tilt    | SXA 109 2065/1 |</w:t>
      </w:r>
    </w:p>
    <w:p>
      <w:r>
        <w:t>**CLAMP MOUNTING RANGE**</w:t>
      </w:r>
    </w:p>
    <w:p>
      <w:r>
        <w:t>| | TUBES           | SQUARE PROFILES | 90° ANGLE PROFILES |</w:t>
      </w:r>
    </w:p>
    <w:p>
      <w:r>
        <w:t>| :------------ | :-------------- | :---------------- | :------------------ |</w:t>
      </w:r>
    </w:p>
    <w:p>
      <w:r>
        <w:t>| Minimum       | Ø76 mm (3 in)   | 50 x 50 mm (2.0 x 2.0 in) | 50 x 50 mm (2.0 x 2.0 in) |</w:t>
      </w:r>
    </w:p>
    <w:p>
      <w:r>
        <w:t>| Maximum       | Ø114 mm (5.5 in) | 80 x 80 mm (3.2 x 3.2 in) | 80 x 80 mm (3.2 x 3.2 in) |</w:t>
      </w:r>
    </w:p>
    <w:p>
      <w:r>
        <w:t>**EQUIPMENT COMPABILITY**</w:t>
      </w:r>
    </w:p>
    <w:p>
      <w:r>
        <w:t>| AIR unit | AIR units with a c-c 150mm interface for M10 bolts |</w:t>
      </w:r>
    </w:p>
    <w:p>
      <w:r>
        <w:t>| :------- | :------------------------------------------------ |</w:t>
      </w:r>
    </w:p>
    <w:p>
      <w:r>
        <w:t>**MECHANICAL SPECIFICATION**</w:t>
      </w:r>
    </w:p>
    <w:p>
      <w:r>
        <w:t>| Clamp profiles | High Strength Steel, FZV |</w:t>
      </w:r>
    </w:p>
    <w:p>
      <w:r>
        <w:t>| :------------- | :----------------------- |</w:t>
      </w:r>
    </w:p>
    <w:p>
      <w:r>
        <w:t>| Fasteners      | 8.8 FZV or equivalent    |</w:t>
      </w:r>
    </w:p>
    <w:p>
      <w:r>
        <w:t>**PERFORMANCE**</w:t>
      </w:r>
    </w:p>
    <w:p>
      <w:r>
        <w:t>| Maximum equipment weight | 70 kg (143 lb) |</w:t>
      </w:r>
    </w:p>
    <w:p>
      <w:r>
        <w:t>| :----------------------- | :------------- |</w:t>
      </w:r>
    </w:p>
    <w:p>
      <w:r>
        <w:t>| Maximum horizontal reaction force | 2kN            |</w:t>
      </w:r>
    </w:p>
    <w:p>
      <w:r>
        <w:t>| Maximum wind speed       | 67m/s (240km/h, 149mph) |</w:t>
      </w:r>
    </w:p>
    <w:p>
      <w:r>
        <w:t>**PACKAGE DIMENSION**</w:t>
      </w:r>
    </w:p>
    <w:p>
      <w:r>
        <w:t>| | LENGTH  | WIDTH    | HEIGHT   | WEIGHT  |</w:t>
      </w:r>
    </w:p>
    <w:p>
      <w:r>
        <w:t>| :------------- | :------ | :------- | :------- | :------ |</w:t>
      </w:r>
    </w:p>
    <w:p>
      <w:r>
        <w:t>| SXK 109 2064/1 | 200mm (7.9 in) | 200mm (7.9 in) | 100mm (3.9 in) | 4,4kg (9lb) |</w:t>
      </w:r>
    </w:p>
    <w:p>
      <w:r>
        <w:t>| SXK 109 2065/1 | 400mm (15.7in) | 300mm (11.8 in) | 170mm (6.7 in) | 5,7kg (12lb) |</w:t>
      </w:r>
    </w:p>
    <w:p>
      <w:r>
        <w:t>Ericsson AB</w:t>
      </w:r>
    </w:p>
    <w:p>
      <w:r>
        <w:t>SE-126 25 Stockholm, Sweden</w:t>
      </w:r>
    </w:p>
    <w:p>
      <w:r>
        <w:t>Telephone +46 8 719 0000</w:t>
      </w:r>
    </w:p>
    <w:p>
      <w:r>
        <w:t>Fax +46 8 18 40 85</w:t>
      </w:r>
    </w:p>
    <w:p>
      <w:r>
        <w:t>www.ericsson.com</w:t>
      </w:r>
    </w:p>
    <w:p>
      <w:r>
        <w:t>287 01-SXK 109 2064/1 Uen rev C</w:t>
      </w:r>
    </w:p>
    <w:p>
      <w:r>
        <w:t>Ericsson AB 2018</w:t>
      </w:r>
    </w:p>
    <w:p>
      <w:r>
        <w:t>---</w:t>
      </w:r>
    </w:p>
    <w:p>
      <w:r>
        <w:t>**4 BATTERY DETAIL**</w:t>
      </w:r>
    </w:p>
    <w:p>
      <w:r>
        <w:t>**[Image of Battery with dimensions]**</w:t>
      </w:r>
    </w:p>
    <w:p>
      <w:r>
        <w:t>*   **Dimensions:** 10.8" (Height) x 6.77" (Width) x 17.8" (Depth)</w:t>
      </w:r>
    </w:p>
    <w:p>
      <w:r>
        <w:t>| MANUFACTURER | POWERSAFE     |</w:t>
      </w:r>
    </w:p>
    <w:p>
      <w:r>
        <w:t>| :----------- | :------------ |</w:t>
      </w:r>
    </w:p>
    <w:p>
      <w:r>
        <w:t>| MAKE/MODEL   | SBS 170F      |</w:t>
      </w:r>
    </w:p>
    <w:p>
      <w:r>
        <w:t>| DIMENSIONS (HxWxD) | 10.8"x6.77"x17.8" |</w:t>
      </w:r>
    </w:p>
    <w:p>
      <w:r>
        <w:t>| WEIGHT (LBS) | 117 LBS       |</w:t>
      </w:r>
    </w:p>
    <w:p>
      <w:r>
        <w:t>---</w:t>
      </w:r>
    </w:p>
    <w:p>
      <w:r>
        <w:t>**DC9 SURGE PROTECTION DETAIL**</w:t>
      </w:r>
    </w:p>
    <w:p>
      <w:r>
        <w:t>**[Diagram of DC9 Surge Protection Solution]**</w:t>
      </w:r>
    </w:p>
    <w:p>
      <w:r>
        <w:t>*   **Labels:**</w:t>
      </w:r>
    </w:p>
    <w:p>
      <w:r>
        <w:t xml:space="preserve">    *   DC9-48-60-24-8C-EV DC SURGE SUPPRESSION SOLUTION</w:t>
      </w:r>
    </w:p>
    <w:p>
      <w:r>
        <w:t xml:space="preserve">    *   (N) PIPE</w:t>
      </w:r>
    </w:p>
    <w:p>
      <w:r>
        <w:t xml:space="preserve">    *   Dimensions: 11" (length), 11" (width), 18.5 (total height shown in another view)</w:t>
      </w:r>
    </w:p>
    <w:p>
      <w:r>
        <w:t>*   **Text Block: SURGE PROTECTOR DETAIL**</w:t>
      </w:r>
    </w:p>
    <w:p>
      <w:r>
        <w:t xml:space="preserve">    *   PROTECTS UP TO 6 REMOTE RADIO HEADS</w:t>
      </w:r>
    </w:p>
    <w:p>
      <w:r>
        <w:t xml:space="preserve">    *   INCLUDED FIBER CONNECTIONS FOR UP TO 18 PAIRS OF FIBER</w:t>
      </w:r>
    </w:p>
    <w:p>
      <w:r>
        <w:t xml:space="preserve">    *   60 KA OF SURGE CURRENT CAPACITY</w:t>
      </w:r>
    </w:p>
    <w:p>
      <w:r>
        <w:t xml:space="preserve">    *   IT IS RECOMMENDED THAT UNIT BE INSTALLED WITHIN 6 FEET OF THE RADIO</w:t>
      </w:r>
    </w:p>
    <w:p>
      <w:r>
        <w:t xml:space="preserve">    *   TOTAL WEIGHT IS UNDER 20 LBS</w:t>
      </w:r>
    </w:p>
    <w:p>
      <w:r>
        <w:t>*   NOT TO SCALE</w:t>
      </w:r>
    </w:p>
    <w:p>
      <w:r>
        <w:t>---</w:t>
      </w:r>
    </w:p>
    <w:p>
      <w:r>
        <w:t>**SXK1092065/1 BRACKET DETAIL**</w:t>
      </w:r>
    </w:p>
    <w:p>
      <w:r>
        <w:t>**5 NOT USED**</w:t>
      </w:r>
    </w:p>
    <w:p>
      <w:r>
        <w:t>D-2</w:t>
      </w:r>
    </w:p>
    <w:p>
      <w:r>
        <w:t>---</w:t>
      </w:r>
    </w:p>
    <w:p>
      <w:r>
        <w:t>---</w:t>
      </w:r>
    </w:p>
    <w:p>
      <w:r>
        <w:t>**Page 10 of 11**</w:t>
      </w:r>
    </w:p>
    <w:p>
      <w:r>
        <w:t>**[TSJ Consulting Inc. Logo]**</w:t>
      </w:r>
    </w:p>
    <w:p>
      <w:r>
        <w:t>TSJ CONSULTING INC.</w:t>
      </w:r>
    </w:p>
    <w:p>
      <w:r>
        <w:t>27128 Paseo Espada #A-1521</w:t>
      </w:r>
    </w:p>
    <w:p>
      <w:r>
        <w:t>San Juan Capistrano, CA. 92675</w:t>
      </w:r>
    </w:p>
    <w:p>
      <w:r>
        <w:t>**[at&amp;t mobility corp. Logo]**</w:t>
      </w:r>
    </w:p>
    <w:p>
      <w:r>
        <w:t>**CLL05896**</w:t>
      </w:r>
    </w:p>
    <w:p>
      <w:r>
        <w:t>**SV0007-01 (LA016)**</w:t>
      </w:r>
    </w:p>
    <w:p>
      <w:r>
        <w:t>**6 NEW**</w:t>
      </w:r>
    </w:p>
    <w:p>
      <w:r>
        <w:t>7840 GARVEY AVENUE</w:t>
      </w:r>
    </w:p>
    <w:p>
      <w:r>
        <w:t>ROSEMEAD, CA 91770</w:t>
      </w:r>
    </w:p>
    <w:p>
      <w:r>
        <w:t>---</w:t>
      </w:r>
    </w:p>
    <w:p>
      <w:r>
        <w:t>**REVISIONS**</w:t>
      </w:r>
    </w:p>
    <w:p>
      <w:r>
        <w:t>| REV | DATE | DESCRIPTION | BY |</w:t>
      </w:r>
    </w:p>
    <w:p>
      <w:r>
        <w:t>| :-- | :--------- | :-------------- | :-- |</w:t>
      </w:r>
    </w:p>
    <w:p>
      <w:r>
        <w:t>| A | 10/29/24 | 90% CD | RC |</w:t>
      </w:r>
    </w:p>
    <w:p>
      <w:r>
        <w:t>---</w:t>
      </w:r>
    </w:p>
    <w:p>
      <w:r>
        <w:t>**1 ANTENNA GROUNDING PLAN (TYP. PER SECTOR)**</w:t>
      </w:r>
    </w:p>
    <w:p>
      <w:r>
        <w:t>**[Diagram of Antenna Grounding Plan (Typical per Sector)]**</w:t>
      </w:r>
    </w:p>
    <w:p>
      <w:r>
        <w:t>*   **KEY NOTES:**</w:t>
      </w:r>
    </w:p>
    <w:p>
      <w:r>
        <w:t xml:space="preserve">    *   (E) ANTENNA GROUND BAR TO BE VERIFIED FIELD</w:t>
      </w:r>
    </w:p>
    <w:p>
      <w:r>
        <w:t xml:space="preserve">    *   AWG 2 INSULATED COPPER GROUND WIRE FROM (N) RRUS TO (E) ANTENNA GROUND BAR</w:t>
      </w:r>
    </w:p>
    <w:p>
      <w:r>
        <w:t xml:space="preserve">    *   AWG 6 INSULATED COPPER GROUND WIRE FROM GROUND KIT TO (E) ANTENNA GROUND BAR</w:t>
      </w:r>
    </w:p>
    <w:p>
      <w:r>
        <w:t xml:space="preserve">    *   AWG 6 INSULATED COPPER GROUND WIRE FROM GROUND KIT TO (N) ANTENNA GROUND BAR</w:t>
      </w:r>
    </w:p>
    <w:p>
      <w:r>
        <w:t xml:space="preserve">    *   AWG 2 INSULATED COPPER GROUND WIRE FROM (N) DC-9 TO (E) ANTENNA GROUND BAR</w:t>
      </w:r>
    </w:p>
    <w:p>
      <w:r>
        <w:t>*   **NOTES:**</w:t>
      </w:r>
    </w:p>
    <w:p>
      <w:r>
        <w:t xml:space="preserve">    1.  REFER TO TYP. ANTENNA GROUNDING DIAGRAM</w:t>
      </w:r>
    </w:p>
    <w:p>
      <w:r>
        <w:t xml:space="preserve">    2.  (E) GROUND WIRES ARE NOT SHOWN FOR CLARITY</w:t>
      </w:r>
    </w:p>
    <w:p>
      <w:r>
        <w:t>*   TRUE NORTH</w:t>
      </w:r>
    </w:p>
    <w:p>
      <w:r>
        <w:t>*   SCALE: 1/2"-1'-0"</w:t>
      </w:r>
    </w:p>
    <w:p>
      <w:r>
        <w:t>**2 EQUIPMENT GROUNDING PLAN**</w:t>
      </w:r>
    </w:p>
    <w:p>
      <w:r>
        <w:t>**[Diagram of Equipment Grounding Plan]**</w:t>
      </w:r>
    </w:p>
    <w:p>
      <w:r>
        <w:t>*   **Overall dimensions:** 26'-10" AT&amp;T EQUIPMENT SHELTER (length), 10'-4" AT&amp;T EQUIPMENT SHELTER (width)</w:t>
      </w:r>
    </w:p>
    <w:p>
      <w:r>
        <w:t>*   **KEY NOTES:**</w:t>
      </w:r>
    </w:p>
    <w:p>
      <w:r>
        <w:t xml:space="preserve">    *   (E) EQUIPMENT GROUND BAR TO BE VERIFIED FIELD</w:t>
      </w:r>
    </w:p>
    <w:p>
      <w:r>
        <w:t xml:space="preserve">    *   AWG 2 INSULATED COPPER TO (E) EQUIPMENT GROUND BAR</w:t>
      </w:r>
    </w:p>
    <w:p>
      <w:r>
        <w:t xml:space="preserve">    *   AWG 2 INSULATED COPPER TO (N) EQUIPMENT GROUND BAR</w:t>
      </w:r>
    </w:p>
    <w:p>
      <w:r>
        <w:t>*   **NOTE:**</w:t>
      </w:r>
    </w:p>
    <w:p>
      <w:r>
        <w:t xml:space="preserve">    1.  (E) GROUND WIRES ARE NOT SHOWN FOR CLARITY.</w:t>
      </w:r>
    </w:p>
    <w:p>
      <w:r>
        <w:t>*   TRUE NORTH</w:t>
      </w:r>
    </w:p>
    <w:p>
      <w:r>
        <w:t>*   SCALE: 1/2"-1'-0"</w:t>
      </w:r>
    </w:p>
    <w:p>
      <w:r>
        <w:t>---</w:t>
      </w:r>
    </w:p>
    <w:p>
      <w:r>
        <w:t>**GROUNDING PLAN**</w:t>
      </w:r>
    </w:p>
    <w:p>
      <w:r>
        <w:t>G-1</w:t>
      </w:r>
    </w:p>
    <w:p>
      <w:r>
        <w:t>---</w:t>
      </w:r>
    </w:p>
    <w:p>
      <w:r>
        <w:t>---</w:t>
      </w:r>
    </w:p>
    <w:p>
      <w:r>
        <w:t>**Page 11 of 11**</w:t>
      </w:r>
    </w:p>
    <w:p>
      <w:r>
        <w:t>**[TSJ Consulting Inc. Logo]**</w:t>
      </w:r>
    </w:p>
    <w:p>
      <w:r>
        <w:t>TSJ CONSULTING INC.</w:t>
      </w:r>
    </w:p>
    <w:p>
      <w:r>
        <w:t>27128 Paseo Espada #A-1521</w:t>
      </w:r>
    </w:p>
    <w:p>
      <w:r>
        <w:t>San Juan Capistrano, CA. 92675</w:t>
      </w:r>
    </w:p>
    <w:p>
      <w:r>
        <w:t>**[at&amp;t mobility corp. Logo]**</w:t>
      </w:r>
    </w:p>
    <w:p>
      <w:r>
        <w:t>**CLL05896**</w:t>
      </w:r>
    </w:p>
    <w:p>
      <w:r>
        <w:t>**SV0007-01 (LA016)**</w:t>
      </w:r>
    </w:p>
    <w:p>
      <w:r>
        <w:t>**6 NEW**</w:t>
      </w:r>
    </w:p>
    <w:p>
      <w:r>
        <w:t>7840 GARVEY AVENUE</w:t>
      </w:r>
    </w:p>
    <w:p>
      <w:r>
        <w:t>ROSEMEAD, CA 91770</w:t>
      </w:r>
    </w:p>
    <w:p>
      <w:r>
        <w:t>---</w:t>
      </w:r>
    </w:p>
    <w:p>
      <w:r>
        <w:t>**REVISIONS**</w:t>
      </w:r>
    </w:p>
    <w:p>
      <w:r>
        <w:t>| REV | DATE | DESCRIPTION | BY |</w:t>
      </w:r>
    </w:p>
    <w:p>
      <w:r>
        <w:t>| :-- | :--------- | :-------------- | :-- |</w:t>
      </w:r>
    </w:p>
    <w:p>
      <w:r>
        <w:t>| A | 10/29/24 | 90% CD | RC |</w:t>
      </w:r>
    </w:p>
    <w:p>
      <w:r>
        <w:t>---</w:t>
      </w:r>
    </w:p>
    <w:p>
      <w:r>
        <w:t>**6 ANTENNA PIPE MOUNT GROUNDING DETAIL**</w:t>
      </w:r>
    </w:p>
    <w:p>
      <w:r>
        <w:t>**[Diagram of Antenna Pipe Mount Grounding Detail]**</w:t>
      </w:r>
    </w:p>
    <w:p>
      <w:r>
        <w:t>*   **Labels:**</w:t>
      </w:r>
    </w:p>
    <w:p>
      <w:r>
        <w:t xml:space="preserve">    *   MECHANICAL DOWN TILT ANTENNA MOUNTING BRACKET</w:t>
      </w:r>
    </w:p>
    <w:p>
      <w:r>
        <w:t xml:space="preserve">    *   #6 AWG GREEN INSULATED STRANDED COPPER WIRE GROUND LEAD ATTACHED TO PIPE WITH EXOTHERMIC WELD</w:t>
      </w:r>
    </w:p>
    <w:p>
      <w:r>
        <w:t xml:space="preserve">    *   TO SECTOR GND BAR</w:t>
      </w:r>
    </w:p>
    <w:p>
      <w:r>
        <w:t xml:space="preserve">    *   PIPE (2" TO 4" OD AS PER STRUCTURAL AND/OR MANUFACTURER SPECIFICATIONS)</w:t>
      </w:r>
    </w:p>
    <w:p>
      <w:r>
        <w:t xml:space="preserve">    *   RRU MOUNTED TO PIPE BEHIND ANTENNA</w:t>
      </w:r>
    </w:p>
    <w:p>
      <w:r>
        <w:t xml:space="preserve">    *   (N) PANEL ANTENNA</w:t>
      </w:r>
    </w:p>
    <w:p>
      <w:r>
        <w:t xml:space="preserve">    *   ANTENNA MOUNTING BRACKET</w:t>
      </w:r>
    </w:p>
    <w:p>
      <w:r>
        <w:t>*   NOT TO SCALE</w:t>
      </w:r>
    </w:p>
    <w:p>
      <w:r>
        <w:t>**7 CABLE GROUND KIT DETAIL**</w:t>
      </w:r>
    </w:p>
    <w:p>
      <w:r>
        <w:t>**[Diagram of Cable Ground Kit Detail]**</w:t>
      </w:r>
    </w:p>
    <w:p>
      <w:r>
        <w:t>*   **Labels:**</w:t>
      </w:r>
    </w:p>
    <w:p>
      <w:r>
        <w:t xml:space="preserve">    *   ANTENNA CABLE</w:t>
      </w:r>
    </w:p>
    <w:p>
      <w:r>
        <w:t xml:space="preserve">    *   WEATHERPROOFING KIT (SEE NOTE 3)</w:t>
      </w:r>
    </w:p>
    <w:p>
      <w:r>
        <w:t xml:space="preserve">    *   CABLE GROUND KIT, SEE DETAIL 7 ON THIS SHEET</w:t>
      </w:r>
    </w:p>
    <w:p>
      <w:r>
        <w:t xml:space="preserve">    *   #6 AWG STRANDED COPPER GROUND WIRE (GROUNDED TO GROUND BAR) (SEE NOTE 1 &amp; 2)</w:t>
      </w:r>
    </w:p>
    <w:p>
      <w:r>
        <w:t xml:space="preserve">    *   Max. dimensions: 2 1/2", 12" to 24"</w:t>
      </w:r>
    </w:p>
    <w:p>
      <w:r>
        <w:t>*   **NOTES:**</w:t>
      </w:r>
    </w:p>
    <w:p>
      <w:r>
        <w:t xml:space="preserve">    1.  DO NOT INSTALL CABLE GROUND KIT AT A BEND AND ALWAYS DIRECT GROUND WIRE DOWN TO GROUND BAR</w:t>
      </w:r>
    </w:p>
    <w:p>
      <w:r>
        <w:t xml:space="preserve">    2.  GROUNDING KIT SHALL BE ANDREW SUREGROUND TYPE KIT WITH TWO-HOLE LUG</w:t>
      </w:r>
    </w:p>
    <w:p>
      <w:r>
        <w:t xml:space="preserve">    3.  WEATHER PROOFING SHALL BE ANDREW TWO-PART TAPE SUPPLIED WITH KIT. COLD SHRINK SHALL NOT BE USED</w:t>
      </w:r>
    </w:p>
    <w:p>
      <w:r>
        <w:t>*   NOT TO SCALE</w:t>
      </w:r>
    </w:p>
    <w:p>
      <w:r>
        <w:t>**4 TYPICAL GROUND LUG CONNECTION DETAIL**</w:t>
      </w:r>
    </w:p>
    <w:p>
      <w:r>
        <w:t>**[Diagram of Typical Ground Lug Connection Detail]**</w:t>
      </w:r>
    </w:p>
    <w:p>
      <w:r>
        <w:t>*   **Labels:**</w:t>
      </w:r>
    </w:p>
    <w:p>
      <w:r>
        <w:t xml:space="preserve">    *   FLAT WASHER, TYP.</w:t>
      </w:r>
    </w:p>
    <w:p>
      <w:r>
        <w:t xml:space="preserve">    *   LOCKWASHER, TYP.</w:t>
      </w:r>
    </w:p>
    <w:p>
      <w:r>
        <w:t xml:space="preserve">    *   NUT, TYP.</w:t>
      </w:r>
    </w:p>
    <w:p>
      <w:r>
        <w:t xml:space="preserve">    *   1/2"x 1 1/2" HEX BOLT</w:t>
      </w:r>
    </w:p>
    <w:p>
      <w:r>
        <w:t xml:space="preserve">    *   STAINLESS STEEL HARDWARE</w:t>
      </w:r>
    </w:p>
    <w:p>
      <w:r>
        <w:t xml:space="preserve">    *   TWO HOLE COPPER COMPRESSION TERMINAL</w:t>
      </w:r>
    </w:p>
    <w:p>
      <w:r>
        <w:t xml:space="preserve">    *   GROUND BAR (2 locations)</w:t>
      </w:r>
    </w:p>
    <w:p>
      <w:r>
        <w:t xml:space="preserve">    *   GROUNDING CABLE</w:t>
      </w:r>
    </w:p>
    <w:p>
      <w:r>
        <w:t xml:space="preserve">    *   GROUNDING WIRE</w:t>
      </w:r>
    </w:p>
    <w:p>
      <w:r>
        <w:t xml:space="preserve">    *   EXPOSED BARE COPPER TO BE KEPT TO ABSOLUTE MINIMUM, NO INSULATION ALLOWED WITHIN THE COMPRESSION TERMINAL, TYP.</w:t>
      </w:r>
    </w:p>
    <w:p>
      <w:r>
        <w:t xml:space="preserve">    *   DETAIL B</w:t>
      </w:r>
    </w:p>
    <w:p>
      <w:r>
        <w:t>*   **NOTES:**</w:t>
      </w:r>
    </w:p>
    <w:p>
      <w:r>
        <w:t xml:space="preserve">    1.  "DOUBLING UP" OR "STACKING" OF CONNECTIONS IS NOT PERMITTED.</w:t>
      </w:r>
    </w:p>
    <w:p>
      <w:r>
        <w:t xml:space="preserve">    2.  OXIDE INHIBITING COMPOUND TO BE USED AT ALL LOCATIONS AND TO BE APPLIED PRIOR TO ADDING HARDWARE.</w:t>
      </w:r>
    </w:p>
    <w:p>
      <w:r>
        <w:t>*   NOT TO SCALE</w:t>
      </w:r>
    </w:p>
    <w:p>
      <w:r>
        <w:t>**8 GROUNDING WIRE CONNECTION**</w:t>
      </w:r>
    </w:p>
    <w:p>
      <w:r>
        <w:t>**[Diagram of Grounding Wire Connection]**</w:t>
      </w:r>
    </w:p>
    <w:p>
      <w:r>
        <w:t>*   **Labels:**</w:t>
      </w:r>
    </w:p>
    <w:p>
      <w:r>
        <w:t xml:space="preserve">    *   T&amp;B CO. "C-TAP", CAT. #54730, CRIMP TYPE PARALLELED TAP OR EQUIVALENT</w:t>
      </w:r>
    </w:p>
    <w:p>
      <w:r>
        <w:t xml:space="preserve">    *   DIRECTION OF BOND TO TURN TO SHORTEST DISTANCE TO MGB</w:t>
      </w:r>
    </w:p>
    <w:p>
      <w:r>
        <w:t xml:space="preserve">    *   #6 AWG GREEN INSULATED STRANDED COPPER WIRE (UNIT BOND)</w:t>
      </w:r>
    </w:p>
    <w:p>
      <w:r>
        <w:t>*   NOT TO SCALE</w:t>
      </w:r>
    </w:p>
    <w:p>
      <w:r>
        <w:t>**5 ANTENNA GROUNDING BAR CONNECTION DETAIL**</w:t>
      </w:r>
    </w:p>
    <w:p>
      <w:r>
        <w:t>**[Diagram of Antenna Grounding Bar Connection Detail]**</w:t>
      </w:r>
    </w:p>
    <w:p>
      <w:r>
        <w:t>*   **Labels:**</w:t>
      </w:r>
    </w:p>
    <w:p>
      <w:r>
        <w:t xml:space="preserve">    *   TO LOW NOISE AMPLIFIER UNITS (LNA) (WHEN REQUIRED) AND TO TRANSMIT ANTENNA RECEIVE ANTENNA</w:t>
      </w:r>
    </w:p>
    <w:p>
      <w:r>
        <w:t xml:space="preserve">    *   RX1/RX2 (2 locations)</w:t>
      </w:r>
    </w:p>
    <w:p>
      <w:r>
        <w:t xml:space="preserve">    *   COAX JUMPER REQUIRED PER MANUFACTURER'S RECOMMENDATION OR FOR EASE OF CONNECTION (TYP)</w:t>
      </w:r>
    </w:p>
    <w:p>
      <w:r>
        <w:t xml:space="preserve">    *   STANDARD GROUNDING KIT, TYP., SEE DETAIL 7 ON THIS SHEET</w:t>
      </w:r>
    </w:p>
    <w:p>
      <w:r>
        <w:t xml:space="preserve">    *   ANTENNA CABLE TO BTS, TYP.</w:t>
      </w:r>
    </w:p>
    <w:p>
      <w:r>
        <w:t xml:space="preserve">    *   CONNECTOR WEATHERPROOFING KIT, TYP.</w:t>
      </w:r>
    </w:p>
    <w:p>
      <w:r>
        <w:t xml:space="preserve">    *   FROM LNA (WHEN REQUIRED)</w:t>
      </w:r>
    </w:p>
    <w:p>
      <w:r>
        <w:t xml:space="preserve">    *   6 AWG STRANDED COPPER CONDUCTOR WITH GREEN, 600V, THWN-2 INSULATION</w:t>
      </w:r>
    </w:p>
    <w:p>
      <w:r>
        <w:t xml:space="preserve">    *   GROUNDING BAR, ANDREW PART # UGBKIT-0424-T (TINNED). A LOCKBOX IS REQUIRED AT GRADE TASSCO PART # 351546.</w:t>
      </w:r>
    </w:p>
    <w:p>
      <w:r>
        <w:t xml:space="preserve">    *   ANTENNA HEIGHT WILL DETERMINE NUMBER OF GROUNDING BARS AND THEIR LOCATION</w:t>
      </w:r>
    </w:p>
    <w:p>
      <w:r>
        <w:t xml:space="preserve">    *   2 AWG TINNED, SOLID COPPER CONDUCTOR EXOTHERMIC WELD TO GROUNDING BUS</w:t>
      </w:r>
    </w:p>
    <w:p>
      <w:r>
        <w:t>*   NOT TO SCALE</w:t>
      </w:r>
    </w:p>
    <w:p>
      <w:r>
        <w:t>**5 ANTENNA (12") GROUND BAR DETAIL**</w:t>
      </w:r>
    </w:p>
    <w:p>
      <w:r>
        <w:t>**[Diagram of Antenna (12") Ground Bar Detail]**</w:t>
      </w:r>
    </w:p>
    <w:p>
      <w:r>
        <w:t>*   **Labels:**</w:t>
      </w:r>
    </w:p>
    <w:p>
      <w:r>
        <w:t xml:space="preserve">    *   1.500, 0.500, 1.125, 1.250, 2.000, 2.500, 2.875, 3.500, 4.000 (dimensions)</w:t>
      </w:r>
    </w:p>
    <w:p>
      <w:r>
        <w:t xml:space="preserve">    *   0.000, 0.750, 2.000, 3.000, 4.000, 5.000, 6.000, 7.000, 8.000, 9.000, 10.000, 11.000, 12.000 (dimensions)</w:t>
      </w:r>
    </w:p>
    <w:p>
      <w:r>
        <w:t xml:space="preserve">    *   .562 (8), .437 (56) (hole sizes)</w:t>
      </w:r>
    </w:p>
    <w:p>
      <w:r>
        <w:t xml:space="preserve">    *   NO. R4150A4 INSULATOR</w:t>
      </w:r>
    </w:p>
    <w:p>
      <w:r>
        <w:t xml:space="preserve">    *   MANUFACTURER: HARGER OR APPROVED EQUAL</w:t>
      </w:r>
    </w:p>
    <w:p>
      <w:r>
        <w:t xml:space="preserve">    *   TOWER BRACING MEMBER</w:t>
      </w:r>
    </w:p>
    <w:p>
      <w:r>
        <w:t>*   NOT TO SCALE</w:t>
      </w:r>
    </w:p>
    <w:p>
      <w:r>
        <w:t>**9 COAX GROUND KIT**</w:t>
      </w:r>
    </w:p>
    <w:p>
      <w:r>
        <w:t>*   COAX GROUNDING KITS</w:t>
      </w:r>
    </w:p>
    <w:p>
      <w:r>
        <w:t>*   TYPICAL (6)</w:t>
      </w:r>
    </w:p>
    <w:p>
      <w:r>
        <w:t>*   MTC 976715 - 15'</w:t>
      </w:r>
    </w:p>
    <w:p>
      <w:r>
        <w:t>*   MTC 976720 - 20'</w:t>
      </w:r>
    </w:p>
    <w:p>
      <w:r>
        <w:t>*   3" FLEXIBLE CONDUIT</w:t>
      </w:r>
    </w:p>
    <w:p>
      <w:r>
        <w:t>*   3" SCHED. 40 PVC</w:t>
      </w:r>
    </w:p>
    <w:p>
      <w:r>
        <w:t>*   TWO HOLE LONG BARREL COMPRESSION LUGS</w:t>
      </w:r>
    </w:p>
    <w:p>
      <w:r>
        <w:t>*   NOT TO SCALE</w:t>
      </w:r>
    </w:p>
    <w:p>
      <w:r>
        <w:t>**6 RRU GROUNDING DETAIL**</w:t>
      </w:r>
    </w:p>
    <w:p>
      <w:r>
        <w:t>**[Diagram of RRU Grounding Detail]**</w:t>
      </w:r>
    </w:p>
    <w:p>
      <w:r>
        <w:t>*   **Labels:**</w:t>
      </w:r>
    </w:p>
    <w:p>
      <w:r>
        <w:t xml:space="preserve">    *   ANTENNA MAST</w:t>
      </w:r>
    </w:p>
    <w:p>
      <w:r>
        <w:t xml:space="preserve">    *   (N) RRU, TYP.</w:t>
      </w:r>
    </w:p>
    <w:p>
      <w:r>
        <w:t xml:space="preserve">    *   DOWNTILT BRACKET</w:t>
      </w:r>
    </w:p>
    <w:p>
      <w:r>
        <w:t xml:space="preserve">    *   (N) PANEL ANTENNA PER PLAN</w:t>
      </w:r>
    </w:p>
    <w:p>
      <w:r>
        <w:t xml:space="preserve">    *   (N) RRU, TYP.</w:t>
      </w:r>
    </w:p>
    <w:p>
      <w:r>
        <w:t xml:space="preserve">    *   TYPE PC</w:t>
      </w:r>
    </w:p>
    <w:p>
      <w:r>
        <w:t xml:space="preserve">    *   TYPE GL LUG</w:t>
      </w:r>
    </w:p>
    <w:p>
      <w:r>
        <w:t xml:space="preserve">    *   (N) COPPER GROUND BUS BAR</w:t>
      </w:r>
    </w:p>
    <w:p>
      <w:r>
        <w:t xml:space="preserve">    *   (N) 1/2" COAX JUMPER</w:t>
      </w:r>
    </w:p>
    <w:p>
      <w:r>
        <w:t xml:space="preserve">    *   SURGE SUPPRESSION</w:t>
      </w:r>
    </w:p>
    <w:p>
      <w:r>
        <w:t>*   NOT TO SCALE</w:t>
      </w:r>
    </w:p>
    <w:p>
      <w:r>
        <w:t>**3 TYPICAL CADWELD TYPES**</w:t>
      </w:r>
    </w:p>
    <w:p>
      <w:r>
        <w:t>**[Diagram of Typical Cadweld Types]**</w:t>
      </w:r>
    </w:p>
    <w:p>
      <w:r>
        <w:t>*   **Labels:**</w:t>
      </w:r>
    </w:p>
    <w:p>
      <w:r>
        <w:t xml:space="preserve">    *   TYPE SS</w:t>
      </w:r>
    </w:p>
    <w:p>
      <w:r>
        <w:t xml:space="preserve">    *   TYPE GR</w:t>
      </w:r>
    </w:p>
    <w:p>
      <w:r>
        <w:t xml:space="preserve">    *   TYPE VB</w:t>
      </w:r>
    </w:p>
    <w:p>
      <w:r>
        <w:t xml:space="preserve">    *   TYPE TA</w:t>
      </w:r>
    </w:p>
    <w:p>
      <w:r>
        <w:t xml:space="preserve">    *   TYPE PH</w:t>
      </w:r>
    </w:p>
    <w:p>
      <w:r>
        <w:t xml:space="preserve">    *   TYPE XA</w:t>
      </w:r>
    </w:p>
    <w:p>
      <w:r>
        <w:t xml:space="preserve">    *   TYPE GT</w:t>
      </w:r>
    </w:p>
    <w:p>
      <w:r>
        <w:t xml:space="preserve">    *   TYPE NC</w:t>
      </w:r>
    </w:p>
    <w:p>
      <w:r>
        <w:t xml:space="preserve">    *   TYPE PG</w:t>
      </w:r>
    </w:p>
    <w:p>
      <w:r>
        <w:t xml:space="preserve">    *   TYPE LJ</w:t>
      </w:r>
    </w:p>
    <w:p>
      <w:r>
        <w:t xml:space="preserve">    *   TYPE HA</w:t>
      </w:r>
    </w:p>
    <w:p>
      <w:r>
        <w:t xml:space="preserve">    *   TYPE VS</w:t>
      </w:r>
    </w:p>
    <w:p>
      <w:r>
        <w:t xml:space="preserve">    *   TYPE NX1</w:t>
      </w:r>
    </w:p>
    <w:p>
      <w:r>
        <w:t xml:space="preserve">    *   TYPE RR</w:t>
      </w:r>
    </w:p>
    <w:p>
      <w:r>
        <w:t>*   NOT TO SCALE</w:t>
      </w:r>
    </w:p>
    <w:p>
      <w:r>
        <w:t>---</w:t>
      </w:r>
    </w:p>
    <w:p>
      <w:r>
        <w:t>**GROUNDING DETAIL**</w:t>
      </w:r>
    </w:p>
    <w:p>
      <w:r>
        <w:t>G-2</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