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 content:</w:t>
      </w:r>
    </w:p>
    <w:p>
      <w:r>
        <w:t>---</w:t>
      </w:r>
    </w:p>
    <w:p>
      <w:r>
        <w:t>### Page 1 (T-1)</w:t>
      </w:r>
    </w:p>
    <w:p>
      <w:r>
        <w:t>**APPROVALS**</w:t>
      </w:r>
    </w:p>
    <w:p>
      <w:r>
        <w:t>| APPROVED BY: | DATE: |</w:t>
      </w:r>
    </w:p>
    <w:p>
      <w:r>
        <w:t>| :----------- | :---- |</w:t>
      </w:r>
    </w:p>
    <w:p>
      <w:r>
        <w:t>| AT&amp;T RF ENGINEER | |</w:t>
      </w:r>
    </w:p>
    <w:p>
      <w:r>
        <w:t>| AT&amp;T OPERATIONS | |</w:t>
      </w:r>
    </w:p>
    <w:p>
      <w:r>
        <w:t>| DAS MANAGER | |</w:t>
      </w:r>
    </w:p>
    <w:p>
      <w:r>
        <w:t>| ZONING | |</w:t>
      </w:r>
    </w:p>
    <w:p>
      <w:r>
        <w:t>| ZONING MANAGER | |</w:t>
      </w:r>
    </w:p>
    <w:p>
      <w:r>
        <w:t>| ZONING REVIEW | |</w:t>
      </w:r>
    </w:p>
    <w:p>
      <w:r>
        <w:t>| ZONING MANAGER | |</w:t>
      </w:r>
    </w:p>
    <w:p>
      <w:r>
        <w:t>| PROPERTY OWNER | |</w:t>
      </w:r>
    </w:p>
    <w:p>
      <w:r>
        <w:t>**SHEET INDEX**</w:t>
      </w:r>
    </w:p>
    <w:p>
      <w:r>
        <w:t>| REV | NO. | DESCRIPTION |</w:t>
      </w:r>
    </w:p>
    <w:p>
      <w:r>
        <w:t>| :-- | :-- | :---------- |</w:t>
      </w:r>
    </w:p>
    <w:p>
      <w:r>
        <w:t>| **CONSTRUCTION DRAWINGS** |</w:t>
      </w:r>
    </w:p>
    <w:p>
      <w:r>
        <w:t>| 1 | T-1 | TITLE SHEET |</w:t>
      </w:r>
    </w:p>
    <w:p>
      <w:r>
        <w:t>| 2 | T-2 | GENERAL NOTES, LEGEND AND ABBREVIATIONS |</w:t>
      </w:r>
    </w:p>
    <w:p>
      <w:r>
        <w:t>| 3 | T-3 | AT&amp;T REQUIRED SIGNAGE |</w:t>
      </w:r>
    </w:p>
    <w:p>
      <w:r>
        <w:t>| 4 | T-4 | STATEMENT OF SPECIAL INSPECTIONS |</w:t>
      </w:r>
    </w:p>
    <w:p>
      <w:r>
        <w:t>| 5 | COA-1 | CONDITIONS OF APPROVAL |</w:t>
      </w:r>
    </w:p>
    <w:p>
      <w:r>
        <w:t>| 6 | COA-2 | CONDITIONS OF APPROVAL |</w:t>
      </w:r>
    </w:p>
    <w:p>
      <w:r>
        <w:t>| **SITE SHEETS** |</w:t>
      </w:r>
    </w:p>
    <w:p>
      <w:r>
        <w:t>| 7 | LS-1 | SITE SURVEY |</w:t>
      </w:r>
    </w:p>
    <w:p>
      <w:r>
        <w:t>| 8 | LS-2 | SURVEY DETAIL |</w:t>
      </w:r>
    </w:p>
    <w:p>
      <w:r>
        <w:t>| 9 | LS-3 | NOTES |</w:t>
      </w:r>
    </w:p>
    <w:p>
      <w:r>
        <w:t>| 10 | A-1 | SITE PLAN |</w:t>
      </w:r>
    </w:p>
    <w:p>
      <w:r>
        <w:t>| 11 | A-1.1 | ENLARGED SITE PLAN |</w:t>
      </w:r>
    </w:p>
    <w:p>
      <w:r>
        <w:t>| 12 | A-2 | EQUIPMENT PLAN |</w:t>
      </w:r>
    </w:p>
    <w:p>
      <w:r>
        <w:t>| 13 | A-3 | ANTENNA PLAN AND SCHEDULE |</w:t>
      </w:r>
    </w:p>
    <w:p>
      <w:r>
        <w:t>| 14 | A-4 | ELEVATIONS |</w:t>
      </w:r>
    </w:p>
    <w:p>
      <w:r>
        <w:t>| 15 | A-4.1 | ELEVATIONS |</w:t>
      </w:r>
    </w:p>
    <w:p>
      <w:r>
        <w:t>| **DETAILS** |</w:t>
      </w:r>
    </w:p>
    <w:p>
      <w:r>
        <w:t>| 16 | A-5 | EQUIPMENT DETAILS |</w:t>
      </w:r>
    </w:p>
    <w:p>
      <w:r>
        <w:t>| 17 | A-6 | EQUIPMENT DETAILS |</w:t>
      </w:r>
    </w:p>
    <w:p>
      <w:r>
        <w:t>| **FIRE DEPARTMENT** |</w:t>
      </w:r>
    </w:p>
    <w:p>
      <w:r>
        <w:t>| 18 | FD-1 | FIRE DEPARTMENT AND BATTERY NOTES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2 (T-2)</w:t>
      </w:r>
    </w:p>
    <w:p>
      <w:r>
        <w:t>**ABBREVIATIONS**</w:t>
      </w:r>
    </w:p>
    <w:p>
      <w:r>
        <w:t>| ABBREVIATION | DEFINITION | ABBREVIATION | DEFINITION |</w:t>
      </w:r>
    </w:p>
    <w:p>
      <w:r>
        <w:t>| :----------- | :--------- | :----------- | :--------- |</w:t>
      </w:r>
    </w:p>
    <w:p>
      <w:r>
        <w:t>| A | AMPERE | L | LENGTH |</w:t>
      </w:r>
    </w:p>
    <w:p>
      <w:r>
        <w:t>| AA | ACREAGE | LBS | POUNDS |</w:t>
      </w:r>
    </w:p>
    <w:p>
      <w:r>
        <w:t>| ABUT | ABUTMENT | LIC | LICENSE |</w:t>
      </w:r>
    </w:p>
    <w:p>
      <w:r>
        <w:t>| AC | ALTERNATING CURRENT | LT | LEFT |</w:t>
      </w:r>
    </w:p>
    <w:p>
      <w:r>
        <w:t>| ADJ | ADJACENT | LTD | LIMITED |</w:t>
      </w:r>
    </w:p>
    <w:p>
      <w:r>
        <w:t>| AFF | ABOVE FINISHED GRADE | LVL | LEVEL |</w:t>
      </w:r>
    </w:p>
    <w:p>
      <w:r>
        <w:t>| AFG | ABOVE FINISHED GROUND | MAX | MAXIMUM |</w:t>
      </w:r>
    </w:p>
    <w:p>
      <w:r>
        <w:t>| AL | ALLEY | ΜΗ | MANHOLE |</w:t>
      </w:r>
    </w:p>
    <w:p>
      <w:r>
        <w:t>| ALT | ALTITUDE | MIN | MINIMUM |</w:t>
      </w:r>
    </w:p>
    <w:p>
      <w:r>
        <w:t>| APPROX | APPROXIMATE | MISC | MISCELLANEOUS |</w:t>
      </w:r>
    </w:p>
    <w:p>
      <w:r>
        <w:t>| AR | ACRE | MNTD | MOUNTED |</w:t>
      </w:r>
    </w:p>
    <w:p>
      <w:r>
        <w:t>| ARCH | ARCHITECT | MOP | MONTH OF PAYMENT |</w:t>
      </w:r>
    </w:p>
    <w:p>
      <w:r>
        <w:t>| ASB | AS-BUILT | MTD | MOUNTED |</w:t>
      </w:r>
    </w:p>
    <w:p>
      <w:r>
        <w:t>| ASPH | ASPHALT | N | NORTH |</w:t>
      </w:r>
    </w:p>
    <w:p>
      <w:r>
        <w:t>| B/P | BASE PLAT | N/A | NOT APPLICABLE |</w:t>
      </w:r>
    </w:p>
    <w:p>
      <w:r>
        <w:t>| BLDG | BUILDING | NEW | NEW |</w:t>
      </w:r>
    </w:p>
    <w:p>
      <w:r>
        <w:t>| BLK | BLOCK | NO. | NUMBER |</w:t>
      </w:r>
    </w:p>
    <w:p>
      <w:r>
        <w:t>| BM | BENCH MARK | NTS | NOT TO SCALE |</w:t>
      </w:r>
    </w:p>
    <w:p>
      <w:r>
        <w:t>| BLVD | BOULEVARD | ON CL | ON CENTER LINE |</w:t>
      </w:r>
    </w:p>
    <w:p>
      <w:r>
        <w:t>| C/L | CENTER LINE | OPNG | OPENING |</w:t>
      </w:r>
    </w:p>
    <w:p>
      <w:r>
        <w:t>| C/P | CEMENT PIPE | P | PROPERTY |</w:t>
      </w:r>
    </w:p>
    <w:p>
      <w:r>
        <w:t>| CBL | CABLE | P/L | PROPERTY LINE |</w:t>
      </w:r>
    </w:p>
    <w:p>
      <w:r>
        <w:t>| CB | CIRCUIT BREAKER | PAV | PAVEMENT |</w:t>
      </w:r>
    </w:p>
    <w:p>
      <w:r>
        <w:t>| CC&amp;R'S | COVENANTS, CONDITIONS &amp; RESTRICTIONS | PCB | PRINTED CIRCUIT BOARD |</w:t>
      </w:r>
    </w:p>
    <w:p>
      <w:r>
        <w:t>| CD | CONSTRUCTION DRAWING | PDM | PULSE DURATION MODULATION |</w:t>
      </w:r>
    </w:p>
    <w:p>
      <w:r>
        <w:t>| Ckt | CIRCUIT | PERM | PERMIT |</w:t>
      </w:r>
    </w:p>
    <w:p>
      <w:r>
        <w:t>| CL | CENTERLINE | PGL | PROFILE GRADE LINE |</w:t>
      </w:r>
    </w:p>
    <w:p>
      <w:r>
        <w:t>| Conc | CONCRETE | PH | PHASE |</w:t>
      </w:r>
    </w:p>
    <w:p>
      <w:r>
        <w:t>| Const | CONSTRUCTION | PKG | PACKING |</w:t>
      </w:r>
    </w:p>
    <w:p>
      <w:r>
        <w:t>| COT | CENTER OF TRACT | PL | PLATE |</w:t>
      </w:r>
    </w:p>
    <w:p>
      <w:r>
        <w:t>| CP | COPPER PIPE | POLE | POLE |</w:t>
      </w:r>
    </w:p>
    <w:p>
      <w:r>
        <w:t>| CR | CURRENT | PT | POINT |</w:t>
      </w:r>
    </w:p>
    <w:p>
      <w:r>
        <w:t>| CSD | CONSTRUCTION SITE DRAWING | PVC | POLYVINYL CHLORIDE |</w:t>
      </w:r>
    </w:p>
    <w:p>
      <w:r>
        <w:t>| CW | CLOCKWISE | RD | ROAD |</w:t>
      </w:r>
    </w:p>
    <w:p>
      <w:r>
        <w:t>| CY | CUBIC YARD | REM | REMOVE |</w:t>
      </w:r>
    </w:p>
    <w:p>
      <w:r>
        <w:t>| DIA | DIAMETER | REQD | REQUIRED |</w:t>
      </w:r>
    </w:p>
    <w:p>
      <w:r>
        <w:t>| DN | DOWN | RES | RESIDENTIAL |</w:t>
      </w:r>
    </w:p>
    <w:p>
      <w:r>
        <w:t>| DTLS | DETAILS | REV | REVISION |</w:t>
      </w:r>
    </w:p>
    <w:p>
      <w:r>
        <w:t>| DWG | DRAWING | R/W | RIGHT OF WAY |</w:t>
      </w:r>
    </w:p>
    <w:p>
      <w:r>
        <w:t>| EAC | EACH | S | SOUTH |</w:t>
      </w:r>
    </w:p>
    <w:p>
      <w:r>
        <w:t>| EASE | EASEMENT | S/S | SAME AS |</w:t>
      </w:r>
    </w:p>
    <w:p>
      <w:r>
        <w:t>| EGB | EXISTING GROUND BLDG | S/W | SIDEWALK |</w:t>
      </w:r>
    </w:p>
    <w:p>
      <w:r>
        <w:t>| EL | ELEVATION | SD | STORM DRAIN |</w:t>
      </w:r>
    </w:p>
    <w:p>
      <w:r>
        <w:t>| ELEC | ELECTRIC | SFC | SURFACE |</w:t>
      </w:r>
    </w:p>
    <w:p>
      <w:r>
        <w:t>| EM | EMERGENCY | SH | SHEET |</w:t>
      </w:r>
    </w:p>
    <w:p>
      <w:r>
        <w:t>| ENG | ENGINEER | SHLDR | SHOULDER |</w:t>
      </w:r>
    </w:p>
    <w:p>
      <w:r>
        <w:t>| EP | END OF PIPE | SHT | SHEET |</w:t>
      </w:r>
    </w:p>
    <w:p>
      <w:r>
        <w:t>| EQ | EQUAL | SP | SPECIFICATION |</w:t>
      </w:r>
    </w:p>
    <w:p>
      <w:r>
        <w:t>| EQUIP | EQUIPMENT | SPEC | SPECIFICATION |</w:t>
      </w:r>
    </w:p>
    <w:p>
      <w:r>
        <w:t>| EST | ESTIMATED | STL | STEEL |</w:t>
      </w:r>
    </w:p>
    <w:p>
      <w:r>
        <w:t>| ESV | EMERGENCY STOP VALVE | STR | STRUCTURAL |</w:t>
      </w:r>
    </w:p>
    <w:p>
      <w:r>
        <w:t>| EXIST | EXISTING | STM | STORM |</w:t>
      </w:r>
    </w:p>
    <w:p>
      <w:r>
        <w:t>| F | FEMALE | SWGR | SWITCHGEAR |</w:t>
      </w:r>
    </w:p>
    <w:p>
      <w:r>
        <w:t>| FDN | FOUNDATION | ΤΟ | TOP OF |</w:t>
      </w:r>
    </w:p>
    <w:p>
      <w:r>
        <w:t>| FE | FIRE EXTINGUISHER | TEL | TELEPHONE |</w:t>
      </w:r>
    </w:p>
    <w:p>
      <w:r>
        <w:t>| F.G. | FINISHED GRADE | TEMP | TEMPERATURE |</w:t>
      </w:r>
    </w:p>
    <w:p>
      <w:r>
        <w:t>| FF | FINISHED FLOOR | THK | THICKNESS |</w:t>
      </w:r>
    </w:p>
    <w:p>
      <w:r>
        <w:t>| FI | FIRE INSURANCE | TOT | TOTAL |</w:t>
      </w:r>
    </w:p>
    <w:p>
      <w:r>
        <w:t>| FIN | FINISHED | TP | TOP |</w:t>
      </w:r>
    </w:p>
    <w:p>
      <w:r>
        <w:t>| FIX | FIXTURE | TR | TRACT |</w:t>
      </w:r>
    </w:p>
    <w:p>
      <w:r>
        <w:t>| FL | FLOOR | TYP | TYPICAL |</w:t>
      </w:r>
    </w:p>
    <w:p>
      <w:r>
        <w:t>| FLG | FLANGE | U | UNION |</w:t>
      </w:r>
    </w:p>
    <w:p>
      <w:r>
        <w:t>| FOOTG | FOOTING | U.G. | UNDERGROUND |</w:t>
      </w:r>
    </w:p>
    <w:p>
      <w:r>
        <w:t>| FT | FOOT | U.O.N. | UNLESS OTHERWISE NOTED |</w:t>
      </w:r>
    </w:p>
    <w:p>
      <w:r>
        <w:t>| GA | GAUGE | U/L | UNDERWRITERS LABORATORIES |</w:t>
      </w:r>
    </w:p>
    <w:p>
      <w:r>
        <w:t>| GALV | GALVANIZED | UNEX | UNEXCAVATED |</w:t>
      </w:r>
    </w:p>
    <w:p>
      <w:r>
        <w:t>| GB | GROUND BAR | UTIL | UTILITY |</w:t>
      </w:r>
    </w:p>
    <w:p>
      <w:r>
        <w:t>| GEN | GENERAL | V | VOLT |</w:t>
      </w:r>
    </w:p>
    <w:p>
      <w:r>
        <w:t>| GR | GRADE | VAR | VARIABLE |</w:t>
      </w:r>
    </w:p>
    <w:p>
      <w:r>
        <w:t>| H | HEIGHT | VER | VERTICAL |</w:t>
      </w:r>
    </w:p>
    <w:p>
      <w:r>
        <w:t>| HD | HEAD | W | WATTS |</w:t>
      </w:r>
    </w:p>
    <w:p>
      <w:r>
        <w:t>| HGT | HEIGHT | W/ | WITH |</w:t>
      </w:r>
    </w:p>
    <w:p>
      <w:r>
        <w:t>| HH | HANDHOLE | W/O | WITHOUT |</w:t>
      </w:r>
    </w:p>
    <w:p>
      <w:r>
        <w:t>| HP | HORSEPOWER | WCL | WATER CLOSET |</w:t>
      </w:r>
    </w:p>
    <w:p>
      <w:r>
        <w:t>| HW | HOT WATER | WD | WOOD |</w:t>
      </w:r>
    </w:p>
    <w:p>
      <w:r>
        <w:t>| HWY | HIGHWAY | WDO | WINDOW |</w:t>
      </w:r>
    </w:p>
    <w:p>
      <w:r>
        <w:t>| I.D. | INSIDE DIAMETER | WH | WATER HEATER |</w:t>
      </w:r>
    </w:p>
    <w:p>
      <w:r>
        <w:t>| IN | INCH | WI | WROUGHT IRON |</w:t>
      </w:r>
    </w:p>
    <w:p>
      <w:r>
        <w:t>| INC | INCORPORATED | WIDE | WIDE |</w:t>
      </w:r>
    </w:p>
    <w:p>
      <w:r>
        <w:t>| INS | INSULATION | WTR | WATER |</w:t>
      </w:r>
    </w:p>
    <w:p>
      <w:r>
        <w:t>| INT | INTERIOR | WTH | WITH |</w:t>
      </w:r>
    </w:p>
    <w:p>
      <w:r>
        <w:t>| INTNL | INTERNAL | XMFR | TRANSFORMER |</w:t>
      </w:r>
    </w:p>
    <w:p>
      <w:r>
        <w:t>| INV | INVERT | YD | YARD |</w:t>
      </w:r>
    </w:p>
    <w:p>
      <w:r>
        <w:t>| J | JOIST | | |</w:t>
      </w:r>
    </w:p>
    <w:p>
      <w:r>
        <w:t>| JT | JOINT | | |</w:t>
      </w:r>
    </w:p>
    <w:p>
      <w:r>
        <w:t>| K | KIPS | | |</w:t>
      </w:r>
    </w:p>
    <w:p>
      <w:r>
        <w:t>| KA | KILOAMPERES | | |</w:t>
      </w:r>
    </w:p>
    <w:p>
      <w:r>
        <w:t>| KVA | KILOVOLT AMPERES | | |</w:t>
      </w:r>
    </w:p>
    <w:p>
      <w:r>
        <w:t>| KW | KILOWATT | |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3 (T-3)</w:t>
      </w:r>
    </w:p>
    <w:p>
      <w:r>
        <w:t>**GENERAL SIGNAGE GUIDELINES**</w:t>
      </w:r>
    </w:p>
    <w:p>
      <w:r>
        <w:t>| STRUCTURE TYPE | INFO SIGN #1 | INFO SIGN #2 | INFO SIGN #3 | INFO SIGN #4 | STRIPPING | NOTICE SIGN | CAUTION SIGN |</w:t>
      </w:r>
    </w:p>
    <w:p>
      <w:r>
        <w:t>| :------------- | :----------- | :----------- | :----------- | :----------- | :-------- | :---------- | :----------- |</w:t>
      </w:r>
    </w:p>
    <w:p>
      <w:r>
        <w:t>| TOWERS | | | | | | | |</w:t>
      </w:r>
    </w:p>
    <w:p>
      <w:r>
        <w:t>| MONOPOLE/GUYED LATTICE W/ANTENNAS LOCATED ON TOP OR SIDE MOUNTED | ENTRANCE (GROUND LEVEL) &amp; ON THE POLE | ON THE POLE, ON THE EQUIPMENT, OR ON THE FENCE | ON THE POLE, ON THE EQUIPMENT, OR ON THE FENCE | ON THE POLE, ON THE EQUIPMENT, OR ON THE FENCE | | AT THE HEIGHT OF ANTENNAS | |</w:t>
      </w:r>
    </w:p>
    <w:p>
      <w:r>
        <w:t>| GUYED TOWERS | ENTRANCE (GROUND LEVEL) &amp; ON THE POLE | ON THE POLE, ON THE EQUIPMENT, OR ON THE FENCE | ON THE POLE, ON THE EQUIPMENT, OR ON THE FENCE | ON THE POLE, ON THE EQUIPMENT, OR ON THE FENCE | | AT THE HEIGHT OF ANTENNAS | |</w:t>
      </w:r>
    </w:p>
    <w:p>
      <w:r>
        <w:t>| SIDE MOUNTED TOWERS | ENTRANCE (GROUND LEVEL) &amp; ON THE POLE | ON THE POLE, ON THE EQUIPMENT, OR ON THE FENCE | ON THE POLE, ON THE EQUIPMENT, OR ON THE FENCE | ON THE POLE, ON THE EQUIPMENT, OR ON THE FENCE | | AT THE HEIGHT OF ANTENNAS | |</w:t>
      </w:r>
    </w:p>
    <w:p>
      <w:r>
        <w:t>| LIGHT POLES / FLAG POLES | ENTRANCE (GROUND LEVEL) | ON THE POLE | ON THE POLE | ON THE POLE | | AT THE HEIGHT OF ANTENNAS | |</w:t>
      </w:r>
    </w:p>
    <w:p>
      <w:r>
        <w:t>| UTILITY POLES (APS) | ENTRANCE (GROUND LEVEL) | ON THE POLE OR EQUIPMENT | ON THE POLE OR EQUIPMENT | ON THE POLE OR EQUIPMENT | | ON THE POLE OR EQUIPMENT | |</w:t>
      </w:r>
    </w:p>
    <w:p>
      <w:r>
        <w:t>| MONOPOLE W/ATTACHED ANTENNA (AT&amp;T) | ENTRANCE (GROUND LEVEL) | ON THE POLE | ON THE POLE | ON THE POLE | | ON THE POLE OR EQUIPMENT | |</w:t>
      </w:r>
    </w:p>
    <w:p>
      <w:r>
        <w:t>| MICROCELLS LOCATED ON ROOFS/POLES | ENTRANCE (GROUND LEVEL) | ON THE POLE OR EQUIPMENT | ON THE POLE OR EQUIPMENT | ON THE POLE OR EQUIPMENT | | ON THE POLE OR EQUIPMENT | |</w:t>
      </w:r>
    </w:p>
    <w:p>
      <w:r>
        <w:t>| **ROOFTOPS** | | | | | | | |</w:t>
      </w:r>
    </w:p>
    <w:p>
      <w:r>
        <w:t>| AT ALL ACCESS POINTS TO ROOF | X | X | X | X | | | |</w:t>
      </w:r>
    </w:p>
    <w:p>
      <w:r>
        <w:t>| PENTHOUSES/PARAPETS/FACADE | X | X | X | X | | | |</w:t>
      </w:r>
    </w:p>
    <w:p>
      <w:r>
        <w:t>| CO-LOCATED ANTENNAS ON TOP OF PENTHOUSE/PARAPET/FACADE/ OTHER AT&amp;T SUPPORT STRUCTURE | X | | | X | | | |</w:t>
      </w:r>
    </w:p>
    <w:p>
      <w:r>
        <w:t>| ANTENNAS ON ROOF | X | | | X | | | |</w:t>
      </w:r>
    </w:p>
    <w:p>
      <w:r>
        <w:t>| ANTENNAS BEHIND PARAPETS | X | | | | | | |</w:t>
      </w:r>
    </w:p>
    <w:p>
      <w:r>
        <w:t>| PEDESTAL MOUNTED ANTENNAS | X | | | | | | |</w:t>
      </w:r>
    </w:p>
    <w:p>
      <w:r>
        <w:t>| INVISIBLE/CONCEALED ANTENNA | X | | | | | | |</w:t>
      </w:r>
    </w:p>
    <w:p>
      <w:r>
        <w:t>| INFORMATION AREA IS BEYOND 30' FROM ANTENNA | | | | | | | |</w:t>
      </w:r>
    </w:p>
    <w:p>
      <w:r>
        <w:t>| CHIMNEYS / STEEPLES | ACCESS TO ENTRANCE | | | ACCESS TO ANTENNA | | | |</w:t>
      </w:r>
    </w:p>
    <w:p>
      <w:r>
        <w:t>| **WATER TOWERS** | | | | | | | |</w:t>
      </w:r>
    </w:p>
    <w:p>
      <w:r>
        <w:t>| ACCESS TO ENTRANCE | | | ACCESS TO ANTENNA | | |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4 (T-4)</w:t>
      </w:r>
    </w:p>
    <w:p>
      <w:r>
        <w:t>**STATEMENT OF SPECIAL INSPECTIONS**</w:t>
      </w:r>
    </w:p>
    <w:p>
      <w:r>
        <w:t>| NO. | DESCRIPTION OF TYPE OF INSPECTION REQUIRED, LOCATION, REMARKS | DESIGN STRENGTH | FREQUENCY |</w:t>
      </w:r>
    </w:p>
    <w:p>
      <w:r>
        <w:t>| :-- | :-------------------------------------------------------------- | :-------------- | :-------- |</w:t>
      </w:r>
    </w:p>
    <w:p>
      <w:r>
        <w:t>| 1 | ANCHORING | | |</w:t>
      </w:r>
    </w:p>
    <w:p>
      <w:r>
        <w:t>| A | ADHESIVE AND EXPANSION ANCHORS IN CONCRETE OR MASONRY: HILTI BOLT/EXPANSION ANCHOR, PER ICC REPORT ESR-1917 | | PERIODIC |</w:t>
      </w:r>
    </w:p>
    <w:p>
      <w:r>
        <w:t>| B | ADHESIVE AND EXPANSION ANCHORS IN CONCRETE OR MASONRY: INSPECTOR SHALL VERIFY ANCHOR TYPE, ANCHOR DIMENSIONS, EMBEDMENT DEPTH. | | PERIODIC |</w:t>
      </w:r>
    </w:p>
    <w:p>
      <w:r>
        <w:t>| C | CONCRETE TYPE, THICKNESS AND CONDITION, HOLE DRILLING, HOLE CLEANING PROCEDURES, ANCHOR DISPOSAL. | | PERIODIC |</w:t>
      </w:r>
    </w:p>
    <w:p>
      <w:r>
        <w:t>| D | NEW CONCRETE, REPAIR/REPLACEMENT, OR MODIFIED/NEW CONCRETE. | | PERIODIC |</w:t>
      </w:r>
    </w:p>
    <w:p>
      <w:r>
        <w:t>| E | WELDING | | PERIODIC |</w:t>
      </w:r>
    </w:p>
    <w:p>
      <w:r>
        <w:t>| 2 | CONCRETE | | |</w:t>
      </w:r>
    </w:p>
    <w:p>
      <w:r>
        <w:t>| A | CONTINUOUS SPECIAL INSPECTION TO VERIFY NEW CONCRETE PLACEMENT. INSPECTOR SHALL VERIFY CONCRETE PER SECTION 1905.1 OF CBC | | CONTINUOUS |</w:t>
      </w:r>
    </w:p>
    <w:p>
      <w:r>
        <w:t>| B | CONTINUOUS SPECIAL INSPECTION OF PILING OPERATION. | | CONTINUOUS |</w:t>
      </w:r>
    </w:p>
    <w:p>
      <w:r>
        <w:t>| C | CONTINUOUS SPECIAL INSPECTION TO VERIFY LOCATION, PLUMBNESS, DIAMETER, AND LENGTH OF PIER FOUNDATIONS. | | CONTINUOUS |</w:t>
      </w:r>
    </w:p>
    <w:p>
      <w:r>
        <w:t>| D | CONTINUOUS SPECIAL INSPECTION FOR ALL CONCRETE PLACEMENTS AND MONITORING CONCRETE PLACEMENT. | | CONTINUOUS |</w:t>
      </w:r>
    </w:p>
    <w:p>
      <w:r>
        <w:t>| E | CONTINUOUS SPECIAL INSPECTION FOR GROUT PLACEMENT. | | CONTINUOUS |</w:t>
      </w:r>
    </w:p>
    <w:p>
      <w:r>
        <w:t>| F | CONTINUOUS SPECIAL INSPECTION OF PILING OPERATION FOR PIER FOUNDATIONS. | | CONTINUOUS |</w:t>
      </w:r>
    </w:p>
    <w:p>
      <w:r>
        <w:t>| 3 | REINFORCING STEEL | | |</w:t>
      </w:r>
    </w:p>
    <w:p>
      <w:r>
        <w:t>| A | PLACING OF REINFORCING PER SECTION 1705.3 AND 1705.5. | | PERIODIC |</w:t>
      </w:r>
    </w:p>
    <w:p>
      <w:r>
        <w:t>| B | PERIODIC SPECIAL INSPECTION OF PLACEMENT OF REINFORCEMENT STEEL. | | PERIODIC |</w:t>
      </w:r>
    </w:p>
    <w:p>
      <w:r>
        <w:t>| 4 | NEW CONSTRUCTION | | |</w:t>
      </w:r>
    </w:p>
    <w:p>
      <w:r>
        <w:t>| A | PERIODIC SPECIAL INSPECTION OF NEW NON-STRENGTH BUILDING. | | PERIODIC |</w:t>
      </w:r>
    </w:p>
    <w:p>
      <w:r>
        <w:t>| 5 | MASONRY | | |</w:t>
      </w:r>
    </w:p>
    <w:p>
      <w:r>
        <w:t>| A | LEVEL 1 SPECIAL INSPECTION IS REQUIRED FOR MASONRY IN ACCORDANCE WITH CBC SECTION 1704.4. | | PERIODIC |</w:t>
      </w:r>
    </w:p>
    <w:p>
      <w:r>
        <w:t>| 6 | WELDING | | |</w:t>
      </w:r>
    </w:p>
    <w:p>
      <w:r>
        <w:t>| A | NDT(FIELD WELDING SHALL BE PERMITTED) - STEEL FABRICATION SHALL BE DONE ON THE PREMISES OF A FABRICATOR REGISTERED AND APPROVED TO PERFORM SUCH WORK WITHOUT SPECIAL INSPECTION. | N/A |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5 (COA-1)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6 (COA-2)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08/11/2025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7 (LS-1)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:----------------------------- |</w:t>
      </w:r>
    </w:p>
    <w:p>
      <w:r>
        <w:t>| 1 | 03/24/25 | REVISE DESIGN (C) |</w:t>
      </w:r>
    </w:p>
    <w:p>
      <w:r>
        <w:t>| 0 | 08/09/24 | TITLE AND LEGALS (AC) |</w:t>
      </w:r>
    </w:p>
    <w:p>
      <w:r>
        <w:t>| A | 06/12/24 | PRELIMINARY (CK) |</w:t>
      </w:r>
    </w:p>
    <w:p>
      <w:r>
        <w:t>---</w:t>
      </w:r>
    </w:p>
    <w:p>
      <w:r>
        <w:t>### Page 8 (LS-2)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:----------------------------- |</w:t>
      </w:r>
    </w:p>
    <w:p>
      <w:r>
        <w:t>| 1 | 03/24/25 | REVISE DESIGN (C) |</w:t>
      </w:r>
    </w:p>
    <w:p>
      <w:r>
        <w:t>| 0 | 08/09/24 | TITLE AND LEGALS (AC) |</w:t>
      </w:r>
    </w:p>
    <w:p>
      <w:r>
        <w:t>| A | 06/12/24 | PRELIMINARY (CK) |</w:t>
      </w:r>
    </w:p>
    <w:p>
      <w:r>
        <w:t>---</w:t>
      </w:r>
    </w:p>
    <w:p>
      <w:r>
        <w:t>### Page 9 (LS-3)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:----------------------------- |</w:t>
      </w:r>
    </w:p>
    <w:p>
      <w:r>
        <w:t>| 1 | 03/24/25 | REVISE DESIGN (C) |</w:t>
      </w:r>
    </w:p>
    <w:p>
      <w:r>
        <w:t>| 0 | 08/09/24 | TITLE AND LEGALS (AC) |</w:t>
      </w:r>
    </w:p>
    <w:p>
      <w:r>
        <w:t>| A | 06/12/24 | PRELIMINARY (CK) |</w:t>
      </w:r>
    </w:p>
    <w:p>
      <w:r>
        <w:t>---</w:t>
      </w:r>
    </w:p>
    <w:p>
      <w:r>
        <w:t>### Page 10 (A-1)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11 (A-1.1)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12 (A-2)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13 (A-3)</w:t>
      </w:r>
    </w:p>
    <w:p>
      <w:r>
        <w:t>**ANTENNA SCHEDULE (VERIFY WITH CURRENT RFDS)**</w:t>
      </w:r>
    </w:p>
    <w:p>
      <w:r>
        <w:t>| SECTOR | TECHNOLOGY | ANTENNA MODEL | ANTENNA SIZE | ANTENNA AZIMUTH | RAD CENTER | TRANSMISSION CABLE LENGTH QTY. |</w:t>
      </w:r>
    </w:p>
    <w:p>
      <w:r>
        <w:t>| :----- | :--------- | :------------ | :----------- | :-------------- | :--------- | :----------------------------- |</w:t>
      </w:r>
    </w:p>
    <w:p>
      <w:r>
        <w:t>| ALPHA SECTOR | A1 | LTE | NNV4SSP-65S-F4 | 24.016" | 80° | 39'-0" | (2) 40' 1/2"Ø COAX |</w:t>
      </w:r>
    </w:p>
    <w:p>
      <w:r>
        <w:t>| BETA SECTOR | B1 | LTE | NNV4SSP-65S-F4 | 24.016" | 220° | 39'-0" | (2) 40' 1/2"Ø COAX |</w:t>
      </w:r>
    </w:p>
    <w:p>
      <w:r>
        <w:t>| GAMMA SECTOR | | | | | | |</w:t>
      </w:r>
    </w:p>
    <w:p>
      <w:r>
        <w:t>**REMOTE RADIO UNIT SCHEDULE**</w:t>
      </w:r>
    </w:p>
    <w:p>
      <w:r>
        <w:t>| SECTOR | RRU TYPE | RRU LOCATION (DISTANCE FROM ANTENNA) | MINIMUM CLEARANCES ABOVE BELOW SIDES |</w:t>
      </w:r>
    </w:p>
    <w:p>
      <w:r>
        <w:t>| :----- | :------- | :----------------------------------- | :------------------- |</w:t>
      </w:r>
    </w:p>
    <w:p>
      <w:r>
        <w:t>| ALPHA SECTOR | A1 | (1) ERICSSON RRU 4490 | ±40' | 16" 8" 0" |</w:t>
      </w:r>
    </w:p>
    <w:p>
      <w:r>
        <w:t>| | A1 | (1) ERICSSON RRU 4890 | ±40' | 16" 8" 0" |</w:t>
      </w:r>
    </w:p>
    <w:p>
      <w:r>
        <w:t>| BETA SECTOR | B1 | (1) ERICSSON RRU 4490 | ±40' | 16" 8" 0" |</w:t>
      </w:r>
    </w:p>
    <w:p>
      <w:r>
        <w:t>| | B1 | (1) ERICSSON RRU 4890 | ±40' | 16" 8" 0" |</w:t>
      </w:r>
    </w:p>
    <w:p>
      <w:r>
        <w:t>| GAMMA SECTOR | | | |</w:t>
      </w:r>
    </w:p>
    <w:p>
      <w:r>
        <w:t>**SURGE SUPPRESSION SYSTEM SCHEDULE**</w:t>
      </w:r>
    </w:p>
    <w:p>
      <w:r>
        <w:t>| SYSTEM | MFR. | PART NUMBER | QTY | LOCATION |</w:t>
      </w:r>
    </w:p>
    <w:p>
      <w:r>
        <w:t>| :----- | :--- | :---------- | :-- | :------- |</w:t>
      </w:r>
    </w:p>
    <w:p>
      <w:r>
        <w:t>| | RAYCAP | DC50-48-60-96-50F | 1 | C.O.W.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14 (A-4)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15 (A-4.1)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16 (A-5)</w:t>
      </w:r>
    </w:p>
    <w:p>
      <w:r>
        <w:t>**ANTENNA MOUNTING**</w:t>
      </w:r>
    </w:p>
    <w:p>
      <w:r>
        <w:t>| ITEM | QTY | DESCRIPTION |</w:t>
      </w:r>
    </w:p>
    <w:p>
      <w:r>
        <w:t>| :--- | :-: | :---------- |</w:t>
      </w:r>
    </w:p>
    <w:p>
      <w:r>
        <w:t>| 1 | 1 | ADAPTER, POLE CLAMP |</w:t>
      </w:r>
    </w:p>
    <w:p>
      <w:r>
        <w:t>| 2 | 1 | ANTENNA, POLE MOUNT |</w:t>
      </w:r>
    </w:p>
    <w:p>
      <w:r>
        <w:t>| 3 | 1 | BRACKET, DOWNTILT, ANTENNA |</w:t>
      </w:r>
    </w:p>
    <w:p>
      <w:r>
        <w:t>| 4 | 1 | HEX BOLT |</w:t>
      </w:r>
    </w:p>
    <w:p>
      <w:r>
        <w:t>| 5 | 1 | M10 x 40 HEX HEAD BOLT |</w:t>
      </w:r>
    </w:p>
    <w:p>
      <w:r>
        <w:t>| 6 | 1 | M10 x 25 HEX HEAD BOLT |</w:t>
      </w:r>
    </w:p>
    <w:p>
      <w:r>
        <w:t>| 7 | 1 | M10 SPRING WASHER |</w:t>
      </w:r>
    </w:p>
    <w:p>
      <w:r>
        <w:t>| 8 | 1 | M10 FLAT WASHER |</w:t>
      </w:r>
    </w:p>
    <w:p>
      <w:r>
        <w:t>| 9 | 1 | 1/2" SPLIT WASHER |</w:t>
      </w:r>
    </w:p>
    <w:p>
      <w:r>
        <w:t>| 10 | 1 | 1/2" FLAT WASHER |</w:t>
      </w:r>
    </w:p>
    <w:p>
      <w:r>
        <w:t>| 11 | 1 | 1/2" BOLT |</w:t>
      </w:r>
    </w:p>
    <w:p>
      <w:r>
        <w:t>| 12 | 1 | 1/2" NUT |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17 (A-6)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p>
      <w:r>
        <w:t>---</w:t>
      </w:r>
    </w:p>
    <w:p>
      <w:r>
        <w:t>### Page 18 (FD-1)</w:t>
      </w:r>
    </w:p>
    <w:p>
      <w:r>
        <w:t>**REVISIONS:**</w:t>
      </w:r>
    </w:p>
    <w:p>
      <w:r>
        <w:t>| REV | DATE | DESCRIPTION |</w:t>
      </w:r>
    </w:p>
    <w:p>
      <w:r>
        <w:t>| :-- | :--------- | :--------------------- |</w:t>
      </w:r>
    </w:p>
    <w:p>
      <w:r>
        <w:t>| A | 04/11/2025 | 90% CONSTRUCTION DRAWINGS |</w:t>
      </w:r>
    </w:p>
    <w:p>
      <w:r>
        <w:t>| B | 05/22/25 | REVISED DESIGN |</w:t>
      </w:r>
    </w:p>
    <w:p>
      <w:r>
        <w:t>| C | 06/03/25 | REVISED DESIGN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