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bookmarkStart w:id="0" w:name="_GoBack"/>
      <w:bookmarkEnd w:id="0"/>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974EEE" w:rsidRDefault="004C7586" w:rsidP="00556393">
      <w:pPr>
        <w:numPr>
          <w:ilvl w:val="0"/>
          <w:numId w:val="2"/>
        </w:numPr>
        <w:spacing w:after="0"/>
        <w:rPr>
          <w:rFonts w:cs="BookAntiqua"/>
        </w:rPr>
      </w:pPr>
      <w:r w:rsidRPr="00974EEE">
        <w:rPr>
          <w:rFonts w:cs="BookAntiqua"/>
        </w:rPr>
        <w:t>Are nearly normal?</w:t>
      </w:r>
    </w:p>
    <w:p w:rsidR="00974EEE" w:rsidRDefault="00974EEE" w:rsidP="00974EEE">
      <w:pPr>
        <w:spacing w:after="0"/>
        <w:ind w:left="1080"/>
        <w:rPr>
          <w:rFonts w:cs="BookAntiqua"/>
        </w:rPr>
      </w:pPr>
      <w:r>
        <w:rPr>
          <w:rFonts w:cs="BookAntiqua"/>
        </w:rPr>
        <w:t>Plot C</w:t>
      </w:r>
    </w:p>
    <w:p w:rsidR="004C7586" w:rsidRDefault="004C7586" w:rsidP="00556393">
      <w:pPr>
        <w:numPr>
          <w:ilvl w:val="0"/>
          <w:numId w:val="2"/>
        </w:numPr>
        <w:spacing w:after="0"/>
        <w:rPr>
          <w:rFonts w:cs="BookAntiqua"/>
        </w:rPr>
      </w:pPr>
      <w:r w:rsidRPr="00974EEE">
        <w:rPr>
          <w:rFonts w:cs="BookAntiqua"/>
        </w:rPr>
        <w:t>Have a bimodal distribution? (One way to recognize a bimodal shape is a “gap” in the spacing of adjacent data values.)</w:t>
      </w:r>
    </w:p>
    <w:p w:rsidR="00974EEE" w:rsidRPr="0001162D" w:rsidRDefault="009D6F69" w:rsidP="00974EEE">
      <w:pPr>
        <w:spacing w:after="0"/>
        <w:ind w:left="1080"/>
        <w:rPr>
          <w:rFonts w:cs="BookAntiqua"/>
          <w:color w:val="000000" w:themeColor="text1"/>
        </w:rPr>
      </w:pPr>
      <w:r w:rsidRPr="0001162D">
        <w:rPr>
          <w:rFonts w:cs="BookAntiqua"/>
          <w:color w:val="000000" w:themeColor="text1"/>
        </w:rPr>
        <w:t>Plot D</w:t>
      </w:r>
    </w:p>
    <w:p w:rsidR="004C7586" w:rsidRDefault="004C7586" w:rsidP="00160A95">
      <w:pPr>
        <w:numPr>
          <w:ilvl w:val="0"/>
          <w:numId w:val="2"/>
        </w:numPr>
        <w:spacing w:after="0"/>
        <w:rPr>
          <w:rFonts w:cs="BookAntiqua"/>
        </w:rPr>
      </w:pPr>
      <w:r w:rsidRPr="00160A95">
        <w:rPr>
          <w:rFonts w:cs="BookAntiqua"/>
        </w:rPr>
        <w:t>Are skewed (i.e. not symmetric)?</w:t>
      </w:r>
    </w:p>
    <w:p w:rsidR="00974EEE" w:rsidRPr="002067C1" w:rsidRDefault="002067C1" w:rsidP="00974EEE">
      <w:pPr>
        <w:spacing w:after="0"/>
        <w:ind w:left="1080"/>
        <w:rPr>
          <w:rFonts w:cs="BookAntiqua"/>
          <w:color w:val="000000" w:themeColor="text1"/>
        </w:rPr>
      </w:pPr>
      <w:r w:rsidRPr="002067C1">
        <w:rPr>
          <w:rFonts w:cs="BookAntiqua"/>
          <w:color w:val="000000" w:themeColor="text1"/>
        </w:rPr>
        <w:t>Plot A, B</w:t>
      </w:r>
    </w:p>
    <w:p w:rsidR="004C7586" w:rsidRDefault="004C7586" w:rsidP="00160A95">
      <w:pPr>
        <w:numPr>
          <w:ilvl w:val="0"/>
          <w:numId w:val="2"/>
        </w:numPr>
        <w:spacing w:after="0"/>
        <w:rPr>
          <w:rFonts w:cs="BookAntiqua"/>
        </w:rPr>
      </w:pPr>
      <w:r w:rsidRPr="00160A95">
        <w:rPr>
          <w:rFonts w:cs="BookAntiqua"/>
        </w:rPr>
        <w:t>Have outliers on both sides of the center?</w:t>
      </w:r>
    </w:p>
    <w:p w:rsidR="00974EEE" w:rsidRPr="002067C1" w:rsidRDefault="00786080" w:rsidP="00974EEE">
      <w:pPr>
        <w:spacing w:after="0"/>
        <w:ind w:left="1080"/>
        <w:rPr>
          <w:rFonts w:cs="BookAntiqua"/>
          <w:color w:val="000000" w:themeColor="text1"/>
        </w:rPr>
      </w:pPr>
      <w:r>
        <w:rPr>
          <w:rFonts w:cs="BookAntiqua"/>
          <w:color w:val="000000" w:themeColor="text1"/>
        </w:rPr>
        <w:t>Plot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bidi="hi-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824523" w:rsidRDefault="00B45171" w:rsidP="00160A95">
      <w:pPr>
        <w:pStyle w:val="ListParagraph"/>
        <w:autoSpaceDE w:val="0"/>
        <w:autoSpaceDN w:val="0"/>
        <w:adjustRightInd w:val="0"/>
        <w:spacing w:after="0"/>
        <w:ind w:left="900"/>
        <w:rPr>
          <w:rFonts w:cs="BookAntiqua"/>
          <w:b/>
          <w:bCs/>
          <w:color w:val="FF0000"/>
        </w:rPr>
      </w:pPr>
      <w:r w:rsidRPr="00B45171">
        <w:rPr>
          <w:rFonts w:cs="BookAntiqua"/>
          <w:b/>
          <w:bCs/>
          <w:color w:val="000000" w:themeColor="text1"/>
        </w:rPr>
        <w:t>FALSE</w:t>
      </w:r>
    </w:p>
    <w:p w:rsidR="00A0253F" w:rsidRDefault="007E3ED0" w:rsidP="00160A95">
      <w:pPr>
        <w:pStyle w:val="ListParagraph"/>
        <w:autoSpaceDE w:val="0"/>
        <w:autoSpaceDN w:val="0"/>
        <w:adjustRightInd w:val="0"/>
        <w:spacing w:after="0"/>
        <w:ind w:left="900"/>
        <w:rPr>
          <w:rFonts w:cs="BookAntiqua"/>
        </w:rPr>
      </w:pPr>
      <w:r>
        <w:rPr>
          <w:rFonts w:cs="BookAntiqua"/>
        </w:rPr>
        <w:t xml:space="preserve">Here, only 25 packages </w:t>
      </w:r>
      <w:proofErr w:type="gramStart"/>
      <w:r>
        <w:rPr>
          <w:rFonts w:cs="BookAntiqua"/>
        </w:rPr>
        <w:t>is</w:t>
      </w:r>
      <w:proofErr w:type="gramEnd"/>
      <w:r>
        <w:rPr>
          <w:rFonts w:cs="BookAntiqua"/>
        </w:rPr>
        <w:t xml:space="preserve"> selected. To apply central limit theorem that says distribution is normal, the sample size must be 30.</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Default="001722C5" w:rsidP="001722C5">
      <w:pPr>
        <w:spacing w:after="0"/>
        <w:ind w:left="900"/>
        <w:rPr>
          <w:rFonts w:cs="Times New Roman"/>
          <w:b/>
          <w:bCs/>
        </w:rPr>
      </w:pPr>
      <w:r w:rsidRPr="001722C5">
        <w:rPr>
          <w:rFonts w:cs="Times New Roman"/>
          <w:b/>
          <w:bCs/>
        </w:rPr>
        <w:t>TRUE</w:t>
      </w:r>
    </w:p>
    <w:p w:rsidR="001722C5" w:rsidRDefault="001722C5" w:rsidP="007E3ED0">
      <w:pPr>
        <w:spacing w:after="0"/>
        <w:ind w:left="720"/>
        <w:rPr>
          <w:rFonts w:cs="Times New Roman"/>
        </w:rPr>
      </w:pPr>
      <w:r>
        <w:rPr>
          <w:rFonts w:cs="Times New Roman"/>
        </w:rPr>
        <w:lastRenderedPageBreak/>
        <w:t xml:space="preserve">Standard error SE= </w:t>
      </w:r>
      <w:r>
        <w:rPr>
          <w:rFonts w:cstheme="minorHAnsi"/>
        </w:rPr>
        <w:t>σ</w:t>
      </w:r>
      <w:r>
        <w:rPr>
          <w:rFonts w:cs="Times New Roman"/>
        </w:rPr>
        <w:t>/</w:t>
      </w:r>
      <w:proofErr w:type="spellStart"/>
      <w:r>
        <w:rPr>
          <w:rFonts w:cs="Times New Roman"/>
        </w:rPr>
        <w:t>sqrt</w:t>
      </w:r>
      <w:proofErr w:type="spellEnd"/>
      <w:r>
        <w:rPr>
          <w:rFonts w:cs="Times New Roman"/>
        </w:rPr>
        <w:t>(n), where n is sample size</w:t>
      </w:r>
    </w:p>
    <w:p w:rsidR="001722C5" w:rsidRPr="001722C5" w:rsidRDefault="001722C5" w:rsidP="007E3ED0">
      <w:pPr>
        <w:spacing w:after="0"/>
        <w:ind w:left="720"/>
        <w:rPr>
          <w:rFonts w:cs="Times New Roman"/>
        </w:rPr>
      </w:pPr>
      <w:r>
        <w:rPr>
          <w:rFonts w:cs="Times New Roman"/>
        </w:rPr>
        <w:t xml:space="preserve">                            SE=5/</w:t>
      </w:r>
      <w:proofErr w:type="spellStart"/>
      <w:proofErr w:type="gramStart"/>
      <w:r>
        <w:rPr>
          <w:rFonts w:cs="Times New Roman"/>
        </w:rPr>
        <w:t>sqrt</w:t>
      </w:r>
      <w:proofErr w:type="spellEnd"/>
      <w:r>
        <w:rPr>
          <w:rFonts w:cs="Times New Roman"/>
        </w:rPr>
        <w:t>(</w:t>
      </w:r>
      <w:proofErr w:type="gramEnd"/>
      <w:r>
        <w:rPr>
          <w:rFonts w:cs="Times New Roman"/>
        </w:rPr>
        <w:t>25)=1</w:t>
      </w:r>
    </w:p>
    <w:p w:rsidR="00505D35" w:rsidRDefault="00505D3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Pr="00FF35DD" w:rsidRDefault="00FF35DD" w:rsidP="00FF35DD">
      <w:pPr>
        <w:autoSpaceDE w:val="0"/>
        <w:autoSpaceDN w:val="0"/>
        <w:adjustRightInd w:val="0"/>
        <w:spacing w:after="0"/>
        <w:ind w:left="720"/>
        <w:rPr>
          <w:rFonts w:cs="BookAntiqua"/>
          <w:b/>
          <w:bCs/>
          <w:u w:val="single"/>
        </w:rPr>
      </w:pPr>
      <w:r w:rsidRPr="00FF35DD">
        <w:rPr>
          <w:rFonts w:cs="BookAntiqua"/>
          <w:b/>
          <w:bCs/>
          <w:u w:val="single"/>
        </w:rPr>
        <w:t>Answer is D (21.1%)</w:t>
      </w:r>
    </w:p>
    <w:p w:rsidR="00160A95" w:rsidRPr="00160A95" w:rsidRDefault="00FF35DD" w:rsidP="00160A95">
      <w:pPr>
        <w:autoSpaceDE w:val="0"/>
        <w:autoSpaceDN w:val="0"/>
        <w:adjustRightInd w:val="0"/>
        <w:spacing w:after="0"/>
        <w:rPr>
          <w:rFonts w:cs="BookAntiqua"/>
        </w:rPr>
      </w:pPr>
      <w:r w:rsidRPr="00FF35DD">
        <w:rPr>
          <w:rFonts w:cs="BookAntiqua"/>
          <w:noProof/>
          <w:lang w:bidi="hi-IN"/>
        </w:rPr>
        <w:drawing>
          <wp:inline distT="0" distB="0" distL="0" distR="0" wp14:anchorId="0DFE0EF9" wp14:editId="285333A1">
            <wp:extent cx="5943600"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3675"/>
                    </a:xfrm>
                    <a:prstGeom prst="rect">
                      <a:avLst/>
                    </a:prstGeom>
                  </pic:spPr>
                </pic:pic>
              </a:graphicData>
            </a:graphic>
          </wp:inline>
        </w:drawing>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F0156D" w:rsidRPr="00F0156D" w:rsidRDefault="00F0156D" w:rsidP="00F0156D">
      <w:pPr>
        <w:autoSpaceDE w:val="0"/>
        <w:autoSpaceDN w:val="0"/>
        <w:adjustRightInd w:val="0"/>
        <w:spacing w:after="0"/>
        <w:ind w:left="720"/>
        <w:rPr>
          <w:rFonts w:cs="BookAntiqua"/>
          <w:b/>
          <w:bCs/>
        </w:rPr>
      </w:pPr>
      <w:r w:rsidRPr="00F0156D">
        <w:rPr>
          <w:rFonts w:cs="BookAntiqua"/>
          <w:b/>
          <w:bCs/>
        </w:rPr>
        <w:t>ANSWER: D</w:t>
      </w:r>
    </w:p>
    <w:p w:rsidR="00160A95" w:rsidRPr="00160A95" w:rsidRDefault="00F0156D" w:rsidP="00160A95">
      <w:pPr>
        <w:autoSpaceDE w:val="0"/>
        <w:autoSpaceDN w:val="0"/>
        <w:adjustRightInd w:val="0"/>
        <w:spacing w:after="0"/>
        <w:rPr>
          <w:rFonts w:cs="BookAntiqua"/>
        </w:rPr>
      </w:pPr>
      <w:r w:rsidRPr="00F0156D">
        <w:rPr>
          <w:rFonts w:cs="BookAntiqua"/>
          <w:noProof/>
          <w:lang w:bidi="hi-IN"/>
        </w:rPr>
        <w:lastRenderedPageBreak/>
        <w:drawing>
          <wp:inline distT="0" distB="0" distL="0" distR="0" wp14:anchorId="22B383BD" wp14:editId="4D817803">
            <wp:extent cx="5943600" cy="1609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9725"/>
                    </a:xfrm>
                    <a:prstGeom prst="rect">
                      <a:avLst/>
                    </a:prstGeom>
                  </pic:spPr>
                </pic:pic>
              </a:graphicData>
            </a:graphic>
          </wp:inline>
        </w:drawing>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scores within any </w:t>
      </w:r>
      <w:r w:rsidR="00D274EB">
        <w:rPr>
          <w:rFonts w:cs="BookAntiqua"/>
        </w:rPr>
        <w:t xml:space="preserve">sample will be 120.- </w:t>
      </w:r>
      <w:r w:rsidR="003C4852" w:rsidRPr="003C4852">
        <w:rPr>
          <w:rFonts w:cs="BookAntiqua"/>
          <w:b/>
          <w:bCs/>
        </w:rPr>
        <w:t>FALSE</w:t>
      </w:r>
    </w:p>
    <w:p w:rsidR="004C7586" w:rsidRPr="003C4852" w:rsidRDefault="004C7586" w:rsidP="00160A95">
      <w:pPr>
        <w:numPr>
          <w:ilvl w:val="0"/>
          <w:numId w:val="6"/>
        </w:numPr>
        <w:autoSpaceDE w:val="0"/>
        <w:autoSpaceDN w:val="0"/>
        <w:adjustRightInd w:val="0"/>
        <w:spacing w:after="0"/>
        <w:rPr>
          <w:rFonts w:cs="BookAntiqua"/>
          <w:b/>
          <w:bCs/>
        </w:rPr>
      </w:pPr>
      <w:r w:rsidRPr="00160A95">
        <w:rPr>
          <w:rFonts w:cs="BookAntiqua"/>
        </w:rPr>
        <w:t>The standard deviation of the mean of across several samples will be 120.</w:t>
      </w:r>
      <w:r w:rsidR="00D274EB">
        <w:rPr>
          <w:rFonts w:cs="BookAntiqua"/>
        </w:rPr>
        <w:t>-</w:t>
      </w:r>
      <w:r w:rsidR="003C4852">
        <w:rPr>
          <w:rFonts w:cs="BookAntiqua"/>
        </w:rPr>
        <w:t xml:space="preserve"> </w:t>
      </w:r>
      <w:r w:rsidR="003C4852" w:rsidRPr="003C4852">
        <w:rPr>
          <w:rFonts w:cs="BookAntiqua"/>
          <w:b/>
          <w:bCs/>
        </w:rPr>
        <w:t>FALSE</w:t>
      </w:r>
    </w:p>
    <w:p w:rsidR="004C7586" w:rsidRPr="00787A27" w:rsidRDefault="004C7586" w:rsidP="00160A95">
      <w:pPr>
        <w:numPr>
          <w:ilvl w:val="0"/>
          <w:numId w:val="6"/>
        </w:numPr>
        <w:autoSpaceDE w:val="0"/>
        <w:autoSpaceDN w:val="0"/>
        <w:adjustRightInd w:val="0"/>
        <w:spacing w:after="0"/>
        <w:rPr>
          <w:rFonts w:cs="BookAntiqua"/>
          <w:b/>
          <w:bCs/>
        </w:rPr>
      </w:pPr>
      <w:r w:rsidRPr="00160A95">
        <w:rPr>
          <w:rFonts w:cs="BookAntiqua"/>
        </w:rPr>
        <w:t>The mean score in any sample will be 720.</w:t>
      </w:r>
      <w:r w:rsidR="003C4852">
        <w:rPr>
          <w:rFonts w:cs="BookAntiqua"/>
        </w:rPr>
        <w:t xml:space="preserve">- </w:t>
      </w:r>
      <w:r w:rsidR="000879E7" w:rsidRPr="00787A27">
        <w:rPr>
          <w:rFonts w:cs="BookAntiqua"/>
          <w:b/>
          <w:bCs/>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B45171">
        <w:rPr>
          <w:rFonts w:cs="BookAntiqua"/>
        </w:rPr>
        <w:t xml:space="preserve">- </w:t>
      </w:r>
      <w:r w:rsidR="00B45171" w:rsidRPr="00B45171">
        <w:rPr>
          <w:rFonts w:cs="BookAntiqua"/>
          <w:b/>
          <w:bCs/>
        </w:rPr>
        <w:t>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A37FDF">
        <w:rPr>
          <w:rFonts w:cs="BookAntiqua"/>
        </w:rPr>
        <w:t xml:space="preserve">- </w:t>
      </w:r>
      <w:r w:rsidR="000879E7">
        <w:rPr>
          <w:rFonts w:cs="BookAntiqua"/>
          <w:b/>
          <w:bCs/>
          <w:color w:val="000000" w:themeColor="text1"/>
        </w:rPr>
        <w:t>False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roman"/>
    <w:notTrueType/>
    <w:pitch w:val="default"/>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2NDQzMwJCCwszM3NjYyUdpeDU4uLM/DyQApNaADly7xssAAAA"/>
  </w:docVars>
  <w:rsids>
    <w:rsidRoot w:val="004C7586"/>
    <w:rsid w:val="0001162D"/>
    <w:rsid w:val="000879E7"/>
    <w:rsid w:val="00160A95"/>
    <w:rsid w:val="001722C5"/>
    <w:rsid w:val="002067C1"/>
    <w:rsid w:val="002C3682"/>
    <w:rsid w:val="00385F20"/>
    <w:rsid w:val="00395443"/>
    <w:rsid w:val="003C4852"/>
    <w:rsid w:val="004C7586"/>
    <w:rsid w:val="004F118A"/>
    <w:rsid w:val="00505D35"/>
    <w:rsid w:val="00530B59"/>
    <w:rsid w:val="00786080"/>
    <w:rsid w:val="00787A27"/>
    <w:rsid w:val="007A2B6F"/>
    <w:rsid w:val="007E3ED0"/>
    <w:rsid w:val="00824523"/>
    <w:rsid w:val="00835F72"/>
    <w:rsid w:val="00974EEE"/>
    <w:rsid w:val="00976CFC"/>
    <w:rsid w:val="009B6D57"/>
    <w:rsid w:val="009D6F69"/>
    <w:rsid w:val="009F3450"/>
    <w:rsid w:val="00A0253F"/>
    <w:rsid w:val="00A37FDF"/>
    <w:rsid w:val="00B45171"/>
    <w:rsid w:val="00D274EB"/>
    <w:rsid w:val="00D87FC9"/>
    <w:rsid w:val="00E46194"/>
    <w:rsid w:val="00F0156D"/>
    <w:rsid w:val="00F27115"/>
    <w:rsid w:val="00FF35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6C2186-99E1-480E-B343-B26D75F6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33</cp:revision>
  <dcterms:created xsi:type="dcterms:W3CDTF">2013-09-23T10:20:00Z</dcterms:created>
  <dcterms:modified xsi:type="dcterms:W3CDTF">2022-11-30T07:21:00Z</dcterms:modified>
</cp:coreProperties>
</file>