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96B172" w14:textId="74C18A1F" w:rsidR="004B3D1D" w:rsidRDefault="006F4D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0"/>
        <w:tblW w:w="17655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133"/>
        <w:gridCol w:w="39"/>
        <w:gridCol w:w="4582"/>
        <w:gridCol w:w="246"/>
        <w:gridCol w:w="236"/>
        <w:gridCol w:w="1413"/>
        <w:gridCol w:w="1548"/>
        <w:gridCol w:w="752"/>
        <w:gridCol w:w="6003"/>
      </w:tblGrid>
      <w:tr w:rsidR="004B3D1D" w14:paraId="0196B174" w14:textId="77777777" w:rsidTr="00137686">
        <w:trPr>
          <w:gridAfter w:val="1"/>
          <w:wAfter w:w="6003" w:type="dxa"/>
          <w:trHeight w:val="1317"/>
        </w:trPr>
        <w:tc>
          <w:tcPr>
            <w:tcW w:w="116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96B173" w14:textId="74C74F28" w:rsidR="004B3D1D" w:rsidRDefault="004512D4">
            <w:pPr>
              <w:jc w:val="center"/>
              <w:rPr>
                <w:rFonts w:ascii="Abel" w:eastAsia="Abel" w:hAnsi="Abel" w:cs="Abel"/>
                <w:color w:val="799BCD"/>
                <w:sz w:val="70"/>
                <w:szCs w:val="70"/>
              </w:rPr>
            </w:pPr>
            <w:bookmarkStart w:id="0" w:name="_Hlk102667387"/>
            <w:r>
              <w:pict w14:anchorId="743C35B5">
                <v:shape id="_x0000_i1027" type="#_x0000_t75" style="width:24pt;height:24.6pt;visibility:visible;mso-wrap-style:square">
                  <v:imagedata r:id="rId9" o:title=""/>
                </v:shape>
              </w:pict>
            </w:r>
            <w:r w:rsidR="000813B3">
              <w:rPr>
                <w:rFonts w:ascii="Abel" w:eastAsia="Abel" w:hAnsi="Abel" w:cs="Abel"/>
                <w:color w:val="2F5496" w:themeColor="accent1" w:themeShade="BF"/>
                <w:sz w:val="70"/>
                <w:szCs w:val="70"/>
              </w:rPr>
              <w:t xml:space="preserve"> </w:t>
            </w:r>
            <w:r w:rsidR="00DC1EF2" w:rsidRPr="00DC1EF2">
              <w:rPr>
                <w:rFonts w:ascii="Abel" w:eastAsia="Abel" w:hAnsi="Abel" w:cs="Abel"/>
                <w:color w:val="2F5496" w:themeColor="accent1" w:themeShade="BF"/>
                <w:sz w:val="70"/>
                <w:szCs w:val="70"/>
              </w:rPr>
              <w:t>Vibhor Agarwal</w:t>
            </w:r>
          </w:p>
        </w:tc>
      </w:tr>
      <w:bookmarkEnd w:id="0"/>
      <w:tr w:rsidR="004B3D1D" w14:paraId="0196B178" w14:textId="77777777" w:rsidTr="00137686">
        <w:trPr>
          <w:gridAfter w:val="1"/>
          <w:wAfter w:w="6003" w:type="dxa"/>
          <w:trHeight w:val="161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 w14:paraId="0196B175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  <w:tc>
          <w:tcPr>
            <w:tcW w:w="10197" w:type="dxa"/>
            <w:gridSpan w:val="7"/>
            <w:vMerge w:val="restart"/>
            <w:shd w:val="clear" w:color="auto" w:fill="799BCD"/>
            <w:vAlign w:val="center"/>
          </w:tcPr>
          <w:p w14:paraId="0196B176" w14:textId="104BDBBF" w:rsidR="004B3D1D" w:rsidRDefault="00AE15FD">
            <w:pPr>
              <w:jc w:val="center"/>
              <w:rPr>
                <w:rFonts w:ascii="Abel" w:eastAsia="Abel" w:hAnsi="Abel" w:cs="Abel"/>
                <w:color w:val="000000"/>
                <w:sz w:val="28"/>
                <w:szCs w:val="28"/>
              </w:rPr>
            </w:pPr>
            <w:r>
              <w:rPr>
                <w:rFonts w:ascii="Abel" w:eastAsia="Abel" w:hAnsi="Abel" w:cs="Abel"/>
                <w:color w:val="FFFFFF"/>
                <w:sz w:val="28"/>
                <w:szCs w:val="28"/>
              </w:rPr>
              <w:t>CLOUD &amp; AI</w:t>
            </w:r>
            <w:r w:rsidR="00F30475">
              <w:rPr>
                <w:rFonts w:ascii="Abel" w:eastAsia="Abel" w:hAnsi="Abel" w:cs="Abel"/>
                <w:color w:val="FFFFFF"/>
                <w:sz w:val="28"/>
                <w:szCs w:val="28"/>
              </w:rPr>
              <w:t xml:space="preserve"> ARCHITE</w:t>
            </w:r>
            <w:r>
              <w:rPr>
                <w:rFonts w:ascii="Abel" w:eastAsia="Abel" w:hAnsi="Abel" w:cs="Abel"/>
                <w:color w:val="FFFFFF"/>
                <w:sz w:val="28"/>
                <w:szCs w:val="28"/>
              </w:rPr>
              <w:t>CT</w:t>
            </w:r>
          </w:p>
        </w:tc>
        <w:tc>
          <w:tcPr>
            <w:tcW w:w="752" w:type="dxa"/>
            <w:tcBorders>
              <w:bottom w:val="single" w:sz="4" w:space="0" w:color="000000"/>
              <w:right w:val="single" w:sz="4" w:space="0" w:color="000000"/>
            </w:tcBorders>
          </w:tcPr>
          <w:p w14:paraId="0196B177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</w:tr>
      <w:tr w:rsidR="004B3D1D" w14:paraId="0196B17C" w14:textId="77777777" w:rsidTr="00137686">
        <w:trPr>
          <w:gridAfter w:val="1"/>
          <w:wAfter w:w="6003" w:type="dxa"/>
          <w:trHeight w:val="173"/>
        </w:trPr>
        <w:tc>
          <w:tcPr>
            <w:tcW w:w="703" w:type="dxa"/>
            <w:tcBorders>
              <w:top w:val="single" w:sz="4" w:space="0" w:color="000000"/>
            </w:tcBorders>
          </w:tcPr>
          <w:p w14:paraId="0196B179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  <w:tc>
          <w:tcPr>
            <w:tcW w:w="10197" w:type="dxa"/>
            <w:gridSpan w:val="7"/>
            <w:vMerge/>
            <w:shd w:val="clear" w:color="auto" w:fill="799BCD"/>
            <w:vAlign w:val="center"/>
          </w:tcPr>
          <w:p w14:paraId="0196B17A" w14:textId="77777777" w:rsidR="004B3D1D" w:rsidRDefault="004B3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</w:tcBorders>
          </w:tcPr>
          <w:p w14:paraId="0196B17B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</w:tr>
      <w:tr w:rsidR="004B3D1D" w14:paraId="0196B17E" w14:textId="77777777" w:rsidTr="00137686">
        <w:trPr>
          <w:gridAfter w:val="1"/>
          <w:wAfter w:w="6003" w:type="dxa"/>
          <w:trHeight w:val="206"/>
        </w:trPr>
        <w:tc>
          <w:tcPr>
            <w:tcW w:w="11652" w:type="dxa"/>
            <w:gridSpan w:val="9"/>
          </w:tcPr>
          <w:p w14:paraId="17CDFD3F" w14:textId="52913D68" w:rsidR="004B3D1D" w:rsidRDefault="004B3D1D">
            <w:pPr>
              <w:rPr>
                <w:sz w:val="18"/>
                <w:szCs w:val="18"/>
              </w:rPr>
            </w:pPr>
          </w:p>
          <w:p w14:paraId="0196B17D" w14:textId="77777777" w:rsidR="00155BEB" w:rsidRDefault="00155BEB">
            <w:pPr>
              <w:rPr>
                <w:sz w:val="18"/>
                <w:szCs w:val="18"/>
              </w:rPr>
            </w:pPr>
          </w:p>
        </w:tc>
      </w:tr>
      <w:tr w:rsidR="004B3D1D" w14:paraId="0196B180" w14:textId="77777777" w:rsidTr="00137686">
        <w:trPr>
          <w:gridAfter w:val="1"/>
          <w:wAfter w:w="6003" w:type="dxa"/>
          <w:trHeight w:val="476"/>
        </w:trPr>
        <w:tc>
          <w:tcPr>
            <w:tcW w:w="11652" w:type="dxa"/>
            <w:gridSpan w:val="9"/>
            <w:vAlign w:val="center"/>
          </w:tcPr>
          <w:p w14:paraId="0196B17F" w14:textId="0EA4C2D6" w:rsidR="004B3D1D" w:rsidRDefault="00BA4CD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196B1DF" wp14:editId="096FB01E">
                  <wp:simplePos x="0" y="0"/>
                  <wp:positionH relativeFrom="column">
                    <wp:posOffset>1791970</wp:posOffset>
                  </wp:positionH>
                  <wp:positionV relativeFrom="paragraph">
                    <wp:posOffset>-1270</wp:posOffset>
                  </wp:positionV>
                  <wp:extent cx="200660" cy="200660"/>
                  <wp:effectExtent l="0" t="0" r="0" b="0"/>
                  <wp:wrapNone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0475">
              <w:rPr>
                <w:rFonts w:ascii="Open Sans" w:eastAsia="Open Sans" w:hAnsi="Open Sans" w:cs="Open Sans"/>
                <w:sz w:val="20"/>
                <w:szCs w:val="20"/>
              </w:rPr>
              <w:t xml:space="preserve">(91) 96204 42842             </w:t>
            </w:r>
            <w:r w:rsidR="00F30475" w:rsidRPr="002C709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hyperlink r:id="rId11" w:history="1">
              <w:r w:rsidRPr="00680477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vibhor75.agarwal@gmail.com</w:t>
              </w:r>
            </w:hyperlink>
            <w:r w:rsidR="00F30475"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196B1E1" wp14:editId="0196B1E2">
                  <wp:simplePos x="0" y="0"/>
                  <wp:positionH relativeFrom="column">
                    <wp:posOffset>3306445</wp:posOffset>
                  </wp:positionH>
                  <wp:positionV relativeFrom="paragraph">
                    <wp:posOffset>-4443</wp:posOffset>
                  </wp:positionV>
                  <wp:extent cx="200660" cy="200660"/>
                  <wp:effectExtent l="0" t="0" r="0" b="0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3D1D" w14:paraId="0196B182" w14:textId="77777777" w:rsidTr="00137686">
        <w:trPr>
          <w:gridAfter w:val="1"/>
          <w:wAfter w:w="6003" w:type="dxa"/>
          <w:trHeight w:val="405"/>
        </w:trPr>
        <w:tc>
          <w:tcPr>
            <w:tcW w:w="11652" w:type="dxa"/>
            <w:gridSpan w:val="9"/>
            <w:vAlign w:val="center"/>
          </w:tcPr>
          <w:p w14:paraId="0196B181" w14:textId="5A6F8520" w:rsidR="004B3D1D" w:rsidRDefault="00C9228F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0196B1E5" wp14:editId="64DFEE73">
                  <wp:simplePos x="0" y="0"/>
                  <wp:positionH relativeFrom="column">
                    <wp:posOffset>4592320</wp:posOffset>
                  </wp:positionH>
                  <wp:positionV relativeFrom="paragraph">
                    <wp:posOffset>-11430</wp:posOffset>
                  </wp:positionV>
                  <wp:extent cx="207645" cy="207645"/>
                  <wp:effectExtent l="0" t="0" r="1905" b="1905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E29"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0196B1E3" wp14:editId="107CFD7C">
                  <wp:simplePos x="0" y="0"/>
                  <wp:positionH relativeFrom="column">
                    <wp:posOffset>1971675</wp:posOffset>
                  </wp:positionH>
                  <wp:positionV relativeFrom="paragraph">
                    <wp:posOffset>-24130</wp:posOffset>
                  </wp:positionV>
                  <wp:extent cx="214630" cy="214630"/>
                  <wp:effectExtent l="0" t="0" r="0" b="0"/>
                  <wp:wrapNone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F83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</w:t>
            </w:r>
            <w:r w:rsidR="00195E29">
              <w:rPr>
                <w:rFonts w:ascii="Open Sans" w:eastAsia="Open Sans" w:hAnsi="Open Sans" w:cs="Open Sans"/>
                <w:sz w:val="20"/>
                <w:szCs w:val="20"/>
              </w:rPr>
              <w:t>B</w:t>
            </w:r>
            <w:r w:rsidR="00F30475">
              <w:rPr>
                <w:rFonts w:ascii="Open Sans" w:eastAsia="Open Sans" w:hAnsi="Open Sans" w:cs="Open Sans"/>
                <w:sz w:val="20"/>
                <w:szCs w:val="20"/>
              </w:rPr>
              <w:t>engaluru</w:t>
            </w:r>
            <w:r w:rsidR="00195E29">
              <w:rPr>
                <w:rFonts w:ascii="Open Sans" w:eastAsia="Open Sans" w:hAnsi="Open Sans" w:cs="Open Sans"/>
                <w:sz w:val="20"/>
                <w:szCs w:val="20"/>
              </w:rPr>
              <w:t xml:space="preserve"> (South)</w:t>
            </w:r>
            <w:r w:rsidR="00F30475">
              <w:rPr>
                <w:rFonts w:ascii="Open Sans" w:eastAsia="Open Sans" w:hAnsi="Open Sans" w:cs="Open Sans"/>
                <w:sz w:val="20"/>
                <w:szCs w:val="20"/>
              </w:rPr>
              <w:t xml:space="preserve">, India, 560 068   </w:t>
            </w:r>
            <w:r w:rsidR="00195E29">
              <w:rPr>
                <w:rFonts w:ascii="Open Sans" w:eastAsia="Open Sans" w:hAnsi="Open Sans" w:cs="Open Sans"/>
                <w:sz w:val="20"/>
                <w:szCs w:val="20"/>
              </w:rPr>
              <w:t xml:space="preserve">          </w:t>
            </w:r>
            <w:r w:rsidR="00130F83">
              <w:rPr>
                <w:rFonts w:ascii="Open Sans" w:eastAsia="Open Sans" w:hAnsi="Open Sans" w:cs="Open Sans"/>
                <w:sz w:val="20"/>
                <w:szCs w:val="20"/>
              </w:rPr>
              <w:t xml:space="preserve">      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hyperlink r:id="rId15" w:history="1">
              <w:r w:rsidR="00BB6AC4" w:rsidRPr="002C7099">
                <w:rPr>
                  <w:rStyle w:val="Hyperlink"/>
                  <w:rFonts w:ascii="Open Sans" w:eastAsia="Open Sans" w:hAnsi="Open Sans" w:cs="Open Sans"/>
                  <w:color w:val="000000" w:themeColor="text1"/>
                  <w:sz w:val="20"/>
                  <w:szCs w:val="20"/>
                </w:rPr>
                <w:t>LinkedIn Profile</w:t>
              </w:r>
            </w:hyperlink>
          </w:p>
        </w:tc>
      </w:tr>
      <w:tr w:rsidR="004B3D1D" w14:paraId="0196B184" w14:textId="77777777" w:rsidTr="00137686">
        <w:trPr>
          <w:gridAfter w:val="1"/>
          <w:wAfter w:w="6003" w:type="dxa"/>
          <w:trHeight w:val="139"/>
        </w:trPr>
        <w:tc>
          <w:tcPr>
            <w:tcW w:w="11652" w:type="dxa"/>
            <w:gridSpan w:val="9"/>
          </w:tcPr>
          <w:p w14:paraId="0196B183" w14:textId="77777777" w:rsidR="004B3D1D" w:rsidRDefault="004B3D1D">
            <w:pPr>
              <w:rPr>
                <w:sz w:val="18"/>
                <w:szCs w:val="18"/>
              </w:rPr>
            </w:pPr>
          </w:p>
        </w:tc>
      </w:tr>
      <w:tr w:rsidR="004B3D1D" w14:paraId="0196B18B" w14:textId="77777777" w:rsidTr="00137686">
        <w:trPr>
          <w:trHeight w:val="229"/>
        </w:trPr>
        <w:tc>
          <w:tcPr>
            <w:tcW w:w="2875" w:type="dxa"/>
            <w:gridSpan w:val="3"/>
            <w:shd w:val="clear" w:color="auto" w:fill="799BCD"/>
            <w:vAlign w:val="center"/>
          </w:tcPr>
          <w:p w14:paraId="0196B185" w14:textId="270D528F" w:rsidR="004B3D1D" w:rsidRDefault="00BC3A74">
            <w:pPr>
              <w:rPr>
                <w:b/>
                <w:color w:val="000000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p</w:t>
            </w:r>
            <w:r w:rsidR="009B5A63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rofessional summary</w:t>
            </w:r>
          </w:p>
        </w:tc>
        <w:tc>
          <w:tcPr>
            <w:tcW w:w="458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196B186" w14:textId="77777777" w:rsidR="004B3D1D" w:rsidRDefault="004B3D1D">
            <w:pPr>
              <w:rPr>
                <w:b/>
                <w:color w:val="000000"/>
              </w:rPr>
            </w:pPr>
          </w:p>
        </w:tc>
        <w:tc>
          <w:tcPr>
            <w:tcW w:w="246" w:type="dxa"/>
            <w:vAlign w:val="center"/>
          </w:tcPr>
          <w:p w14:paraId="0196B187" w14:textId="77777777" w:rsidR="004B3D1D" w:rsidRDefault="004B3D1D">
            <w:pPr>
              <w:jc w:val="center"/>
              <w:rPr>
                <w:color w:val="000000"/>
                <w:sz w:val="10"/>
                <w:szCs w:val="10"/>
              </w:rPr>
            </w:pPr>
          </w:p>
        </w:tc>
        <w:tc>
          <w:tcPr>
            <w:tcW w:w="236" w:type="dxa"/>
            <w:vAlign w:val="center"/>
          </w:tcPr>
          <w:p w14:paraId="0196B188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10"/>
                <w:szCs w:val="10"/>
              </w:rPr>
            </w:pPr>
          </w:p>
        </w:tc>
        <w:tc>
          <w:tcPr>
            <w:tcW w:w="1413" w:type="dxa"/>
            <w:shd w:val="clear" w:color="auto" w:fill="799BCD"/>
          </w:tcPr>
          <w:p w14:paraId="0196B189" w14:textId="77777777" w:rsidR="004B3D1D" w:rsidRDefault="00F30475">
            <w:pPr>
              <w:rPr>
                <w:rFonts w:ascii="Abel" w:eastAsia="Abel" w:hAnsi="Abel" w:cs="Abel"/>
                <w:b/>
                <w:color w:val="000000"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education</w:t>
            </w:r>
          </w:p>
        </w:tc>
        <w:tc>
          <w:tcPr>
            <w:tcW w:w="8303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14:paraId="0196B18A" w14:textId="77777777" w:rsidR="004B3D1D" w:rsidRDefault="004B3D1D">
            <w:pPr>
              <w:rPr>
                <w:rFonts w:ascii="Abel" w:eastAsia="Abel" w:hAnsi="Abel" w:cs="Abel"/>
                <w:b/>
                <w:color w:val="000000"/>
                <w:sz w:val="28"/>
                <w:szCs w:val="28"/>
              </w:rPr>
            </w:pPr>
          </w:p>
        </w:tc>
      </w:tr>
      <w:tr w:rsidR="004B3D1D" w14:paraId="0196B190" w14:textId="77777777" w:rsidTr="00137686">
        <w:trPr>
          <w:trHeight w:val="149"/>
        </w:trPr>
        <w:tc>
          <w:tcPr>
            <w:tcW w:w="7457" w:type="dxa"/>
            <w:gridSpan w:val="4"/>
            <w:vAlign w:val="center"/>
          </w:tcPr>
          <w:p w14:paraId="0196B18C" w14:textId="77777777" w:rsidR="004B3D1D" w:rsidRDefault="004B3D1D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46" w:type="dxa"/>
            <w:vAlign w:val="center"/>
          </w:tcPr>
          <w:p w14:paraId="0196B18D" w14:textId="77777777" w:rsidR="004B3D1D" w:rsidRDefault="004B3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196B18E" w14:textId="77777777" w:rsidR="004B3D1D" w:rsidRDefault="004B3D1D">
            <w:pPr>
              <w:rPr>
                <w:sz w:val="18"/>
                <w:szCs w:val="18"/>
              </w:rPr>
            </w:pPr>
          </w:p>
        </w:tc>
        <w:tc>
          <w:tcPr>
            <w:tcW w:w="9716" w:type="dxa"/>
            <w:gridSpan w:val="4"/>
            <w:shd w:val="clear" w:color="auto" w:fill="FFFFFF"/>
            <w:vAlign w:val="bottom"/>
          </w:tcPr>
          <w:p w14:paraId="0196B18F" w14:textId="77777777" w:rsidR="004B3D1D" w:rsidRDefault="004B3D1D">
            <w:pPr>
              <w:rPr>
                <w:sz w:val="18"/>
                <w:szCs w:val="18"/>
              </w:rPr>
            </w:pPr>
          </w:p>
        </w:tc>
      </w:tr>
      <w:tr w:rsidR="004B3D1D" w14:paraId="0196B1A3" w14:textId="77777777" w:rsidTr="00137686">
        <w:trPr>
          <w:trHeight w:val="1615"/>
        </w:trPr>
        <w:tc>
          <w:tcPr>
            <w:tcW w:w="7457" w:type="dxa"/>
            <w:gridSpan w:val="4"/>
          </w:tcPr>
          <w:p w14:paraId="68CF9778" w14:textId="4F7C68CC" w:rsidR="00780431" w:rsidRPr="00780431" w:rsidRDefault="00780431" w:rsidP="00615687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780431">
              <w:rPr>
                <w:rFonts w:ascii="Open Sans" w:eastAsia="Open Sans" w:hAnsi="Open Sans" w:cs="Open Sans"/>
                <w:b/>
                <w:sz w:val="20"/>
                <w:szCs w:val="20"/>
              </w:rPr>
              <w:t>Vibhor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brings over 23 years of IT experience and currently serves as a </w:t>
            </w:r>
            <w:r w:rsidRPr="00916095">
              <w:rPr>
                <w:rFonts w:ascii="Open Sans" w:eastAsia="Open Sans" w:hAnsi="Open Sans" w:cs="Open Sans"/>
                <w:b/>
                <w:sz w:val="20"/>
                <w:szCs w:val="20"/>
              </w:rPr>
              <w:t>Cloud &amp; AI Architect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>. He possesses extensive knowledge</w:t>
            </w:r>
            <w:r w:rsidR="00204B9F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&amp; enterprise </w:t>
            </w:r>
            <w:r w:rsidR="00041850">
              <w:rPr>
                <w:rFonts w:ascii="Open Sans" w:eastAsia="Open Sans" w:hAnsi="Open Sans" w:cs="Open Sans"/>
                <w:bCs/>
                <w:sz w:val="20"/>
                <w:szCs w:val="20"/>
              </w:rPr>
              <w:t>solution</w:t>
            </w:r>
            <w:r w:rsidR="00F67BC5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experience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across various business and technology domains. His expertise spans a wide </w:t>
            </w:r>
            <w:r w:rsidR="007D4733">
              <w:rPr>
                <w:rFonts w:ascii="Open Sans" w:eastAsia="Open Sans" w:hAnsi="Open Sans" w:cs="Open Sans"/>
                <w:bCs/>
                <w:sz w:val="20"/>
                <w:szCs w:val="20"/>
              </w:rPr>
              <w:t>array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r w:rsidR="00987683"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of </w:t>
            </w:r>
            <w:r w:rsidR="00987683">
              <w:rPr>
                <w:rFonts w:ascii="Open Sans" w:eastAsia="Open Sans" w:hAnsi="Open Sans" w:cs="Open Sans"/>
                <w:bCs/>
                <w:sz w:val="20"/>
                <w:szCs w:val="20"/>
              </w:rPr>
              <w:t>tools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r w:rsidR="005541CD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&amp; 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technologies, including Cloud, AI &amp; </w:t>
            </w:r>
            <w:r w:rsidR="00502966">
              <w:rPr>
                <w:rFonts w:ascii="Open Sans" w:eastAsia="Open Sans" w:hAnsi="Open Sans" w:cs="Open Sans"/>
                <w:bCs/>
                <w:sz w:val="20"/>
                <w:szCs w:val="20"/>
              </w:rPr>
              <w:t>D</w:t>
            </w:r>
            <w:r w:rsidR="005541CD">
              <w:rPr>
                <w:rFonts w:ascii="Open Sans" w:eastAsia="Open Sans" w:hAnsi="Open Sans" w:cs="Open Sans"/>
                <w:bCs/>
                <w:sz w:val="20"/>
                <w:szCs w:val="20"/>
              </w:rPr>
              <w:t>ata domain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, DevSecOps, Automation, Java/J2EE, </w:t>
            </w:r>
            <w:r w:rsidR="00D376F4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Full Stack, 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Python, React/Angular, Mobility, Middleware, and BI/Data Analytics. Vibhor has played pivotal roles in product development, research, prototyping, digital transformation, application modernization, portfolio rationalization, business process automation, and </w:t>
            </w:r>
            <w:r w:rsidR="00502966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various 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>optimizations.</w:t>
            </w:r>
          </w:p>
          <w:p w14:paraId="1B5EAEC0" w14:textId="4A36CE85" w:rsidR="00906704" w:rsidRDefault="00906704" w:rsidP="00615687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906704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Vibhor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 xml:space="preserve"> is </w:t>
            </w:r>
            <w:r w:rsidR="007C3E16">
              <w:rPr>
                <w:rFonts w:ascii="Open Sans" w:eastAsia="Open Sans" w:hAnsi="Open Sans" w:cs="Open Sans"/>
                <w:sz w:val="20"/>
                <w:szCs w:val="20"/>
              </w:rPr>
              <w:t xml:space="preserve">an agile 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>hands-on technologist</w:t>
            </w:r>
            <w:r w:rsidR="00ED28AD">
              <w:rPr>
                <w:rFonts w:ascii="Open Sans" w:eastAsia="Open Sans" w:hAnsi="Open Sans" w:cs="Open Sans"/>
                <w:sz w:val="20"/>
                <w:szCs w:val="20"/>
              </w:rPr>
              <w:t>, experienced with building product strategy/road map, and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2820A0">
              <w:rPr>
                <w:rFonts w:ascii="Open Sans" w:eastAsia="Open Sans" w:hAnsi="Open Sans" w:cs="Open Sans"/>
                <w:sz w:val="20"/>
                <w:szCs w:val="20"/>
              </w:rPr>
              <w:t xml:space="preserve">an 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>expert in architecting, designing, building, complex products and applications</w:t>
            </w:r>
            <w:r w:rsidR="008E5401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1181B4EB" w14:textId="465A3B9E" w:rsidR="00615687" w:rsidRDefault="00FD4733" w:rsidP="00615687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A053F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Vibhor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 currently leads and contributes to various initiatives, including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COEs/COPs</w:t>
            </w:r>
            <w:r w:rsidR="003E42BC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business development, </w:t>
            </w:r>
            <w:r w:rsidR="00AD6BFC">
              <w:rPr>
                <w:rFonts w:ascii="Open Sans" w:eastAsia="Open Sans" w:hAnsi="Open Sans" w:cs="Open Sans"/>
                <w:sz w:val="20"/>
                <w:szCs w:val="20"/>
              </w:rPr>
              <w:t xml:space="preserve">technology sales, 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customer presentations, asset </w:t>
            </w:r>
            <w:r w:rsidR="00E259D8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 accelerator creation, recruitment, proposals, </w:t>
            </w:r>
            <w:r w:rsidR="003E42BC">
              <w:rPr>
                <w:rFonts w:ascii="Open Sans" w:eastAsia="Open Sans" w:hAnsi="Open Sans" w:cs="Open Sans"/>
                <w:sz w:val="20"/>
                <w:szCs w:val="20"/>
              </w:rPr>
              <w:t>POCs/POVs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>, and providing support across business units.</w:t>
            </w:r>
            <w:r w:rsidR="0091609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0196B192" w14:textId="0ABF64DC" w:rsidR="00A97BCB" w:rsidRDefault="00A97BCB">
            <w:pPr>
              <w:spacing w:line="288" w:lineRule="auto"/>
              <w:ind w:right="-113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6" w:type="dxa"/>
            <w:tcBorders>
              <w:right w:val="single" w:sz="4" w:space="0" w:color="000000"/>
            </w:tcBorders>
            <w:vAlign w:val="center"/>
          </w:tcPr>
          <w:p w14:paraId="0196B193" w14:textId="77777777" w:rsidR="004B3D1D" w:rsidRDefault="004B3D1D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94" w14:textId="77777777" w:rsidR="004B3D1D" w:rsidRDefault="004B3D1D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14:paraId="0196B195" w14:textId="77777777" w:rsidR="004B3D1D" w:rsidRDefault="004B3D1D"/>
        </w:tc>
        <w:tc>
          <w:tcPr>
            <w:tcW w:w="9716" w:type="dxa"/>
            <w:gridSpan w:val="4"/>
            <w:shd w:val="clear" w:color="auto" w:fill="FFFFFF"/>
          </w:tcPr>
          <w:p w14:paraId="0196B196" w14:textId="6F86C52D" w:rsidR="004B3D1D" w:rsidRPr="00CD0F32" w:rsidRDefault="00F30475">
            <w:pPr>
              <w:spacing w:line="288" w:lineRule="auto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MBA</w:t>
            </w:r>
          </w:p>
          <w:p w14:paraId="0196B197" w14:textId="77777777" w:rsidR="004B3D1D" w:rsidRDefault="00F30475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Pune University</w:t>
            </w:r>
          </w:p>
          <w:p w14:paraId="0196B198" w14:textId="77777777" w:rsidR="004B3D1D" w:rsidRDefault="004B3D1D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99" w14:textId="133B8D10" w:rsidR="004B3D1D" w:rsidRPr="00CD0F32" w:rsidRDefault="00F30475">
            <w:pPr>
              <w:spacing w:line="288" w:lineRule="auto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BE</w:t>
            </w:r>
          </w:p>
          <w:p w14:paraId="0196B19A" w14:textId="77777777" w:rsidR="004B3D1D" w:rsidRDefault="00F30475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Bhopal University</w:t>
            </w:r>
          </w:p>
          <w:p w14:paraId="0196B19B" w14:textId="77777777" w:rsidR="004B3D1D" w:rsidRDefault="004B3D1D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9C" w14:textId="348AB352" w:rsidR="004B3D1D" w:rsidRPr="00CD0F32" w:rsidRDefault="00F30475">
            <w:pPr>
              <w:spacing w:line="288" w:lineRule="auto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 xml:space="preserve">Secondary &amp; </w:t>
            </w:r>
            <w:r w:rsidR="006334F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H</w:t>
            </w: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igher Secondary</w:t>
            </w:r>
          </w:p>
          <w:p w14:paraId="0196B19D" w14:textId="77777777" w:rsidR="004B3D1D" w:rsidRDefault="00F30475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CBSE</w:t>
            </w:r>
          </w:p>
          <w:p w14:paraId="0196B19E" w14:textId="77777777" w:rsidR="004B3D1D" w:rsidRDefault="004B3D1D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2B7FBFD8" w14:textId="77777777" w:rsidR="00183B83" w:rsidRDefault="00183B83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27402D3B" w14:textId="77777777" w:rsidR="00BD70A5" w:rsidRDefault="00BD70A5" w:rsidP="00BD70A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6AED09E0" w14:textId="77777777" w:rsidR="00BD70A5" w:rsidRDefault="00BD70A5" w:rsidP="00BD70A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A6C961B" w14:textId="77777777" w:rsidR="00BD70A5" w:rsidRDefault="00BD70A5" w:rsidP="00BD70A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A2" w14:textId="02C7489A" w:rsidR="00BD70A5" w:rsidRPr="00BD70A5" w:rsidRDefault="00BD70A5" w:rsidP="00BD70A5">
            <w:pPr>
              <w:tabs>
                <w:tab w:val="left" w:pos="1231"/>
              </w:tabs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ab/>
            </w:r>
          </w:p>
        </w:tc>
      </w:tr>
      <w:tr w:rsidR="003D55B7" w14:paraId="1598BCED" w14:textId="77777777" w:rsidTr="00137686">
        <w:trPr>
          <w:gridAfter w:val="1"/>
          <w:wAfter w:w="6003" w:type="dxa"/>
          <w:trHeight w:val="373"/>
        </w:trPr>
        <w:tc>
          <w:tcPr>
            <w:tcW w:w="2836" w:type="dxa"/>
            <w:gridSpan w:val="2"/>
            <w:shd w:val="clear" w:color="auto" w:fill="799BCD"/>
          </w:tcPr>
          <w:p w14:paraId="41DA0F26" w14:textId="18D35B2F" w:rsidR="003D55B7" w:rsidRDefault="00237AED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</w:t>
            </w:r>
            <w:r w:rsidR="003D55B7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xperience</w:t>
            </w:r>
            <w:r w:rsidR="00A95D08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summary</w:t>
            </w:r>
          </w:p>
        </w:tc>
        <w:tc>
          <w:tcPr>
            <w:tcW w:w="8816" w:type="dxa"/>
            <w:gridSpan w:val="7"/>
            <w:tcBorders>
              <w:bottom w:val="single" w:sz="4" w:space="0" w:color="000000"/>
            </w:tcBorders>
            <w:shd w:val="clear" w:color="auto" w:fill="FFFFFF"/>
          </w:tcPr>
          <w:p w14:paraId="65840AA1" w14:textId="77777777" w:rsidR="003D55B7" w:rsidRDefault="003D55B7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  <w:tr w:rsidR="00576DEB" w14:paraId="0184C58C" w14:textId="77777777" w:rsidTr="00137686">
        <w:trPr>
          <w:gridAfter w:val="1"/>
          <w:wAfter w:w="6003" w:type="dxa"/>
        </w:trPr>
        <w:tc>
          <w:tcPr>
            <w:tcW w:w="11652" w:type="dxa"/>
            <w:gridSpan w:val="9"/>
          </w:tcPr>
          <w:p w14:paraId="04950FC2" w14:textId="77777777" w:rsidR="00A97BCB" w:rsidRDefault="00A97BCB" w:rsidP="00A97BCB">
            <w:pPr>
              <w:textAlignment w:val="baseline"/>
              <w:rPr>
                <w:rFonts w:eastAsia="Times New Roman" w:cs="Arial"/>
              </w:rPr>
            </w:pPr>
          </w:p>
          <w:tbl>
            <w:tblPr>
              <w:tblStyle w:val="TableGrid"/>
              <w:tblW w:w="11340" w:type="dxa"/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5400"/>
              <w:gridCol w:w="3690"/>
            </w:tblGrid>
            <w:tr w:rsidR="00CD0C39" w14:paraId="237E8B95" w14:textId="77777777" w:rsidTr="00610C4D">
              <w:tc>
                <w:tcPr>
                  <w:tcW w:w="2250" w:type="dxa"/>
                  <w:shd w:val="clear" w:color="auto" w:fill="BDD6EE" w:themeFill="accent5" w:themeFillTint="66"/>
                </w:tcPr>
                <w:p w14:paraId="795157AF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5400" w:type="dxa"/>
                  <w:shd w:val="clear" w:color="auto" w:fill="BDD6EE" w:themeFill="accent5" w:themeFillTint="66"/>
                </w:tcPr>
                <w:p w14:paraId="409DC86A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 w:rsidRPr="00292015"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3690" w:type="dxa"/>
                  <w:shd w:val="clear" w:color="auto" w:fill="BDD6EE" w:themeFill="accent5" w:themeFillTint="66"/>
                </w:tcPr>
                <w:p w14:paraId="001E5D75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CD0C39" w14:paraId="00FA7F36" w14:textId="77777777" w:rsidTr="00610C4D">
              <w:tc>
                <w:tcPr>
                  <w:tcW w:w="2250" w:type="dxa"/>
                </w:tcPr>
                <w:p w14:paraId="48BD9704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Jul 2003 - Present</w:t>
                  </w:r>
                </w:p>
              </w:tc>
              <w:tc>
                <w:tcPr>
                  <w:tcW w:w="5400" w:type="dxa"/>
                </w:tcPr>
                <w:p w14:paraId="2C573DA9" w14:textId="77777777" w:rsidR="00CD0C39" w:rsidRPr="002C7099" w:rsidRDefault="004512D4" w:rsidP="00A97BCB">
                  <w:pPr>
                    <w:spacing w:before="240" w:after="240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hyperlink r:id="rId16" w:history="1">
                    <w:r w:rsidR="00CD0C39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CGI Inc.</w:t>
                    </w:r>
                  </w:hyperlink>
                </w:p>
              </w:tc>
              <w:tc>
                <w:tcPr>
                  <w:tcW w:w="3690" w:type="dxa"/>
                </w:tcPr>
                <w:p w14:paraId="5DEF125D" w14:textId="77777777" w:rsidR="00CD0C39" w:rsidRDefault="00CD0C39" w:rsidP="00A97BCB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29E541A1" w14:textId="5E82E098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Director Consulting (Expert)</w:t>
                  </w:r>
                </w:p>
              </w:tc>
            </w:tr>
            <w:tr w:rsidR="00CD0C39" w14:paraId="68F35A01" w14:textId="77777777" w:rsidTr="00610C4D">
              <w:tc>
                <w:tcPr>
                  <w:tcW w:w="2250" w:type="dxa"/>
                </w:tcPr>
                <w:p w14:paraId="24EEFB48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Jun 2002 - Jul 2003</w:t>
                  </w:r>
                </w:p>
              </w:tc>
              <w:tc>
                <w:tcPr>
                  <w:tcW w:w="5400" w:type="dxa"/>
                </w:tcPr>
                <w:p w14:paraId="7F2AC9A0" w14:textId="77777777" w:rsidR="00CD0C39" w:rsidRPr="002C7099" w:rsidRDefault="004512D4" w:rsidP="00A97BCB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7" w:history="1">
                    <w:r w:rsidR="00CD0C39"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Automated Workflow Private Limited</w:t>
                    </w:r>
                  </w:hyperlink>
                  <w:r w:rsidR="00CD0C39"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27860DFA" w14:textId="606B59A7" w:rsidR="00CD0C39" w:rsidRPr="002C7099" w:rsidRDefault="00CD0C39" w:rsidP="00A97BCB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(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Now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- </w:t>
                  </w:r>
                  <w:hyperlink r:id="rId18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Azentio</w:t>
                    </w:r>
                  </w:hyperlink>
                  <w: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hyperlink r:id="rId19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Candela Labs</w:t>
                    </w:r>
                  </w:hyperlink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5CD30204" w14:textId="77777777" w:rsidR="00CD0C39" w:rsidRPr="002C7099" w:rsidRDefault="00CD0C39" w:rsidP="00A97BCB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3690" w:type="dxa"/>
                </w:tcPr>
                <w:p w14:paraId="2A1E111A" w14:textId="77777777" w:rsidR="00CD0C39" w:rsidRDefault="00CD0C39" w:rsidP="00A97BCB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26013742" w14:textId="1E5E7E40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Development Specialist</w:t>
                  </w:r>
                </w:p>
              </w:tc>
            </w:tr>
            <w:tr w:rsidR="00CD0C39" w14:paraId="206B17C0" w14:textId="77777777" w:rsidTr="00610C4D">
              <w:tc>
                <w:tcPr>
                  <w:tcW w:w="2250" w:type="dxa"/>
                </w:tcPr>
                <w:p w14:paraId="5AD0B9FE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Nov 2000 - Feb 2002</w:t>
                  </w:r>
                </w:p>
              </w:tc>
              <w:tc>
                <w:tcPr>
                  <w:tcW w:w="5400" w:type="dxa"/>
                </w:tcPr>
                <w:p w14:paraId="147C391E" w14:textId="77777777" w:rsidR="00CD0C39" w:rsidRPr="002C7099" w:rsidRDefault="004512D4" w:rsidP="00A97BCB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hyperlink r:id="rId20" w:history="1">
                    <w:r w:rsidR="00CD0C39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Tata Infotech Ltd (TIL)</w:t>
                    </w:r>
                  </w:hyperlink>
                </w:p>
                <w:p w14:paraId="7CA7E054" w14:textId="77777777" w:rsidR="00CD0C39" w:rsidRPr="002C7099" w:rsidRDefault="00CD0C39" w:rsidP="00A97BCB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(Now Tata Consultancy Services)</w:t>
                  </w:r>
                </w:p>
              </w:tc>
              <w:tc>
                <w:tcPr>
                  <w:tcW w:w="3690" w:type="dxa"/>
                </w:tcPr>
                <w:p w14:paraId="4F55EBB4" w14:textId="77777777" w:rsidR="00CD0C39" w:rsidRDefault="00CD0C39" w:rsidP="00A97BCB">
                  <w:pPr>
                    <w:spacing w:before="240" w:after="240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Trainee, Development Engineer</w:t>
                  </w:r>
                </w:p>
              </w:tc>
            </w:tr>
          </w:tbl>
          <w:p w14:paraId="7287113A" w14:textId="77777777" w:rsidR="00576DEB" w:rsidRDefault="00576DEB" w:rsidP="00B057C4">
            <w:pPr>
              <w:rPr>
                <w:sz w:val="18"/>
                <w:szCs w:val="18"/>
              </w:rPr>
            </w:pPr>
          </w:p>
          <w:p w14:paraId="7DEEC88E" w14:textId="77777777" w:rsidR="00A97BCB" w:rsidRDefault="00A97BCB" w:rsidP="00B057C4">
            <w:pPr>
              <w:rPr>
                <w:sz w:val="18"/>
                <w:szCs w:val="18"/>
              </w:rPr>
            </w:pPr>
          </w:p>
          <w:p w14:paraId="3F7952DB" w14:textId="77777777" w:rsidR="00F75326" w:rsidRDefault="00F75326" w:rsidP="00B057C4">
            <w:pPr>
              <w:rPr>
                <w:sz w:val="18"/>
                <w:szCs w:val="18"/>
              </w:rPr>
            </w:pPr>
          </w:p>
          <w:p w14:paraId="577080C5" w14:textId="77777777" w:rsidR="00F75326" w:rsidRDefault="00F75326" w:rsidP="00B057C4">
            <w:pPr>
              <w:rPr>
                <w:sz w:val="18"/>
                <w:szCs w:val="18"/>
              </w:rPr>
            </w:pPr>
          </w:p>
          <w:p w14:paraId="7A74FEAE" w14:textId="77777777" w:rsidR="00F75326" w:rsidRDefault="00F75326" w:rsidP="00B057C4">
            <w:pPr>
              <w:rPr>
                <w:sz w:val="18"/>
                <w:szCs w:val="18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9"/>
              <w:gridCol w:w="2830"/>
              <w:gridCol w:w="2383"/>
              <w:gridCol w:w="6435"/>
              <w:gridCol w:w="6001"/>
            </w:tblGrid>
            <w:tr w:rsidR="00F75326" w14:paraId="5E8D6C57" w14:textId="77777777" w:rsidTr="004B4BD1">
              <w:trPr>
                <w:gridBefore w:val="1"/>
                <w:gridAfter w:val="1"/>
                <w:wBefore w:w="109" w:type="dxa"/>
                <w:wAfter w:w="6001" w:type="dxa"/>
                <w:trHeight w:val="68"/>
              </w:trPr>
              <w:tc>
                <w:tcPr>
                  <w:tcW w:w="11648" w:type="dxa"/>
                  <w:gridSpan w:val="3"/>
                </w:tcPr>
                <w:p w14:paraId="76ACCEFB" w14:textId="77777777" w:rsidR="00F75326" w:rsidRDefault="00F75326" w:rsidP="00F75326">
                  <w:pPr>
                    <w:ind w:right="1134"/>
                    <w:rPr>
                      <w:sz w:val="18"/>
                      <w:szCs w:val="18"/>
                    </w:rPr>
                  </w:pPr>
                </w:p>
              </w:tc>
            </w:tr>
            <w:tr w:rsidR="00AF43E3" w14:paraId="5005B335" w14:textId="77777777" w:rsidTr="004B4BD1">
              <w:trPr>
                <w:gridAfter w:val="1"/>
                <w:wAfter w:w="6001" w:type="dxa"/>
                <w:trHeight w:val="373"/>
              </w:trPr>
              <w:tc>
                <w:tcPr>
                  <w:tcW w:w="2939" w:type="dxa"/>
                  <w:gridSpan w:val="2"/>
                  <w:shd w:val="clear" w:color="auto" w:fill="799BCD"/>
                </w:tcPr>
                <w:p w14:paraId="3C241062" w14:textId="4C0927F3" w:rsidR="00AF43E3" w:rsidRDefault="00AF43E3" w:rsidP="00AA304A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certifications</w:t>
                  </w:r>
                </w:p>
              </w:tc>
              <w:tc>
                <w:tcPr>
                  <w:tcW w:w="8818" w:type="dxa"/>
                  <w:gridSpan w:val="2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4E95485B" w14:textId="77777777" w:rsidR="00AF43E3" w:rsidRDefault="00AF43E3" w:rsidP="00AA304A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F75326" w14:paraId="09193AC2" w14:textId="77777777" w:rsidTr="004B4BD1">
              <w:trPr>
                <w:gridBefore w:val="1"/>
                <w:gridAfter w:val="1"/>
                <w:wBefore w:w="109" w:type="dxa"/>
                <w:wAfter w:w="6001" w:type="dxa"/>
                <w:trHeight w:val="157"/>
              </w:trPr>
              <w:tc>
                <w:tcPr>
                  <w:tcW w:w="11648" w:type="dxa"/>
                  <w:gridSpan w:val="3"/>
                  <w:vAlign w:val="center"/>
                </w:tcPr>
                <w:p w14:paraId="5B2460C7" w14:textId="77777777" w:rsidR="00F75326" w:rsidRDefault="00F75326" w:rsidP="00F75326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2823ADE" w14:textId="77777777" w:rsidR="00AF43E3" w:rsidRDefault="00AF43E3" w:rsidP="00F753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F75326" w14:paraId="486AC1D2" w14:textId="77777777" w:rsidTr="004B4BD1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213" w:type="dxa"/>
                  <w:gridSpan w:val="2"/>
                  <w:vAlign w:val="center"/>
                </w:tcPr>
                <w:p w14:paraId="04926471" w14:textId="7E759707" w:rsidR="00CB58A4" w:rsidRPr="007C64AC" w:rsidRDefault="00BF347B" w:rsidP="00CB58A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begin"/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instrText>HYPERLINK "https://storage.googleapis.com/vibhor_certs/AWS%20Certified%20AI%20Practitioner%20certificate%202024.pdf"</w:instrText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separate"/>
                  </w:r>
                  <w:r w:rsidR="00241566" w:rsidRPr="007C64AC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AWS Certified AI Practitioner</w:t>
                  </w:r>
                </w:p>
                <w:p w14:paraId="046151A0" w14:textId="7FD56C9B" w:rsidR="00725538" w:rsidRPr="00963FD1" w:rsidRDefault="00BF347B" w:rsidP="00725538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end"/>
                  </w:r>
                  <w:hyperlink r:id="rId21" w:history="1">
                    <w:r w:rsidR="00725538" w:rsidRPr="00825A50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2024 Generative AI Certified Professional</w:t>
                    </w:r>
                  </w:hyperlink>
                </w:p>
                <w:p w14:paraId="12A96898" w14:textId="77777777" w:rsidR="00F75326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2" w:history="1"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Solutions Architect – Associate</w:t>
                    </w:r>
                  </w:hyperlink>
                </w:p>
                <w:p w14:paraId="199ED0D0" w14:textId="7C9930B6" w:rsidR="00697DE8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3" w:history="1">
                    <w:r w:rsidR="00697DE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Certified Multi</w:t>
                    </w:r>
                    <w:r w:rsidR="000C00FD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</w:t>
                    </w:r>
                    <w:r w:rsidR="00697DE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loud Architect Associate</w:t>
                    </w:r>
                  </w:hyperlink>
                </w:p>
                <w:p w14:paraId="27EFCB5E" w14:textId="4045D2D2" w:rsidR="0003708D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4" w:history="1">
                    <w:r w:rsidR="0003708D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Cybersecurity by Microsoft and LinkedIn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59B11793" w14:textId="767A9122" w:rsidR="00CB58A4" w:rsidRPr="007C64AC" w:rsidRDefault="007C64AC" w:rsidP="00CB58A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begin"/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instrText>HYPERLINK "https://storage.googleapis.com/vibhor_certs/Neo4j%20Certified%20Professional.pdf"</w:instrText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separate"/>
                  </w:r>
                  <w:r w:rsidR="00241566" w:rsidRPr="007C64AC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Neo4J Certified Professional</w:t>
                  </w:r>
                </w:p>
                <w:p w14:paraId="38B9013F" w14:textId="0E7EC3AB" w:rsidR="009868E8" w:rsidRDefault="007C64AC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end"/>
                  </w:r>
                  <w:hyperlink r:id="rId25" w:history="1">
                    <w:r w:rsidR="009868E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AI Certified Foundations Associate</w:t>
                    </w:r>
                  </w:hyperlink>
                </w:p>
                <w:p w14:paraId="35303BCD" w14:textId="54541511" w:rsidR="004829D4" w:rsidRPr="00963FD1" w:rsidRDefault="004512D4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6" w:history="1">
                    <w:r w:rsidR="004829D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Data Management 2023 Certified Foundations Associate</w:t>
                    </w:r>
                  </w:hyperlink>
                </w:p>
                <w:p w14:paraId="5179E2AD" w14:textId="77777777" w:rsidR="00F75326" w:rsidRDefault="004512D4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7" w:history="1">
                    <w:r w:rsidR="00F75326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Infrastructure 2021 Certified Architect Associate</w:t>
                    </w:r>
                  </w:hyperlink>
                </w:p>
                <w:p w14:paraId="521CF13C" w14:textId="77777777" w:rsidR="00496D00" w:rsidRPr="00963FD1" w:rsidRDefault="004512D4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8" w:history="1">
                    <w:r w:rsidR="00496D00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 for Organizational Leaders by Microsoft and LinkedIn</w:t>
                    </w:r>
                  </w:hyperlink>
                </w:p>
                <w:p w14:paraId="3559930A" w14:textId="32E80BCA" w:rsidR="001B332C" w:rsidRPr="00963FD1" w:rsidRDefault="004512D4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9" w:history="1">
                    <w:r w:rsidR="001B332C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Generative AI by Microsoft and LinkedIn</w:t>
                    </w:r>
                  </w:hyperlink>
                </w:p>
              </w:tc>
            </w:tr>
            <w:tr w:rsidR="00F75326" w14:paraId="4DDB4520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27ED9E4F" w14:textId="77777777" w:rsidR="00F75326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0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Azure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  <w:p w14:paraId="5C41F28B" w14:textId="77777777" w:rsidR="001B332C" w:rsidRDefault="001B332C" w:rsidP="001B33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</w:p>
                <w:p w14:paraId="429A714D" w14:textId="6DC6D28B" w:rsidR="006F01A4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1" w:history="1">
                    <w:r w:rsidR="006F01A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Build Your Generative AI Productivity Skills with Microsoft and LinkedIn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12145BEE" w14:textId="77777777" w:rsidR="00325C27" w:rsidRDefault="004512D4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2" w:history="1">
                    <w:r w:rsidR="00325C27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</w:t>
                    </w:r>
                    <w:r w:rsidR="00325C27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Certified Cloud Digital Leader</w:t>
                    </w:r>
                  </w:hyperlink>
                </w:p>
                <w:p w14:paraId="461757BE" w14:textId="77777777" w:rsidR="00325C27" w:rsidRPr="00325C27" w:rsidRDefault="00325C27" w:rsidP="00325C2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</w:p>
                <w:p w14:paraId="39F972E9" w14:textId="388C886E" w:rsidR="00F75326" w:rsidRPr="00963FD1" w:rsidRDefault="00AC6D18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r w:rsidRPr="00AC6D18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Career Essentials in GitHub Professional Certificate</w:t>
                  </w:r>
                </w:p>
              </w:tc>
              <w:tc>
                <w:tcPr>
                  <w:tcW w:w="6001" w:type="dxa"/>
                  <w:vAlign w:val="center"/>
                </w:tcPr>
                <w:p w14:paraId="31BA299D" w14:textId="77777777" w:rsidR="00F75326" w:rsidRDefault="00F75326" w:rsidP="00F75326"/>
              </w:tc>
            </w:tr>
            <w:tr w:rsidR="00F75326" w14:paraId="532FF0C1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6FF7B556" w14:textId="77777777" w:rsidR="00F75326" w:rsidRPr="00967E80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3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HashiCorp Certified: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Terraform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Associate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0CF4A6D8" w14:textId="77777777" w:rsidR="00F75326" w:rsidRPr="00963FD1" w:rsidRDefault="004512D4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4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 Cloud Skills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20B17706" w14:textId="77777777" w:rsidR="00F75326" w:rsidRDefault="00F75326" w:rsidP="00F75326"/>
              </w:tc>
            </w:tr>
            <w:tr w:rsidR="00F75326" w14:paraId="278BFF4E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7133F234" w14:textId="77777777" w:rsidR="00F75326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5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AWS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Partner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: Accreditations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70DFA9C7" w14:textId="77777777" w:rsidR="00F75326" w:rsidRPr="00963FD1" w:rsidRDefault="004512D4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6" w:history="1"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Aviatrix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Multi-Cloud Networking Associate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4F811EEB" w14:textId="77777777" w:rsidR="00F75326" w:rsidRDefault="00F75326" w:rsidP="00F75326"/>
              </w:tc>
            </w:tr>
            <w:tr w:rsidR="00F75326" w14:paraId="17AAB7A3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40CE1652" w14:textId="77777777" w:rsidR="00F75326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7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3D3B3077" w14:textId="77777777" w:rsidR="00F75326" w:rsidRPr="00963FD1" w:rsidRDefault="004512D4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8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Data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22BF158E" w14:textId="77777777" w:rsidR="00F75326" w:rsidRDefault="00F75326" w:rsidP="00F75326"/>
              </w:tc>
            </w:tr>
            <w:tr w:rsidR="00F75326" w14:paraId="289DBF8D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0B53B3E5" w14:textId="6DFD03F2" w:rsidR="00F75326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9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Oracle </w:t>
                    </w:r>
                    <w:r w:rsidR="00DE583D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Cloud Infrastructure </w:t>
                    </w:r>
                    <w:r w:rsidR="005C7805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2024 Certified 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Foundations Associate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25291D34" w14:textId="77777777" w:rsidR="00F75326" w:rsidRPr="00963FD1" w:rsidRDefault="004512D4" w:rsidP="00BC155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0" w:history="1"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Python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for Data Science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35521288" w14:textId="77777777" w:rsidR="00F75326" w:rsidRDefault="00F75326" w:rsidP="00F75326"/>
              </w:tc>
            </w:tr>
            <w:tr w:rsidR="00F75326" w14:paraId="7B1EC016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46CA5D63" w14:textId="77777777" w:rsidR="00F75326" w:rsidRPr="00963FD1" w:rsidRDefault="004512D4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1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Certified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SAFe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® 5 Practitioner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5C6D7EA6" w14:textId="77777777" w:rsidR="00F75326" w:rsidRPr="00963FD1" w:rsidRDefault="004512D4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2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Certified SAFe 5 Agilist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6FA07E6B" w14:textId="77777777" w:rsidR="00F75326" w:rsidRDefault="00F75326" w:rsidP="00F75326"/>
              </w:tc>
            </w:tr>
          </w:tbl>
          <w:p w14:paraId="65BBF783" w14:textId="77777777" w:rsidR="00F75326" w:rsidRDefault="00F75326" w:rsidP="00F75326">
            <w:pPr>
              <w:jc w:val="right"/>
              <w:rPr>
                <w:rFonts w:ascii="Poppins" w:eastAsia="Poppins" w:hAnsi="Poppins" w:cs="Poppins"/>
              </w:rPr>
            </w:pPr>
          </w:p>
          <w:p w14:paraId="5AF9E554" w14:textId="77777777" w:rsidR="0065336D" w:rsidRDefault="0065336D" w:rsidP="00B057C4">
            <w:pPr>
              <w:rPr>
                <w:sz w:val="18"/>
                <w:szCs w:val="18"/>
              </w:rPr>
            </w:pPr>
          </w:p>
          <w:p w14:paraId="5E6B5D07" w14:textId="77777777" w:rsidR="0065336D" w:rsidRDefault="0065336D" w:rsidP="00B057C4">
            <w:pPr>
              <w:rPr>
                <w:sz w:val="18"/>
                <w:szCs w:val="18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40"/>
              <w:gridCol w:w="13318"/>
            </w:tblGrid>
            <w:tr w:rsidR="00474795" w14:paraId="42998E16" w14:textId="77777777" w:rsidTr="00777933">
              <w:trPr>
                <w:trHeight w:val="373"/>
              </w:trPr>
              <w:tc>
                <w:tcPr>
                  <w:tcW w:w="2939" w:type="dxa"/>
                  <w:shd w:val="clear" w:color="auto" w:fill="799BCD"/>
                </w:tcPr>
                <w:p w14:paraId="276FA235" w14:textId="089AEDD0" w:rsidR="00474795" w:rsidRDefault="00D011D6" w:rsidP="0047479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s</w:t>
                  </w:r>
                  <w:r w:rsidR="00424C78"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kill snapshot</w:t>
                  </w:r>
                </w:p>
              </w:tc>
              <w:tc>
                <w:tcPr>
                  <w:tcW w:w="8816" w:type="dxa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00AE87BA" w14:textId="77777777" w:rsidR="00474795" w:rsidRDefault="00474795" w:rsidP="0047479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474795" w14:paraId="3DC3C2DC" w14:textId="77777777" w:rsidTr="00777933">
              <w:trPr>
                <w:trHeight w:val="157"/>
              </w:trPr>
              <w:tc>
                <w:tcPr>
                  <w:tcW w:w="11652" w:type="dxa"/>
                  <w:gridSpan w:val="2"/>
                  <w:vAlign w:val="center"/>
                </w:tcPr>
                <w:p w14:paraId="17ECBF95" w14:textId="77777777" w:rsidR="00474795" w:rsidRDefault="00474795" w:rsidP="0047479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07E710C" w14:textId="77777777" w:rsidR="00474795" w:rsidRDefault="00474795" w:rsidP="0047479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9A2A45E" w14:textId="38EABF58" w:rsidR="00474795" w:rsidRDefault="00474795" w:rsidP="00B057C4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7"/>
              <w:gridCol w:w="8569"/>
            </w:tblGrid>
            <w:tr w:rsidR="00424C78" w14:paraId="3CECD62D" w14:textId="77777777" w:rsidTr="009209B3">
              <w:tc>
                <w:tcPr>
                  <w:tcW w:w="2857" w:type="dxa"/>
                </w:tcPr>
                <w:p w14:paraId="71EEBE98" w14:textId="3FAA9CD5" w:rsidR="00424C78" w:rsidRPr="006563FC" w:rsidRDefault="00E90DEB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Core l</w:t>
                  </w:r>
                  <w:r w:rsidR="00424C78"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anguages</w:t>
                  </w:r>
                  <w:r w:rsidR="00C753A7"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/frameworks</w:t>
                  </w:r>
                </w:p>
              </w:tc>
              <w:tc>
                <w:tcPr>
                  <w:tcW w:w="8569" w:type="dxa"/>
                </w:tcPr>
                <w:p w14:paraId="6F12BD16" w14:textId="06043D7F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Python, Java</w:t>
                  </w:r>
                  <w:r w:rsidR="00C753A7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</w:t>
                  </w:r>
                  <w:r w:rsidR="00EF4AD2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Ruby on Rails,</w:t>
                  </w:r>
                  <w:r w:rsidR="00C753A7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E367C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PL/SQL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Microservices</w:t>
                  </w:r>
                </w:p>
              </w:tc>
            </w:tr>
            <w:tr w:rsidR="00424C78" w14:paraId="2F6FCB86" w14:textId="77777777" w:rsidTr="009209B3">
              <w:tc>
                <w:tcPr>
                  <w:tcW w:w="2857" w:type="dxa"/>
                </w:tcPr>
                <w:p w14:paraId="64E14673" w14:textId="526E0645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Front End</w:t>
                  </w:r>
                </w:p>
              </w:tc>
              <w:tc>
                <w:tcPr>
                  <w:tcW w:w="8569" w:type="dxa"/>
                </w:tcPr>
                <w:p w14:paraId="31589C45" w14:textId="3D12D205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React, Angular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jQuery, E</w:t>
                  </w:r>
                  <w:r w:rsidR="00E9047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xt</w:t>
                  </w:r>
                  <w:r w:rsidR="00AF0E6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</w:t>
                  </w:r>
                  <w:r w:rsidR="00AF0E6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D9509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</w:t>
                  </w:r>
                  <w:r w:rsidR="00E9047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c</w:t>
                  </w:r>
                  <w:r w:rsidR="00D9509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le OAF, JSP, JPF</w:t>
                  </w:r>
                </w:p>
              </w:tc>
            </w:tr>
            <w:tr w:rsidR="00424C78" w14:paraId="1E011D2B" w14:textId="77777777" w:rsidTr="009209B3">
              <w:tc>
                <w:tcPr>
                  <w:tcW w:w="2857" w:type="dxa"/>
                </w:tcPr>
                <w:p w14:paraId="6EDF9FF4" w14:textId="06AD520D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Cloud</w:t>
                  </w:r>
                </w:p>
              </w:tc>
              <w:tc>
                <w:tcPr>
                  <w:tcW w:w="8569" w:type="dxa"/>
                </w:tcPr>
                <w:p w14:paraId="14085066" w14:textId="3F0143F8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AWS, Oracle</w:t>
                  </w:r>
                  <w:r w:rsidR="00A12EF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Cloud Infrastructure, Google Cloud, Azure</w:t>
                  </w:r>
                  <w:r w:rsidR="00601AB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Cloud Foundry</w:t>
                  </w:r>
                </w:p>
              </w:tc>
            </w:tr>
            <w:tr w:rsidR="00424C78" w14:paraId="4E424745" w14:textId="77777777" w:rsidTr="009209B3">
              <w:tc>
                <w:tcPr>
                  <w:tcW w:w="2857" w:type="dxa"/>
                </w:tcPr>
                <w:p w14:paraId="2BC8B25F" w14:textId="793A8480" w:rsidR="00424C78" w:rsidRPr="006563FC" w:rsidRDefault="00A12EFA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AI &amp; ML</w:t>
                  </w:r>
                </w:p>
              </w:tc>
              <w:tc>
                <w:tcPr>
                  <w:tcW w:w="8569" w:type="dxa"/>
                </w:tcPr>
                <w:p w14:paraId="4D6F9F62" w14:textId="46449657" w:rsidR="00424C78" w:rsidRPr="006563FC" w:rsidRDefault="00280DFB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Big Data processing, </w:t>
                  </w:r>
                  <w:r w:rsidR="00375A8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RAG, </w:t>
                  </w:r>
                  <w:r w:rsidR="00A12EF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AI with </w:t>
                  </w:r>
                  <w:r w:rsidR="00822188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pu</w:t>
                  </w:r>
                  <w:r w:rsidR="002F06A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blic </w:t>
                  </w:r>
                  <w:r w:rsidR="00DA0C3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Cloud, </w:t>
                  </w:r>
                  <w:r w:rsidR="002F06A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OpenAI, </w:t>
                  </w:r>
                  <w:r w:rsidR="00DA0C3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Machine Learning/ Model</w:t>
                  </w:r>
                  <w:r w:rsidR="005D384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="00DA0C3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(with AWS Sagemaker)</w:t>
                  </w:r>
                  <w:r w:rsidR="004A763B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EF5D88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Microsoft Teams Bot</w:t>
                  </w:r>
                </w:p>
              </w:tc>
            </w:tr>
            <w:tr w:rsidR="005116AA" w14:paraId="61F7586C" w14:textId="77777777" w:rsidTr="009209B3">
              <w:tc>
                <w:tcPr>
                  <w:tcW w:w="2857" w:type="dxa"/>
                </w:tcPr>
                <w:p w14:paraId="2D2413EC" w14:textId="06D06AA9" w:rsidR="005116AA" w:rsidRPr="006563FC" w:rsidRDefault="005116AA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Middleware</w:t>
                  </w:r>
                </w:p>
              </w:tc>
              <w:tc>
                <w:tcPr>
                  <w:tcW w:w="8569" w:type="dxa"/>
                </w:tcPr>
                <w:p w14:paraId="5C1D0FE3" w14:textId="452B50DE" w:rsidR="005116AA" w:rsidRPr="006563FC" w:rsidRDefault="005116AA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Redis, Rabbit MQ, IBM MQ, Tibco, WebSphere CI</w:t>
                  </w:r>
                </w:p>
              </w:tc>
            </w:tr>
            <w:tr w:rsidR="00424C78" w14:paraId="12C263D2" w14:textId="77777777" w:rsidTr="009209B3">
              <w:tc>
                <w:tcPr>
                  <w:tcW w:w="2857" w:type="dxa"/>
                </w:tcPr>
                <w:p w14:paraId="5FB505A5" w14:textId="2C04BAC6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IaC</w:t>
                  </w:r>
                </w:p>
              </w:tc>
              <w:tc>
                <w:tcPr>
                  <w:tcW w:w="8569" w:type="dxa"/>
                </w:tcPr>
                <w:p w14:paraId="3EA67424" w14:textId="08C7B329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Serverless, AWS CDK, Terraform</w:t>
                  </w:r>
                  <w:r w:rsidR="0015387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A95AC7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Azure Bicep</w:t>
                  </w:r>
                </w:p>
              </w:tc>
            </w:tr>
            <w:tr w:rsidR="001B5C99" w14:paraId="64D5FC3C" w14:textId="77777777" w:rsidTr="009209B3">
              <w:tc>
                <w:tcPr>
                  <w:tcW w:w="2857" w:type="dxa"/>
                </w:tcPr>
                <w:p w14:paraId="0E66C7DB" w14:textId="083B9CDC" w:rsidR="001B5C99" w:rsidRPr="006563FC" w:rsidRDefault="00EF4AD2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QA</w:t>
                  </w:r>
                </w:p>
              </w:tc>
              <w:tc>
                <w:tcPr>
                  <w:tcW w:w="8569" w:type="dxa"/>
                </w:tcPr>
                <w:p w14:paraId="180DCF4A" w14:textId="6844BE3D" w:rsidR="001B5C99" w:rsidRPr="006563FC" w:rsidRDefault="00B14C24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Pytest, </w:t>
                  </w:r>
                  <w:r w:rsidR="001B5C99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Locust,</w:t>
                  </w:r>
                  <w:r w:rsidR="005116A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740F4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</w:t>
                  </w:r>
                  <w:r w:rsidR="005116A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</w:t>
                  </w:r>
                  <w:r w:rsidR="00740F4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eter, Selenium, BDD, Ranorex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Rest Assured</w:t>
                  </w:r>
                </w:p>
              </w:tc>
            </w:tr>
            <w:tr w:rsidR="00424C78" w14:paraId="448584A0" w14:textId="77777777" w:rsidTr="009209B3">
              <w:tc>
                <w:tcPr>
                  <w:tcW w:w="2857" w:type="dxa"/>
                </w:tcPr>
                <w:p w14:paraId="467C217E" w14:textId="41492CAB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DevSecOps</w:t>
                  </w:r>
                </w:p>
              </w:tc>
              <w:tc>
                <w:tcPr>
                  <w:tcW w:w="8569" w:type="dxa"/>
                </w:tcPr>
                <w:p w14:paraId="231DAD13" w14:textId="51008BD3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Jenkins, Azure DevOps, Veracode, </w:t>
                  </w:r>
                  <w:r w:rsidR="00F57A50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Coverity, Black Duck</w:t>
                  </w:r>
                  <w:r w:rsidR="006929A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AppDynamics</w:t>
                  </w:r>
                  <w:r w:rsidR="00D41CA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D172C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SonarQube, </w:t>
                  </w:r>
                  <w:r w:rsidR="00D41CA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Kubernetes, Docker</w:t>
                  </w:r>
                  <w:r w:rsidR="0013327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Git</w:t>
                  </w:r>
                  <w:r w:rsidR="002A4526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H</w:t>
                  </w:r>
                  <w:r w:rsidR="0013327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ub Actions</w:t>
                  </w:r>
                </w:p>
              </w:tc>
            </w:tr>
            <w:tr w:rsidR="00424C78" w14:paraId="5E3DA30C" w14:textId="77777777" w:rsidTr="009209B3">
              <w:tc>
                <w:tcPr>
                  <w:tcW w:w="2857" w:type="dxa"/>
                </w:tcPr>
                <w:p w14:paraId="513DB5FB" w14:textId="27BA940E" w:rsidR="00424C78" w:rsidRPr="006563FC" w:rsidRDefault="00987535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CMS</w:t>
                  </w:r>
                </w:p>
              </w:tc>
              <w:tc>
                <w:tcPr>
                  <w:tcW w:w="8569" w:type="dxa"/>
                </w:tcPr>
                <w:p w14:paraId="477B3F71" w14:textId="6F99FBC7" w:rsidR="00424C78" w:rsidRPr="006563FC" w:rsidRDefault="00AB3064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Jahia,</w:t>
                  </w:r>
                  <w:r w:rsidR="005D384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98753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Tridion</w:t>
                  </w:r>
                  <w:r w:rsidR="004D718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D172C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Liferay, </w:t>
                  </w:r>
                  <w:r w:rsidR="004D718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Word</w:t>
                  </w:r>
                  <w:r w:rsidR="00B05C1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</w:t>
                  </w:r>
                  <w:r w:rsidR="004D718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ress</w:t>
                  </w:r>
                </w:p>
              </w:tc>
            </w:tr>
            <w:tr w:rsidR="00AB3064" w14:paraId="65B340CB" w14:textId="77777777" w:rsidTr="009209B3">
              <w:tc>
                <w:tcPr>
                  <w:tcW w:w="2857" w:type="dxa"/>
                </w:tcPr>
                <w:p w14:paraId="20D15D69" w14:textId="3B9B63C6" w:rsidR="00AB3064" w:rsidRPr="006563FC" w:rsidRDefault="00AB3064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Data</w:t>
                  </w:r>
                  <w:r w:rsidR="00776505"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, BI</w:t>
                  </w:r>
                </w:p>
              </w:tc>
              <w:tc>
                <w:tcPr>
                  <w:tcW w:w="8569" w:type="dxa"/>
                </w:tcPr>
                <w:p w14:paraId="1AF936AD" w14:textId="0D735146" w:rsidR="00AB3064" w:rsidRPr="006563FC" w:rsidRDefault="00AB3064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Oracle, PostgreSQL, MySQL, NoSQL</w:t>
                  </w:r>
                  <w:r w:rsidR="008170D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Grafana</w:t>
                  </w:r>
                  <w:r w:rsidR="00B14C2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Hadoop, </w:t>
                  </w:r>
                  <w:r w:rsidR="00EA3BB6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Bi</w:t>
                  </w:r>
                  <w:r w:rsidR="00557C5C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g</w:t>
                  </w:r>
                  <w:r w:rsidR="00EA3BB6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Query</w:t>
                  </w:r>
                </w:p>
              </w:tc>
            </w:tr>
            <w:tr w:rsidR="00424C78" w14:paraId="336ABF34" w14:textId="77777777" w:rsidTr="009209B3">
              <w:tc>
                <w:tcPr>
                  <w:tcW w:w="2857" w:type="dxa"/>
                </w:tcPr>
                <w:p w14:paraId="7DA4EAC2" w14:textId="1042DD6B" w:rsidR="00424C78" w:rsidRPr="006563FC" w:rsidRDefault="00601AB5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Exposure to</w:t>
                  </w:r>
                </w:p>
              </w:tc>
              <w:tc>
                <w:tcPr>
                  <w:tcW w:w="8569" w:type="dxa"/>
                </w:tcPr>
                <w:p w14:paraId="3ACF07CB" w14:textId="1FE5AE80" w:rsidR="00424C78" w:rsidRPr="006563FC" w:rsidRDefault="00601AB5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ELK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Kaf</w:t>
                  </w:r>
                  <w:r w:rsidR="009748C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k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a, 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ervi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c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e 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esh, </w:t>
                  </w:r>
                  <w:r w:rsidR="004D2B7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TensorFlow, PyTorch, Azure Data Factory, Databricks, Py</w:t>
                  </w:r>
                  <w:r w:rsidR="008C454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="004D2B7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park, Snowflake</w:t>
                  </w:r>
                  <w:r w:rsidR="00557C5C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IoT</w:t>
                  </w:r>
                </w:p>
              </w:tc>
            </w:tr>
          </w:tbl>
          <w:p w14:paraId="39BC2283" w14:textId="3B37EBDF" w:rsidR="00474795" w:rsidRDefault="00474795" w:rsidP="00B057C4">
            <w:pPr>
              <w:rPr>
                <w:sz w:val="18"/>
                <w:szCs w:val="18"/>
              </w:rPr>
            </w:pPr>
          </w:p>
        </w:tc>
      </w:tr>
      <w:tr w:rsidR="006563FC" w14:paraId="17356AE1" w14:textId="77777777" w:rsidTr="00137686">
        <w:trPr>
          <w:gridAfter w:val="1"/>
          <w:wAfter w:w="6003" w:type="dxa"/>
        </w:trPr>
        <w:tc>
          <w:tcPr>
            <w:tcW w:w="11652" w:type="dxa"/>
            <w:gridSpan w:val="9"/>
          </w:tcPr>
          <w:p w14:paraId="63738609" w14:textId="77777777" w:rsidR="006563FC" w:rsidRDefault="006563FC" w:rsidP="00A97BCB">
            <w:pPr>
              <w:textAlignment w:val="baseline"/>
              <w:rPr>
                <w:rFonts w:eastAsia="Times New Roman" w:cs="Arial"/>
              </w:rPr>
            </w:pPr>
          </w:p>
          <w:p w14:paraId="1144CB3C" w14:textId="77777777" w:rsidR="004B4BD1" w:rsidRDefault="004B4BD1" w:rsidP="00A97BCB">
            <w:pPr>
              <w:textAlignment w:val="baseline"/>
              <w:rPr>
                <w:rFonts w:eastAsia="Times New Roman" w:cs="Arial"/>
              </w:rPr>
            </w:pPr>
          </w:p>
        </w:tc>
      </w:tr>
      <w:tr w:rsidR="00576DEB" w14:paraId="7AFAF739" w14:textId="77777777" w:rsidTr="00137686">
        <w:trPr>
          <w:gridAfter w:val="1"/>
          <w:wAfter w:w="6003" w:type="dxa"/>
          <w:trHeight w:val="373"/>
        </w:trPr>
        <w:tc>
          <w:tcPr>
            <w:tcW w:w="2836" w:type="dxa"/>
            <w:gridSpan w:val="2"/>
            <w:shd w:val="clear" w:color="auto" w:fill="799BCD"/>
          </w:tcPr>
          <w:p w14:paraId="5D9B4A0C" w14:textId="45BB6C88" w:rsidR="00576DEB" w:rsidRDefault="00DE502D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lastRenderedPageBreak/>
              <w:t>key</w:t>
            </w:r>
            <w:r w:rsidR="00AD3CBC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</w:t>
            </w:r>
            <w:r w:rsidR="006028D9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assignments</w:t>
            </w:r>
          </w:p>
        </w:tc>
        <w:tc>
          <w:tcPr>
            <w:tcW w:w="8816" w:type="dxa"/>
            <w:gridSpan w:val="7"/>
            <w:tcBorders>
              <w:bottom w:val="single" w:sz="4" w:space="0" w:color="000000"/>
            </w:tcBorders>
            <w:shd w:val="clear" w:color="auto" w:fill="FFFFFF"/>
          </w:tcPr>
          <w:p w14:paraId="2974A56C" w14:textId="43A2AB27" w:rsidR="00576DEB" w:rsidRDefault="00576DEB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  <w:tr w:rsidR="000574B5" w14:paraId="075AC44F" w14:textId="77777777" w:rsidTr="00137686">
        <w:trPr>
          <w:gridAfter w:val="1"/>
          <w:wAfter w:w="6003" w:type="dxa"/>
        </w:trPr>
        <w:tc>
          <w:tcPr>
            <w:tcW w:w="11652" w:type="dxa"/>
            <w:gridSpan w:val="9"/>
          </w:tcPr>
          <w:p w14:paraId="656770D0" w14:textId="7EAEC2CD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Driving AI and Data initiatives for a bearing manufacturer, including Big Data processing / Data Lake on AWS, Azure AI / GenAI based product assistant, ‘MS Teams’ bot, ML prototypes with AWS Sagemaker, custom model deployments, scientific UI with Reac</w:t>
            </w:r>
            <w:r w:rsid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t</w:t>
            </w:r>
          </w:p>
          <w:p w14:paraId="4C5FBF24" w14:textId="7A097A10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Digitalization of desktop applications on AWS for a bearing manufacturer, with </w:t>
            </w:r>
            <w:r w:rsidR="00004A2B"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Python, </w:t>
            </w: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Lambda APIs, containerization with ECS &amp; other serverless technologies in a custom, secure, cost-effective, high-performance, &amp; scalable architecture</w:t>
            </w:r>
          </w:p>
          <w:p w14:paraId="1034B148" w14:textId="77777777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 semiconductor manufacturer, built a Java, AWS &amp; Angular based solution that digitalizes NCF payment cards integrating with MDES and VTS.  Other assignments included building an OpenID based AuthN &amp; AuthR system with user’s digital identity</w:t>
            </w:r>
          </w:p>
          <w:p w14:paraId="5081CB88" w14:textId="590C66AC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End to end automation &amp; optimization of Content &amp; Services </w:t>
            </w:r>
            <w:r w:rsidR="005F7937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platform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</w:t>
            </w:r>
            <w:r w:rsidR="009B6EC3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navigation systems &amp; map provider</w:t>
            </w:r>
          </w:p>
          <w:p w14:paraId="5536076E" w14:textId="0520C639" w:rsidR="00FF275B" w:rsidRPr="005A11FC" w:rsidRDefault="00D835BF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CMS m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>igration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(Tridion to Jahia)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enhancement of content management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portal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French Facilities Management provider.</w:t>
            </w:r>
          </w:p>
          <w:p w14:paraId="1E69F8F9" w14:textId="4422FD5B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Oracle EBS customization</w:t>
            </w:r>
            <w:r w:rsidR="0004075D">
              <w:rPr>
                <w:rFonts w:ascii="Open Sans" w:eastAsia="Open Sans" w:hAnsi="Open Sans" w:cs="Open Sans"/>
                <w:sz w:val="20"/>
                <w:szCs w:val="20"/>
              </w:rPr>
              <w:t xml:space="preserve"> (OAF, PL/SQL)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US based gas detection company</w:t>
            </w:r>
          </w:p>
          <w:p w14:paraId="628136C1" w14:textId="396C6BBA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Application portfolio rationalization &amp; modernization (Java</w:t>
            </w:r>
            <w:r w:rsidR="00987DAD">
              <w:rPr>
                <w:rFonts w:ascii="Open Sans" w:eastAsia="Open Sans" w:hAnsi="Open Sans" w:cs="Open Sans"/>
                <w:sz w:val="20"/>
                <w:szCs w:val="20"/>
              </w:rPr>
              <w:t>, MQ, Oracle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) for a custom brokerage services provider</w:t>
            </w:r>
          </w:p>
          <w:p w14:paraId="121E8333" w14:textId="021ACD32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Development of a complex WebLogic portal 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>(SOA, J2EE</w:t>
            </w:r>
            <w:r w:rsidR="00F74966">
              <w:rPr>
                <w:rFonts w:ascii="Open Sans" w:eastAsia="Open Sans" w:hAnsi="Open Sans" w:cs="Open Sans"/>
                <w:sz w:val="20"/>
                <w:szCs w:val="20"/>
              </w:rPr>
              <w:t>, Oracle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providing hedge funds services for a large German bank</w:t>
            </w:r>
          </w:p>
          <w:p w14:paraId="515F26EC" w14:textId="77777777" w:rsidR="00FD6D63" w:rsidRDefault="00FD6D63" w:rsidP="00FD6D63">
            <w:pP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p w14:paraId="49D9E5D9" w14:textId="6CB3CD6B" w:rsidR="000574B5" w:rsidRPr="004019B8" w:rsidRDefault="000574B5" w:rsidP="00057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Note: 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For </w:t>
            </w: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>all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assignments</w:t>
            </w:r>
            <w:r w:rsidR="00C369C7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&amp; details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please 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ask for </w:t>
            </w: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>complete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resume</w:t>
            </w:r>
          </w:p>
          <w:p w14:paraId="475389C0" w14:textId="77777777" w:rsidR="000574B5" w:rsidRDefault="000574B5" w:rsidP="00057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p w14:paraId="6AD8755F" w14:textId="77777777" w:rsidR="000574B5" w:rsidRDefault="000574B5" w:rsidP="000574B5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40"/>
              <w:gridCol w:w="6635"/>
              <w:gridCol w:w="6575"/>
              <w:gridCol w:w="108"/>
            </w:tblGrid>
            <w:tr w:rsidR="000574B5" w14:paraId="5A3E17B6" w14:textId="77777777" w:rsidTr="009B151B">
              <w:trPr>
                <w:trHeight w:val="373"/>
              </w:trPr>
              <w:tc>
                <w:tcPr>
                  <w:tcW w:w="4440" w:type="dxa"/>
                  <w:shd w:val="clear" w:color="auto" w:fill="799BCD"/>
                </w:tcPr>
                <w:p w14:paraId="0D1BA990" w14:textId="77777777" w:rsidR="000574B5" w:rsidRDefault="000574B5" w:rsidP="000574B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trainings, publications</w:t>
                  </w:r>
                </w:p>
              </w:tc>
              <w:tc>
                <w:tcPr>
                  <w:tcW w:w="13318" w:type="dxa"/>
                  <w:gridSpan w:val="3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7944AA16" w14:textId="77777777" w:rsidR="000574B5" w:rsidRDefault="000574B5" w:rsidP="000574B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0574B5" w14:paraId="474AE3FD" w14:textId="77777777" w:rsidTr="009B151B">
              <w:trPr>
                <w:trHeight w:val="157"/>
              </w:trPr>
              <w:tc>
                <w:tcPr>
                  <w:tcW w:w="17758" w:type="dxa"/>
                  <w:gridSpan w:val="4"/>
                  <w:vAlign w:val="center"/>
                </w:tcPr>
                <w:p w14:paraId="1B207590" w14:textId="77777777" w:rsidR="000574B5" w:rsidRDefault="000574B5" w:rsidP="000574B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74B5" w14:paraId="24577BCA" w14:textId="77777777" w:rsidTr="009B151B">
              <w:trPr>
                <w:gridAfter w:val="1"/>
                <w:wAfter w:w="108" w:type="dxa"/>
                <w:trHeight w:val="157"/>
              </w:trPr>
              <w:tc>
                <w:tcPr>
                  <w:tcW w:w="17650" w:type="dxa"/>
                  <w:gridSpan w:val="3"/>
                  <w:vAlign w:val="center"/>
                </w:tcPr>
                <w:p w14:paraId="1F19301D" w14:textId="77777777" w:rsidR="000574B5" w:rsidRDefault="000574B5" w:rsidP="000574B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574B5" w:rsidRPr="00167539" w14:paraId="05DF975B" w14:textId="77777777" w:rsidTr="009B151B">
              <w:trPr>
                <w:gridAfter w:val="2"/>
                <w:wAfter w:w="6683" w:type="dxa"/>
                <w:trHeight w:val="337"/>
              </w:trPr>
              <w:tc>
                <w:tcPr>
                  <w:tcW w:w="11075" w:type="dxa"/>
                  <w:gridSpan w:val="2"/>
                  <w:vAlign w:val="center"/>
                </w:tcPr>
                <w:p w14:paraId="4B34B126" w14:textId="77777777" w:rsidR="000574B5" w:rsidRDefault="000574B5" w:rsidP="000574B5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Blogs/Papers:</w:t>
                  </w:r>
                </w:p>
                <w:p w14:paraId="3F7CE48F" w14:textId="77777777" w:rsidR="000574B5" w:rsidRPr="00FC0E17" w:rsidRDefault="004512D4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3" w:history="1">
                    <w:r w:rsidR="000574B5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https://techvibhor.link</w:t>
                    </w:r>
                  </w:hyperlink>
                </w:p>
                <w:p w14:paraId="35590F0D" w14:textId="77777777" w:rsidR="000574B5" w:rsidRPr="00FC0E17" w:rsidRDefault="004512D4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4" w:history="1">
                    <w:r w:rsidR="000574B5" w:rsidRPr="0089658D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https://dev.to/vibhor_agarwal/customized-scaling-of-aws-ecs-39ge</w:t>
                    </w:r>
                  </w:hyperlink>
                </w:p>
                <w:p w14:paraId="34A33C0B" w14:textId="77777777" w:rsidR="000574B5" w:rsidRDefault="004512D4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5" w:history="1">
                    <w:r w:rsidR="000574B5" w:rsidRPr="0089658D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https://stackoverflow.com/collectives/aws/articles</w:t>
                    </w:r>
                  </w:hyperlink>
                </w:p>
                <w:p w14:paraId="75432F0F" w14:textId="77777777" w:rsidR="000574B5" w:rsidRDefault="000574B5" w:rsidP="000574B5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2D715414" w14:textId="77777777" w:rsidR="000574B5" w:rsidRDefault="000574B5" w:rsidP="000574B5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Tech Community</w:t>
                  </w:r>
                </w:p>
                <w:p w14:paraId="6FB34008" w14:textId="77777777" w:rsidR="000574B5" w:rsidRPr="003424A8" w:rsidRDefault="004512D4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6" w:history="1">
                    <w:r w:rsidR="000574B5" w:rsidRPr="003424A8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https://stackoverflow.com/users/7746398/techfree</w:t>
                    </w:r>
                  </w:hyperlink>
                </w:p>
                <w:p w14:paraId="4AAC58A9" w14:textId="77777777" w:rsidR="000574B5" w:rsidRPr="00F46E23" w:rsidRDefault="004512D4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47" w:history="1">
                    <w:r w:rsidR="000574B5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https://github.com/vibhoragarwal</w:t>
                    </w:r>
                  </w:hyperlink>
                </w:p>
                <w:p w14:paraId="50D218A5" w14:textId="77777777" w:rsidR="000574B5" w:rsidRPr="003424A8" w:rsidRDefault="000574B5" w:rsidP="000574B5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27085633" w14:textId="77777777" w:rsidR="000574B5" w:rsidRPr="00167539" w:rsidRDefault="000574B5" w:rsidP="000574B5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Training 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– Kubernetes Administrator (CKAD), GCP,</w:t>
                  </w: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WebLogic, MongoDB, Intershop, Talend, Liferay, Jahia, Angular, Agile, Data Science, Design Thinking</w:t>
                  </w:r>
                </w:p>
              </w:tc>
            </w:tr>
            <w:tr w:rsidR="000574B5" w:rsidRPr="00167539" w14:paraId="312A3107" w14:textId="77777777" w:rsidTr="009B151B">
              <w:trPr>
                <w:gridAfter w:val="2"/>
                <w:wAfter w:w="6683" w:type="dxa"/>
                <w:trHeight w:val="427"/>
              </w:trPr>
              <w:tc>
                <w:tcPr>
                  <w:tcW w:w="11075" w:type="dxa"/>
                  <w:gridSpan w:val="2"/>
                  <w:vAlign w:val="center"/>
                </w:tcPr>
                <w:p w14:paraId="0AEC9559" w14:textId="18C3F504" w:rsidR="000574B5" w:rsidRPr="00167539" w:rsidRDefault="000574B5" w:rsidP="00F8267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F82673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Industry Experience – Manufacturing, Banking, Telecom, Retail &amp; Consumer Services, Product Development, Digital Payment</w:t>
                  </w:r>
                </w:p>
              </w:tc>
            </w:tr>
          </w:tbl>
          <w:p w14:paraId="65A1B2F1" w14:textId="02E27589" w:rsidR="000574B5" w:rsidRDefault="000574B5" w:rsidP="000574B5">
            <w:pPr>
              <w:spacing w:before="240" w:after="240" w:line="259" w:lineRule="auto"/>
              <w:rPr>
                <w:rFonts w:ascii="Open Sans" w:eastAsia="Open Sans" w:hAnsi="Open Sans" w:cs="Open Sans"/>
                <w:b/>
                <w:color w:val="799BCD"/>
                <w:sz w:val="20"/>
                <w:szCs w:val="20"/>
              </w:rPr>
            </w:pPr>
          </w:p>
        </w:tc>
      </w:tr>
    </w:tbl>
    <w:p w14:paraId="698E1D2E" w14:textId="77777777" w:rsidR="000574B5" w:rsidRDefault="000574B5">
      <w:pPr>
        <w:rPr>
          <w:sz w:val="4"/>
          <w:szCs w:val="4"/>
        </w:rPr>
      </w:pPr>
    </w:p>
    <w:p w14:paraId="5065880A" w14:textId="77777777" w:rsidR="000574B5" w:rsidRDefault="000574B5">
      <w:pPr>
        <w:rPr>
          <w:sz w:val="4"/>
          <w:szCs w:val="4"/>
        </w:rPr>
      </w:pPr>
    </w:p>
    <w:sectPr w:rsidR="000574B5" w:rsidSect="0075543F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284" w:right="284" w:bottom="0" w:left="284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D46AB" w14:textId="77777777" w:rsidR="00460072" w:rsidRDefault="00460072">
      <w:pPr>
        <w:spacing w:after="0" w:line="240" w:lineRule="auto"/>
      </w:pPr>
      <w:r>
        <w:separator/>
      </w:r>
    </w:p>
  </w:endnote>
  <w:endnote w:type="continuationSeparator" w:id="0">
    <w:p w14:paraId="7D9708F7" w14:textId="77777777" w:rsidR="00460072" w:rsidRDefault="0046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9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236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1650E" w14:textId="059DCB86" w:rsidR="006A7A60" w:rsidRDefault="006A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F4768">
          <w:rPr>
            <w:noProof/>
          </w:rPr>
          <w:t xml:space="preserve">                                                       </w:t>
        </w:r>
      </w:p>
    </w:sdtContent>
  </w:sdt>
  <w:p w14:paraId="0196B1EA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C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47D69" w14:textId="77777777" w:rsidR="00460072" w:rsidRDefault="00460072">
      <w:pPr>
        <w:spacing w:after="0" w:line="240" w:lineRule="auto"/>
      </w:pPr>
      <w:r>
        <w:separator/>
      </w:r>
    </w:p>
  </w:footnote>
  <w:footnote w:type="continuationSeparator" w:id="0">
    <w:p w14:paraId="4A308C81" w14:textId="77777777" w:rsidR="00460072" w:rsidRDefault="0046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7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3C8D" w14:textId="77777777" w:rsidR="008D7080" w:rsidRDefault="00BC3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424511FC" w14:textId="77777777" w:rsidR="00720652" w:rsidRDefault="008D7080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720652">
      <w:rPr>
        <w:color w:val="000000"/>
      </w:rPr>
      <w:t xml:space="preserve">          </w:t>
    </w:r>
  </w:p>
  <w:p w14:paraId="0196B1E8" w14:textId="0EED9342" w:rsidR="00720652" w:rsidRPr="00720652" w:rsidRDefault="00720652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720652">
      <w:rPr>
        <w:rFonts w:ascii="Abel" w:eastAsia="Abel" w:hAnsi="Abel" w:cs="Abel"/>
        <w:color w:val="2F5496" w:themeColor="accent1" w:themeShade="BF"/>
        <w:sz w:val="32"/>
        <w:szCs w:val="32"/>
      </w:rPr>
      <w:t>Vibhor Agarwal</w:t>
    </w:r>
  </w:p>
  <w:p w14:paraId="3B8DB4DB" w14:textId="14AC2A61" w:rsidR="00720652" w:rsidRDefault="00202096" w:rsidP="00202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 w:themeColor="text1"/>
      </w:rPr>
    </w:pPr>
    <w:r>
      <w:rPr>
        <w:color w:val="000000" w:themeColor="text1"/>
      </w:rPr>
      <w:t xml:space="preserve">                                                                                              </w:t>
    </w:r>
    <w:r w:rsidR="00AE15FD">
      <w:rPr>
        <w:color w:val="000000" w:themeColor="text1"/>
      </w:rPr>
      <w:t xml:space="preserve">     Cloud &amp; AI</w:t>
    </w:r>
    <w:r w:rsidR="00720652">
      <w:rPr>
        <w:color w:val="000000" w:themeColor="text1"/>
      </w:rPr>
      <w:t xml:space="preserve"> Architect</w:t>
    </w:r>
    <w:r w:rsidR="00C772B2">
      <w:rPr>
        <w:color w:val="000000" w:themeColor="text1"/>
      </w:rPr>
      <w:t xml:space="preserve">  </w:t>
    </w:r>
    <w:r>
      <w:rPr>
        <w:color w:val="000000" w:themeColor="text1"/>
      </w:rPr>
      <w:t xml:space="preserve">                                                         </w:t>
    </w:r>
    <w:r w:rsidR="00F555FA" w:rsidRPr="00F555FA">
      <w:rPr>
        <w:color w:val="000000" w:themeColor="text1"/>
      </w:rPr>
      <w:t xml:space="preserve">Page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PAGE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1</w:t>
    </w:r>
    <w:r w:rsidR="00F555FA" w:rsidRPr="00F555FA">
      <w:rPr>
        <w:b/>
        <w:bCs/>
        <w:color w:val="000000" w:themeColor="text1"/>
      </w:rPr>
      <w:fldChar w:fldCharType="end"/>
    </w:r>
    <w:r w:rsidR="00F555FA" w:rsidRPr="00F555FA">
      <w:rPr>
        <w:color w:val="000000" w:themeColor="text1"/>
      </w:rPr>
      <w:t xml:space="preserve"> of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NUMPAGES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2</w:t>
    </w:r>
    <w:r w:rsidR="00F555FA" w:rsidRPr="00F555FA">
      <w:rPr>
        <w:b/>
        <w:bCs/>
        <w:color w:val="000000" w:themeColor="text1"/>
      </w:rPr>
      <w:fldChar w:fldCharType="end"/>
    </w:r>
    <w:r w:rsidR="00C772B2">
      <w:rPr>
        <w:color w:val="000000" w:themeColor="text1"/>
      </w:rPr>
      <w:t xml:space="preserve">                                                                          </w:t>
    </w:r>
  </w:p>
  <w:p w14:paraId="1E1406E5" w14:textId="6940C80B" w:rsidR="00720652" w:rsidRPr="00BF0964" w:rsidRDefault="00BF0964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808080" w:themeColor="background1" w:themeShade="80"/>
      </w:rPr>
    </w:pPr>
    <w:r w:rsidRPr="00BF0964">
      <w:rPr>
        <w:color w:val="808080" w:themeColor="background1" w:themeShade="80"/>
      </w:rPr>
      <w:t>-----------------------------------------------------------------------------------------------------------------------------------------------------------------------------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B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4.6pt;height:24.6pt;visibility:visible;mso-wrap-style:square" o:bullet="t">
        <v:imagedata r:id="rId1" o:title=""/>
      </v:shape>
    </w:pict>
  </w:numPicBullet>
  <w:numPicBullet w:numPicBulletId="1">
    <w:pict>
      <v:shape id="_x0000_i1037" type="#_x0000_t75" style="width:24pt;height:24.6pt;visibility:visible;mso-wrap-style:square" o:bullet="t">
        <v:imagedata r:id="rId2" o:title=""/>
      </v:shape>
    </w:pict>
  </w:numPicBullet>
  <w:abstractNum w:abstractNumId="0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6009">
    <w:abstractNumId w:val="0"/>
  </w:num>
  <w:num w:numId="2" w16cid:durableId="1963264696">
    <w:abstractNumId w:val="1"/>
  </w:num>
  <w:num w:numId="3" w16cid:durableId="24677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1D"/>
    <w:rsid w:val="00003317"/>
    <w:rsid w:val="00004A2B"/>
    <w:rsid w:val="000052DE"/>
    <w:rsid w:val="00012417"/>
    <w:rsid w:val="00014D4D"/>
    <w:rsid w:val="0001602F"/>
    <w:rsid w:val="00021DBE"/>
    <w:rsid w:val="000236B0"/>
    <w:rsid w:val="000242D8"/>
    <w:rsid w:val="00024B2A"/>
    <w:rsid w:val="00024BE7"/>
    <w:rsid w:val="00026228"/>
    <w:rsid w:val="0003166F"/>
    <w:rsid w:val="000323FF"/>
    <w:rsid w:val="00032AF8"/>
    <w:rsid w:val="00032EEB"/>
    <w:rsid w:val="00033BD2"/>
    <w:rsid w:val="00033CF1"/>
    <w:rsid w:val="0003407A"/>
    <w:rsid w:val="000351EE"/>
    <w:rsid w:val="0003708D"/>
    <w:rsid w:val="00037B32"/>
    <w:rsid w:val="000401CF"/>
    <w:rsid w:val="000404B2"/>
    <w:rsid w:val="0004075D"/>
    <w:rsid w:val="00041850"/>
    <w:rsid w:val="00041D69"/>
    <w:rsid w:val="00050CB1"/>
    <w:rsid w:val="00054A4C"/>
    <w:rsid w:val="000574B5"/>
    <w:rsid w:val="00061A86"/>
    <w:rsid w:val="000776B9"/>
    <w:rsid w:val="0007779B"/>
    <w:rsid w:val="000813B3"/>
    <w:rsid w:val="00081509"/>
    <w:rsid w:val="000835EA"/>
    <w:rsid w:val="00091EC7"/>
    <w:rsid w:val="00091FDC"/>
    <w:rsid w:val="00093F5B"/>
    <w:rsid w:val="000A05E7"/>
    <w:rsid w:val="000A140C"/>
    <w:rsid w:val="000A377B"/>
    <w:rsid w:val="000A682A"/>
    <w:rsid w:val="000A75B5"/>
    <w:rsid w:val="000B1FF0"/>
    <w:rsid w:val="000B5DCF"/>
    <w:rsid w:val="000B67E7"/>
    <w:rsid w:val="000B79AD"/>
    <w:rsid w:val="000C00FD"/>
    <w:rsid w:val="000C3547"/>
    <w:rsid w:val="000C5B1C"/>
    <w:rsid w:val="000D2D80"/>
    <w:rsid w:val="000D313D"/>
    <w:rsid w:val="000D7674"/>
    <w:rsid w:val="000E1A50"/>
    <w:rsid w:val="000E1C51"/>
    <w:rsid w:val="000E3FE1"/>
    <w:rsid w:val="000E4CAC"/>
    <w:rsid w:val="000E6CB5"/>
    <w:rsid w:val="000F2C68"/>
    <w:rsid w:val="000F7E88"/>
    <w:rsid w:val="00101B47"/>
    <w:rsid w:val="00104563"/>
    <w:rsid w:val="00105524"/>
    <w:rsid w:val="00106E38"/>
    <w:rsid w:val="00107657"/>
    <w:rsid w:val="00113FB0"/>
    <w:rsid w:val="001164E0"/>
    <w:rsid w:val="00116E87"/>
    <w:rsid w:val="00122E3D"/>
    <w:rsid w:val="00127FEC"/>
    <w:rsid w:val="00130572"/>
    <w:rsid w:val="001307E7"/>
    <w:rsid w:val="00130F83"/>
    <w:rsid w:val="0013187E"/>
    <w:rsid w:val="00131A42"/>
    <w:rsid w:val="0013240D"/>
    <w:rsid w:val="0013327D"/>
    <w:rsid w:val="001367D2"/>
    <w:rsid w:val="00137686"/>
    <w:rsid w:val="00140323"/>
    <w:rsid w:val="0014059F"/>
    <w:rsid w:val="0014367D"/>
    <w:rsid w:val="00145B73"/>
    <w:rsid w:val="00146793"/>
    <w:rsid w:val="00150743"/>
    <w:rsid w:val="00150975"/>
    <w:rsid w:val="00150D80"/>
    <w:rsid w:val="00153871"/>
    <w:rsid w:val="00155BEB"/>
    <w:rsid w:val="001674C9"/>
    <w:rsid w:val="00167539"/>
    <w:rsid w:val="001727C8"/>
    <w:rsid w:val="00182E26"/>
    <w:rsid w:val="00183B83"/>
    <w:rsid w:val="00185DBC"/>
    <w:rsid w:val="00191BBA"/>
    <w:rsid w:val="001928C0"/>
    <w:rsid w:val="00195E29"/>
    <w:rsid w:val="00197AF0"/>
    <w:rsid w:val="001A0DBC"/>
    <w:rsid w:val="001A2FD8"/>
    <w:rsid w:val="001A3F55"/>
    <w:rsid w:val="001A5B4E"/>
    <w:rsid w:val="001B0432"/>
    <w:rsid w:val="001B0692"/>
    <w:rsid w:val="001B24B1"/>
    <w:rsid w:val="001B332C"/>
    <w:rsid w:val="001B50B2"/>
    <w:rsid w:val="001B5C99"/>
    <w:rsid w:val="001B749C"/>
    <w:rsid w:val="001C45E5"/>
    <w:rsid w:val="001C556F"/>
    <w:rsid w:val="001C7F92"/>
    <w:rsid w:val="001D070E"/>
    <w:rsid w:val="001D318E"/>
    <w:rsid w:val="001D534F"/>
    <w:rsid w:val="001E2650"/>
    <w:rsid w:val="001E26BF"/>
    <w:rsid w:val="001F4339"/>
    <w:rsid w:val="001F5570"/>
    <w:rsid w:val="001F6F17"/>
    <w:rsid w:val="00201419"/>
    <w:rsid w:val="00202096"/>
    <w:rsid w:val="00204B9F"/>
    <w:rsid w:val="00204D42"/>
    <w:rsid w:val="00207351"/>
    <w:rsid w:val="00210B58"/>
    <w:rsid w:val="0021457B"/>
    <w:rsid w:val="00224B8B"/>
    <w:rsid w:val="00226BDD"/>
    <w:rsid w:val="00234660"/>
    <w:rsid w:val="00235910"/>
    <w:rsid w:val="00237AED"/>
    <w:rsid w:val="00237C8C"/>
    <w:rsid w:val="00241566"/>
    <w:rsid w:val="00241ADD"/>
    <w:rsid w:val="00241DD5"/>
    <w:rsid w:val="00241F64"/>
    <w:rsid w:val="002421FF"/>
    <w:rsid w:val="00244E21"/>
    <w:rsid w:val="002454CF"/>
    <w:rsid w:val="002535C2"/>
    <w:rsid w:val="00257B0B"/>
    <w:rsid w:val="00261C71"/>
    <w:rsid w:val="00262CBE"/>
    <w:rsid w:val="002715BD"/>
    <w:rsid w:val="00272F4B"/>
    <w:rsid w:val="002778D9"/>
    <w:rsid w:val="00277BDF"/>
    <w:rsid w:val="0028016A"/>
    <w:rsid w:val="00280DFB"/>
    <w:rsid w:val="00281B8B"/>
    <w:rsid w:val="002820A0"/>
    <w:rsid w:val="00284E39"/>
    <w:rsid w:val="00285B6D"/>
    <w:rsid w:val="00287FD8"/>
    <w:rsid w:val="00290086"/>
    <w:rsid w:val="002908DF"/>
    <w:rsid w:val="00291458"/>
    <w:rsid w:val="00291D18"/>
    <w:rsid w:val="00292015"/>
    <w:rsid w:val="00297065"/>
    <w:rsid w:val="00297932"/>
    <w:rsid w:val="002A4526"/>
    <w:rsid w:val="002A61AB"/>
    <w:rsid w:val="002B2EBE"/>
    <w:rsid w:val="002B34FE"/>
    <w:rsid w:val="002B5001"/>
    <w:rsid w:val="002B6515"/>
    <w:rsid w:val="002C005F"/>
    <w:rsid w:val="002C1DE4"/>
    <w:rsid w:val="002C3096"/>
    <w:rsid w:val="002C423D"/>
    <w:rsid w:val="002C7099"/>
    <w:rsid w:val="002D623D"/>
    <w:rsid w:val="002D65AA"/>
    <w:rsid w:val="002D797D"/>
    <w:rsid w:val="002E086F"/>
    <w:rsid w:val="002E11B6"/>
    <w:rsid w:val="002E38BC"/>
    <w:rsid w:val="002E4446"/>
    <w:rsid w:val="002E782C"/>
    <w:rsid w:val="002F06AC"/>
    <w:rsid w:val="002F0809"/>
    <w:rsid w:val="002F0C0E"/>
    <w:rsid w:val="002F17EC"/>
    <w:rsid w:val="002F5324"/>
    <w:rsid w:val="002F5409"/>
    <w:rsid w:val="002F5466"/>
    <w:rsid w:val="002F740D"/>
    <w:rsid w:val="002F74D8"/>
    <w:rsid w:val="003049F8"/>
    <w:rsid w:val="00305B27"/>
    <w:rsid w:val="00316CD2"/>
    <w:rsid w:val="003241E3"/>
    <w:rsid w:val="00325C27"/>
    <w:rsid w:val="0032707A"/>
    <w:rsid w:val="00334B82"/>
    <w:rsid w:val="003406F9"/>
    <w:rsid w:val="003424A8"/>
    <w:rsid w:val="00342A61"/>
    <w:rsid w:val="00344916"/>
    <w:rsid w:val="00347810"/>
    <w:rsid w:val="00354331"/>
    <w:rsid w:val="00355191"/>
    <w:rsid w:val="003559BF"/>
    <w:rsid w:val="00363D34"/>
    <w:rsid w:val="00364C3A"/>
    <w:rsid w:val="00366FFD"/>
    <w:rsid w:val="00370F19"/>
    <w:rsid w:val="003715F7"/>
    <w:rsid w:val="00374A84"/>
    <w:rsid w:val="00375A83"/>
    <w:rsid w:val="00377CE6"/>
    <w:rsid w:val="00381258"/>
    <w:rsid w:val="00386104"/>
    <w:rsid w:val="00386C2D"/>
    <w:rsid w:val="003874B6"/>
    <w:rsid w:val="003915F3"/>
    <w:rsid w:val="00392501"/>
    <w:rsid w:val="00392A60"/>
    <w:rsid w:val="00397FBD"/>
    <w:rsid w:val="003A27AE"/>
    <w:rsid w:val="003A319B"/>
    <w:rsid w:val="003A34B4"/>
    <w:rsid w:val="003A3879"/>
    <w:rsid w:val="003A44BC"/>
    <w:rsid w:val="003A5034"/>
    <w:rsid w:val="003A7BE9"/>
    <w:rsid w:val="003A7EDE"/>
    <w:rsid w:val="003B006E"/>
    <w:rsid w:val="003B0345"/>
    <w:rsid w:val="003B562B"/>
    <w:rsid w:val="003B578D"/>
    <w:rsid w:val="003B66BD"/>
    <w:rsid w:val="003C139D"/>
    <w:rsid w:val="003C15B1"/>
    <w:rsid w:val="003C1809"/>
    <w:rsid w:val="003C4269"/>
    <w:rsid w:val="003D0D63"/>
    <w:rsid w:val="003D1429"/>
    <w:rsid w:val="003D3C49"/>
    <w:rsid w:val="003D5143"/>
    <w:rsid w:val="003D55B7"/>
    <w:rsid w:val="003E0ABB"/>
    <w:rsid w:val="003E1AC4"/>
    <w:rsid w:val="003E1DEE"/>
    <w:rsid w:val="003E42BC"/>
    <w:rsid w:val="003E5819"/>
    <w:rsid w:val="003E5A60"/>
    <w:rsid w:val="003E6A8D"/>
    <w:rsid w:val="003E6DF6"/>
    <w:rsid w:val="003E729D"/>
    <w:rsid w:val="003F1739"/>
    <w:rsid w:val="003F6008"/>
    <w:rsid w:val="00401347"/>
    <w:rsid w:val="004019B8"/>
    <w:rsid w:val="00407551"/>
    <w:rsid w:val="00411151"/>
    <w:rsid w:val="0041147B"/>
    <w:rsid w:val="00411CFE"/>
    <w:rsid w:val="004142A6"/>
    <w:rsid w:val="00416916"/>
    <w:rsid w:val="0042076C"/>
    <w:rsid w:val="00420F2F"/>
    <w:rsid w:val="004223EC"/>
    <w:rsid w:val="00423E45"/>
    <w:rsid w:val="0042466C"/>
    <w:rsid w:val="00424C78"/>
    <w:rsid w:val="00424DD4"/>
    <w:rsid w:val="00424FE8"/>
    <w:rsid w:val="0042592B"/>
    <w:rsid w:val="00426029"/>
    <w:rsid w:val="00426D9A"/>
    <w:rsid w:val="004338EF"/>
    <w:rsid w:val="00433B7D"/>
    <w:rsid w:val="00437BE5"/>
    <w:rsid w:val="004403EF"/>
    <w:rsid w:val="004414C8"/>
    <w:rsid w:val="004466FE"/>
    <w:rsid w:val="00446B07"/>
    <w:rsid w:val="004512D4"/>
    <w:rsid w:val="004513FA"/>
    <w:rsid w:val="0045146B"/>
    <w:rsid w:val="00453125"/>
    <w:rsid w:val="004540E2"/>
    <w:rsid w:val="00454FCC"/>
    <w:rsid w:val="00456F45"/>
    <w:rsid w:val="00457145"/>
    <w:rsid w:val="00460072"/>
    <w:rsid w:val="0046650A"/>
    <w:rsid w:val="00467746"/>
    <w:rsid w:val="00467A42"/>
    <w:rsid w:val="00472B0C"/>
    <w:rsid w:val="00472FA5"/>
    <w:rsid w:val="00474795"/>
    <w:rsid w:val="00475145"/>
    <w:rsid w:val="00475990"/>
    <w:rsid w:val="004829D4"/>
    <w:rsid w:val="00482FB6"/>
    <w:rsid w:val="00485E6E"/>
    <w:rsid w:val="00487326"/>
    <w:rsid w:val="00487792"/>
    <w:rsid w:val="00490181"/>
    <w:rsid w:val="00490B28"/>
    <w:rsid w:val="004919D9"/>
    <w:rsid w:val="004941DC"/>
    <w:rsid w:val="00496A5C"/>
    <w:rsid w:val="00496D00"/>
    <w:rsid w:val="004A208E"/>
    <w:rsid w:val="004A319E"/>
    <w:rsid w:val="004A411C"/>
    <w:rsid w:val="004A564F"/>
    <w:rsid w:val="004A6F29"/>
    <w:rsid w:val="004A763B"/>
    <w:rsid w:val="004B2414"/>
    <w:rsid w:val="004B2871"/>
    <w:rsid w:val="004B3D1D"/>
    <w:rsid w:val="004B494E"/>
    <w:rsid w:val="004B4BD1"/>
    <w:rsid w:val="004B7D9F"/>
    <w:rsid w:val="004D11AE"/>
    <w:rsid w:val="004D23C5"/>
    <w:rsid w:val="004D2B71"/>
    <w:rsid w:val="004D441F"/>
    <w:rsid w:val="004D6686"/>
    <w:rsid w:val="004D69AF"/>
    <w:rsid w:val="004D718D"/>
    <w:rsid w:val="004F03BC"/>
    <w:rsid w:val="004F07E4"/>
    <w:rsid w:val="004F0E11"/>
    <w:rsid w:val="004F4768"/>
    <w:rsid w:val="004F4C70"/>
    <w:rsid w:val="004F7035"/>
    <w:rsid w:val="00501614"/>
    <w:rsid w:val="00502966"/>
    <w:rsid w:val="00503BF0"/>
    <w:rsid w:val="0050569D"/>
    <w:rsid w:val="00507920"/>
    <w:rsid w:val="005116AA"/>
    <w:rsid w:val="00512301"/>
    <w:rsid w:val="00513731"/>
    <w:rsid w:val="005212D9"/>
    <w:rsid w:val="00521ECB"/>
    <w:rsid w:val="00524366"/>
    <w:rsid w:val="005257A7"/>
    <w:rsid w:val="00525E47"/>
    <w:rsid w:val="00531272"/>
    <w:rsid w:val="00533546"/>
    <w:rsid w:val="0053382E"/>
    <w:rsid w:val="00533E10"/>
    <w:rsid w:val="00533F6C"/>
    <w:rsid w:val="0053448D"/>
    <w:rsid w:val="0053588D"/>
    <w:rsid w:val="00540569"/>
    <w:rsid w:val="00544A86"/>
    <w:rsid w:val="00547B47"/>
    <w:rsid w:val="00547C9A"/>
    <w:rsid w:val="0055133B"/>
    <w:rsid w:val="005513B6"/>
    <w:rsid w:val="00551971"/>
    <w:rsid w:val="005541CD"/>
    <w:rsid w:val="00557C5C"/>
    <w:rsid w:val="00560193"/>
    <w:rsid w:val="005625FF"/>
    <w:rsid w:val="0057259B"/>
    <w:rsid w:val="00572A46"/>
    <w:rsid w:val="00576DEB"/>
    <w:rsid w:val="00581FA2"/>
    <w:rsid w:val="0058661D"/>
    <w:rsid w:val="0058756B"/>
    <w:rsid w:val="00590C60"/>
    <w:rsid w:val="00594A7F"/>
    <w:rsid w:val="005956DE"/>
    <w:rsid w:val="00597B02"/>
    <w:rsid w:val="005A11A9"/>
    <w:rsid w:val="005A11FC"/>
    <w:rsid w:val="005A1461"/>
    <w:rsid w:val="005A444E"/>
    <w:rsid w:val="005A7327"/>
    <w:rsid w:val="005B1AA1"/>
    <w:rsid w:val="005B27AF"/>
    <w:rsid w:val="005B3BA3"/>
    <w:rsid w:val="005B42A7"/>
    <w:rsid w:val="005C2B5D"/>
    <w:rsid w:val="005C491B"/>
    <w:rsid w:val="005C7805"/>
    <w:rsid w:val="005D0678"/>
    <w:rsid w:val="005D384A"/>
    <w:rsid w:val="005D5AD4"/>
    <w:rsid w:val="005E0861"/>
    <w:rsid w:val="005E0F44"/>
    <w:rsid w:val="005E2303"/>
    <w:rsid w:val="005E3D9D"/>
    <w:rsid w:val="005F03C1"/>
    <w:rsid w:val="005F7937"/>
    <w:rsid w:val="00600CFB"/>
    <w:rsid w:val="00601AB5"/>
    <w:rsid w:val="006028D9"/>
    <w:rsid w:val="00604BA0"/>
    <w:rsid w:val="00605442"/>
    <w:rsid w:val="006054C7"/>
    <w:rsid w:val="00607252"/>
    <w:rsid w:val="0061054E"/>
    <w:rsid w:val="00610C4D"/>
    <w:rsid w:val="0061247A"/>
    <w:rsid w:val="00613CF4"/>
    <w:rsid w:val="00615687"/>
    <w:rsid w:val="00630328"/>
    <w:rsid w:val="0063309E"/>
    <w:rsid w:val="006334F2"/>
    <w:rsid w:val="00637D8C"/>
    <w:rsid w:val="00640C7F"/>
    <w:rsid w:val="00640D08"/>
    <w:rsid w:val="00641C9B"/>
    <w:rsid w:val="0064225B"/>
    <w:rsid w:val="0064303E"/>
    <w:rsid w:val="0064324A"/>
    <w:rsid w:val="00643A15"/>
    <w:rsid w:val="006472C7"/>
    <w:rsid w:val="00647B79"/>
    <w:rsid w:val="00651DB1"/>
    <w:rsid w:val="0065336D"/>
    <w:rsid w:val="006546A6"/>
    <w:rsid w:val="006563FC"/>
    <w:rsid w:val="0066001D"/>
    <w:rsid w:val="00660488"/>
    <w:rsid w:val="00661E46"/>
    <w:rsid w:val="00662078"/>
    <w:rsid w:val="00662E07"/>
    <w:rsid w:val="00665F34"/>
    <w:rsid w:val="00676E0D"/>
    <w:rsid w:val="00677F1C"/>
    <w:rsid w:val="0068015F"/>
    <w:rsid w:val="0068523A"/>
    <w:rsid w:val="00685522"/>
    <w:rsid w:val="006917B9"/>
    <w:rsid w:val="006927FF"/>
    <w:rsid w:val="006929AE"/>
    <w:rsid w:val="00694E27"/>
    <w:rsid w:val="00694E43"/>
    <w:rsid w:val="00697DE8"/>
    <w:rsid w:val="006A02DE"/>
    <w:rsid w:val="006A0BE3"/>
    <w:rsid w:val="006A2590"/>
    <w:rsid w:val="006A2BEA"/>
    <w:rsid w:val="006A7A60"/>
    <w:rsid w:val="006B4A66"/>
    <w:rsid w:val="006C48A3"/>
    <w:rsid w:val="006D08A7"/>
    <w:rsid w:val="006D10E3"/>
    <w:rsid w:val="006D43E2"/>
    <w:rsid w:val="006D7A34"/>
    <w:rsid w:val="006E4D03"/>
    <w:rsid w:val="006E57ED"/>
    <w:rsid w:val="006E7191"/>
    <w:rsid w:val="006F01A4"/>
    <w:rsid w:val="006F2234"/>
    <w:rsid w:val="006F2D5B"/>
    <w:rsid w:val="006F37F9"/>
    <w:rsid w:val="006F4DAF"/>
    <w:rsid w:val="0070608D"/>
    <w:rsid w:val="007060F6"/>
    <w:rsid w:val="00706958"/>
    <w:rsid w:val="00710CDF"/>
    <w:rsid w:val="00711F98"/>
    <w:rsid w:val="007167FE"/>
    <w:rsid w:val="00717F1F"/>
    <w:rsid w:val="00720652"/>
    <w:rsid w:val="00722336"/>
    <w:rsid w:val="00724315"/>
    <w:rsid w:val="007249CB"/>
    <w:rsid w:val="00725538"/>
    <w:rsid w:val="0072779E"/>
    <w:rsid w:val="00731FDB"/>
    <w:rsid w:val="007330C8"/>
    <w:rsid w:val="00733BBC"/>
    <w:rsid w:val="00740F4D"/>
    <w:rsid w:val="007419F5"/>
    <w:rsid w:val="00742DA9"/>
    <w:rsid w:val="00745D90"/>
    <w:rsid w:val="00750C85"/>
    <w:rsid w:val="00751005"/>
    <w:rsid w:val="007512FD"/>
    <w:rsid w:val="0075279A"/>
    <w:rsid w:val="00752C11"/>
    <w:rsid w:val="0075308B"/>
    <w:rsid w:val="0075543F"/>
    <w:rsid w:val="00762D2F"/>
    <w:rsid w:val="0077148E"/>
    <w:rsid w:val="00772985"/>
    <w:rsid w:val="00775142"/>
    <w:rsid w:val="00776505"/>
    <w:rsid w:val="00780431"/>
    <w:rsid w:val="0078330A"/>
    <w:rsid w:val="00791376"/>
    <w:rsid w:val="007921D2"/>
    <w:rsid w:val="007925BC"/>
    <w:rsid w:val="00793BA8"/>
    <w:rsid w:val="0079587E"/>
    <w:rsid w:val="00796756"/>
    <w:rsid w:val="007A2A28"/>
    <w:rsid w:val="007A5A73"/>
    <w:rsid w:val="007B0230"/>
    <w:rsid w:val="007B06A9"/>
    <w:rsid w:val="007B06FA"/>
    <w:rsid w:val="007B09A8"/>
    <w:rsid w:val="007B14F4"/>
    <w:rsid w:val="007B2839"/>
    <w:rsid w:val="007B3359"/>
    <w:rsid w:val="007C3E16"/>
    <w:rsid w:val="007C64AC"/>
    <w:rsid w:val="007C6B96"/>
    <w:rsid w:val="007D0B30"/>
    <w:rsid w:val="007D4733"/>
    <w:rsid w:val="007D5635"/>
    <w:rsid w:val="007D6AC6"/>
    <w:rsid w:val="007E158C"/>
    <w:rsid w:val="007E3276"/>
    <w:rsid w:val="007E35F5"/>
    <w:rsid w:val="007E52D7"/>
    <w:rsid w:val="007E6003"/>
    <w:rsid w:val="007F2737"/>
    <w:rsid w:val="007F3AA8"/>
    <w:rsid w:val="007F4A92"/>
    <w:rsid w:val="007F6071"/>
    <w:rsid w:val="007F7872"/>
    <w:rsid w:val="00800A6D"/>
    <w:rsid w:val="00804ED6"/>
    <w:rsid w:val="008105F3"/>
    <w:rsid w:val="00815173"/>
    <w:rsid w:val="008170D4"/>
    <w:rsid w:val="0081760E"/>
    <w:rsid w:val="00822188"/>
    <w:rsid w:val="00822C23"/>
    <w:rsid w:val="00823252"/>
    <w:rsid w:val="00825A50"/>
    <w:rsid w:val="0082696B"/>
    <w:rsid w:val="00830EFE"/>
    <w:rsid w:val="00831CB2"/>
    <w:rsid w:val="00832282"/>
    <w:rsid w:val="00833B2F"/>
    <w:rsid w:val="00835298"/>
    <w:rsid w:val="00835C18"/>
    <w:rsid w:val="00840C1D"/>
    <w:rsid w:val="00841FBA"/>
    <w:rsid w:val="00844469"/>
    <w:rsid w:val="008478B4"/>
    <w:rsid w:val="008508FE"/>
    <w:rsid w:val="00853243"/>
    <w:rsid w:val="00853A55"/>
    <w:rsid w:val="00855335"/>
    <w:rsid w:val="00862E0D"/>
    <w:rsid w:val="008630FC"/>
    <w:rsid w:val="00864DF2"/>
    <w:rsid w:val="00866780"/>
    <w:rsid w:val="00871257"/>
    <w:rsid w:val="0087536F"/>
    <w:rsid w:val="00877AD1"/>
    <w:rsid w:val="00891727"/>
    <w:rsid w:val="00892244"/>
    <w:rsid w:val="0089239E"/>
    <w:rsid w:val="0089411B"/>
    <w:rsid w:val="00895E6D"/>
    <w:rsid w:val="008969D2"/>
    <w:rsid w:val="00896E95"/>
    <w:rsid w:val="008B1045"/>
    <w:rsid w:val="008B22AD"/>
    <w:rsid w:val="008B4475"/>
    <w:rsid w:val="008C07F4"/>
    <w:rsid w:val="008C3EE4"/>
    <w:rsid w:val="008C4278"/>
    <w:rsid w:val="008C454A"/>
    <w:rsid w:val="008C50CB"/>
    <w:rsid w:val="008C6F26"/>
    <w:rsid w:val="008D038B"/>
    <w:rsid w:val="008D4CCE"/>
    <w:rsid w:val="008D7080"/>
    <w:rsid w:val="008D74EE"/>
    <w:rsid w:val="008E1C1C"/>
    <w:rsid w:val="008E53C4"/>
    <w:rsid w:val="008E5401"/>
    <w:rsid w:val="008E56A0"/>
    <w:rsid w:val="008F1F00"/>
    <w:rsid w:val="008F336A"/>
    <w:rsid w:val="008F35D0"/>
    <w:rsid w:val="008F4A80"/>
    <w:rsid w:val="008F7153"/>
    <w:rsid w:val="00903504"/>
    <w:rsid w:val="00906704"/>
    <w:rsid w:val="0091245E"/>
    <w:rsid w:val="00914549"/>
    <w:rsid w:val="00914A05"/>
    <w:rsid w:val="00916095"/>
    <w:rsid w:val="00916224"/>
    <w:rsid w:val="00916AD6"/>
    <w:rsid w:val="009209B3"/>
    <w:rsid w:val="00920C64"/>
    <w:rsid w:val="0092204A"/>
    <w:rsid w:val="00924214"/>
    <w:rsid w:val="0093046F"/>
    <w:rsid w:val="009326EE"/>
    <w:rsid w:val="00935A38"/>
    <w:rsid w:val="00935F95"/>
    <w:rsid w:val="0093716B"/>
    <w:rsid w:val="0094288B"/>
    <w:rsid w:val="00943238"/>
    <w:rsid w:val="00945B58"/>
    <w:rsid w:val="00957AB6"/>
    <w:rsid w:val="009601F7"/>
    <w:rsid w:val="00963FD1"/>
    <w:rsid w:val="0096672C"/>
    <w:rsid w:val="00967E80"/>
    <w:rsid w:val="00972F63"/>
    <w:rsid w:val="009748C5"/>
    <w:rsid w:val="009761F6"/>
    <w:rsid w:val="0097725A"/>
    <w:rsid w:val="009776C8"/>
    <w:rsid w:val="009868E8"/>
    <w:rsid w:val="00987535"/>
    <w:rsid w:val="00987683"/>
    <w:rsid w:val="00987DAD"/>
    <w:rsid w:val="00993F67"/>
    <w:rsid w:val="009A3EC7"/>
    <w:rsid w:val="009A783A"/>
    <w:rsid w:val="009A7897"/>
    <w:rsid w:val="009B0F0A"/>
    <w:rsid w:val="009B5A63"/>
    <w:rsid w:val="009B6EC3"/>
    <w:rsid w:val="009C029A"/>
    <w:rsid w:val="009C2E9B"/>
    <w:rsid w:val="009C3469"/>
    <w:rsid w:val="009C39F6"/>
    <w:rsid w:val="009C515E"/>
    <w:rsid w:val="009C6949"/>
    <w:rsid w:val="009C6997"/>
    <w:rsid w:val="009D2038"/>
    <w:rsid w:val="009D2BE1"/>
    <w:rsid w:val="009D4F5D"/>
    <w:rsid w:val="009D51C0"/>
    <w:rsid w:val="009D6027"/>
    <w:rsid w:val="009D60D6"/>
    <w:rsid w:val="009D673D"/>
    <w:rsid w:val="009E0EA6"/>
    <w:rsid w:val="009E15D2"/>
    <w:rsid w:val="009E440E"/>
    <w:rsid w:val="009E452D"/>
    <w:rsid w:val="009E6202"/>
    <w:rsid w:val="009F2890"/>
    <w:rsid w:val="009F5573"/>
    <w:rsid w:val="009F5E44"/>
    <w:rsid w:val="009F6F6D"/>
    <w:rsid w:val="00A02316"/>
    <w:rsid w:val="00A02908"/>
    <w:rsid w:val="00A03E85"/>
    <w:rsid w:val="00A03F84"/>
    <w:rsid w:val="00A06A0E"/>
    <w:rsid w:val="00A12EFA"/>
    <w:rsid w:val="00A131DF"/>
    <w:rsid w:val="00A13561"/>
    <w:rsid w:val="00A1421A"/>
    <w:rsid w:val="00A14B65"/>
    <w:rsid w:val="00A2049C"/>
    <w:rsid w:val="00A2296D"/>
    <w:rsid w:val="00A2602D"/>
    <w:rsid w:val="00A31F9A"/>
    <w:rsid w:val="00A322E6"/>
    <w:rsid w:val="00A33C58"/>
    <w:rsid w:val="00A3526B"/>
    <w:rsid w:val="00A37A09"/>
    <w:rsid w:val="00A4384E"/>
    <w:rsid w:val="00A4490C"/>
    <w:rsid w:val="00A46712"/>
    <w:rsid w:val="00A47A8F"/>
    <w:rsid w:val="00A47AC1"/>
    <w:rsid w:val="00A51CAE"/>
    <w:rsid w:val="00A522AF"/>
    <w:rsid w:val="00A5425E"/>
    <w:rsid w:val="00A54708"/>
    <w:rsid w:val="00A550C6"/>
    <w:rsid w:val="00A564A4"/>
    <w:rsid w:val="00A57822"/>
    <w:rsid w:val="00A61CCC"/>
    <w:rsid w:val="00A642BF"/>
    <w:rsid w:val="00A645FC"/>
    <w:rsid w:val="00A64D02"/>
    <w:rsid w:val="00A67AFE"/>
    <w:rsid w:val="00A73CEE"/>
    <w:rsid w:val="00A77B08"/>
    <w:rsid w:val="00A80551"/>
    <w:rsid w:val="00A81408"/>
    <w:rsid w:val="00A86F58"/>
    <w:rsid w:val="00A95AC7"/>
    <w:rsid w:val="00A95C02"/>
    <w:rsid w:val="00A95D08"/>
    <w:rsid w:val="00A96CE2"/>
    <w:rsid w:val="00A97BCB"/>
    <w:rsid w:val="00AA1EF2"/>
    <w:rsid w:val="00AA256F"/>
    <w:rsid w:val="00AA2978"/>
    <w:rsid w:val="00AA499A"/>
    <w:rsid w:val="00AA659D"/>
    <w:rsid w:val="00AA7D68"/>
    <w:rsid w:val="00AB3064"/>
    <w:rsid w:val="00AB3577"/>
    <w:rsid w:val="00AB4E4A"/>
    <w:rsid w:val="00AB7064"/>
    <w:rsid w:val="00AC0129"/>
    <w:rsid w:val="00AC5516"/>
    <w:rsid w:val="00AC6D18"/>
    <w:rsid w:val="00AC7739"/>
    <w:rsid w:val="00AC7B88"/>
    <w:rsid w:val="00AD1965"/>
    <w:rsid w:val="00AD1E85"/>
    <w:rsid w:val="00AD2B6B"/>
    <w:rsid w:val="00AD3233"/>
    <w:rsid w:val="00AD3CBC"/>
    <w:rsid w:val="00AD6422"/>
    <w:rsid w:val="00AD6548"/>
    <w:rsid w:val="00AD65D6"/>
    <w:rsid w:val="00AD6BFC"/>
    <w:rsid w:val="00AE15DB"/>
    <w:rsid w:val="00AE15FD"/>
    <w:rsid w:val="00AE3A65"/>
    <w:rsid w:val="00AE715E"/>
    <w:rsid w:val="00AF0E63"/>
    <w:rsid w:val="00AF1C35"/>
    <w:rsid w:val="00AF2654"/>
    <w:rsid w:val="00AF3700"/>
    <w:rsid w:val="00AF4357"/>
    <w:rsid w:val="00AF43E3"/>
    <w:rsid w:val="00AF4861"/>
    <w:rsid w:val="00B01F08"/>
    <w:rsid w:val="00B035DE"/>
    <w:rsid w:val="00B053A2"/>
    <w:rsid w:val="00B05C13"/>
    <w:rsid w:val="00B07809"/>
    <w:rsid w:val="00B1252C"/>
    <w:rsid w:val="00B14C24"/>
    <w:rsid w:val="00B208EE"/>
    <w:rsid w:val="00B21D0F"/>
    <w:rsid w:val="00B27FC3"/>
    <w:rsid w:val="00B32436"/>
    <w:rsid w:val="00B32A76"/>
    <w:rsid w:val="00B342CC"/>
    <w:rsid w:val="00B34BD9"/>
    <w:rsid w:val="00B35431"/>
    <w:rsid w:val="00B369B2"/>
    <w:rsid w:val="00B36E85"/>
    <w:rsid w:val="00B36FBD"/>
    <w:rsid w:val="00B3737E"/>
    <w:rsid w:val="00B37B54"/>
    <w:rsid w:val="00B420F8"/>
    <w:rsid w:val="00B43D9A"/>
    <w:rsid w:val="00B507E8"/>
    <w:rsid w:val="00B558D3"/>
    <w:rsid w:val="00B56925"/>
    <w:rsid w:val="00B57FC1"/>
    <w:rsid w:val="00B60141"/>
    <w:rsid w:val="00B60389"/>
    <w:rsid w:val="00B61049"/>
    <w:rsid w:val="00B63DFE"/>
    <w:rsid w:val="00B83F29"/>
    <w:rsid w:val="00B85526"/>
    <w:rsid w:val="00B900DD"/>
    <w:rsid w:val="00B9070F"/>
    <w:rsid w:val="00B95399"/>
    <w:rsid w:val="00B96758"/>
    <w:rsid w:val="00B97BA0"/>
    <w:rsid w:val="00BA0018"/>
    <w:rsid w:val="00BA07EF"/>
    <w:rsid w:val="00BA4CDF"/>
    <w:rsid w:val="00BB573F"/>
    <w:rsid w:val="00BB6AC4"/>
    <w:rsid w:val="00BB7DF2"/>
    <w:rsid w:val="00BC155F"/>
    <w:rsid w:val="00BC3A74"/>
    <w:rsid w:val="00BC3EC0"/>
    <w:rsid w:val="00BC526B"/>
    <w:rsid w:val="00BD04E2"/>
    <w:rsid w:val="00BD1649"/>
    <w:rsid w:val="00BD3667"/>
    <w:rsid w:val="00BD70A5"/>
    <w:rsid w:val="00BE17D5"/>
    <w:rsid w:val="00BE4EA9"/>
    <w:rsid w:val="00BE6506"/>
    <w:rsid w:val="00BE7AD3"/>
    <w:rsid w:val="00BF0964"/>
    <w:rsid w:val="00BF2A7B"/>
    <w:rsid w:val="00BF347B"/>
    <w:rsid w:val="00BF3BE6"/>
    <w:rsid w:val="00BF3F2B"/>
    <w:rsid w:val="00BF5130"/>
    <w:rsid w:val="00BF6084"/>
    <w:rsid w:val="00C008D1"/>
    <w:rsid w:val="00C01DB7"/>
    <w:rsid w:val="00C049EA"/>
    <w:rsid w:val="00C064F2"/>
    <w:rsid w:val="00C11E2F"/>
    <w:rsid w:val="00C13152"/>
    <w:rsid w:val="00C14C5E"/>
    <w:rsid w:val="00C159D1"/>
    <w:rsid w:val="00C17B48"/>
    <w:rsid w:val="00C24FC7"/>
    <w:rsid w:val="00C26B83"/>
    <w:rsid w:val="00C32D12"/>
    <w:rsid w:val="00C35F40"/>
    <w:rsid w:val="00C369C7"/>
    <w:rsid w:val="00C41FE7"/>
    <w:rsid w:val="00C44246"/>
    <w:rsid w:val="00C464A6"/>
    <w:rsid w:val="00C4658D"/>
    <w:rsid w:val="00C5384C"/>
    <w:rsid w:val="00C53B43"/>
    <w:rsid w:val="00C572D6"/>
    <w:rsid w:val="00C616F3"/>
    <w:rsid w:val="00C649DA"/>
    <w:rsid w:val="00C671EF"/>
    <w:rsid w:val="00C703F7"/>
    <w:rsid w:val="00C720D7"/>
    <w:rsid w:val="00C74A84"/>
    <w:rsid w:val="00C753A7"/>
    <w:rsid w:val="00C7657A"/>
    <w:rsid w:val="00C772B2"/>
    <w:rsid w:val="00C82DCD"/>
    <w:rsid w:val="00C83042"/>
    <w:rsid w:val="00C836B4"/>
    <w:rsid w:val="00C843E7"/>
    <w:rsid w:val="00C84C38"/>
    <w:rsid w:val="00C9228F"/>
    <w:rsid w:val="00C94001"/>
    <w:rsid w:val="00C96356"/>
    <w:rsid w:val="00CA00B2"/>
    <w:rsid w:val="00CA053F"/>
    <w:rsid w:val="00CA1E4C"/>
    <w:rsid w:val="00CA5063"/>
    <w:rsid w:val="00CA5EB7"/>
    <w:rsid w:val="00CA6A53"/>
    <w:rsid w:val="00CB4A55"/>
    <w:rsid w:val="00CB58A4"/>
    <w:rsid w:val="00CB7632"/>
    <w:rsid w:val="00CB7C32"/>
    <w:rsid w:val="00CC22EB"/>
    <w:rsid w:val="00CC2DAB"/>
    <w:rsid w:val="00CC3B84"/>
    <w:rsid w:val="00CC4E6B"/>
    <w:rsid w:val="00CC7A25"/>
    <w:rsid w:val="00CD0470"/>
    <w:rsid w:val="00CD0C39"/>
    <w:rsid w:val="00CD0F32"/>
    <w:rsid w:val="00CD190F"/>
    <w:rsid w:val="00CD5A93"/>
    <w:rsid w:val="00CD5FEC"/>
    <w:rsid w:val="00CD64CD"/>
    <w:rsid w:val="00CE3E03"/>
    <w:rsid w:val="00CE43A8"/>
    <w:rsid w:val="00CE4CB1"/>
    <w:rsid w:val="00CE56C6"/>
    <w:rsid w:val="00CE62A6"/>
    <w:rsid w:val="00CF2D7A"/>
    <w:rsid w:val="00CF3AD1"/>
    <w:rsid w:val="00CF4480"/>
    <w:rsid w:val="00CF4D57"/>
    <w:rsid w:val="00CF6071"/>
    <w:rsid w:val="00D011D6"/>
    <w:rsid w:val="00D067CA"/>
    <w:rsid w:val="00D1046C"/>
    <w:rsid w:val="00D12BB0"/>
    <w:rsid w:val="00D172CF"/>
    <w:rsid w:val="00D17765"/>
    <w:rsid w:val="00D209D8"/>
    <w:rsid w:val="00D20AC7"/>
    <w:rsid w:val="00D225ED"/>
    <w:rsid w:val="00D226EA"/>
    <w:rsid w:val="00D25F59"/>
    <w:rsid w:val="00D32781"/>
    <w:rsid w:val="00D330B4"/>
    <w:rsid w:val="00D332BD"/>
    <w:rsid w:val="00D376F4"/>
    <w:rsid w:val="00D4153C"/>
    <w:rsid w:val="00D41811"/>
    <w:rsid w:val="00D41C52"/>
    <w:rsid w:val="00D41CA4"/>
    <w:rsid w:val="00D43137"/>
    <w:rsid w:val="00D478F6"/>
    <w:rsid w:val="00D514BB"/>
    <w:rsid w:val="00D5210B"/>
    <w:rsid w:val="00D522EA"/>
    <w:rsid w:val="00D525F8"/>
    <w:rsid w:val="00D52717"/>
    <w:rsid w:val="00D540E0"/>
    <w:rsid w:val="00D541E3"/>
    <w:rsid w:val="00D54624"/>
    <w:rsid w:val="00D57739"/>
    <w:rsid w:val="00D6351C"/>
    <w:rsid w:val="00D6475E"/>
    <w:rsid w:val="00D65A45"/>
    <w:rsid w:val="00D7463E"/>
    <w:rsid w:val="00D74DAA"/>
    <w:rsid w:val="00D75338"/>
    <w:rsid w:val="00D8237C"/>
    <w:rsid w:val="00D82702"/>
    <w:rsid w:val="00D835BF"/>
    <w:rsid w:val="00D83B4B"/>
    <w:rsid w:val="00D84C1E"/>
    <w:rsid w:val="00D861B1"/>
    <w:rsid w:val="00D87671"/>
    <w:rsid w:val="00D905A6"/>
    <w:rsid w:val="00D948CA"/>
    <w:rsid w:val="00D9509E"/>
    <w:rsid w:val="00D95F75"/>
    <w:rsid w:val="00D9652F"/>
    <w:rsid w:val="00D968A7"/>
    <w:rsid w:val="00D96FDE"/>
    <w:rsid w:val="00DA0C31"/>
    <w:rsid w:val="00DA2889"/>
    <w:rsid w:val="00DA4D3C"/>
    <w:rsid w:val="00DA7E2E"/>
    <w:rsid w:val="00DB043B"/>
    <w:rsid w:val="00DB4897"/>
    <w:rsid w:val="00DC1748"/>
    <w:rsid w:val="00DC1EF2"/>
    <w:rsid w:val="00DC2C01"/>
    <w:rsid w:val="00DC2EEC"/>
    <w:rsid w:val="00DC79F5"/>
    <w:rsid w:val="00DD1640"/>
    <w:rsid w:val="00DD1BAA"/>
    <w:rsid w:val="00DD2AF1"/>
    <w:rsid w:val="00DD36EF"/>
    <w:rsid w:val="00DD6834"/>
    <w:rsid w:val="00DE0FFF"/>
    <w:rsid w:val="00DE177E"/>
    <w:rsid w:val="00DE1CB1"/>
    <w:rsid w:val="00DE1CF9"/>
    <w:rsid w:val="00DE2BD0"/>
    <w:rsid w:val="00DE502D"/>
    <w:rsid w:val="00DE57F1"/>
    <w:rsid w:val="00DE583D"/>
    <w:rsid w:val="00DF0E36"/>
    <w:rsid w:val="00DF0EE6"/>
    <w:rsid w:val="00DF3422"/>
    <w:rsid w:val="00DF3E7D"/>
    <w:rsid w:val="00DF552F"/>
    <w:rsid w:val="00E01978"/>
    <w:rsid w:val="00E0560D"/>
    <w:rsid w:val="00E11567"/>
    <w:rsid w:val="00E16AAF"/>
    <w:rsid w:val="00E16C4A"/>
    <w:rsid w:val="00E16C94"/>
    <w:rsid w:val="00E16D8A"/>
    <w:rsid w:val="00E21112"/>
    <w:rsid w:val="00E223C4"/>
    <w:rsid w:val="00E259D8"/>
    <w:rsid w:val="00E3388B"/>
    <w:rsid w:val="00E367C5"/>
    <w:rsid w:val="00E4047A"/>
    <w:rsid w:val="00E43E99"/>
    <w:rsid w:val="00E46CA7"/>
    <w:rsid w:val="00E47B1D"/>
    <w:rsid w:val="00E515E0"/>
    <w:rsid w:val="00E51B16"/>
    <w:rsid w:val="00E5609E"/>
    <w:rsid w:val="00E6113B"/>
    <w:rsid w:val="00E659BE"/>
    <w:rsid w:val="00E6611B"/>
    <w:rsid w:val="00E70367"/>
    <w:rsid w:val="00E705E5"/>
    <w:rsid w:val="00E70A3E"/>
    <w:rsid w:val="00E72814"/>
    <w:rsid w:val="00E72B54"/>
    <w:rsid w:val="00E731CC"/>
    <w:rsid w:val="00E77039"/>
    <w:rsid w:val="00E826F7"/>
    <w:rsid w:val="00E84462"/>
    <w:rsid w:val="00E85036"/>
    <w:rsid w:val="00E85399"/>
    <w:rsid w:val="00E85637"/>
    <w:rsid w:val="00E85F64"/>
    <w:rsid w:val="00E86B30"/>
    <w:rsid w:val="00E90475"/>
    <w:rsid w:val="00E90DEB"/>
    <w:rsid w:val="00E96037"/>
    <w:rsid w:val="00E965A0"/>
    <w:rsid w:val="00EA0436"/>
    <w:rsid w:val="00EA08E6"/>
    <w:rsid w:val="00EA1557"/>
    <w:rsid w:val="00EA1EBD"/>
    <w:rsid w:val="00EA1F44"/>
    <w:rsid w:val="00EA22EA"/>
    <w:rsid w:val="00EA2949"/>
    <w:rsid w:val="00EA2A91"/>
    <w:rsid w:val="00EA2D8C"/>
    <w:rsid w:val="00EA3BB6"/>
    <w:rsid w:val="00EA4738"/>
    <w:rsid w:val="00EA741D"/>
    <w:rsid w:val="00EB1754"/>
    <w:rsid w:val="00EB67C1"/>
    <w:rsid w:val="00EC096F"/>
    <w:rsid w:val="00EC35CF"/>
    <w:rsid w:val="00ED11DA"/>
    <w:rsid w:val="00ED28AD"/>
    <w:rsid w:val="00ED2917"/>
    <w:rsid w:val="00ED4489"/>
    <w:rsid w:val="00ED53F0"/>
    <w:rsid w:val="00EE187A"/>
    <w:rsid w:val="00EE1EB6"/>
    <w:rsid w:val="00EE2E43"/>
    <w:rsid w:val="00EE2EC0"/>
    <w:rsid w:val="00EE7110"/>
    <w:rsid w:val="00EF156B"/>
    <w:rsid w:val="00EF4AD2"/>
    <w:rsid w:val="00EF5D88"/>
    <w:rsid w:val="00EF60AE"/>
    <w:rsid w:val="00EF7603"/>
    <w:rsid w:val="00F011B6"/>
    <w:rsid w:val="00F05306"/>
    <w:rsid w:val="00F158F2"/>
    <w:rsid w:val="00F177A3"/>
    <w:rsid w:val="00F20154"/>
    <w:rsid w:val="00F204A4"/>
    <w:rsid w:val="00F25FFF"/>
    <w:rsid w:val="00F300CA"/>
    <w:rsid w:val="00F30475"/>
    <w:rsid w:val="00F30C86"/>
    <w:rsid w:val="00F32FCA"/>
    <w:rsid w:val="00F35DB9"/>
    <w:rsid w:val="00F3699D"/>
    <w:rsid w:val="00F424B2"/>
    <w:rsid w:val="00F46E23"/>
    <w:rsid w:val="00F50F47"/>
    <w:rsid w:val="00F555FA"/>
    <w:rsid w:val="00F55E06"/>
    <w:rsid w:val="00F57A50"/>
    <w:rsid w:val="00F62413"/>
    <w:rsid w:val="00F63195"/>
    <w:rsid w:val="00F64196"/>
    <w:rsid w:val="00F644FB"/>
    <w:rsid w:val="00F67BC5"/>
    <w:rsid w:val="00F728E0"/>
    <w:rsid w:val="00F74966"/>
    <w:rsid w:val="00F74FDA"/>
    <w:rsid w:val="00F75326"/>
    <w:rsid w:val="00F82673"/>
    <w:rsid w:val="00F85B54"/>
    <w:rsid w:val="00F87B7D"/>
    <w:rsid w:val="00F92FF1"/>
    <w:rsid w:val="00F95096"/>
    <w:rsid w:val="00FA0447"/>
    <w:rsid w:val="00FA43EE"/>
    <w:rsid w:val="00FA53D8"/>
    <w:rsid w:val="00FA5E77"/>
    <w:rsid w:val="00FB0109"/>
    <w:rsid w:val="00FB09B2"/>
    <w:rsid w:val="00FB7A5A"/>
    <w:rsid w:val="00FC0E17"/>
    <w:rsid w:val="00FC6758"/>
    <w:rsid w:val="00FD0AED"/>
    <w:rsid w:val="00FD16F5"/>
    <w:rsid w:val="00FD186C"/>
    <w:rsid w:val="00FD1B88"/>
    <w:rsid w:val="00FD4733"/>
    <w:rsid w:val="00FD62B7"/>
    <w:rsid w:val="00FD6D63"/>
    <w:rsid w:val="00FE06F2"/>
    <w:rsid w:val="00FE1875"/>
    <w:rsid w:val="00FE271C"/>
    <w:rsid w:val="00FE30F4"/>
    <w:rsid w:val="00FE3627"/>
    <w:rsid w:val="00FF0FF8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0196B172"/>
  <w15:docId w15:val="{75B02966-BEE8-4866-979B-529C37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6"/>
  </w:style>
  <w:style w:type="paragraph" w:styleId="Footer">
    <w:name w:val="footer"/>
    <w:basedOn w:val="Normal"/>
    <w:link w:val="Foot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7167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C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azentio.com/azentio-software-acquires-candela-labs/" TargetMode="External"/><Relationship Id="rId26" Type="http://schemas.openxmlformats.org/officeDocument/2006/relationships/hyperlink" Target="https://storage.googleapis.com/vibhor_certs/OCI_DataManagement_Associate_2023.pdf" TargetMode="External"/><Relationship Id="rId39" Type="http://schemas.openxmlformats.org/officeDocument/2006/relationships/hyperlink" Target="https://storage.googleapis.com/vibhor_certs/OCI_Associate_2024.pdf" TargetMode="External"/><Relationship Id="rId21" Type="http://schemas.openxmlformats.org/officeDocument/2006/relationships/hyperlink" Target="https://storage.googleapis.com/vibhor_certs/oci_2024_genai.pdf" TargetMode="External"/><Relationship Id="rId34" Type="http://schemas.openxmlformats.org/officeDocument/2006/relationships/hyperlink" Target="https://www.qwiklabs.com/public_profiles/b4677372-95d9-4b8a-bf33-3503e5c157be" TargetMode="External"/><Relationship Id="rId42" Type="http://schemas.openxmlformats.org/officeDocument/2006/relationships/hyperlink" Target="https://storage.googleapis.com/public_vibhor/Safe5agilist.pdf" TargetMode="External"/><Relationship Id="rId47" Type="http://schemas.openxmlformats.org/officeDocument/2006/relationships/hyperlink" Target="https://github.com/vibhoragarwal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gi.com/en" TargetMode="External"/><Relationship Id="rId29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11" Type="http://schemas.openxmlformats.org/officeDocument/2006/relationships/hyperlink" Target="mailto:vibhor75.agarwal@gmail.com" TargetMode="External"/><Relationship Id="rId24" Type="http://schemas.openxmlformats.org/officeDocument/2006/relationships/hyperlink" Target="https://storage.googleapis.com/vibhor_certs/CertificateOfCompletion_Career%20Essentials%20in%20Cybersecurity%20by%20Microsoft%20and%20LinkedIn.pdf" TargetMode="External"/><Relationship Id="rId32" Type="http://schemas.openxmlformats.org/officeDocument/2006/relationships/hyperlink" Target="https://www.credential.net/1c5d5f38-16df-4ec8-80cc-65625f1f16a4?key=edf736097ed1ec21985100f6e7b40829b8e830fbad37953c0114686561b223a6" TargetMode="External"/><Relationship Id="rId37" Type="http://schemas.openxmlformats.org/officeDocument/2006/relationships/hyperlink" Target="https://storage.googleapis.com/vibhor_certs/Microsoft_Certified_Professional_Certificate_1.pdf" TargetMode="External"/><Relationship Id="rId40" Type="http://schemas.openxmlformats.org/officeDocument/2006/relationships/hyperlink" Target="https://www.credly.com/badges/2f111a98-ec86-4a8b-aead-4d241bd41574?source=linked_in_profile" TargetMode="External"/><Relationship Id="rId45" Type="http://schemas.openxmlformats.org/officeDocument/2006/relationships/hyperlink" Target="https://stackoverflow.com/collectives/aws/articles" TargetMode="External"/><Relationship Id="rId53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19" Type="http://schemas.openxmlformats.org/officeDocument/2006/relationships/hyperlink" Target="https://www.candelalabs.io/timeline/" TargetMode="External"/><Relationship Id="rId31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44" Type="http://schemas.openxmlformats.org/officeDocument/2006/relationships/hyperlink" Target="https://dev.to/vibhor_agarwal/customized-scaling-of-aws-ecs-39ge" TargetMode="External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www.credly.com/badges/b0bbb2e1-2c1d-4c59-b300-9b3ac947bd24?source=linked_in_profile" TargetMode="External"/><Relationship Id="rId27" Type="http://schemas.openxmlformats.org/officeDocument/2006/relationships/hyperlink" Target="https://storage.googleapis.com/vibhor_certs/oci_architect_associate.pdf" TargetMode="External"/><Relationship Id="rId30" Type="http://schemas.openxmlformats.org/officeDocument/2006/relationships/hyperlink" Target="https://storage.googleapis.com/vibhor_certs/Microsoft_Certified_Professional_Certificate_2.pdf" TargetMode="External"/><Relationship Id="rId35" Type="http://schemas.openxmlformats.org/officeDocument/2006/relationships/hyperlink" Target="https://www.credly.com/badges/60024a5d-e161-4554-98e0-feff0100fab1/linked_in_profile" TargetMode="External"/><Relationship Id="rId43" Type="http://schemas.openxmlformats.org/officeDocument/2006/relationships/hyperlink" Target="https://techvibhor.link" TargetMode="Externa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company/automated-workflow-private-limited/" TargetMode="External"/><Relationship Id="rId25" Type="http://schemas.openxmlformats.org/officeDocument/2006/relationships/hyperlink" Target="https://storage.googleapis.com/vibhor_certs/OCI_AI_Associate_2023.pdf" TargetMode="External"/><Relationship Id="rId33" Type="http://schemas.openxmlformats.org/officeDocument/2006/relationships/hyperlink" Target="https://www.credly.com/badges/df9cf821-9aea-4db0-8202-bb4852322e19?source=linked_in_profile" TargetMode="External"/><Relationship Id="rId38" Type="http://schemas.openxmlformats.org/officeDocument/2006/relationships/hyperlink" Target="https://storage.googleapis.com/vibhor_certs/Microsoft_Certified_Professional_Certificate_0.pdf" TargetMode="External"/><Relationship Id="rId46" Type="http://schemas.openxmlformats.org/officeDocument/2006/relationships/hyperlink" Target="https://stackoverflow.com/users/7746398/techfree" TargetMode="External"/><Relationship Id="rId20" Type="http://schemas.openxmlformats.org/officeDocument/2006/relationships/hyperlink" Target="https://www.tcs.com/" TargetMode="External"/><Relationship Id="rId41" Type="http://schemas.openxmlformats.org/officeDocument/2006/relationships/hyperlink" Target="https://www.credly.com/badges/c2fb06d0-6229-4bde-a260-07f0395c9d41?source=linked_in_profil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linkedin.com/in/vibhoragarwaltechfree/" TargetMode="External"/><Relationship Id="rId23" Type="http://schemas.openxmlformats.org/officeDocument/2006/relationships/hyperlink" Target="https://storage.googleapis.com/vibhor_certs/OCI_multicloud_2023.pdf" TargetMode="External"/><Relationship Id="rId28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36" Type="http://schemas.openxmlformats.org/officeDocument/2006/relationships/hyperlink" Target="https://storage.googleapis.com/vibhor_certs/ACE_AviatrciCert.pdf" TargetMode="External"/><Relationship Id="rId4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9P6bEv4q0nPrbyw48oWYOodkg==">AMUW2mVXipAbdDEsM0CC/utRkLx514a6fqEiipgXsz8eDx+zWk86hYbTt+/QTLKJB6MDj1KGddq1mBO1m66yuhcnksQqhOMyGKQMeqZ5JZ5rJ3fmBmvrCgQ=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C57649-8A01-4A58-9829-E75276E764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875f2b-33e8-4670-92a8-f643afbb243a}" enabled="0" method="" siteId="{41875f2b-33e8-4670-92a8-f643afbb24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Banumathi Shinde</dc:creator>
  <cp:lastModifiedBy>Vibhor Agarwal</cp:lastModifiedBy>
  <cp:revision>133</cp:revision>
  <cp:lastPrinted>2024-10-14T08:22:00Z</cp:lastPrinted>
  <dcterms:created xsi:type="dcterms:W3CDTF">2024-09-24T05:03:00Z</dcterms:created>
  <dcterms:modified xsi:type="dcterms:W3CDTF">2024-10-14T08:22:00Z</dcterms:modified>
</cp:coreProperties>
</file>