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A1A1A"/>
          <w:spacing w:val="18"/>
          <w:sz w:val="38"/>
          <w:szCs w:val="38"/>
        </w:rPr>
        <w:t xml:space="preserve">VIBHUTI SINGH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2410C"/>
          <w:spacing w:val="8"/>
          <w:sz w:val="23"/>
          <w:szCs w:val="23"/>
        </w:rPr>
        <w:t xml:space="preserve">AI &amp; Backend Systems Engineer</w:t>
      </w:r>
    </w:p>
    <w:p>
      <w:pPr>
        <w:pBdr>
          <w:bottom w:val="single" w:color="BFBFBF" w:sz="6" w:space="2"/>
        </w:pBdr>
        <w:spacing w:after="30"/>
        <w:jc w:val="center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Noida (Delhi NCR), India  ·  Open to Remote  ·  </w:t>
      </w:r>
      <w:hyperlink w:history="1" r:id="rId4zv-dtmgaecz2gileqqui">
        <w:r>
          <w:rPr>
            <w:rFonts w:ascii="Calibri" w:cs="Calibri" w:eastAsia="Calibri" w:hAnsi="Calibri"/>
            <w:color w:val="C2410C"/>
            <w:sz w:val="21"/>
            <w:szCs w:val="21"/>
          </w:rPr>
          <w:t xml:space="preserve">vibhuti.singh037@gmail.com</w:t>
        </w:r>
      </w:hyperlink>
      <w:r>
        <w:rPr>
          <w:rFonts w:ascii="Calibri" w:cs="Calibri" w:eastAsia="Calibri" w:hAnsi="Calibri"/>
          <w:color w:val="3F3F46"/>
          <w:sz w:val="21"/>
          <w:szCs w:val="21"/>
        </w:rPr>
        <w:t xml:space="preserve">  ·  </w:t>
      </w:r>
      <w:hyperlink w:history="1" r:id="rIddmdwcvysq92uiyafcsitt">
        <w:r>
          <w:rPr>
            <w:rFonts w:ascii="Calibri" w:cs="Calibri" w:eastAsia="Calibri" w:hAnsi="Calibri"/>
            <w:color w:val="C2410C"/>
            <w:sz w:val="21"/>
            <w:szCs w:val="21"/>
          </w:rPr>
          <w:t xml:space="preserve">vibhuti019.github.io</w:t>
        </w:r>
      </w:hyperlink>
      <w:r>
        <w:rPr>
          <w:rFonts w:ascii="Calibri" w:cs="Calibri" w:eastAsia="Calibri" w:hAnsi="Calibri"/>
          <w:color w:val="3F3F46"/>
          <w:sz w:val="21"/>
          <w:szCs w:val="21"/>
        </w:rPr>
        <w:t xml:space="preserve">  ·  </w:t>
      </w:r>
      <w:hyperlink w:history="1" r:id="rIdv_ql3oi2qmil8ubsjkwbq">
        <w:r>
          <w:rPr>
            <w:rFonts w:ascii="Calibri" w:cs="Calibri" w:eastAsia="Calibri" w:hAnsi="Calibri"/>
            <w:color w:val="C2410C"/>
            <w:sz w:val="21"/>
            <w:szCs w:val="21"/>
          </w:rPr>
          <w:t xml:space="preserve">linkedin.com/in/vibhuti019</w:t>
        </w:r>
      </w:hyperlink>
      <w:r>
        <w:rPr>
          <w:rFonts w:ascii="Calibri" w:cs="Calibri" w:eastAsia="Calibri" w:hAnsi="Calibri"/>
          <w:color w:val="3F3F46"/>
          <w:sz w:val="21"/>
          <w:szCs w:val="21"/>
        </w:rPr>
        <w:t xml:space="preserve">  ·  </w:t>
      </w:r>
      <w:hyperlink w:history="1" r:id="rIdlsxoighu8hwvtzbyydbhx">
        <w:r>
          <w:rPr>
            <w:rFonts w:ascii="Calibri" w:cs="Calibri" w:eastAsia="Calibri" w:hAnsi="Calibri"/>
            <w:color w:val="C2410C"/>
            <w:sz w:val="21"/>
            <w:szCs w:val="21"/>
          </w:rPr>
          <w:t xml:space="preserve">github.com/vibhuti019</w:t>
        </w:r>
      </w:hyperlink>
    </w:p>
    <w:p>
      <w:pPr>
        <w:pBdr>
          <w:bottom w:val="single" w:color="BFBFBF" w:sz="6" w:space="2"/>
        </w:pBdr>
        <w:spacing w:after="50" w:before="150"/>
      </w:pPr>
      <w:r>
        <w:rPr>
          <w:rFonts w:ascii="Calibri" w:cs="Calibri" w:eastAsia="Calibri" w:hAnsi="Calibri"/>
          <w:b/>
          <w:bCs/>
          <w:color w:val="C2410C"/>
          <w:spacing w:val="10"/>
          <w:sz w:val="23"/>
          <w:szCs w:val="23"/>
        </w:rPr>
        <w:t xml:space="preserve">SUMMARY</w:t>
      </w:r>
    </w:p>
    <w:p>
      <w:p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AI &amp; Backend Systems Engineer (4+ yrs) building high-scale distributed backends, AI-agent tooling, and open-source AI infrastructure. Creator of the open-source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Nexus Router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(Go + React) and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MCP server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driving natural-language CRM operations at &lt;120ms latency. Software Engineer 2 at DXC Technology; founder of Click To Automate.</w:t>
      </w:r>
    </w:p>
    <w:p>
      <w:pPr>
        <w:pBdr>
          <w:bottom w:val="single" w:color="BFBFBF" w:sz="6" w:space="2"/>
        </w:pBdr>
        <w:spacing w:after="50" w:before="150"/>
      </w:pPr>
      <w:r>
        <w:rPr>
          <w:rFonts w:ascii="Calibri" w:cs="Calibri" w:eastAsia="Calibri" w:hAnsi="Calibri"/>
          <w:b/>
          <w:bCs/>
          <w:color w:val="C2410C"/>
          <w:spacing w:val="10"/>
          <w:sz w:val="23"/>
          <w:szCs w:val="23"/>
        </w:rPr>
        <w:t xml:space="preserve">EXPERIENCE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 2 — DXC Technology</w:t>
      </w:r>
      <w:r>
        <w:ptab w:alignment="right" w:relativeTo="margin" w:leader="none"/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Modernizing critical enterprise backends — migrating monolithic COBOL/Mainframe logic into scalable microservices with database and API-performance optimization.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Sustaining 99.9% availability across deployments and operations on Azure cloud infrastructure.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Founder &amp; Innovation Lead — Click To Automate</w:t>
      </w:r>
      <w:r>
        <w:ptab w:alignment="right" w:relativeTo="margin" w:leader="none"/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Lead technical vision for a business-automation agency delivering custom SaaS platforms and AI-powered workflows.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Engineered a flagship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Model Context Protocol (MCP)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server (LLMs run CRM ops, queries, and API triggers in natural language at &lt;120ms); architected and open-sourced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Nexus Router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multi-provider LLM gateway (Golang + React, MIT).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Java Developer (Intern) — Paytm</w:t>
      </w:r>
      <w:r>
        <w:ptab w:alignment="right" w:relativeTo="margin" w:leader="none"/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Jun 2022 – Dec 2022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Optimized high-throughput Transaction Services APIs; built Spring Boot / TestNG backend testing frameworks and automated suites that cut regression bugs.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Android Developer — Innoskrit</w:t>
      </w:r>
      <w:r>
        <w:ptab w:alignment="right" w:relativeTo="margin" w:leader="none"/>
      </w:r>
      <w:r>
        <w:rPr>
          <w:rFonts w:ascii="Calibri" w:cs="Calibri" w:eastAsia="Calibri" w:hAnsi="Calibri"/>
          <w:color w:val="3F3F46"/>
          <w:sz w:val="20"/>
          <w:szCs w:val="20"/>
        </w:rPr>
        <w:t xml:space="preserve">Oct 2019 – Jun 2020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Shipped native Android apps in Java with robust network layers and RESTful API integration for real-time data sync.</w:t>
      </w:r>
    </w:p>
    <w:p>
      <w:pPr>
        <w:pBdr>
          <w:bottom w:val="single" w:color="BFBFBF" w:sz="6" w:space="2"/>
        </w:pBdr>
        <w:spacing w:after="50" w:before="150"/>
      </w:pPr>
      <w:r>
        <w:rPr>
          <w:rFonts w:ascii="Calibri" w:cs="Calibri" w:eastAsia="Calibri" w:hAnsi="Calibri"/>
          <w:b/>
          <w:bCs/>
          <w:color w:val="C2410C"/>
          <w:spacing w:val="10"/>
          <w:sz w:val="23"/>
          <w:szCs w:val="23"/>
        </w:rPr>
        <w:t xml:space="preserve">KEY PROJECTS &amp; OPEN SOURCE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 Nexus Router</w:t>
      </w:r>
      <w:r>
        <w:rPr>
          <w:rFonts w:ascii="Calibri" w:cs="Calibri" w:eastAsia="Calibri" w:hAnsi="Calibri"/>
          <w:i/>
          <w:iCs/>
          <w:color w:val="3F3F46"/>
          <w:sz w:val="20"/>
          <w:szCs w:val="20"/>
        </w:rPr>
        <w:t xml:space="preserve">   Go · React · Wails · MIT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Open-source AI Gateway that routes and optimizes multi-provider LLM requests; Go core + React, shipped as a binary and Wails desktop app.  </w:t>
      </w:r>
      <w:hyperlink w:history="1" r:id="rIdl_po17dybtuggy9z9sm9v">
        <w:r>
          <w:rPr>
            <w:rFonts w:ascii="Calibri" w:cs="Calibri" w:eastAsia="Calibri" w:hAnsi="Calibri"/>
            <w:color w:val="C2410C"/>
            <w:sz w:val="21"/>
            <w:szCs w:val="21"/>
          </w:rPr>
          <w:t xml:space="preserve">github.com/Click-To-Automate/ClickToAutomate-AI-Nexus-Router</w:t>
        </w:r>
      </w:hyperlink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ML Disease Symptom Checker</w:t>
      </w:r>
      <w:r>
        <w:rPr>
          <w:rFonts w:ascii="Calibri" w:cs="Calibri" w:eastAsia="Calibri" w:hAnsi="Calibri"/>
          <w:i/>
          <w:iCs/>
          <w:color w:val="3F3F46"/>
          <w:sz w:val="20"/>
          <w:szCs w:val="20"/>
        </w:rPr>
        <w:t xml:space="preserve">   Python · NLP · FastAPI · Hugging Face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NLP/ML symptom-to-disease predictor on a scalable FastAPI backend; 94.8% accuracy across 40+ taxonomies.  </w:t>
      </w:r>
      <w:hyperlink w:history="1" r:id="rIdaclnarz5fsnycr-ialfhb">
        <w:r>
          <w:rPr>
            <w:rFonts w:ascii="Calibri" w:cs="Calibri" w:eastAsia="Calibri" w:hAnsi="Calibri"/>
            <w:color w:val="C2410C"/>
            <w:sz w:val="21"/>
            <w:szCs w:val="21"/>
          </w:rPr>
          <w:t xml:space="preserve">GitHub</w:t>
        </w:r>
      </w:hyperlink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KuberKhazana — Automated Stock Analysis</w:t>
      </w:r>
      <w:r>
        <w:rPr>
          <w:rFonts w:ascii="Calibri" w:cs="Calibri" w:eastAsia="Calibri" w:hAnsi="Calibri"/>
          <w:i/>
          <w:iCs/>
          <w:color w:val="3F3F46"/>
          <w:sz w:val="20"/>
          <w:szCs w:val="20"/>
        </w:rPr>
        <w:t xml:space="preserve">   Spring Boot · React · Chart.js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color w:val="3F3F46"/>
          <w:sz w:val="21"/>
          <w:szCs w:val="21"/>
        </w:rPr>
        <w:t xml:space="preserve">Ingested TradingView webhooks and executed trades via broker APIs; processed 500+ automated daily trading signals with zero drop rate.</w:t>
      </w:r>
    </w:p>
    <w:p>
      <w:pPr>
        <w:pBdr>
          <w:bottom w:val="single" w:color="BFBFBF" w:sz="6" w:space="2"/>
        </w:pBdr>
        <w:spacing w:after="50" w:before="150"/>
      </w:pPr>
      <w:r>
        <w:rPr>
          <w:rFonts w:ascii="Calibri" w:cs="Calibri" w:eastAsia="Calibri" w:hAnsi="Calibri"/>
          <w:b/>
          <w:bCs/>
          <w:color w:val="C2410C"/>
          <w:spacing w:val="10"/>
          <w:sz w:val="23"/>
          <w:szCs w:val="23"/>
        </w:rPr>
        <w:t xml:space="preserve">SELECTED FREELANCE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Click To Automate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— automation &amp; AI-workflow platform; 50+ clients, 100k+ workflows/mo.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Banaras Karigari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— e-commerce backend &amp; API infrastructure; 5,000+ orders/mo at 99.9% uptime.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Varanasi Darshan Tours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— booking &amp; scheduling backend; 1,200+ bookings/mo.</w:t>
      </w:r>
    </w:p>
    <w:p>
      <w:pPr>
        <w:pBdr>
          <w:bottom w:val="single" w:color="BFBFBF" w:sz="6" w:space="2"/>
        </w:pBdr>
        <w:spacing w:after="50" w:before="150"/>
      </w:pPr>
      <w:r>
        <w:rPr>
          <w:rFonts w:ascii="Calibri" w:cs="Calibri" w:eastAsia="Calibri" w:hAnsi="Calibri"/>
          <w:b/>
          <w:bCs/>
          <w:color w:val="C2410C"/>
          <w:spacing w:val="10"/>
          <w:sz w:val="23"/>
          <w:szCs w:val="23"/>
        </w:rPr>
        <w:t xml:space="preserve">TECHNICAL SKILLS</w:t>
      </w:r>
    </w:p>
    <w:p>
      <w:pPr>
        <w:spacing w:after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Go, Java, Python, JavaScript, TypeScript, SQL, COBOL</w:t>
      </w:r>
    </w:p>
    <w:p>
      <w:pPr>
        <w:spacing w:after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Backend &amp; AI:  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Go microservices, Next.js, FastAPI, Spring Boot, REST APIs, MCP, LLM routing, NLP, Machine Learning, AutoML, Hugging Face</w:t>
      </w:r>
    </w:p>
    <w:p>
      <w:pPr>
        <w:spacing w:after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&amp; Data:  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AWS, Azure, Docker, CI/CD, Linux, Git, MySQL, MongoDB, SQL</w:t>
      </w:r>
    </w:p>
    <w:p>
      <w:pPr>
        <w:pBdr>
          <w:bottom w:val="single" w:color="BFBFBF" w:sz="6" w:space="2"/>
        </w:pBdr>
        <w:spacing w:after="50" w:before="150"/>
      </w:pPr>
      <w:r>
        <w:rPr>
          <w:rFonts w:ascii="Calibri" w:cs="Calibri" w:eastAsia="Calibri" w:hAnsi="Calibri"/>
          <w:b/>
          <w:bCs/>
          <w:color w:val="C2410C"/>
          <w:spacing w:val="10"/>
          <w:sz w:val="23"/>
          <w:szCs w:val="23"/>
        </w:rPr>
        <w:t xml:space="preserve">EDUCATION &amp; CERTIFICATIONS</w:t>
      </w:r>
    </w:p>
    <w:p>
      <w:pPr>
        <w:spacing w:after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PG Certificate, Software Engineering for Data Science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— IIIT Hyderabad &amp; Great Learning</w:t>
      </w:r>
      <w:r>
        <w:ptab w:alignment="right" w:relativeTo="margin" w:leader="none"/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Nov 2024</w:t>
      </w:r>
    </w:p>
    <w:p>
      <w:pPr>
        <w:spacing w:after="2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B.Tech, Computer Science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 — ABES Engineering College</w:t>
      </w:r>
      <w:r>
        <w:ptab w:alignment="right" w:relativeTo="margin" w:leader="none"/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2022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Certifications:  </w:t>
      </w:r>
      <w:r>
        <w:rPr>
          <w:rFonts w:ascii="Calibri" w:cs="Calibri" w:eastAsia="Calibri" w:hAnsi="Calibri"/>
          <w:color w:val="3F3F46"/>
          <w:sz w:val="21"/>
          <w:szCs w:val="21"/>
        </w:rPr>
        <w:t xml:space="preserve">AWS Solutions Architect Associate (2023) · Secure Coding (Udemy, 2023) · CCNA (Cisco, 2021) · Linux Kernel Development (Linux Foundation, 2021)</w:t>
      </w:r>
    </w:p>
    <w:sectPr>
      <w:pgSz w:w="12240" w:h="15840" w:orient="portrait"/>
      <w:pgMar w:top="620" w:right="820" w:bottom="5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  <w:rPr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4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zv-dtmgaecz2gileqqui" Type="http://schemas.openxmlformats.org/officeDocument/2006/relationships/hyperlink" Target="mailto:vibhuti.singh037@gmail.com" TargetMode="External"/><Relationship Id="rIddmdwcvysq92uiyafcsitt" Type="http://schemas.openxmlformats.org/officeDocument/2006/relationships/hyperlink" Target="https://vibhuti019.github.io" TargetMode="External"/><Relationship Id="rIdv_ql3oi2qmil8ubsjkwbq" Type="http://schemas.openxmlformats.org/officeDocument/2006/relationships/hyperlink" Target="https://linkedin.com/in/vibhuti019" TargetMode="External"/><Relationship Id="rIdlsxoighu8hwvtzbyydbhx" Type="http://schemas.openxmlformats.org/officeDocument/2006/relationships/hyperlink" Target="https://github.com/vibhuti019" TargetMode="External"/><Relationship Id="rIdl_po17dybtuggy9z9sm9v" Type="http://schemas.openxmlformats.org/officeDocument/2006/relationships/hyperlink" Target="https://github.com/Click-To-Automate/ClickToAutomate-AI-Nexus-Router" TargetMode="External"/><Relationship Id="rIdaclnarz5fsnycr-ialfhb" Type="http://schemas.openxmlformats.org/officeDocument/2006/relationships/hyperlink" Target="https://github.com/vibhuti019/ML-Disease-Symptom-Checker-With-Integrated-Backen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Vibhuti Singh — Resume</dc:title>
  <dc:creator>Vibhuti Singh</dc:creator>
  <cp:lastModifiedBy>Un-named</cp:lastModifiedBy>
  <cp:revision>1</cp:revision>
  <dcterms:created xsi:type="dcterms:W3CDTF">2026-07-20T20:57:17.894Z</dcterms:created>
  <dcterms:modified xsi:type="dcterms:W3CDTF">2026-07-20T20:57:17.895Z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