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300B6" w14:textId="77777777" w:rsidR="003E37F4" w:rsidRPr="00BC3F4B" w:rsidRDefault="00000000">
      <w:pPr>
        <w:jc w:val="center"/>
        <w:rPr>
          <w:sz w:val="32"/>
          <w:szCs w:val="32"/>
        </w:rPr>
      </w:pPr>
      <w:r w:rsidRPr="00BC3F4B">
        <w:rPr>
          <w:noProof/>
          <w:sz w:val="32"/>
          <w:szCs w:val="32"/>
        </w:rPr>
        <w:drawing>
          <wp:inline distT="0" distB="0" distL="0" distR="0" wp14:anchorId="3000FE80" wp14:editId="1AE8DD09">
            <wp:extent cx="6141720" cy="76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_top.png"/>
                    <pic:cNvPicPr/>
                  </pic:nvPicPr>
                  <pic:blipFill>
                    <a:blip r:embed="rId8"/>
                    <a:stretch>
                      <a:fillRect/>
                    </a:stretch>
                  </pic:blipFill>
                  <pic:spPr>
                    <a:xfrm>
                      <a:off x="0" y="0"/>
                      <a:ext cx="6326561" cy="784933"/>
                    </a:xfrm>
                    <a:prstGeom prst="rect">
                      <a:avLst/>
                    </a:prstGeom>
                  </pic:spPr>
                </pic:pic>
              </a:graphicData>
            </a:graphic>
          </wp:inline>
        </w:drawing>
      </w:r>
    </w:p>
    <w:p w14:paraId="226F1CE3" w14:textId="77777777" w:rsidR="003E37F4" w:rsidRPr="00BC3F4B" w:rsidRDefault="00000000">
      <w:pPr>
        <w:jc w:val="center"/>
        <w:rPr>
          <w:sz w:val="36"/>
          <w:szCs w:val="36"/>
        </w:rPr>
      </w:pPr>
      <w:r w:rsidRPr="00BC3F4B">
        <w:rPr>
          <w:rFonts w:ascii="Aptos Display" w:hAnsi="Aptos Display"/>
          <w:b/>
          <w:sz w:val="36"/>
          <w:szCs w:val="36"/>
        </w:rPr>
        <w:t>YUVAINTERN</w:t>
      </w:r>
      <w:r w:rsidRPr="00BC3F4B">
        <w:rPr>
          <w:rFonts w:ascii="Aptos Display" w:hAnsi="Aptos Display"/>
          <w:b/>
          <w:sz w:val="36"/>
          <w:szCs w:val="36"/>
        </w:rPr>
        <w:br/>
        <w:t>WEEK 3 INTERNSHIP REPORT</w:t>
      </w:r>
    </w:p>
    <w:p w14:paraId="1BB3F0FB" w14:textId="77777777" w:rsidR="003E37F4" w:rsidRPr="00BC3F4B" w:rsidRDefault="00000000">
      <w:pPr>
        <w:jc w:val="center"/>
        <w:rPr>
          <w:sz w:val="32"/>
          <w:szCs w:val="32"/>
        </w:rPr>
      </w:pPr>
      <w:r w:rsidRPr="00BC3F4B">
        <w:rPr>
          <w:b/>
          <w:sz w:val="36"/>
          <w:szCs w:val="36"/>
        </w:rPr>
        <w:br/>
        <w:t>FEATURE ENGINEERING</w:t>
      </w:r>
      <w:r w:rsidRPr="00BC3F4B">
        <w:rPr>
          <w:b/>
          <w:sz w:val="32"/>
          <w:szCs w:val="32"/>
        </w:rPr>
        <w:br/>
      </w:r>
      <w:r w:rsidRPr="00BC3F4B">
        <w:rPr>
          <w:sz w:val="32"/>
          <w:szCs w:val="32"/>
        </w:rPr>
        <w:t>Food Processing &amp; Nutrition Dataset</w:t>
      </w:r>
    </w:p>
    <w:tbl>
      <w:tblPr>
        <w:tblpPr w:leftFromText="180" w:rightFromText="180" w:vertAnchor="text" w:horzAnchor="margin" w:tblpY="148"/>
        <w:tblW w:w="0" w:type="auto"/>
        <w:tblLook w:val="04A0" w:firstRow="1" w:lastRow="0" w:firstColumn="1" w:lastColumn="0" w:noHBand="0" w:noVBand="1"/>
      </w:tblPr>
      <w:tblGrid>
        <w:gridCol w:w="4877"/>
        <w:gridCol w:w="4877"/>
      </w:tblGrid>
      <w:tr w:rsidR="00BC600C" w:rsidRPr="00BC3F4B" w14:paraId="39437613" w14:textId="77777777" w:rsidTr="00BC600C">
        <w:trPr>
          <w:trHeight w:val="416"/>
        </w:trPr>
        <w:tc>
          <w:tcPr>
            <w:tcW w:w="4877" w:type="dxa"/>
            <w:shd w:val="clear" w:color="auto" w:fill="DDE9DF"/>
            <w:vAlign w:val="center"/>
          </w:tcPr>
          <w:p w14:paraId="73FA1891" w14:textId="77777777" w:rsidR="00BC600C" w:rsidRPr="00BC3F4B" w:rsidRDefault="00BC600C" w:rsidP="00BC600C">
            <w:pPr>
              <w:spacing w:after="0" w:line="240" w:lineRule="auto"/>
              <w:rPr>
                <w:sz w:val="32"/>
                <w:szCs w:val="32"/>
              </w:rPr>
            </w:pPr>
            <w:r w:rsidRPr="00BC3F4B">
              <w:rPr>
                <w:b/>
                <w:sz w:val="32"/>
                <w:szCs w:val="32"/>
              </w:rPr>
              <w:t>Name</w:t>
            </w:r>
          </w:p>
        </w:tc>
        <w:tc>
          <w:tcPr>
            <w:tcW w:w="4877" w:type="dxa"/>
            <w:shd w:val="clear" w:color="auto" w:fill="DDE9DF"/>
            <w:vAlign w:val="center"/>
          </w:tcPr>
          <w:p w14:paraId="5C8D7161" w14:textId="77777777" w:rsidR="00BC600C" w:rsidRPr="00BC3F4B" w:rsidRDefault="00BC600C" w:rsidP="00BC600C">
            <w:pPr>
              <w:spacing w:after="0" w:line="240" w:lineRule="auto"/>
              <w:rPr>
                <w:sz w:val="32"/>
                <w:szCs w:val="32"/>
              </w:rPr>
            </w:pPr>
            <w:r w:rsidRPr="00BC3F4B">
              <w:rPr>
                <w:sz w:val="32"/>
                <w:szCs w:val="32"/>
              </w:rPr>
              <w:t>Vibhuti Prajapati</w:t>
            </w:r>
          </w:p>
        </w:tc>
      </w:tr>
      <w:tr w:rsidR="00BC600C" w:rsidRPr="00BC3F4B" w14:paraId="0141086C" w14:textId="77777777" w:rsidTr="00BC600C">
        <w:trPr>
          <w:trHeight w:val="1203"/>
        </w:trPr>
        <w:tc>
          <w:tcPr>
            <w:tcW w:w="4877" w:type="dxa"/>
            <w:shd w:val="clear" w:color="auto" w:fill="EDEDED"/>
            <w:vAlign w:val="center"/>
          </w:tcPr>
          <w:p w14:paraId="6C157697" w14:textId="77777777" w:rsidR="00BC600C" w:rsidRPr="00BC3F4B" w:rsidRDefault="00BC600C" w:rsidP="00BC600C">
            <w:pPr>
              <w:spacing w:after="0" w:line="240" w:lineRule="auto"/>
              <w:rPr>
                <w:sz w:val="32"/>
                <w:szCs w:val="32"/>
              </w:rPr>
            </w:pPr>
            <w:r w:rsidRPr="00BC3F4B">
              <w:rPr>
                <w:b/>
                <w:sz w:val="32"/>
                <w:szCs w:val="32"/>
              </w:rPr>
              <w:t>Program</w:t>
            </w:r>
          </w:p>
        </w:tc>
        <w:tc>
          <w:tcPr>
            <w:tcW w:w="4877" w:type="dxa"/>
            <w:vAlign w:val="center"/>
          </w:tcPr>
          <w:p w14:paraId="0E7367D5" w14:textId="77777777" w:rsidR="00BC600C" w:rsidRDefault="00BC600C" w:rsidP="00BC600C">
            <w:pPr>
              <w:spacing w:after="0" w:line="240" w:lineRule="auto"/>
              <w:rPr>
                <w:sz w:val="32"/>
                <w:szCs w:val="32"/>
              </w:rPr>
            </w:pPr>
            <w:r w:rsidRPr="00BC3F4B">
              <w:rPr>
                <w:sz w:val="32"/>
                <w:szCs w:val="32"/>
              </w:rPr>
              <w:t>Master of Computer Applications (MCA)</w:t>
            </w:r>
          </w:p>
          <w:p w14:paraId="7C631C49" w14:textId="77777777" w:rsidR="00BC600C" w:rsidRPr="00BC3F4B" w:rsidRDefault="00BC600C" w:rsidP="00BC600C">
            <w:pPr>
              <w:spacing w:after="0" w:line="240" w:lineRule="auto"/>
              <w:rPr>
                <w:sz w:val="32"/>
                <w:szCs w:val="32"/>
              </w:rPr>
            </w:pPr>
          </w:p>
        </w:tc>
      </w:tr>
      <w:tr w:rsidR="00BC600C" w:rsidRPr="00BC3F4B" w14:paraId="221EFFF3" w14:textId="77777777" w:rsidTr="00BC600C">
        <w:trPr>
          <w:trHeight w:val="833"/>
        </w:trPr>
        <w:tc>
          <w:tcPr>
            <w:tcW w:w="4877" w:type="dxa"/>
            <w:shd w:val="clear" w:color="auto" w:fill="EDEDED"/>
            <w:vAlign w:val="center"/>
          </w:tcPr>
          <w:p w14:paraId="36ECB9ED" w14:textId="77777777" w:rsidR="00BC600C" w:rsidRPr="00BC3F4B" w:rsidRDefault="00BC600C" w:rsidP="00BC600C">
            <w:pPr>
              <w:spacing w:after="0" w:line="240" w:lineRule="auto"/>
              <w:rPr>
                <w:sz w:val="32"/>
                <w:szCs w:val="32"/>
              </w:rPr>
            </w:pPr>
            <w:r w:rsidRPr="00BC3F4B">
              <w:rPr>
                <w:b/>
                <w:sz w:val="32"/>
                <w:szCs w:val="32"/>
              </w:rPr>
              <w:t>Institution</w:t>
            </w:r>
          </w:p>
        </w:tc>
        <w:tc>
          <w:tcPr>
            <w:tcW w:w="4877" w:type="dxa"/>
            <w:vAlign w:val="center"/>
          </w:tcPr>
          <w:p w14:paraId="32A596C3" w14:textId="77777777" w:rsidR="00BC600C" w:rsidRDefault="00BC600C" w:rsidP="00BC600C">
            <w:pPr>
              <w:spacing w:after="0" w:line="240" w:lineRule="auto"/>
              <w:rPr>
                <w:sz w:val="32"/>
                <w:szCs w:val="32"/>
              </w:rPr>
            </w:pPr>
            <w:r w:rsidRPr="00BC3F4B">
              <w:rPr>
                <w:sz w:val="32"/>
                <w:szCs w:val="32"/>
              </w:rPr>
              <w:t>UIT-RGPV</w:t>
            </w:r>
          </w:p>
          <w:p w14:paraId="159577BB" w14:textId="77777777" w:rsidR="00BC600C" w:rsidRPr="00BC3F4B" w:rsidRDefault="00BC600C" w:rsidP="00BC600C">
            <w:pPr>
              <w:spacing w:after="0" w:line="240" w:lineRule="auto"/>
              <w:rPr>
                <w:sz w:val="32"/>
                <w:szCs w:val="32"/>
              </w:rPr>
            </w:pPr>
          </w:p>
        </w:tc>
      </w:tr>
      <w:tr w:rsidR="00BC600C" w:rsidRPr="00BC3F4B" w14:paraId="0651A640" w14:textId="77777777" w:rsidTr="00BC600C">
        <w:trPr>
          <w:trHeight w:val="833"/>
        </w:trPr>
        <w:tc>
          <w:tcPr>
            <w:tcW w:w="4877" w:type="dxa"/>
            <w:shd w:val="clear" w:color="auto" w:fill="EDEDED"/>
            <w:vAlign w:val="center"/>
          </w:tcPr>
          <w:p w14:paraId="1A4DDDE7" w14:textId="77777777" w:rsidR="00BC600C" w:rsidRPr="00BC3F4B" w:rsidRDefault="00BC600C" w:rsidP="00BC600C">
            <w:pPr>
              <w:spacing w:after="0" w:line="240" w:lineRule="auto"/>
              <w:rPr>
                <w:sz w:val="32"/>
                <w:szCs w:val="32"/>
              </w:rPr>
            </w:pPr>
            <w:r w:rsidRPr="00BC3F4B">
              <w:rPr>
                <w:b/>
                <w:sz w:val="32"/>
                <w:szCs w:val="32"/>
              </w:rPr>
              <w:t>Internship Role</w:t>
            </w:r>
          </w:p>
        </w:tc>
        <w:tc>
          <w:tcPr>
            <w:tcW w:w="4877" w:type="dxa"/>
            <w:vAlign w:val="center"/>
          </w:tcPr>
          <w:p w14:paraId="3846AB7A" w14:textId="77777777" w:rsidR="00BC600C" w:rsidRDefault="00BC600C" w:rsidP="00BC600C">
            <w:pPr>
              <w:spacing w:after="0" w:line="240" w:lineRule="auto"/>
              <w:rPr>
                <w:sz w:val="32"/>
                <w:szCs w:val="32"/>
              </w:rPr>
            </w:pPr>
            <w:r w:rsidRPr="00BC3F4B">
              <w:rPr>
                <w:sz w:val="32"/>
                <w:szCs w:val="32"/>
              </w:rPr>
              <w:t>Data Science Intern</w:t>
            </w:r>
          </w:p>
          <w:p w14:paraId="0A2D48E1" w14:textId="77777777" w:rsidR="00BC600C" w:rsidRPr="00BC3F4B" w:rsidRDefault="00BC600C" w:rsidP="00BC600C">
            <w:pPr>
              <w:spacing w:after="0" w:line="240" w:lineRule="auto"/>
              <w:rPr>
                <w:sz w:val="32"/>
                <w:szCs w:val="32"/>
              </w:rPr>
            </w:pPr>
          </w:p>
        </w:tc>
      </w:tr>
      <w:tr w:rsidR="00BC600C" w:rsidRPr="00BC3F4B" w14:paraId="591E4F53" w14:textId="77777777" w:rsidTr="00BC600C">
        <w:trPr>
          <w:trHeight w:val="833"/>
        </w:trPr>
        <w:tc>
          <w:tcPr>
            <w:tcW w:w="4877" w:type="dxa"/>
            <w:shd w:val="clear" w:color="auto" w:fill="EDEDED"/>
            <w:vAlign w:val="center"/>
          </w:tcPr>
          <w:p w14:paraId="056395CF" w14:textId="77777777" w:rsidR="00BC600C" w:rsidRPr="00BC3F4B" w:rsidRDefault="00BC600C" w:rsidP="00BC600C">
            <w:pPr>
              <w:spacing w:after="0" w:line="240" w:lineRule="auto"/>
              <w:rPr>
                <w:sz w:val="32"/>
                <w:szCs w:val="32"/>
              </w:rPr>
            </w:pPr>
            <w:r w:rsidRPr="00BC3F4B">
              <w:rPr>
                <w:b/>
                <w:sz w:val="32"/>
                <w:szCs w:val="32"/>
              </w:rPr>
              <w:t>Organization</w:t>
            </w:r>
          </w:p>
        </w:tc>
        <w:tc>
          <w:tcPr>
            <w:tcW w:w="4877" w:type="dxa"/>
            <w:vAlign w:val="center"/>
          </w:tcPr>
          <w:p w14:paraId="5876CE49" w14:textId="21B34B46" w:rsidR="00BC600C" w:rsidRDefault="00FF7734" w:rsidP="00BC600C">
            <w:pPr>
              <w:spacing w:after="0" w:line="240" w:lineRule="auto"/>
              <w:rPr>
                <w:sz w:val="32"/>
                <w:szCs w:val="32"/>
              </w:rPr>
            </w:pPr>
            <w:r w:rsidRPr="00BC3F4B">
              <w:rPr>
                <w:sz w:val="32"/>
                <w:szCs w:val="32"/>
              </w:rPr>
              <w:t>Yuva Intern</w:t>
            </w:r>
          </w:p>
          <w:p w14:paraId="60D4A72D" w14:textId="77777777" w:rsidR="00BC600C" w:rsidRPr="00BC3F4B" w:rsidRDefault="00BC600C" w:rsidP="00BC600C">
            <w:pPr>
              <w:spacing w:after="0" w:line="240" w:lineRule="auto"/>
              <w:rPr>
                <w:sz w:val="32"/>
                <w:szCs w:val="32"/>
              </w:rPr>
            </w:pPr>
          </w:p>
        </w:tc>
      </w:tr>
      <w:tr w:rsidR="00BC600C" w:rsidRPr="00BC3F4B" w14:paraId="3EDCA29C" w14:textId="77777777" w:rsidTr="00BC600C">
        <w:trPr>
          <w:trHeight w:val="821"/>
        </w:trPr>
        <w:tc>
          <w:tcPr>
            <w:tcW w:w="4877" w:type="dxa"/>
            <w:shd w:val="clear" w:color="auto" w:fill="EDEDED"/>
            <w:vAlign w:val="center"/>
          </w:tcPr>
          <w:p w14:paraId="7AD60528" w14:textId="77777777" w:rsidR="00BC600C" w:rsidRPr="00BC3F4B" w:rsidRDefault="00BC600C" w:rsidP="00BC600C">
            <w:pPr>
              <w:spacing w:after="0" w:line="240" w:lineRule="auto"/>
              <w:rPr>
                <w:sz w:val="32"/>
                <w:szCs w:val="32"/>
              </w:rPr>
            </w:pPr>
            <w:r w:rsidRPr="00BC3F4B">
              <w:rPr>
                <w:b/>
                <w:sz w:val="32"/>
                <w:szCs w:val="32"/>
              </w:rPr>
              <w:t>Task</w:t>
            </w:r>
          </w:p>
        </w:tc>
        <w:tc>
          <w:tcPr>
            <w:tcW w:w="4877" w:type="dxa"/>
            <w:vAlign w:val="center"/>
          </w:tcPr>
          <w:p w14:paraId="7F90BFD8" w14:textId="77777777" w:rsidR="00BC600C" w:rsidRDefault="00BC600C" w:rsidP="00BC600C">
            <w:pPr>
              <w:spacing w:after="0" w:line="240" w:lineRule="auto"/>
              <w:rPr>
                <w:sz w:val="32"/>
                <w:szCs w:val="32"/>
              </w:rPr>
            </w:pPr>
            <w:r w:rsidRPr="00BC3F4B">
              <w:rPr>
                <w:sz w:val="32"/>
                <w:szCs w:val="32"/>
              </w:rPr>
              <w:t>Week 3 – Feature Engineering</w:t>
            </w:r>
          </w:p>
          <w:p w14:paraId="6F1CCC75" w14:textId="77777777" w:rsidR="00BC600C" w:rsidRPr="00BC3F4B" w:rsidRDefault="00BC600C" w:rsidP="00BC600C">
            <w:pPr>
              <w:spacing w:after="0" w:line="240" w:lineRule="auto"/>
              <w:rPr>
                <w:sz w:val="32"/>
                <w:szCs w:val="32"/>
              </w:rPr>
            </w:pPr>
          </w:p>
        </w:tc>
      </w:tr>
      <w:tr w:rsidR="00BC600C" w:rsidRPr="00BC3F4B" w14:paraId="6B905B69" w14:textId="77777777" w:rsidTr="00BC600C">
        <w:trPr>
          <w:trHeight w:val="934"/>
        </w:trPr>
        <w:tc>
          <w:tcPr>
            <w:tcW w:w="4877" w:type="dxa"/>
            <w:shd w:val="clear" w:color="auto" w:fill="EDEDED"/>
            <w:vAlign w:val="center"/>
          </w:tcPr>
          <w:p w14:paraId="3157091F" w14:textId="77777777" w:rsidR="00BC600C" w:rsidRPr="00BC3F4B" w:rsidRDefault="00BC600C" w:rsidP="00BC600C">
            <w:pPr>
              <w:spacing w:after="0" w:line="240" w:lineRule="auto"/>
              <w:rPr>
                <w:sz w:val="32"/>
                <w:szCs w:val="32"/>
              </w:rPr>
            </w:pPr>
            <w:r w:rsidRPr="00BC3F4B">
              <w:rPr>
                <w:b/>
                <w:sz w:val="32"/>
                <w:szCs w:val="32"/>
              </w:rPr>
              <w:t>Dataset</w:t>
            </w:r>
          </w:p>
        </w:tc>
        <w:tc>
          <w:tcPr>
            <w:tcW w:w="4877" w:type="dxa"/>
            <w:vAlign w:val="center"/>
          </w:tcPr>
          <w:p w14:paraId="7305CAEB" w14:textId="77777777" w:rsidR="00BC600C" w:rsidRDefault="00BC600C" w:rsidP="00BC600C">
            <w:pPr>
              <w:spacing w:after="0" w:line="240" w:lineRule="auto"/>
              <w:rPr>
                <w:sz w:val="32"/>
                <w:szCs w:val="32"/>
              </w:rPr>
            </w:pPr>
            <w:r w:rsidRPr="00BC3F4B">
              <w:rPr>
                <w:sz w:val="32"/>
                <w:szCs w:val="32"/>
              </w:rPr>
              <w:t>Food Processing / Nutrition Dataset</w:t>
            </w:r>
          </w:p>
          <w:p w14:paraId="40467F59" w14:textId="77777777" w:rsidR="00BC600C" w:rsidRPr="00BC3F4B" w:rsidRDefault="00BC600C" w:rsidP="00BC600C">
            <w:pPr>
              <w:spacing w:after="0" w:line="240" w:lineRule="auto"/>
              <w:rPr>
                <w:sz w:val="32"/>
                <w:szCs w:val="32"/>
              </w:rPr>
            </w:pPr>
          </w:p>
        </w:tc>
      </w:tr>
      <w:tr w:rsidR="00BC600C" w:rsidRPr="00BC3F4B" w14:paraId="3907B1C4" w14:textId="77777777" w:rsidTr="00BC600C">
        <w:trPr>
          <w:trHeight w:val="416"/>
        </w:trPr>
        <w:tc>
          <w:tcPr>
            <w:tcW w:w="4877" w:type="dxa"/>
            <w:shd w:val="clear" w:color="auto" w:fill="EDEDED"/>
            <w:vAlign w:val="center"/>
          </w:tcPr>
          <w:p w14:paraId="1C0FC26F" w14:textId="77777777" w:rsidR="00BC600C" w:rsidRPr="00BC3F4B" w:rsidRDefault="00BC600C" w:rsidP="00BC600C">
            <w:pPr>
              <w:spacing w:after="0" w:line="240" w:lineRule="auto"/>
              <w:rPr>
                <w:sz w:val="32"/>
                <w:szCs w:val="32"/>
              </w:rPr>
            </w:pPr>
            <w:r w:rsidRPr="00BC3F4B">
              <w:rPr>
                <w:b/>
                <w:sz w:val="32"/>
                <w:szCs w:val="32"/>
              </w:rPr>
              <w:t>Submission Date</w:t>
            </w:r>
          </w:p>
        </w:tc>
        <w:tc>
          <w:tcPr>
            <w:tcW w:w="4877" w:type="dxa"/>
            <w:vAlign w:val="center"/>
          </w:tcPr>
          <w:p w14:paraId="23A2D665" w14:textId="77777777" w:rsidR="00BC600C" w:rsidRPr="00BC3F4B" w:rsidRDefault="00BC600C" w:rsidP="00BC600C">
            <w:pPr>
              <w:spacing w:after="0" w:line="240" w:lineRule="auto"/>
              <w:rPr>
                <w:sz w:val="32"/>
                <w:szCs w:val="32"/>
              </w:rPr>
            </w:pPr>
            <w:r w:rsidRPr="00BC3F4B">
              <w:rPr>
                <w:sz w:val="32"/>
                <w:szCs w:val="32"/>
              </w:rPr>
              <w:t>3 September 2026</w:t>
            </w:r>
          </w:p>
        </w:tc>
      </w:tr>
    </w:tbl>
    <w:p w14:paraId="61308FB8" w14:textId="41BDCCBB" w:rsidR="003E37F4" w:rsidRPr="00BC3F4B" w:rsidRDefault="003E37F4" w:rsidP="00BC600C">
      <w:pPr>
        <w:spacing w:line="240" w:lineRule="auto"/>
        <w:rPr>
          <w:sz w:val="32"/>
          <w:szCs w:val="32"/>
        </w:rPr>
      </w:pPr>
    </w:p>
    <w:p w14:paraId="7CD2386C" w14:textId="3C13FC20" w:rsidR="003E37F4" w:rsidRPr="00BC3F4B" w:rsidRDefault="00BC600C">
      <w:pPr>
        <w:rPr>
          <w:sz w:val="32"/>
          <w:szCs w:val="32"/>
        </w:rPr>
      </w:pPr>
      <w:r w:rsidRPr="00BC3F4B">
        <w:rPr>
          <w:noProof/>
          <w:sz w:val="32"/>
          <w:szCs w:val="32"/>
        </w:rPr>
        <w:drawing>
          <wp:inline distT="0" distB="0" distL="0" distR="0" wp14:anchorId="65BC337C" wp14:editId="0010106A">
            <wp:extent cx="6360039" cy="607424"/>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ral_bottom.png"/>
                    <pic:cNvPicPr/>
                  </pic:nvPicPr>
                  <pic:blipFill>
                    <a:blip r:embed="rId9"/>
                    <a:stretch>
                      <a:fillRect/>
                    </a:stretch>
                  </pic:blipFill>
                  <pic:spPr>
                    <a:xfrm>
                      <a:off x="0" y="0"/>
                      <a:ext cx="7540941" cy="720208"/>
                    </a:xfrm>
                    <a:prstGeom prst="rect">
                      <a:avLst/>
                    </a:prstGeom>
                  </pic:spPr>
                </pic:pic>
              </a:graphicData>
            </a:graphic>
          </wp:inline>
        </w:drawing>
      </w:r>
    </w:p>
    <w:p w14:paraId="44AA95C9" w14:textId="77777777" w:rsidR="003E37F4" w:rsidRPr="00BC3F4B" w:rsidRDefault="00000000" w:rsidP="00BC600C">
      <w:pPr>
        <w:spacing w:before="240" w:after="0"/>
        <w:rPr>
          <w:sz w:val="32"/>
          <w:szCs w:val="32"/>
        </w:rPr>
      </w:pPr>
      <w:r w:rsidRPr="00BC3F4B">
        <w:rPr>
          <w:i/>
          <w:color w:val="5A5A5A"/>
          <w:sz w:val="32"/>
          <w:szCs w:val="32"/>
        </w:rPr>
        <w:t>Prepared from the completed Week 3 Jupyter Notebook and final feature-engineered CSV dataset.</w:t>
      </w:r>
    </w:p>
    <w:p w14:paraId="5F410BB2" w14:textId="0352695C" w:rsidR="003E37F4" w:rsidRPr="00BC3F4B" w:rsidRDefault="003E37F4">
      <w:pPr>
        <w:rPr>
          <w:sz w:val="32"/>
          <w:szCs w:val="32"/>
        </w:rPr>
      </w:pPr>
    </w:p>
    <w:p w14:paraId="5D6A9709" w14:textId="77777777" w:rsidR="003E37F4" w:rsidRPr="00BC3F4B" w:rsidRDefault="00000000">
      <w:pPr>
        <w:pStyle w:val="Heading1"/>
        <w:pBdr>
          <w:bottom w:val="single" w:sz="10" w:space="5" w:color="B18F4B"/>
        </w:pBdr>
        <w:spacing w:before="120" w:after="160"/>
        <w:rPr>
          <w:szCs w:val="36"/>
        </w:rPr>
      </w:pPr>
      <w:r w:rsidRPr="00BC3F4B">
        <w:rPr>
          <w:szCs w:val="36"/>
        </w:rPr>
        <w:t>1. Introduction</w:t>
      </w:r>
    </w:p>
    <w:p w14:paraId="5D311945" w14:textId="77777777" w:rsidR="003E37F4" w:rsidRPr="00BC3F4B" w:rsidRDefault="00000000">
      <w:pPr>
        <w:rPr>
          <w:sz w:val="32"/>
          <w:szCs w:val="32"/>
        </w:rPr>
      </w:pPr>
      <w:r w:rsidRPr="00BC3F4B">
        <w:rPr>
          <w:sz w:val="32"/>
          <w:szCs w:val="32"/>
        </w:rPr>
        <w:t>This report documents the Week 3 Feature Engineering task performed on a food processing and nutrition dataset. The purpose of feature engineering was to transform existing cleaned nutrition variables into meaningful derived features that can provide additional information for exploratory analysis and future machine-learning workflows.</w:t>
      </w:r>
    </w:p>
    <w:p w14:paraId="3FA36693" w14:textId="77777777" w:rsidR="003E37F4" w:rsidRPr="00BC3F4B" w:rsidRDefault="00000000">
      <w:pPr>
        <w:rPr>
          <w:sz w:val="32"/>
          <w:szCs w:val="32"/>
        </w:rPr>
      </w:pPr>
      <w:r w:rsidRPr="00BC3F4B">
        <w:rPr>
          <w:sz w:val="32"/>
          <w:szCs w:val="32"/>
        </w:rPr>
        <w:t>The work was performed after preparing the dataset by handling missing values, removing duplicate records, removing unnecessary identifier/free-text fields, and applying IQR-based outlier capping. Eight new numerical features were then created and evaluated.</w:t>
      </w:r>
    </w:p>
    <w:p w14:paraId="4D84CE1B" w14:textId="77777777" w:rsidR="00BC3F4B" w:rsidRPr="00BC3F4B" w:rsidRDefault="00BC3F4B" w:rsidP="00BC3F4B">
      <w:pPr>
        <w:rPr>
          <w:sz w:val="32"/>
          <w:szCs w:val="32"/>
        </w:rPr>
      </w:pPr>
    </w:p>
    <w:p w14:paraId="0D6083F4" w14:textId="4AB2ECCD" w:rsidR="00BC3F4B" w:rsidRPr="00BC3F4B" w:rsidRDefault="00BC3F4B" w:rsidP="00BC3F4B">
      <w:pPr>
        <w:tabs>
          <w:tab w:val="left" w:pos="2376"/>
        </w:tabs>
        <w:rPr>
          <w:sz w:val="32"/>
          <w:szCs w:val="32"/>
        </w:rPr>
      </w:pPr>
      <w:r w:rsidRPr="00BC3F4B">
        <w:rPr>
          <w:sz w:val="32"/>
          <w:szCs w:val="32"/>
        </w:rPr>
        <w:tab/>
      </w:r>
    </w:p>
    <w:p w14:paraId="7AA2EE90"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 xml:space="preserve">2. </w:t>
      </w:r>
      <w:r w:rsidRPr="00BC3F4B">
        <w:rPr>
          <w:szCs w:val="36"/>
        </w:rPr>
        <w:t>Objectives</w:t>
      </w:r>
    </w:p>
    <w:p w14:paraId="57A7105C" w14:textId="77777777" w:rsidR="003E37F4" w:rsidRPr="00BC3F4B" w:rsidRDefault="00000000">
      <w:pPr>
        <w:pStyle w:val="ListBullet"/>
        <w:rPr>
          <w:sz w:val="32"/>
          <w:szCs w:val="32"/>
        </w:rPr>
      </w:pPr>
      <w:r w:rsidRPr="00BC3F4B">
        <w:rPr>
          <w:sz w:val="32"/>
          <w:szCs w:val="32"/>
        </w:rPr>
        <w:t>Understand the cleaned food nutrition dataset and identify useful relationships among existing variables.</w:t>
      </w:r>
    </w:p>
    <w:p w14:paraId="3F2B719D" w14:textId="77777777" w:rsidR="003E37F4" w:rsidRPr="00BC3F4B" w:rsidRDefault="00000000">
      <w:pPr>
        <w:pStyle w:val="ListBullet"/>
        <w:rPr>
          <w:sz w:val="32"/>
          <w:szCs w:val="32"/>
        </w:rPr>
      </w:pPr>
      <w:r w:rsidRPr="00BC3F4B">
        <w:rPr>
          <w:sz w:val="32"/>
          <w:szCs w:val="32"/>
        </w:rPr>
        <w:t>Brainstorm meaningful derived nutrition features.</w:t>
      </w:r>
    </w:p>
    <w:p w14:paraId="00B265DC" w14:textId="77777777" w:rsidR="003E37F4" w:rsidRPr="00BC3F4B" w:rsidRDefault="00000000">
      <w:pPr>
        <w:pStyle w:val="ListBullet"/>
        <w:rPr>
          <w:sz w:val="32"/>
          <w:szCs w:val="32"/>
        </w:rPr>
      </w:pPr>
      <w:r w:rsidRPr="00BC3F4B">
        <w:rPr>
          <w:sz w:val="32"/>
          <w:szCs w:val="32"/>
        </w:rPr>
        <w:t>Create new numerical features using combinations, ratios, and energy-based calculations.</w:t>
      </w:r>
    </w:p>
    <w:p w14:paraId="56FA69E2" w14:textId="77777777" w:rsidR="003E37F4" w:rsidRPr="00BC3F4B" w:rsidRDefault="00000000">
      <w:pPr>
        <w:pStyle w:val="ListBullet"/>
        <w:rPr>
          <w:sz w:val="32"/>
          <w:szCs w:val="32"/>
        </w:rPr>
      </w:pPr>
      <w:r w:rsidRPr="00BC3F4B">
        <w:rPr>
          <w:sz w:val="32"/>
          <w:szCs w:val="32"/>
        </w:rPr>
        <w:t>Evaluate the resulting features using descriptive statistics and validation checks.</w:t>
      </w:r>
    </w:p>
    <w:p w14:paraId="5FBCEF73" w14:textId="77777777" w:rsidR="003E37F4" w:rsidRPr="00BC3F4B" w:rsidRDefault="00000000">
      <w:pPr>
        <w:pStyle w:val="ListBullet"/>
        <w:rPr>
          <w:sz w:val="32"/>
          <w:szCs w:val="32"/>
        </w:rPr>
      </w:pPr>
      <w:r w:rsidRPr="00BC3F4B">
        <w:rPr>
          <w:sz w:val="32"/>
          <w:szCs w:val="32"/>
        </w:rPr>
        <w:t>Ensure the engineered features contain no missing or infinite values.</w:t>
      </w:r>
    </w:p>
    <w:p w14:paraId="6E3AE6BE" w14:textId="77777777" w:rsidR="003E37F4" w:rsidRPr="00BC3F4B" w:rsidRDefault="00000000">
      <w:pPr>
        <w:pStyle w:val="ListBullet"/>
        <w:rPr>
          <w:sz w:val="32"/>
          <w:szCs w:val="32"/>
        </w:rPr>
      </w:pPr>
      <w:r w:rsidRPr="00BC3F4B">
        <w:rPr>
          <w:sz w:val="32"/>
          <w:szCs w:val="32"/>
        </w:rPr>
        <w:t>Export the final feature-engineered dataset for future analysis and machine-learning use.</w:t>
      </w:r>
    </w:p>
    <w:p w14:paraId="64B2EA4D"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 xml:space="preserve">3. </w:t>
      </w:r>
      <w:r w:rsidRPr="00BC3F4B">
        <w:rPr>
          <w:szCs w:val="36"/>
        </w:rPr>
        <w:t>Dataset</w:t>
      </w:r>
      <w:r w:rsidRPr="00BC3F4B">
        <w:rPr>
          <w:sz w:val="32"/>
          <w:szCs w:val="32"/>
        </w:rPr>
        <w:t xml:space="preserve"> Overview</w:t>
      </w:r>
    </w:p>
    <w:tbl>
      <w:tblPr>
        <w:tblW w:w="0" w:type="auto"/>
        <w:jc w:val="center"/>
        <w:tblLook w:val="04A0" w:firstRow="1" w:lastRow="0" w:firstColumn="1" w:lastColumn="0" w:noHBand="0" w:noVBand="1"/>
      </w:tblPr>
      <w:tblGrid>
        <w:gridCol w:w="5040"/>
        <w:gridCol w:w="5040"/>
      </w:tblGrid>
      <w:tr w:rsidR="003E37F4" w:rsidRPr="00BC3F4B" w14:paraId="4D552B5B" w14:textId="77777777">
        <w:trPr>
          <w:jc w:val="center"/>
        </w:trPr>
        <w:tc>
          <w:tcPr>
            <w:tcW w:w="5040" w:type="dxa"/>
            <w:shd w:val="clear" w:color="auto" w:fill="DDE9DF"/>
            <w:vAlign w:val="center"/>
          </w:tcPr>
          <w:p w14:paraId="3ED37FBD" w14:textId="77777777" w:rsidR="003E37F4" w:rsidRPr="00BC3F4B" w:rsidRDefault="00000000">
            <w:pPr>
              <w:spacing w:after="40"/>
              <w:rPr>
                <w:sz w:val="32"/>
                <w:szCs w:val="32"/>
              </w:rPr>
            </w:pPr>
            <w:r w:rsidRPr="00BC3F4B">
              <w:rPr>
                <w:b/>
                <w:sz w:val="32"/>
                <w:szCs w:val="32"/>
              </w:rPr>
              <w:t>Dataset Metric</w:t>
            </w:r>
          </w:p>
        </w:tc>
        <w:tc>
          <w:tcPr>
            <w:tcW w:w="5040" w:type="dxa"/>
            <w:shd w:val="clear" w:color="auto" w:fill="DDE9DF"/>
            <w:vAlign w:val="center"/>
          </w:tcPr>
          <w:p w14:paraId="52D8417D" w14:textId="77777777" w:rsidR="003E37F4" w:rsidRPr="00BC3F4B" w:rsidRDefault="00000000">
            <w:pPr>
              <w:spacing w:after="40"/>
              <w:rPr>
                <w:sz w:val="32"/>
                <w:szCs w:val="32"/>
              </w:rPr>
            </w:pPr>
            <w:r w:rsidRPr="00BC3F4B">
              <w:rPr>
                <w:b/>
                <w:sz w:val="32"/>
                <w:szCs w:val="32"/>
              </w:rPr>
              <w:t>Value</w:t>
            </w:r>
          </w:p>
        </w:tc>
      </w:tr>
      <w:tr w:rsidR="003E37F4" w:rsidRPr="00BC3F4B" w14:paraId="236C6433" w14:textId="77777777">
        <w:trPr>
          <w:jc w:val="center"/>
        </w:trPr>
        <w:tc>
          <w:tcPr>
            <w:tcW w:w="5040" w:type="dxa"/>
            <w:vAlign w:val="center"/>
          </w:tcPr>
          <w:p w14:paraId="576D1ED2" w14:textId="77777777" w:rsidR="003E37F4" w:rsidRPr="00BC3F4B" w:rsidRDefault="00000000">
            <w:pPr>
              <w:spacing w:after="40"/>
              <w:rPr>
                <w:sz w:val="32"/>
                <w:szCs w:val="32"/>
              </w:rPr>
            </w:pPr>
            <w:r w:rsidRPr="00BC3F4B">
              <w:rPr>
                <w:sz w:val="32"/>
                <w:szCs w:val="32"/>
              </w:rPr>
              <w:t>Original rows</w:t>
            </w:r>
          </w:p>
        </w:tc>
        <w:tc>
          <w:tcPr>
            <w:tcW w:w="5040" w:type="dxa"/>
            <w:vAlign w:val="center"/>
          </w:tcPr>
          <w:p w14:paraId="10443330" w14:textId="77777777" w:rsidR="003E37F4" w:rsidRPr="00BC3F4B" w:rsidRDefault="00000000">
            <w:pPr>
              <w:spacing w:after="40"/>
              <w:rPr>
                <w:sz w:val="32"/>
                <w:szCs w:val="32"/>
              </w:rPr>
            </w:pPr>
            <w:r w:rsidRPr="00BC3F4B">
              <w:rPr>
                <w:sz w:val="32"/>
                <w:szCs w:val="32"/>
              </w:rPr>
              <w:t>9,804</w:t>
            </w:r>
          </w:p>
        </w:tc>
      </w:tr>
      <w:tr w:rsidR="003E37F4" w:rsidRPr="00BC3F4B" w14:paraId="51C3E249" w14:textId="77777777">
        <w:trPr>
          <w:jc w:val="center"/>
        </w:trPr>
        <w:tc>
          <w:tcPr>
            <w:tcW w:w="5040" w:type="dxa"/>
            <w:vAlign w:val="center"/>
          </w:tcPr>
          <w:p w14:paraId="104CAF01" w14:textId="77777777" w:rsidR="003E37F4" w:rsidRPr="00BC3F4B" w:rsidRDefault="00000000">
            <w:pPr>
              <w:spacing w:after="40"/>
              <w:rPr>
                <w:sz w:val="32"/>
                <w:szCs w:val="32"/>
              </w:rPr>
            </w:pPr>
            <w:r w:rsidRPr="00BC3F4B">
              <w:rPr>
                <w:sz w:val="32"/>
                <w:szCs w:val="32"/>
              </w:rPr>
              <w:t>Original columns</w:t>
            </w:r>
          </w:p>
        </w:tc>
        <w:tc>
          <w:tcPr>
            <w:tcW w:w="5040" w:type="dxa"/>
            <w:vAlign w:val="center"/>
          </w:tcPr>
          <w:p w14:paraId="68E26EDC" w14:textId="77777777" w:rsidR="003E37F4" w:rsidRPr="00BC3F4B" w:rsidRDefault="00000000">
            <w:pPr>
              <w:spacing w:after="40"/>
              <w:rPr>
                <w:sz w:val="32"/>
                <w:szCs w:val="32"/>
              </w:rPr>
            </w:pPr>
            <w:r w:rsidRPr="00BC3F4B">
              <w:rPr>
                <w:sz w:val="32"/>
                <w:szCs w:val="32"/>
              </w:rPr>
              <w:t>20</w:t>
            </w:r>
          </w:p>
        </w:tc>
      </w:tr>
      <w:tr w:rsidR="003E37F4" w:rsidRPr="00BC3F4B" w14:paraId="3C506230" w14:textId="77777777">
        <w:trPr>
          <w:jc w:val="center"/>
        </w:trPr>
        <w:tc>
          <w:tcPr>
            <w:tcW w:w="5040" w:type="dxa"/>
            <w:vAlign w:val="center"/>
          </w:tcPr>
          <w:p w14:paraId="62CCE7BB" w14:textId="77777777" w:rsidR="003E37F4" w:rsidRPr="00BC3F4B" w:rsidRDefault="00000000">
            <w:pPr>
              <w:spacing w:after="40"/>
              <w:rPr>
                <w:sz w:val="32"/>
                <w:szCs w:val="32"/>
              </w:rPr>
            </w:pPr>
            <w:r w:rsidRPr="00BC3F4B">
              <w:rPr>
                <w:sz w:val="32"/>
                <w:szCs w:val="32"/>
              </w:rPr>
              <w:t>Rows after duplicate removal</w:t>
            </w:r>
          </w:p>
        </w:tc>
        <w:tc>
          <w:tcPr>
            <w:tcW w:w="5040" w:type="dxa"/>
            <w:vAlign w:val="center"/>
          </w:tcPr>
          <w:p w14:paraId="69E2C946" w14:textId="77777777" w:rsidR="003E37F4" w:rsidRPr="00BC3F4B" w:rsidRDefault="00000000">
            <w:pPr>
              <w:spacing w:after="40"/>
              <w:rPr>
                <w:sz w:val="32"/>
                <w:szCs w:val="32"/>
              </w:rPr>
            </w:pPr>
            <w:r w:rsidRPr="00BC3F4B">
              <w:rPr>
                <w:sz w:val="32"/>
                <w:szCs w:val="32"/>
              </w:rPr>
              <w:t>9,771</w:t>
            </w:r>
          </w:p>
        </w:tc>
      </w:tr>
      <w:tr w:rsidR="003E37F4" w:rsidRPr="00BC3F4B" w14:paraId="1940B0F8" w14:textId="77777777">
        <w:trPr>
          <w:jc w:val="center"/>
        </w:trPr>
        <w:tc>
          <w:tcPr>
            <w:tcW w:w="5040" w:type="dxa"/>
            <w:vAlign w:val="center"/>
          </w:tcPr>
          <w:p w14:paraId="72D3AA85" w14:textId="77777777" w:rsidR="003E37F4" w:rsidRPr="00BC3F4B" w:rsidRDefault="00000000">
            <w:pPr>
              <w:spacing w:after="40"/>
              <w:rPr>
                <w:sz w:val="32"/>
                <w:szCs w:val="32"/>
              </w:rPr>
            </w:pPr>
            <w:r w:rsidRPr="00BC3F4B">
              <w:rPr>
                <w:sz w:val="32"/>
                <w:szCs w:val="32"/>
              </w:rPr>
              <w:t>Columns before feature engineering</w:t>
            </w:r>
          </w:p>
        </w:tc>
        <w:tc>
          <w:tcPr>
            <w:tcW w:w="5040" w:type="dxa"/>
            <w:vAlign w:val="center"/>
          </w:tcPr>
          <w:p w14:paraId="3D419D6A" w14:textId="77777777" w:rsidR="003E37F4" w:rsidRPr="00BC3F4B" w:rsidRDefault="00000000">
            <w:pPr>
              <w:spacing w:after="40"/>
              <w:rPr>
                <w:sz w:val="32"/>
                <w:szCs w:val="32"/>
              </w:rPr>
            </w:pPr>
            <w:r w:rsidRPr="00BC3F4B">
              <w:rPr>
                <w:sz w:val="32"/>
                <w:szCs w:val="32"/>
              </w:rPr>
              <w:t>17</w:t>
            </w:r>
          </w:p>
        </w:tc>
      </w:tr>
      <w:tr w:rsidR="003E37F4" w:rsidRPr="00BC3F4B" w14:paraId="41E46730" w14:textId="77777777">
        <w:trPr>
          <w:jc w:val="center"/>
        </w:trPr>
        <w:tc>
          <w:tcPr>
            <w:tcW w:w="5040" w:type="dxa"/>
            <w:vAlign w:val="center"/>
          </w:tcPr>
          <w:p w14:paraId="61D1DC2E" w14:textId="77777777" w:rsidR="003E37F4" w:rsidRPr="00BC3F4B" w:rsidRDefault="00000000">
            <w:pPr>
              <w:spacing w:after="40"/>
              <w:rPr>
                <w:sz w:val="32"/>
                <w:szCs w:val="32"/>
              </w:rPr>
            </w:pPr>
            <w:r w:rsidRPr="00BC3F4B">
              <w:rPr>
                <w:sz w:val="32"/>
                <w:szCs w:val="32"/>
              </w:rPr>
              <w:t>Final CSV rows</w:t>
            </w:r>
          </w:p>
        </w:tc>
        <w:tc>
          <w:tcPr>
            <w:tcW w:w="5040" w:type="dxa"/>
            <w:vAlign w:val="center"/>
          </w:tcPr>
          <w:p w14:paraId="4AF8B27E" w14:textId="77777777" w:rsidR="003E37F4" w:rsidRPr="00BC3F4B" w:rsidRDefault="00000000">
            <w:pPr>
              <w:spacing w:after="40"/>
              <w:rPr>
                <w:sz w:val="32"/>
                <w:szCs w:val="32"/>
              </w:rPr>
            </w:pPr>
            <w:r w:rsidRPr="00BC3F4B">
              <w:rPr>
                <w:sz w:val="32"/>
                <w:szCs w:val="32"/>
              </w:rPr>
              <w:t>9,771</w:t>
            </w:r>
          </w:p>
        </w:tc>
      </w:tr>
      <w:tr w:rsidR="003E37F4" w:rsidRPr="00BC3F4B" w14:paraId="70AF7412" w14:textId="77777777">
        <w:trPr>
          <w:jc w:val="center"/>
        </w:trPr>
        <w:tc>
          <w:tcPr>
            <w:tcW w:w="5040" w:type="dxa"/>
            <w:vAlign w:val="center"/>
          </w:tcPr>
          <w:p w14:paraId="725766FD" w14:textId="77777777" w:rsidR="003E37F4" w:rsidRPr="00BC3F4B" w:rsidRDefault="00000000">
            <w:pPr>
              <w:spacing w:after="40"/>
              <w:rPr>
                <w:sz w:val="32"/>
                <w:szCs w:val="32"/>
              </w:rPr>
            </w:pPr>
            <w:r w:rsidRPr="00BC3F4B">
              <w:rPr>
                <w:sz w:val="32"/>
                <w:szCs w:val="32"/>
              </w:rPr>
              <w:t>Final CSV columns</w:t>
            </w:r>
          </w:p>
        </w:tc>
        <w:tc>
          <w:tcPr>
            <w:tcW w:w="5040" w:type="dxa"/>
            <w:vAlign w:val="center"/>
          </w:tcPr>
          <w:p w14:paraId="1E16EDDA" w14:textId="77777777" w:rsidR="003E37F4" w:rsidRPr="00BC3F4B" w:rsidRDefault="00000000">
            <w:pPr>
              <w:spacing w:after="40"/>
              <w:rPr>
                <w:sz w:val="32"/>
                <w:szCs w:val="32"/>
              </w:rPr>
            </w:pPr>
            <w:r w:rsidRPr="00BC3F4B">
              <w:rPr>
                <w:sz w:val="32"/>
                <w:szCs w:val="32"/>
              </w:rPr>
              <w:t>25</w:t>
            </w:r>
          </w:p>
        </w:tc>
      </w:tr>
      <w:tr w:rsidR="003E37F4" w:rsidRPr="00BC3F4B" w14:paraId="3393A7F8" w14:textId="77777777">
        <w:trPr>
          <w:jc w:val="center"/>
        </w:trPr>
        <w:tc>
          <w:tcPr>
            <w:tcW w:w="5040" w:type="dxa"/>
            <w:vAlign w:val="center"/>
          </w:tcPr>
          <w:p w14:paraId="1604D95E" w14:textId="77777777" w:rsidR="003E37F4" w:rsidRPr="00BC3F4B" w:rsidRDefault="00000000">
            <w:pPr>
              <w:spacing w:after="40"/>
              <w:rPr>
                <w:sz w:val="32"/>
                <w:szCs w:val="32"/>
              </w:rPr>
            </w:pPr>
            <w:r w:rsidRPr="00BC3F4B">
              <w:rPr>
                <w:sz w:val="32"/>
                <w:szCs w:val="32"/>
              </w:rPr>
              <w:t>Final missing values</w:t>
            </w:r>
          </w:p>
        </w:tc>
        <w:tc>
          <w:tcPr>
            <w:tcW w:w="5040" w:type="dxa"/>
            <w:vAlign w:val="center"/>
          </w:tcPr>
          <w:p w14:paraId="5313A451" w14:textId="77777777" w:rsidR="003E37F4" w:rsidRPr="00BC3F4B" w:rsidRDefault="00000000">
            <w:pPr>
              <w:spacing w:after="40"/>
              <w:rPr>
                <w:sz w:val="32"/>
                <w:szCs w:val="32"/>
              </w:rPr>
            </w:pPr>
            <w:r w:rsidRPr="00BC3F4B">
              <w:rPr>
                <w:sz w:val="32"/>
                <w:szCs w:val="32"/>
              </w:rPr>
              <w:t>0</w:t>
            </w:r>
          </w:p>
        </w:tc>
      </w:tr>
      <w:tr w:rsidR="003E37F4" w:rsidRPr="00BC3F4B" w14:paraId="73EB1F5D" w14:textId="77777777">
        <w:trPr>
          <w:jc w:val="center"/>
        </w:trPr>
        <w:tc>
          <w:tcPr>
            <w:tcW w:w="5040" w:type="dxa"/>
            <w:vAlign w:val="center"/>
          </w:tcPr>
          <w:p w14:paraId="429FA830" w14:textId="77777777" w:rsidR="003E37F4" w:rsidRPr="00BC3F4B" w:rsidRDefault="00000000">
            <w:pPr>
              <w:spacing w:after="40"/>
              <w:rPr>
                <w:sz w:val="32"/>
                <w:szCs w:val="32"/>
              </w:rPr>
            </w:pPr>
            <w:r w:rsidRPr="00BC3F4B">
              <w:rPr>
                <w:sz w:val="32"/>
                <w:szCs w:val="32"/>
              </w:rPr>
              <w:t>Final duplicate rows</w:t>
            </w:r>
          </w:p>
        </w:tc>
        <w:tc>
          <w:tcPr>
            <w:tcW w:w="5040" w:type="dxa"/>
            <w:vAlign w:val="center"/>
          </w:tcPr>
          <w:p w14:paraId="02042424" w14:textId="77777777" w:rsidR="003E37F4" w:rsidRPr="00BC3F4B" w:rsidRDefault="00000000">
            <w:pPr>
              <w:spacing w:after="40"/>
              <w:rPr>
                <w:sz w:val="32"/>
                <w:szCs w:val="32"/>
              </w:rPr>
            </w:pPr>
            <w:r w:rsidRPr="00BC3F4B">
              <w:rPr>
                <w:sz w:val="32"/>
                <w:szCs w:val="32"/>
              </w:rPr>
              <w:t>0</w:t>
            </w:r>
          </w:p>
        </w:tc>
      </w:tr>
      <w:tr w:rsidR="003E37F4" w:rsidRPr="00BC3F4B" w14:paraId="749C3EDA" w14:textId="77777777">
        <w:trPr>
          <w:jc w:val="center"/>
        </w:trPr>
        <w:tc>
          <w:tcPr>
            <w:tcW w:w="5040" w:type="dxa"/>
            <w:vAlign w:val="center"/>
          </w:tcPr>
          <w:p w14:paraId="1E1F2C06" w14:textId="77777777" w:rsidR="003E37F4" w:rsidRPr="00BC3F4B" w:rsidRDefault="00000000">
            <w:pPr>
              <w:spacing w:after="40"/>
              <w:rPr>
                <w:sz w:val="32"/>
                <w:szCs w:val="32"/>
              </w:rPr>
            </w:pPr>
            <w:r w:rsidRPr="00BC3F4B">
              <w:rPr>
                <w:sz w:val="32"/>
                <w:szCs w:val="32"/>
              </w:rPr>
              <w:t>Engineered features</w:t>
            </w:r>
          </w:p>
        </w:tc>
        <w:tc>
          <w:tcPr>
            <w:tcW w:w="5040" w:type="dxa"/>
            <w:vAlign w:val="center"/>
          </w:tcPr>
          <w:p w14:paraId="2CE8A8B0" w14:textId="77777777" w:rsidR="003E37F4" w:rsidRPr="00BC3F4B" w:rsidRDefault="00000000">
            <w:pPr>
              <w:spacing w:after="40"/>
              <w:rPr>
                <w:sz w:val="32"/>
                <w:szCs w:val="32"/>
              </w:rPr>
            </w:pPr>
            <w:r w:rsidRPr="00BC3F4B">
              <w:rPr>
                <w:sz w:val="32"/>
                <w:szCs w:val="32"/>
              </w:rPr>
              <w:t>8</w:t>
            </w:r>
          </w:p>
        </w:tc>
      </w:tr>
    </w:tbl>
    <w:p w14:paraId="29242603" w14:textId="77777777" w:rsidR="003E37F4" w:rsidRPr="00BC3F4B" w:rsidRDefault="00000000">
      <w:pPr>
        <w:rPr>
          <w:sz w:val="32"/>
          <w:szCs w:val="32"/>
        </w:rPr>
      </w:pPr>
      <w:r w:rsidRPr="00BC3F4B">
        <w:rPr>
          <w:sz w:val="32"/>
          <w:szCs w:val="32"/>
        </w:rPr>
        <w:t>The original notebook loaded 9,804 records and 20 columns. After numerical/categorical missing-value treatment, removal of unnecessary fields, duplicate removal, and outlier capping, 9,771 records remained for feature engineering. The final CSV contains 25 columns, including the eight newly engineered features.</w:t>
      </w:r>
    </w:p>
    <w:p w14:paraId="6AD2FB75"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 xml:space="preserve">4. Preprocessing </w:t>
      </w:r>
      <w:r w:rsidRPr="00BC3F4B">
        <w:rPr>
          <w:szCs w:val="36"/>
        </w:rPr>
        <w:t>Performed</w:t>
      </w:r>
      <w:r w:rsidRPr="00BC3F4B">
        <w:rPr>
          <w:sz w:val="32"/>
          <w:szCs w:val="32"/>
        </w:rPr>
        <w:t xml:space="preserve"> Before Feature Engineering</w:t>
      </w:r>
    </w:p>
    <w:tbl>
      <w:tblPr>
        <w:tblW w:w="0" w:type="auto"/>
        <w:jc w:val="center"/>
        <w:tblLook w:val="04A0" w:firstRow="1" w:lastRow="0" w:firstColumn="1" w:lastColumn="0" w:noHBand="0" w:noVBand="1"/>
      </w:tblPr>
      <w:tblGrid>
        <w:gridCol w:w="5040"/>
        <w:gridCol w:w="5040"/>
      </w:tblGrid>
      <w:tr w:rsidR="003E37F4" w:rsidRPr="00BC3F4B" w14:paraId="4A52DCD4" w14:textId="77777777">
        <w:trPr>
          <w:jc w:val="center"/>
        </w:trPr>
        <w:tc>
          <w:tcPr>
            <w:tcW w:w="5040" w:type="dxa"/>
            <w:shd w:val="clear" w:color="auto" w:fill="DDE9DF"/>
            <w:vAlign w:val="center"/>
          </w:tcPr>
          <w:p w14:paraId="3B05A473" w14:textId="77777777" w:rsidR="003E37F4" w:rsidRPr="00BC3F4B" w:rsidRDefault="00000000">
            <w:pPr>
              <w:spacing w:after="40"/>
              <w:rPr>
                <w:sz w:val="32"/>
                <w:szCs w:val="32"/>
              </w:rPr>
            </w:pPr>
            <w:r w:rsidRPr="00BC3F4B">
              <w:rPr>
                <w:b/>
                <w:sz w:val="32"/>
                <w:szCs w:val="32"/>
              </w:rPr>
              <w:t>Step</w:t>
            </w:r>
          </w:p>
        </w:tc>
        <w:tc>
          <w:tcPr>
            <w:tcW w:w="5040" w:type="dxa"/>
            <w:shd w:val="clear" w:color="auto" w:fill="DDE9DF"/>
            <w:vAlign w:val="center"/>
          </w:tcPr>
          <w:p w14:paraId="6282ADD0" w14:textId="77777777" w:rsidR="003E37F4" w:rsidRPr="00BC3F4B" w:rsidRDefault="00000000">
            <w:pPr>
              <w:spacing w:after="40"/>
              <w:rPr>
                <w:sz w:val="32"/>
                <w:szCs w:val="32"/>
              </w:rPr>
            </w:pPr>
            <w:r w:rsidRPr="00BC3F4B">
              <w:rPr>
                <w:b/>
                <w:sz w:val="32"/>
                <w:szCs w:val="32"/>
              </w:rPr>
              <w:t>Approach</w:t>
            </w:r>
          </w:p>
        </w:tc>
      </w:tr>
      <w:tr w:rsidR="003E37F4" w:rsidRPr="00BC3F4B" w14:paraId="652E775A" w14:textId="77777777">
        <w:trPr>
          <w:jc w:val="center"/>
        </w:trPr>
        <w:tc>
          <w:tcPr>
            <w:tcW w:w="5040" w:type="dxa"/>
            <w:vAlign w:val="center"/>
          </w:tcPr>
          <w:p w14:paraId="67EE89CE" w14:textId="77777777" w:rsidR="003E37F4" w:rsidRPr="00BC3F4B" w:rsidRDefault="00000000">
            <w:pPr>
              <w:spacing w:after="40"/>
              <w:rPr>
                <w:sz w:val="32"/>
                <w:szCs w:val="32"/>
              </w:rPr>
            </w:pPr>
            <w:r w:rsidRPr="00BC3F4B">
              <w:rPr>
                <w:b/>
                <w:sz w:val="32"/>
                <w:szCs w:val="32"/>
              </w:rPr>
              <w:t>Missing-value handling</w:t>
            </w:r>
          </w:p>
        </w:tc>
        <w:tc>
          <w:tcPr>
            <w:tcW w:w="5040" w:type="dxa"/>
            <w:vAlign w:val="center"/>
          </w:tcPr>
          <w:p w14:paraId="4529870A" w14:textId="77777777" w:rsidR="003E37F4" w:rsidRPr="00BC3F4B" w:rsidRDefault="00000000">
            <w:pPr>
              <w:spacing w:after="40"/>
              <w:rPr>
                <w:sz w:val="32"/>
                <w:szCs w:val="32"/>
              </w:rPr>
            </w:pPr>
            <w:r w:rsidRPr="00BC3F4B">
              <w:rPr>
                <w:sz w:val="32"/>
                <w:szCs w:val="32"/>
              </w:rPr>
              <w:t>Numerical nutrition fields were filled using their median; categorical fields were filled using the mode.</w:t>
            </w:r>
          </w:p>
        </w:tc>
      </w:tr>
      <w:tr w:rsidR="003E37F4" w:rsidRPr="00BC3F4B" w14:paraId="496DAD0F" w14:textId="77777777">
        <w:trPr>
          <w:jc w:val="center"/>
        </w:trPr>
        <w:tc>
          <w:tcPr>
            <w:tcW w:w="5040" w:type="dxa"/>
            <w:vAlign w:val="center"/>
          </w:tcPr>
          <w:p w14:paraId="42A5A70A" w14:textId="77777777" w:rsidR="003E37F4" w:rsidRPr="00BC3F4B" w:rsidRDefault="00000000">
            <w:pPr>
              <w:spacing w:after="40"/>
              <w:rPr>
                <w:sz w:val="32"/>
                <w:szCs w:val="32"/>
              </w:rPr>
            </w:pPr>
            <w:r w:rsidRPr="00BC3F4B">
              <w:rPr>
                <w:b/>
                <w:sz w:val="32"/>
                <w:szCs w:val="32"/>
              </w:rPr>
              <w:t>Unnecessary columns</w:t>
            </w:r>
          </w:p>
        </w:tc>
        <w:tc>
          <w:tcPr>
            <w:tcW w:w="5040" w:type="dxa"/>
            <w:vAlign w:val="center"/>
          </w:tcPr>
          <w:p w14:paraId="68060153" w14:textId="77777777" w:rsidR="003E37F4" w:rsidRPr="00BC3F4B" w:rsidRDefault="00000000">
            <w:pPr>
              <w:spacing w:after="40"/>
              <w:rPr>
                <w:sz w:val="32"/>
                <w:szCs w:val="32"/>
              </w:rPr>
            </w:pPr>
            <w:r w:rsidRPr="00BC3F4B">
              <w:rPr>
                <w:sz w:val="32"/>
                <w:szCs w:val="32"/>
              </w:rPr>
              <w:t>code, product_name and ingredients_text were removed from the analytical dataset.</w:t>
            </w:r>
          </w:p>
        </w:tc>
      </w:tr>
      <w:tr w:rsidR="003E37F4" w:rsidRPr="00BC3F4B" w14:paraId="06474EFD" w14:textId="77777777">
        <w:trPr>
          <w:jc w:val="center"/>
        </w:trPr>
        <w:tc>
          <w:tcPr>
            <w:tcW w:w="5040" w:type="dxa"/>
            <w:vAlign w:val="center"/>
          </w:tcPr>
          <w:p w14:paraId="0F950579" w14:textId="77777777" w:rsidR="003E37F4" w:rsidRPr="00BC3F4B" w:rsidRDefault="00000000">
            <w:pPr>
              <w:spacing w:after="40"/>
              <w:rPr>
                <w:sz w:val="32"/>
                <w:szCs w:val="32"/>
              </w:rPr>
            </w:pPr>
            <w:r w:rsidRPr="00BC3F4B">
              <w:rPr>
                <w:b/>
                <w:sz w:val="32"/>
                <w:szCs w:val="32"/>
              </w:rPr>
              <w:t>Duplicate removal</w:t>
            </w:r>
          </w:p>
        </w:tc>
        <w:tc>
          <w:tcPr>
            <w:tcW w:w="5040" w:type="dxa"/>
            <w:vAlign w:val="center"/>
          </w:tcPr>
          <w:p w14:paraId="62FFB172" w14:textId="77777777" w:rsidR="003E37F4" w:rsidRPr="00BC3F4B" w:rsidRDefault="00000000">
            <w:pPr>
              <w:spacing w:after="40"/>
              <w:rPr>
                <w:sz w:val="32"/>
                <w:szCs w:val="32"/>
              </w:rPr>
            </w:pPr>
            <w:r w:rsidRPr="00BC3F4B">
              <w:rPr>
                <w:sz w:val="32"/>
                <w:szCs w:val="32"/>
              </w:rPr>
              <w:t>33 duplicate rows were detected at the preprocessing stage and removed.</w:t>
            </w:r>
          </w:p>
        </w:tc>
      </w:tr>
      <w:tr w:rsidR="003E37F4" w:rsidRPr="00BC3F4B" w14:paraId="0ABD83A4" w14:textId="77777777">
        <w:trPr>
          <w:jc w:val="center"/>
        </w:trPr>
        <w:tc>
          <w:tcPr>
            <w:tcW w:w="5040" w:type="dxa"/>
            <w:vAlign w:val="center"/>
          </w:tcPr>
          <w:p w14:paraId="78ADFAF3" w14:textId="77777777" w:rsidR="003E37F4" w:rsidRPr="00BC3F4B" w:rsidRDefault="00000000">
            <w:pPr>
              <w:spacing w:after="40"/>
              <w:rPr>
                <w:sz w:val="32"/>
                <w:szCs w:val="32"/>
              </w:rPr>
            </w:pPr>
            <w:r w:rsidRPr="00BC3F4B">
              <w:rPr>
                <w:b/>
                <w:sz w:val="32"/>
                <w:szCs w:val="32"/>
              </w:rPr>
              <w:t>Outlier treatment</w:t>
            </w:r>
          </w:p>
        </w:tc>
        <w:tc>
          <w:tcPr>
            <w:tcW w:w="5040" w:type="dxa"/>
            <w:vAlign w:val="center"/>
          </w:tcPr>
          <w:p w14:paraId="45814193" w14:textId="77777777" w:rsidR="003E37F4" w:rsidRPr="00BC3F4B" w:rsidRDefault="00000000">
            <w:pPr>
              <w:spacing w:after="40"/>
              <w:rPr>
                <w:sz w:val="32"/>
                <w:szCs w:val="32"/>
              </w:rPr>
            </w:pPr>
            <w:r w:rsidRPr="00BC3F4B">
              <w:rPr>
                <w:sz w:val="32"/>
                <w:szCs w:val="32"/>
              </w:rPr>
              <w:t>IQR-based clipping was applied to the selected nutrition columns.</w:t>
            </w:r>
          </w:p>
        </w:tc>
      </w:tr>
      <w:tr w:rsidR="003E37F4" w:rsidRPr="00BC3F4B" w14:paraId="7911B168" w14:textId="77777777">
        <w:trPr>
          <w:jc w:val="center"/>
        </w:trPr>
        <w:tc>
          <w:tcPr>
            <w:tcW w:w="5040" w:type="dxa"/>
            <w:vAlign w:val="center"/>
          </w:tcPr>
          <w:p w14:paraId="236FD8E3" w14:textId="77777777" w:rsidR="003E37F4" w:rsidRPr="00BC3F4B" w:rsidRDefault="00000000">
            <w:pPr>
              <w:spacing w:after="40"/>
              <w:rPr>
                <w:sz w:val="32"/>
                <w:szCs w:val="32"/>
              </w:rPr>
            </w:pPr>
            <w:r w:rsidRPr="00BC3F4B">
              <w:rPr>
                <w:b/>
                <w:sz w:val="32"/>
                <w:szCs w:val="32"/>
              </w:rPr>
              <w:t>Data validation</w:t>
            </w:r>
          </w:p>
        </w:tc>
        <w:tc>
          <w:tcPr>
            <w:tcW w:w="5040" w:type="dxa"/>
            <w:vAlign w:val="center"/>
          </w:tcPr>
          <w:p w14:paraId="14E039AF" w14:textId="77777777" w:rsidR="003E37F4" w:rsidRPr="00BC3F4B" w:rsidRDefault="00000000">
            <w:pPr>
              <w:spacing w:after="40"/>
              <w:rPr>
                <w:sz w:val="32"/>
                <w:szCs w:val="32"/>
              </w:rPr>
            </w:pPr>
            <w:r w:rsidRPr="00BC3F4B">
              <w:rPr>
                <w:sz w:val="32"/>
                <w:szCs w:val="32"/>
              </w:rPr>
              <w:t>The dataset was checked for missing values and duplicates before feature engineering.</w:t>
            </w:r>
          </w:p>
        </w:tc>
      </w:tr>
    </w:tbl>
    <w:p w14:paraId="36CFE3E2" w14:textId="77777777" w:rsidR="003E37F4" w:rsidRPr="00BC3F4B" w:rsidRDefault="00000000">
      <w:pPr>
        <w:jc w:val="center"/>
        <w:rPr>
          <w:sz w:val="32"/>
          <w:szCs w:val="32"/>
        </w:rPr>
      </w:pPr>
      <w:r w:rsidRPr="00BC3F4B">
        <w:rPr>
          <w:noProof/>
          <w:sz w:val="32"/>
          <w:szCs w:val="32"/>
        </w:rPr>
        <w:lastRenderedPageBreak/>
        <w:drawing>
          <wp:inline distT="0" distB="0" distL="0" distR="0" wp14:anchorId="44DD7CE7" wp14:editId="000D8988">
            <wp:extent cx="5623560" cy="79533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eprocessing.png"/>
                    <pic:cNvPicPr/>
                  </pic:nvPicPr>
                  <pic:blipFill>
                    <a:blip r:embed="rId10"/>
                    <a:stretch>
                      <a:fillRect/>
                    </a:stretch>
                  </pic:blipFill>
                  <pic:spPr>
                    <a:xfrm>
                      <a:off x="0" y="0"/>
                      <a:ext cx="5623560" cy="7953321"/>
                    </a:xfrm>
                    <a:prstGeom prst="rect">
                      <a:avLst/>
                    </a:prstGeom>
                  </pic:spPr>
                </pic:pic>
              </a:graphicData>
            </a:graphic>
          </wp:inline>
        </w:drawing>
      </w:r>
    </w:p>
    <w:p w14:paraId="60662DBD" w14:textId="77777777" w:rsidR="003E37F4" w:rsidRPr="00BC3F4B" w:rsidRDefault="00000000">
      <w:pPr>
        <w:jc w:val="center"/>
        <w:rPr>
          <w:sz w:val="32"/>
          <w:szCs w:val="32"/>
        </w:rPr>
      </w:pPr>
      <w:r w:rsidRPr="00BC3F4B">
        <w:rPr>
          <w:i/>
          <w:sz w:val="32"/>
          <w:szCs w:val="32"/>
        </w:rPr>
        <w:t>Figure 1. Notebook screenshot showing library import, dataset loading, and raw data preview.</w:t>
      </w:r>
    </w:p>
    <w:p w14:paraId="4AF5A74B"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 xml:space="preserve">5. Feature </w:t>
      </w:r>
      <w:r w:rsidRPr="00BC3F4B">
        <w:rPr>
          <w:szCs w:val="36"/>
        </w:rPr>
        <w:t>Engineering</w:t>
      </w:r>
      <w:r w:rsidRPr="00BC3F4B">
        <w:rPr>
          <w:sz w:val="32"/>
          <w:szCs w:val="32"/>
        </w:rPr>
        <w:t xml:space="preserve"> Methodology</w:t>
      </w:r>
    </w:p>
    <w:p w14:paraId="4D1FB6D8" w14:textId="77777777" w:rsidR="003E37F4" w:rsidRPr="00BC3F4B" w:rsidRDefault="00000000">
      <w:pPr>
        <w:rPr>
          <w:sz w:val="32"/>
          <w:szCs w:val="32"/>
        </w:rPr>
      </w:pPr>
      <w:r w:rsidRPr="00BC3F4B">
        <w:rPr>
          <w:sz w:val="32"/>
          <w:szCs w:val="32"/>
        </w:rPr>
        <w:t>Feature engineering was based on the nutrition variables available after preprocessing. The selected transformations were designed to capture overall macronutrient content, relative composition, and estimated energy contribution. Division operations used guards for zero denominators, and ratio features were clipped to sensible numerical bounds.</w:t>
      </w:r>
    </w:p>
    <w:tbl>
      <w:tblPr>
        <w:tblW w:w="0" w:type="auto"/>
        <w:jc w:val="center"/>
        <w:tblLook w:val="04A0" w:firstRow="1" w:lastRow="0" w:firstColumn="1" w:lastColumn="0" w:noHBand="0" w:noVBand="1"/>
      </w:tblPr>
      <w:tblGrid>
        <w:gridCol w:w="2964"/>
        <w:gridCol w:w="2682"/>
        <w:gridCol w:w="2710"/>
        <w:gridCol w:w="1940"/>
      </w:tblGrid>
      <w:tr w:rsidR="003E37F4" w:rsidRPr="00BC3F4B" w14:paraId="2B595726" w14:textId="77777777">
        <w:trPr>
          <w:jc w:val="center"/>
        </w:trPr>
        <w:tc>
          <w:tcPr>
            <w:tcW w:w="2520" w:type="dxa"/>
            <w:shd w:val="clear" w:color="auto" w:fill="DDE9DF"/>
            <w:vAlign w:val="center"/>
          </w:tcPr>
          <w:p w14:paraId="54B66B10" w14:textId="77777777" w:rsidR="003E37F4" w:rsidRPr="00BC3F4B" w:rsidRDefault="00000000">
            <w:pPr>
              <w:spacing w:after="40"/>
              <w:rPr>
                <w:sz w:val="32"/>
                <w:szCs w:val="32"/>
              </w:rPr>
            </w:pPr>
            <w:r w:rsidRPr="00BC3F4B">
              <w:rPr>
                <w:b/>
                <w:sz w:val="32"/>
                <w:szCs w:val="32"/>
              </w:rPr>
              <w:t>Feature</w:t>
            </w:r>
          </w:p>
        </w:tc>
        <w:tc>
          <w:tcPr>
            <w:tcW w:w="2520" w:type="dxa"/>
            <w:shd w:val="clear" w:color="auto" w:fill="DDE9DF"/>
            <w:vAlign w:val="center"/>
          </w:tcPr>
          <w:p w14:paraId="7536228B" w14:textId="77777777" w:rsidR="003E37F4" w:rsidRPr="00BC3F4B" w:rsidRDefault="00000000">
            <w:pPr>
              <w:spacing w:after="40"/>
              <w:rPr>
                <w:sz w:val="32"/>
                <w:szCs w:val="32"/>
              </w:rPr>
            </w:pPr>
            <w:r w:rsidRPr="00BC3F4B">
              <w:rPr>
                <w:b/>
                <w:sz w:val="32"/>
                <w:szCs w:val="32"/>
              </w:rPr>
              <w:t>Formula</w:t>
            </w:r>
          </w:p>
        </w:tc>
        <w:tc>
          <w:tcPr>
            <w:tcW w:w="2520" w:type="dxa"/>
            <w:shd w:val="clear" w:color="auto" w:fill="DDE9DF"/>
            <w:vAlign w:val="center"/>
          </w:tcPr>
          <w:p w14:paraId="38D8379E" w14:textId="77777777" w:rsidR="003E37F4" w:rsidRPr="00BC3F4B" w:rsidRDefault="00000000">
            <w:pPr>
              <w:spacing w:after="40"/>
              <w:rPr>
                <w:sz w:val="32"/>
                <w:szCs w:val="32"/>
              </w:rPr>
            </w:pPr>
            <w:r w:rsidRPr="00BC3F4B">
              <w:rPr>
                <w:b/>
                <w:sz w:val="32"/>
                <w:szCs w:val="32"/>
              </w:rPr>
              <w:t>Rationale</w:t>
            </w:r>
          </w:p>
        </w:tc>
        <w:tc>
          <w:tcPr>
            <w:tcW w:w="2520" w:type="dxa"/>
            <w:shd w:val="clear" w:color="auto" w:fill="DDE9DF"/>
            <w:vAlign w:val="center"/>
          </w:tcPr>
          <w:p w14:paraId="59DA6B75" w14:textId="77777777" w:rsidR="003E37F4" w:rsidRPr="00BC3F4B" w:rsidRDefault="00000000">
            <w:pPr>
              <w:spacing w:after="40"/>
              <w:rPr>
                <w:sz w:val="32"/>
                <w:szCs w:val="32"/>
              </w:rPr>
            </w:pPr>
            <w:r w:rsidRPr="00BC3F4B">
              <w:rPr>
                <w:b/>
                <w:sz w:val="32"/>
                <w:szCs w:val="32"/>
              </w:rPr>
              <w:t>Potential ML Usefulness</w:t>
            </w:r>
          </w:p>
        </w:tc>
      </w:tr>
      <w:tr w:rsidR="003E37F4" w:rsidRPr="00BC3F4B" w14:paraId="19082140" w14:textId="77777777">
        <w:trPr>
          <w:jc w:val="center"/>
        </w:trPr>
        <w:tc>
          <w:tcPr>
            <w:tcW w:w="2520" w:type="dxa"/>
            <w:vAlign w:val="center"/>
          </w:tcPr>
          <w:p w14:paraId="1D711902" w14:textId="77777777" w:rsidR="003E37F4" w:rsidRPr="00BC3F4B" w:rsidRDefault="00000000">
            <w:pPr>
              <w:spacing w:after="40"/>
              <w:rPr>
                <w:sz w:val="32"/>
                <w:szCs w:val="32"/>
              </w:rPr>
            </w:pPr>
            <w:r w:rsidRPr="00BC3F4B">
              <w:rPr>
                <w:sz w:val="32"/>
                <w:szCs w:val="32"/>
              </w:rPr>
              <w:t>1. total_macronutrients</w:t>
            </w:r>
          </w:p>
        </w:tc>
        <w:tc>
          <w:tcPr>
            <w:tcW w:w="2520" w:type="dxa"/>
            <w:vAlign w:val="center"/>
          </w:tcPr>
          <w:p w14:paraId="16D93127" w14:textId="77777777" w:rsidR="003E37F4" w:rsidRPr="00BC3F4B" w:rsidRDefault="00000000">
            <w:pPr>
              <w:spacing w:after="40"/>
              <w:rPr>
                <w:sz w:val="32"/>
                <w:szCs w:val="32"/>
              </w:rPr>
            </w:pPr>
            <w:r w:rsidRPr="00BC3F4B">
              <w:rPr>
                <w:sz w:val="32"/>
                <w:szCs w:val="32"/>
              </w:rPr>
              <w:t>fat_100g + carbohydrates_100g + proteins_100g</w:t>
            </w:r>
          </w:p>
        </w:tc>
        <w:tc>
          <w:tcPr>
            <w:tcW w:w="2520" w:type="dxa"/>
            <w:vAlign w:val="center"/>
          </w:tcPr>
          <w:p w14:paraId="253F6D53" w14:textId="77777777" w:rsidR="003E37F4" w:rsidRPr="00BC3F4B" w:rsidRDefault="00000000">
            <w:pPr>
              <w:spacing w:after="40"/>
              <w:rPr>
                <w:sz w:val="32"/>
                <w:szCs w:val="32"/>
              </w:rPr>
            </w:pPr>
            <w:r w:rsidRPr="00BC3F4B">
              <w:rPr>
                <w:sz w:val="32"/>
                <w:szCs w:val="32"/>
              </w:rPr>
              <w:t>Combines the three main macronutrient quantities into one aggregate feature.</w:t>
            </w:r>
          </w:p>
        </w:tc>
        <w:tc>
          <w:tcPr>
            <w:tcW w:w="2520" w:type="dxa"/>
            <w:vAlign w:val="center"/>
          </w:tcPr>
          <w:p w14:paraId="0D51DFEC" w14:textId="77777777" w:rsidR="003E37F4" w:rsidRPr="00BC3F4B" w:rsidRDefault="00000000">
            <w:pPr>
              <w:spacing w:after="40"/>
              <w:rPr>
                <w:sz w:val="32"/>
                <w:szCs w:val="32"/>
              </w:rPr>
            </w:pPr>
            <w:r w:rsidRPr="00BC3F4B">
              <w:rPr>
                <w:sz w:val="32"/>
                <w:szCs w:val="32"/>
              </w:rPr>
              <w:t>Provides a compact measure of the recorded macronutrient content and may help models compare overall nutrient composition.</w:t>
            </w:r>
          </w:p>
        </w:tc>
      </w:tr>
      <w:tr w:rsidR="003E37F4" w:rsidRPr="00BC3F4B" w14:paraId="20E3CCB8" w14:textId="77777777">
        <w:trPr>
          <w:jc w:val="center"/>
        </w:trPr>
        <w:tc>
          <w:tcPr>
            <w:tcW w:w="2520" w:type="dxa"/>
            <w:vAlign w:val="center"/>
          </w:tcPr>
          <w:p w14:paraId="67F056C9" w14:textId="77777777" w:rsidR="003E37F4" w:rsidRPr="00BC3F4B" w:rsidRDefault="00000000">
            <w:pPr>
              <w:spacing w:after="40"/>
              <w:rPr>
                <w:sz w:val="32"/>
                <w:szCs w:val="32"/>
              </w:rPr>
            </w:pPr>
            <w:r w:rsidRPr="00BC3F4B">
              <w:rPr>
                <w:sz w:val="32"/>
                <w:szCs w:val="32"/>
              </w:rPr>
              <w:t>2. sugar_carb_ratio</w:t>
            </w:r>
          </w:p>
        </w:tc>
        <w:tc>
          <w:tcPr>
            <w:tcW w:w="2520" w:type="dxa"/>
            <w:vAlign w:val="center"/>
          </w:tcPr>
          <w:p w14:paraId="0A3E4240" w14:textId="77777777" w:rsidR="003E37F4" w:rsidRPr="00BC3F4B" w:rsidRDefault="00000000">
            <w:pPr>
              <w:spacing w:after="40"/>
              <w:rPr>
                <w:sz w:val="32"/>
                <w:szCs w:val="32"/>
              </w:rPr>
            </w:pPr>
            <w:r w:rsidRPr="00BC3F4B">
              <w:rPr>
                <w:sz w:val="32"/>
                <w:szCs w:val="32"/>
              </w:rPr>
              <w:t>sugars_100g / carbohydrates_100g (when carbohydrates &gt; 0), clipped to 0–1</w:t>
            </w:r>
          </w:p>
        </w:tc>
        <w:tc>
          <w:tcPr>
            <w:tcW w:w="2520" w:type="dxa"/>
            <w:vAlign w:val="center"/>
          </w:tcPr>
          <w:p w14:paraId="118053F0" w14:textId="77777777" w:rsidR="003E37F4" w:rsidRPr="00BC3F4B" w:rsidRDefault="00000000">
            <w:pPr>
              <w:spacing w:after="40"/>
              <w:rPr>
                <w:sz w:val="32"/>
                <w:szCs w:val="32"/>
              </w:rPr>
            </w:pPr>
            <w:r w:rsidRPr="00BC3F4B">
              <w:rPr>
                <w:sz w:val="32"/>
                <w:szCs w:val="32"/>
              </w:rPr>
              <w:t xml:space="preserve">Represents the proportion of recorded carbohydrates accounted for by </w:t>
            </w:r>
            <w:r w:rsidRPr="00BC3F4B">
              <w:rPr>
                <w:sz w:val="32"/>
                <w:szCs w:val="32"/>
              </w:rPr>
              <w:lastRenderedPageBreak/>
              <w:t>sugars.</w:t>
            </w:r>
          </w:p>
        </w:tc>
        <w:tc>
          <w:tcPr>
            <w:tcW w:w="2520" w:type="dxa"/>
            <w:vAlign w:val="center"/>
          </w:tcPr>
          <w:p w14:paraId="0320EAFE" w14:textId="77777777" w:rsidR="003E37F4" w:rsidRPr="00BC3F4B" w:rsidRDefault="00000000">
            <w:pPr>
              <w:spacing w:after="40"/>
              <w:rPr>
                <w:sz w:val="32"/>
                <w:szCs w:val="32"/>
              </w:rPr>
            </w:pPr>
            <w:r w:rsidRPr="00BC3F4B">
              <w:rPr>
                <w:sz w:val="32"/>
                <w:szCs w:val="32"/>
              </w:rPr>
              <w:lastRenderedPageBreak/>
              <w:t xml:space="preserve">Adds relative composition information </w:t>
            </w:r>
            <w:r w:rsidRPr="00BC3F4B">
              <w:rPr>
                <w:sz w:val="32"/>
                <w:szCs w:val="32"/>
              </w:rPr>
              <w:lastRenderedPageBreak/>
              <w:t>that is not visible from sugar or carbohydrate quantity alone.</w:t>
            </w:r>
          </w:p>
        </w:tc>
      </w:tr>
      <w:tr w:rsidR="003E37F4" w:rsidRPr="00BC3F4B" w14:paraId="7F9D844D" w14:textId="77777777">
        <w:trPr>
          <w:jc w:val="center"/>
        </w:trPr>
        <w:tc>
          <w:tcPr>
            <w:tcW w:w="2520" w:type="dxa"/>
            <w:vAlign w:val="center"/>
          </w:tcPr>
          <w:p w14:paraId="5E317C65" w14:textId="77777777" w:rsidR="003E37F4" w:rsidRPr="00BC3F4B" w:rsidRDefault="00000000">
            <w:pPr>
              <w:spacing w:after="40"/>
              <w:rPr>
                <w:sz w:val="32"/>
                <w:szCs w:val="32"/>
              </w:rPr>
            </w:pPr>
            <w:r w:rsidRPr="00BC3F4B">
              <w:rPr>
                <w:sz w:val="32"/>
                <w:szCs w:val="32"/>
              </w:rPr>
              <w:t>3. saturated_fat_ratio</w:t>
            </w:r>
          </w:p>
        </w:tc>
        <w:tc>
          <w:tcPr>
            <w:tcW w:w="2520" w:type="dxa"/>
            <w:vAlign w:val="center"/>
          </w:tcPr>
          <w:p w14:paraId="2B7E1F76" w14:textId="77777777" w:rsidR="003E37F4" w:rsidRPr="00BC3F4B" w:rsidRDefault="00000000">
            <w:pPr>
              <w:spacing w:after="40"/>
              <w:rPr>
                <w:sz w:val="32"/>
                <w:szCs w:val="32"/>
              </w:rPr>
            </w:pPr>
            <w:r w:rsidRPr="00BC3F4B">
              <w:rPr>
                <w:sz w:val="32"/>
                <w:szCs w:val="32"/>
              </w:rPr>
              <w:t>saturated-fat_100g / fat_100g (when fat &gt; 0), clipped to 0–1</w:t>
            </w:r>
          </w:p>
        </w:tc>
        <w:tc>
          <w:tcPr>
            <w:tcW w:w="2520" w:type="dxa"/>
            <w:vAlign w:val="center"/>
          </w:tcPr>
          <w:p w14:paraId="2089B382" w14:textId="77777777" w:rsidR="003E37F4" w:rsidRPr="00BC3F4B" w:rsidRDefault="00000000">
            <w:pPr>
              <w:spacing w:after="40"/>
              <w:rPr>
                <w:sz w:val="32"/>
                <w:szCs w:val="32"/>
              </w:rPr>
            </w:pPr>
            <w:r w:rsidRPr="00BC3F4B">
              <w:rPr>
                <w:sz w:val="32"/>
                <w:szCs w:val="32"/>
              </w:rPr>
              <w:t>Represents the proportion of recorded fat accounted for by saturated fat.</w:t>
            </w:r>
          </w:p>
        </w:tc>
        <w:tc>
          <w:tcPr>
            <w:tcW w:w="2520" w:type="dxa"/>
            <w:vAlign w:val="center"/>
          </w:tcPr>
          <w:p w14:paraId="5DB83A32" w14:textId="77777777" w:rsidR="003E37F4" w:rsidRPr="00BC3F4B" w:rsidRDefault="00000000">
            <w:pPr>
              <w:spacing w:after="40"/>
              <w:rPr>
                <w:sz w:val="32"/>
                <w:szCs w:val="32"/>
              </w:rPr>
            </w:pPr>
            <w:r w:rsidRPr="00BC3F4B">
              <w:rPr>
                <w:sz w:val="32"/>
                <w:szCs w:val="32"/>
              </w:rPr>
              <w:t>Provides a relative fat-composition feature that may be useful in nutritional classification or analysis.</w:t>
            </w:r>
          </w:p>
        </w:tc>
      </w:tr>
      <w:tr w:rsidR="003E37F4" w:rsidRPr="00BC3F4B" w14:paraId="311FE04C" w14:textId="77777777">
        <w:trPr>
          <w:jc w:val="center"/>
        </w:trPr>
        <w:tc>
          <w:tcPr>
            <w:tcW w:w="2520" w:type="dxa"/>
            <w:vAlign w:val="center"/>
          </w:tcPr>
          <w:p w14:paraId="58E96CA4" w14:textId="77777777" w:rsidR="003E37F4" w:rsidRPr="00BC3F4B" w:rsidRDefault="00000000">
            <w:pPr>
              <w:spacing w:after="40"/>
              <w:rPr>
                <w:sz w:val="32"/>
                <w:szCs w:val="32"/>
              </w:rPr>
            </w:pPr>
            <w:r w:rsidRPr="00BC3F4B">
              <w:rPr>
                <w:sz w:val="32"/>
                <w:szCs w:val="32"/>
              </w:rPr>
              <w:t>4. fiber_carb_ratio</w:t>
            </w:r>
          </w:p>
        </w:tc>
        <w:tc>
          <w:tcPr>
            <w:tcW w:w="2520" w:type="dxa"/>
            <w:vAlign w:val="center"/>
          </w:tcPr>
          <w:p w14:paraId="0DF9B45C" w14:textId="77777777" w:rsidR="003E37F4" w:rsidRPr="00BC3F4B" w:rsidRDefault="00000000">
            <w:pPr>
              <w:spacing w:after="40"/>
              <w:rPr>
                <w:sz w:val="32"/>
                <w:szCs w:val="32"/>
              </w:rPr>
            </w:pPr>
            <w:r w:rsidRPr="00BC3F4B">
              <w:rPr>
                <w:sz w:val="32"/>
                <w:szCs w:val="32"/>
              </w:rPr>
              <w:t>fiber_100g / carbohydrates_100g (when carbohydrates &gt; 0), clipped to 0–1</w:t>
            </w:r>
          </w:p>
        </w:tc>
        <w:tc>
          <w:tcPr>
            <w:tcW w:w="2520" w:type="dxa"/>
            <w:vAlign w:val="center"/>
          </w:tcPr>
          <w:p w14:paraId="3F88ECA9" w14:textId="77777777" w:rsidR="003E37F4" w:rsidRPr="00BC3F4B" w:rsidRDefault="00000000">
            <w:pPr>
              <w:spacing w:after="40"/>
              <w:rPr>
                <w:sz w:val="32"/>
                <w:szCs w:val="32"/>
              </w:rPr>
            </w:pPr>
            <w:r w:rsidRPr="00BC3F4B">
              <w:rPr>
                <w:sz w:val="32"/>
                <w:szCs w:val="32"/>
              </w:rPr>
              <w:t>Represents fiber relative to total recorded carbohydrates.</w:t>
            </w:r>
          </w:p>
        </w:tc>
        <w:tc>
          <w:tcPr>
            <w:tcW w:w="2520" w:type="dxa"/>
            <w:vAlign w:val="center"/>
          </w:tcPr>
          <w:p w14:paraId="02EBF4ED" w14:textId="77777777" w:rsidR="003E37F4" w:rsidRPr="00BC3F4B" w:rsidRDefault="00000000">
            <w:pPr>
              <w:spacing w:after="40"/>
              <w:rPr>
                <w:sz w:val="32"/>
                <w:szCs w:val="32"/>
              </w:rPr>
            </w:pPr>
            <w:r w:rsidRPr="00BC3F4B">
              <w:rPr>
                <w:sz w:val="32"/>
                <w:szCs w:val="32"/>
              </w:rPr>
              <w:t>Captures an additional relationship between fiber and carbohydrate content.</w:t>
            </w:r>
          </w:p>
        </w:tc>
      </w:tr>
      <w:tr w:rsidR="003E37F4" w:rsidRPr="00BC3F4B" w14:paraId="13B2D574" w14:textId="77777777">
        <w:trPr>
          <w:jc w:val="center"/>
        </w:trPr>
        <w:tc>
          <w:tcPr>
            <w:tcW w:w="2520" w:type="dxa"/>
            <w:vAlign w:val="center"/>
          </w:tcPr>
          <w:p w14:paraId="2EEC7FEE" w14:textId="77777777" w:rsidR="003E37F4" w:rsidRPr="00BC3F4B" w:rsidRDefault="00000000">
            <w:pPr>
              <w:spacing w:after="40"/>
              <w:rPr>
                <w:sz w:val="32"/>
                <w:szCs w:val="32"/>
              </w:rPr>
            </w:pPr>
            <w:r w:rsidRPr="00BC3F4B">
              <w:rPr>
                <w:sz w:val="32"/>
                <w:szCs w:val="32"/>
              </w:rPr>
              <w:t>5. protein_energy_pct</w:t>
            </w:r>
          </w:p>
        </w:tc>
        <w:tc>
          <w:tcPr>
            <w:tcW w:w="2520" w:type="dxa"/>
            <w:vAlign w:val="center"/>
          </w:tcPr>
          <w:p w14:paraId="41F4A068" w14:textId="77777777" w:rsidR="003E37F4" w:rsidRPr="00BC3F4B" w:rsidRDefault="00000000">
            <w:pPr>
              <w:spacing w:after="40"/>
              <w:rPr>
                <w:sz w:val="32"/>
                <w:szCs w:val="32"/>
              </w:rPr>
            </w:pPr>
            <w:r w:rsidRPr="00BC3F4B">
              <w:rPr>
                <w:sz w:val="32"/>
                <w:szCs w:val="32"/>
              </w:rPr>
              <w:t>(proteins_100g × 4 / energy-kcal_100g) × 100, when energy &gt; 0; clipped to 0–100</w:t>
            </w:r>
          </w:p>
        </w:tc>
        <w:tc>
          <w:tcPr>
            <w:tcW w:w="2520" w:type="dxa"/>
            <w:vAlign w:val="center"/>
          </w:tcPr>
          <w:p w14:paraId="60BA928A" w14:textId="77777777" w:rsidR="003E37F4" w:rsidRPr="00BC3F4B" w:rsidRDefault="00000000">
            <w:pPr>
              <w:spacing w:after="40"/>
              <w:rPr>
                <w:sz w:val="32"/>
                <w:szCs w:val="32"/>
              </w:rPr>
            </w:pPr>
            <w:r w:rsidRPr="00BC3F4B">
              <w:rPr>
                <w:sz w:val="32"/>
                <w:szCs w:val="32"/>
              </w:rPr>
              <w:t>Estimates the percentage of recorded energy associated with protein using the notebook's calculation.</w:t>
            </w:r>
          </w:p>
        </w:tc>
        <w:tc>
          <w:tcPr>
            <w:tcW w:w="2520" w:type="dxa"/>
            <w:vAlign w:val="center"/>
          </w:tcPr>
          <w:p w14:paraId="7094B363" w14:textId="77777777" w:rsidR="003E37F4" w:rsidRPr="00BC3F4B" w:rsidRDefault="00000000">
            <w:pPr>
              <w:spacing w:after="40"/>
              <w:rPr>
                <w:sz w:val="32"/>
                <w:szCs w:val="32"/>
              </w:rPr>
            </w:pPr>
            <w:r w:rsidRPr="00BC3F4B">
              <w:rPr>
                <w:sz w:val="32"/>
                <w:szCs w:val="32"/>
              </w:rPr>
              <w:t xml:space="preserve">Converts protein quantity into an energy-relative feature that </w:t>
            </w:r>
            <w:r w:rsidRPr="00BC3F4B">
              <w:rPr>
                <w:sz w:val="32"/>
                <w:szCs w:val="32"/>
              </w:rPr>
              <w:lastRenderedPageBreak/>
              <w:t>can support comparisons across products.</w:t>
            </w:r>
          </w:p>
        </w:tc>
      </w:tr>
      <w:tr w:rsidR="003E37F4" w:rsidRPr="00BC3F4B" w14:paraId="11735E74" w14:textId="77777777">
        <w:trPr>
          <w:jc w:val="center"/>
        </w:trPr>
        <w:tc>
          <w:tcPr>
            <w:tcW w:w="2520" w:type="dxa"/>
            <w:vAlign w:val="center"/>
          </w:tcPr>
          <w:p w14:paraId="4EB3799D" w14:textId="77777777" w:rsidR="003E37F4" w:rsidRPr="00BC3F4B" w:rsidRDefault="00000000">
            <w:pPr>
              <w:spacing w:after="40"/>
              <w:rPr>
                <w:sz w:val="32"/>
                <w:szCs w:val="32"/>
              </w:rPr>
            </w:pPr>
            <w:r w:rsidRPr="00BC3F4B">
              <w:rPr>
                <w:sz w:val="32"/>
                <w:szCs w:val="32"/>
              </w:rPr>
              <w:t>6. carb_energy_pct</w:t>
            </w:r>
          </w:p>
        </w:tc>
        <w:tc>
          <w:tcPr>
            <w:tcW w:w="2520" w:type="dxa"/>
            <w:vAlign w:val="center"/>
          </w:tcPr>
          <w:p w14:paraId="564D57E5" w14:textId="77777777" w:rsidR="003E37F4" w:rsidRPr="00BC3F4B" w:rsidRDefault="00000000">
            <w:pPr>
              <w:spacing w:after="40"/>
              <w:rPr>
                <w:sz w:val="32"/>
                <w:szCs w:val="32"/>
              </w:rPr>
            </w:pPr>
            <w:r w:rsidRPr="00BC3F4B">
              <w:rPr>
                <w:sz w:val="32"/>
                <w:szCs w:val="32"/>
              </w:rPr>
              <w:t>(carbohydrates_100g × 4 / energy-kcal_100g) × 100, when energy &gt; 0; clipped to 0–100</w:t>
            </w:r>
          </w:p>
        </w:tc>
        <w:tc>
          <w:tcPr>
            <w:tcW w:w="2520" w:type="dxa"/>
            <w:vAlign w:val="center"/>
          </w:tcPr>
          <w:p w14:paraId="7031E08D" w14:textId="77777777" w:rsidR="003E37F4" w:rsidRPr="00BC3F4B" w:rsidRDefault="00000000">
            <w:pPr>
              <w:spacing w:after="40"/>
              <w:rPr>
                <w:sz w:val="32"/>
                <w:szCs w:val="32"/>
              </w:rPr>
            </w:pPr>
            <w:r w:rsidRPr="00BC3F4B">
              <w:rPr>
                <w:sz w:val="32"/>
                <w:szCs w:val="32"/>
              </w:rPr>
              <w:t>Estimates the percentage of recorded energy associated with carbohydrates.</w:t>
            </w:r>
          </w:p>
        </w:tc>
        <w:tc>
          <w:tcPr>
            <w:tcW w:w="2520" w:type="dxa"/>
            <w:vAlign w:val="center"/>
          </w:tcPr>
          <w:p w14:paraId="448084CC" w14:textId="77777777" w:rsidR="003E37F4" w:rsidRPr="00BC3F4B" w:rsidRDefault="00000000">
            <w:pPr>
              <w:spacing w:after="40"/>
              <w:rPr>
                <w:sz w:val="32"/>
                <w:szCs w:val="32"/>
              </w:rPr>
            </w:pPr>
            <w:r w:rsidRPr="00BC3F4B">
              <w:rPr>
                <w:sz w:val="32"/>
                <w:szCs w:val="32"/>
              </w:rPr>
              <w:t>Provides an energy-relative representation of carbohydrate contribution.</w:t>
            </w:r>
          </w:p>
        </w:tc>
      </w:tr>
      <w:tr w:rsidR="003E37F4" w:rsidRPr="00BC3F4B" w14:paraId="01CF02D8" w14:textId="77777777">
        <w:trPr>
          <w:jc w:val="center"/>
        </w:trPr>
        <w:tc>
          <w:tcPr>
            <w:tcW w:w="2520" w:type="dxa"/>
            <w:vAlign w:val="center"/>
          </w:tcPr>
          <w:p w14:paraId="11FB418A" w14:textId="77777777" w:rsidR="003E37F4" w:rsidRPr="00BC3F4B" w:rsidRDefault="00000000">
            <w:pPr>
              <w:spacing w:after="40"/>
              <w:rPr>
                <w:sz w:val="32"/>
                <w:szCs w:val="32"/>
              </w:rPr>
            </w:pPr>
            <w:r w:rsidRPr="00BC3F4B">
              <w:rPr>
                <w:sz w:val="32"/>
                <w:szCs w:val="32"/>
              </w:rPr>
              <w:t>7. fat_energy_pct</w:t>
            </w:r>
          </w:p>
        </w:tc>
        <w:tc>
          <w:tcPr>
            <w:tcW w:w="2520" w:type="dxa"/>
            <w:vAlign w:val="center"/>
          </w:tcPr>
          <w:p w14:paraId="6F0E03DA" w14:textId="77777777" w:rsidR="003E37F4" w:rsidRPr="00BC3F4B" w:rsidRDefault="00000000">
            <w:pPr>
              <w:spacing w:after="40"/>
              <w:rPr>
                <w:sz w:val="32"/>
                <w:szCs w:val="32"/>
              </w:rPr>
            </w:pPr>
            <w:r w:rsidRPr="00BC3F4B">
              <w:rPr>
                <w:sz w:val="32"/>
                <w:szCs w:val="32"/>
              </w:rPr>
              <w:t>(fat_100g × 9 / energy-kcal_100g) × 100, when energy &gt; 0; clipped to 0–100</w:t>
            </w:r>
          </w:p>
        </w:tc>
        <w:tc>
          <w:tcPr>
            <w:tcW w:w="2520" w:type="dxa"/>
            <w:vAlign w:val="center"/>
          </w:tcPr>
          <w:p w14:paraId="07B6AF4B" w14:textId="77777777" w:rsidR="003E37F4" w:rsidRPr="00BC3F4B" w:rsidRDefault="00000000">
            <w:pPr>
              <w:spacing w:after="40"/>
              <w:rPr>
                <w:sz w:val="32"/>
                <w:szCs w:val="32"/>
              </w:rPr>
            </w:pPr>
            <w:r w:rsidRPr="00BC3F4B">
              <w:rPr>
                <w:sz w:val="32"/>
                <w:szCs w:val="32"/>
              </w:rPr>
              <w:t>Estimates the percentage of recorded energy associated with fat.</w:t>
            </w:r>
          </w:p>
        </w:tc>
        <w:tc>
          <w:tcPr>
            <w:tcW w:w="2520" w:type="dxa"/>
            <w:vAlign w:val="center"/>
          </w:tcPr>
          <w:p w14:paraId="066F95B5" w14:textId="77777777" w:rsidR="003E37F4" w:rsidRPr="00BC3F4B" w:rsidRDefault="00000000">
            <w:pPr>
              <w:spacing w:after="40"/>
              <w:rPr>
                <w:sz w:val="32"/>
                <w:szCs w:val="32"/>
              </w:rPr>
            </w:pPr>
            <w:r w:rsidRPr="00BC3F4B">
              <w:rPr>
                <w:sz w:val="32"/>
                <w:szCs w:val="32"/>
              </w:rPr>
              <w:t>Provides an energy-relative representation of fat contribution.</w:t>
            </w:r>
          </w:p>
        </w:tc>
      </w:tr>
      <w:tr w:rsidR="003E37F4" w:rsidRPr="00BC3F4B" w14:paraId="5305C0B5" w14:textId="77777777">
        <w:trPr>
          <w:jc w:val="center"/>
        </w:trPr>
        <w:tc>
          <w:tcPr>
            <w:tcW w:w="2520" w:type="dxa"/>
            <w:vAlign w:val="center"/>
          </w:tcPr>
          <w:p w14:paraId="7DACD3E2" w14:textId="77777777" w:rsidR="003E37F4" w:rsidRPr="00BC3F4B" w:rsidRDefault="00000000">
            <w:pPr>
              <w:spacing w:after="40"/>
              <w:rPr>
                <w:sz w:val="32"/>
                <w:szCs w:val="32"/>
              </w:rPr>
            </w:pPr>
            <w:r w:rsidRPr="00BC3F4B">
              <w:rPr>
                <w:sz w:val="32"/>
                <w:szCs w:val="32"/>
              </w:rPr>
              <w:t>8. macronutrient_balance</w:t>
            </w:r>
          </w:p>
        </w:tc>
        <w:tc>
          <w:tcPr>
            <w:tcW w:w="2520" w:type="dxa"/>
            <w:vAlign w:val="center"/>
          </w:tcPr>
          <w:p w14:paraId="6A4986E1" w14:textId="77777777" w:rsidR="003E37F4" w:rsidRPr="00BC3F4B" w:rsidRDefault="00000000">
            <w:pPr>
              <w:spacing w:after="40"/>
              <w:rPr>
                <w:sz w:val="32"/>
                <w:szCs w:val="32"/>
              </w:rPr>
            </w:pPr>
            <w:r w:rsidRPr="00BC3F4B">
              <w:rPr>
                <w:sz w:val="32"/>
                <w:szCs w:val="32"/>
              </w:rPr>
              <w:t>(proteins_100g + carbohydrates_100g) / (fat_100g + 1)</w:t>
            </w:r>
          </w:p>
        </w:tc>
        <w:tc>
          <w:tcPr>
            <w:tcW w:w="2520" w:type="dxa"/>
            <w:vAlign w:val="center"/>
          </w:tcPr>
          <w:p w14:paraId="21C8475F" w14:textId="77777777" w:rsidR="003E37F4" w:rsidRPr="00BC3F4B" w:rsidRDefault="00000000">
            <w:pPr>
              <w:spacing w:after="40"/>
              <w:rPr>
                <w:sz w:val="32"/>
                <w:szCs w:val="32"/>
              </w:rPr>
            </w:pPr>
            <w:r w:rsidRPr="00BC3F4B">
              <w:rPr>
                <w:sz w:val="32"/>
                <w:szCs w:val="32"/>
              </w:rPr>
              <w:t>Creates a numerical relationship between protein/carbohydrate content and fat content.</w:t>
            </w:r>
          </w:p>
        </w:tc>
        <w:tc>
          <w:tcPr>
            <w:tcW w:w="2520" w:type="dxa"/>
            <w:vAlign w:val="center"/>
          </w:tcPr>
          <w:p w14:paraId="1B66D4FD" w14:textId="77777777" w:rsidR="003E37F4" w:rsidRPr="00BC3F4B" w:rsidRDefault="00000000">
            <w:pPr>
              <w:spacing w:after="40"/>
              <w:rPr>
                <w:sz w:val="32"/>
                <w:szCs w:val="32"/>
              </w:rPr>
            </w:pPr>
            <w:r w:rsidRPr="00BC3F4B">
              <w:rPr>
                <w:sz w:val="32"/>
                <w:szCs w:val="32"/>
              </w:rPr>
              <w:t xml:space="preserve">Adds a combined composition indicator that may help models distinguish products with different </w:t>
            </w:r>
            <w:r w:rsidRPr="00BC3F4B">
              <w:rPr>
                <w:sz w:val="32"/>
                <w:szCs w:val="32"/>
              </w:rPr>
              <w:lastRenderedPageBreak/>
              <w:t>macronutrient profiles.</w:t>
            </w:r>
          </w:p>
        </w:tc>
      </w:tr>
    </w:tbl>
    <w:p w14:paraId="1EBEAE95" w14:textId="77777777" w:rsidR="003E37F4" w:rsidRPr="00BC3F4B" w:rsidRDefault="00000000">
      <w:pPr>
        <w:rPr>
          <w:sz w:val="32"/>
          <w:szCs w:val="32"/>
        </w:rPr>
      </w:pPr>
      <w:r w:rsidRPr="00BC3F4B">
        <w:rPr>
          <w:sz w:val="32"/>
          <w:szCs w:val="32"/>
        </w:rPr>
        <w:t>Note: These engineered variables are analytical features created from the dataset. They should not be interpreted as clinical or individualized nutrition recommendations.</w:t>
      </w:r>
    </w:p>
    <w:p w14:paraId="143C40E8" w14:textId="77777777" w:rsidR="003E37F4" w:rsidRPr="00BC3F4B" w:rsidRDefault="00000000">
      <w:pPr>
        <w:jc w:val="center"/>
        <w:rPr>
          <w:sz w:val="32"/>
          <w:szCs w:val="32"/>
        </w:rPr>
      </w:pPr>
      <w:r w:rsidRPr="00BC3F4B">
        <w:rPr>
          <w:noProof/>
          <w:sz w:val="32"/>
          <w:szCs w:val="32"/>
        </w:rPr>
        <w:lastRenderedPageBreak/>
        <w:drawing>
          <wp:inline distT="0" distB="0" distL="0" distR="0" wp14:anchorId="2261D131" wp14:editId="1DA313C7">
            <wp:extent cx="5623560" cy="7951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ngineered_features.png"/>
                    <pic:cNvPicPr/>
                  </pic:nvPicPr>
                  <pic:blipFill>
                    <a:blip r:embed="rId11"/>
                    <a:stretch>
                      <a:fillRect/>
                    </a:stretch>
                  </pic:blipFill>
                  <pic:spPr>
                    <a:xfrm>
                      <a:off x="0" y="0"/>
                      <a:ext cx="5623560" cy="7951136"/>
                    </a:xfrm>
                    <a:prstGeom prst="rect">
                      <a:avLst/>
                    </a:prstGeom>
                  </pic:spPr>
                </pic:pic>
              </a:graphicData>
            </a:graphic>
          </wp:inline>
        </w:drawing>
      </w:r>
    </w:p>
    <w:p w14:paraId="6692AF4A" w14:textId="77777777" w:rsidR="003E37F4" w:rsidRPr="00BC3F4B" w:rsidRDefault="00000000">
      <w:pPr>
        <w:jc w:val="center"/>
        <w:rPr>
          <w:sz w:val="32"/>
          <w:szCs w:val="32"/>
        </w:rPr>
      </w:pPr>
      <w:r w:rsidRPr="00BC3F4B">
        <w:rPr>
          <w:i/>
          <w:sz w:val="32"/>
          <w:szCs w:val="32"/>
        </w:rPr>
        <w:t>Figure 2. Notebook screenshot showing the engineered-feature output preview.</w:t>
      </w:r>
    </w:p>
    <w:p w14:paraId="245B8DC4"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 xml:space="preserve">6. Feature </w:t>
      </w:r>
      <w:r w:rsidRPr="00BC3F4B">
        <w:rPr>
          <w:szCs w:val="36"/>
        </w:rPr>
        <w:t>Evaluation</w:t>
      </w:r>
    </w:p>
    <w:tbl>
      <w:tblPr>
        <w:tblW w:w="0" w:type="auto"/>
        <w:jc w:val="center"/>
        <w:tblLook w:val="04A0" w:firstRow="1" w:lastRow="0" w:firstColumn="1" w:lastColumn="0" w:noHBand="0" w:noVBand="1"/>
      </w:tblPr>
      <w:tblGrid>
        <w:gridCol w:w="3464"/>
        <w:gridCol w:w="1571"/>
        <w:gridCol w:w="1639"/>
        <w:gridCol w:w="1794"/>
        <w:gridCol w:w="1828"/>
      </w:tblGrid>
      <w:tr w:rsidR="003E37F4" w:rsidRPr="00BC3F4B" w14:paraId="5BC2E103" w14:textId="77777777">
        <w:trPr>
          <w:jc w:val="center"/>
        </w:trPr>
        <w:tc>
          <w:tcPr>
            <w:tcW w:w="2016" w:type="dxa"/>
            <w:shd w:val="clear" w:color="auto" w:fill="DDE9DF"/>
            <w:vAlign w:val="center"/>
          </w:tcPr>
          <w:p w14:paraId="675A508C" w14:textId="77777777" w:rsidR="003E37F4" w:rsidRPr="00BC3F4B" w:rsidRDefault="00000000">
            <w:pPr>
              <w:spacing w:after="40"/>
              <w:rPr>
                <w:sz w:val="32"/>
                <w:szCs w:val="32"/>
              </w:rPr>
            </w:pPr>
            <w:r w:rsidRPr="00BC3F4B">
              <w:rPr>
                <w:b/>
                <w:sz w:val="32"/>
                <w:szCs w:val="32"/>
              </w:rPr>
              <w:t>Feature</w:t>
            </w:r>
          </w:p>
        </w:tc>
        <w:tc>
          <w:tcPr>
            <w:tcW w:w="2016" w:type="dxa"/>
            <w:shd w:val="clear" w:color="auto" w:fill="DDE9DF"/>
            <w:vAlign w:val="center"/>
          </w:tcPr>
          <w:p w14:paraId="0ED0FB7B" w14:textId="77777777" w:rsidR="003E37F4" w:rsidRPr="00BC3F4B" w:rsidRDefault="00000000">
            <w:pPr>
              <w:spacing w:after="40"/>
              <w:rPr>
                <w:sz w:val="32"/>
                <w:szCs w:val="32"/>
              </w:rPr>
            </w:pPr>
            <w:r w:rsidRPr="00BC3F4B">
              <w:rPr>
                <w:b/>
                <w:sz w:val="32"/>
                <w:szCs w:val="32"/>
              </w:rPr>
              <w:t>Mean</w:t>
            </w:r>
          </w:p>
        </w:tc>
        <w:tc>
          <w:tcPr>
            <w:tcW w:w="2016" w:type="dxa"/>
            <w:shd w:val="clear" w:color="auto" w:fill="DDE9DF"/>
            <w:vAlign w:val="center"/>
          </w:tcPr>
          <w:p w14:paraId="024C5163" w14:textId="77777777" w:rsidR="003E37F4" w:rsidRPr="00BC3F4B" w:rsidRDefault="00000000">
            <w:pPr>
              <w:spacing w:after="40"/>
              <w:rPr>
                <w:sz w:val="32"/>
                <w:szCs w:val="32"/>
              </w:rPr>
            </w:pPr>
            <w:r w:rsidRPr="00BC3F4B">
              <w:rPr>
                <w:b/>
                <w:sz w:val="32"/>
                <w:szCs w:val="32"/>
              </w:rPr>
              <w:t>Median</w:t>
            </w:r>
          </w:p>
        </w:tc>
        <w:tc>
          <w:tcPr>
            <w:tcW w:w="2016" w:type="dxa"/>
            <w:shd w:val="clear" w:color="auto" w:fill="DDE9DF"/>
            <w:vAlign w:val="center"/>
          </w:tcPr>
          <w:p w14:paraId="44DB032E" w14:textId="77777777" w:rsidR="003E37F4" w:rsidRPr="00BC3F4B" w:rsidRDefault="00000000">
            <w:pPr>
              <w:spacing w:after="40"/>
              <w:rPr>
                <w:sz w:val="32"/>
                <w:szCs w:val="32"/>
              </w:rPr>
            </w:pPr>
            <w:r w:rsidRPr="00BC3F4B">
              <w:rPr>
                <w:b/>
                <w:sz w:val="32"/>
                <w:szCs w:val="32"/>
              </w:rPr>
              <w:t>Minimum</w:t>
            </w:r>
          </w:p>
        </w:tc>
        <w:tc>
          <w:tcPr>
            <w:tcW w:w="2016" w:type="dxa"/>
            <w:shd w:val="clear" w:color="auto" w:fill="DDE9DF"/>
            <w:vAlign w:val="center"/>
          </w:tcPr>
          <w:p w14:paraId="2115C8BE" w14:textId="77777777" w:rsidR="003E37F4" w:rsidRPr="00BC3F4B" w:rsidRDefault="00000000">
            <w:pPr>
              <w:spacing w:after="40"/>
              <w:rPr>
                <w:sz w:val="32"/>
                <w:szCs w:val="32"/>
              </w:rPr>
            </w:pPr>
            <w:r w:rsidRPr="00BC3F4B">
              <w:rPr>
                <w:b/>
                <w:sz w:val="32"/>
                <w:szCs w:val="32"/>
              </w:rPr>
              <w:t>Maximum</w:t>
            </w:r>
          </w:p>
        </w:tc>
      </w:tr>
      <w:tr w:rsidR="003E37F4" w:rsidRPr="00BC3F4B" w14:paraId="1F8B228B" w14:textId="77777777">
        <w:trPr>
          <w:jc w:val="center"/>
        </w:trPr>
        <w:tc>
          <w:tcPr>
            <w:tcW w:w="2016" w:type="dxa"/>
            <w:vAlign w:val="center"/>
          </w:tcPr>
          <w:p w14:paraId="5E3F0E93" w14:textId="77777777" w:rsidR="003E37F4" w:rsidRPr="00BC3F4B" w:rsidRDefault="00000000">
            <w:pPr>
              <w:spacing w:after="40"/>
              <w:rPr>
                <w:sz w:val="32"/>
                <w:szCs w:val="32"/>
              </w:rPr>
            </w:pPr>
            <w:r w:rsidRPr="00BC3F4B">
              <w:rPr>
                <w:sz w:val="32"/>
                <w:szCs w:val="32"/>
              </w:rPr>
              <w:t>total_macronutrients</w:t>
            </w:r>
          </w:p>
        </w:tc>
        <w:tc>
          <w:tcPr>
            <w:tcW w:w="2016" w:type="dxa"/>
            <w:vAlign w:val="center"/>
          </w:tcPr>
          <w:p w14:paraId="341EF91E" w14:textId="77777777" w:rsidR="003E37F4" w:rsidRPr="00BC3F4B" w:rsidRDefault="00000000">
            <w:pPr>
              <w:spacing w:after="40"/>
              <w:rPr>
                <w:sz w:val="32"/>
                <w:szCs w:val="32"/>
              </w:rPr>
            </w:pPr>
            <w:r w:rsidRPr="00BC3F4B">
              <w:rPr>
                <w:sz w:val="32"/>
                <w:szCs w:val="32"/>
              </w:rPr>
              <w:t>50.064</w:t>
            </w:r>
          </w:p>
        </w:tc>
        <w:tc>
          <w:tcPr>
            <w:tcW w:w="2016" w:type="dxa"/>
            <w:vAlign w:val="center"/>
          </w:tcPr>
          <w:p w14:paraId="2347B3F7" w14:textId="77777777" w:rsidR="003E37F4" w:rsidRPr="00BC3F4B" w:rsidRDefault="00000000">
            <w:pPr>
              <w:spacing w:after="40"/>
              <w:rPr>
                <w:sz w:val="32"/>
                <w:szCs w:val="32"/>
              </w:rPr>
            </w:pPr>
            <w:r w:rsidRPr="00BC3F4B">
              <w:rPr>
                <w:sz w:val="32"/>
                <w:szCs w:val="32"/>
              </w:rPr>
              <w:t>48.880</w:t>
            </w:r>
          </w:p>
        </w:tc>
        <w:tc>
          <w:tcPr>
            <w:tcW w:w="2016" w:type="dxa"/>
            <w:vAlign w:val="center"/>
          </w:tcPr>
          <w:p w14:paraId="10CFC9D3" w14:textId="77777777" w:rsidR="003E37F4" w:rsidRPr="00BC3F4B" w:rsidRDefault="00000000">
            <w:pPr>
              <w:spacing w:after="40"/>
              <w:rPr>
                <w:sz w:val="32"/>
                <w:szCs w:val="32"/>
              </w:rPr>
            </w:pPr>
            <w:r w:rsidRPr="00BC3F4B">
              <w:rPr>
                <w:sz w:val="32"/>
                <w:szCs w:val="32"/>
              </w:rPr>
              <w:t>0.000</w:t>
            </w:r>
          </w:p>
        </w:tc>
        <w:tc>
          <w:tcPr>
            <w:tcW w:w="2016" w:type="dxa"/>
            <w:vAlign w:val="center"/>
          </w:tcPr>
          <w:p w14:paraId="0E7E54E2" w14:textId="77777777" w:rsidR="003E37F4" w:rsidRPr="00BC3F4B" w:rsidRDefault="00000000">
            <w:pPr>
              <w:spacing w:after="40"/>
              <w:rPr>
                <w:sz w:val="32"/>
                <w:szCs w:val="32"/>
              </w:rPr>
            </w:pPr>
            <w:r w:rsidRPr="00BC3F4B">
              <w:rPr>
                <w:sz w:val="32"/>
                <w:szCs w:val="32"/>
              </w:rPr>
              <w:t>116.428</w:t>
            </w:r>
          </w:p>
        </w:tc>
      </w:tr>
      <w:tr w:rsidR="003E37F4" w:rsidRPr="00BC3F4B" w14:paraId="14DA3E6C" w14:textId="77777777">
        <w:trPr>
          <w:jc w:val="center"/>
        </w:trPr>
        <w:tc>
          <w:tcPr>
            <w:tcW w:w="2016" w:type="dxa"/>
            <w:vAlign w:val="center"/>
          </w:tcPr>
          <w:p w14:paraId="37B8EA11" w14:textId="77777777" w:rsidR="003E37F4" w:rsidRPr="00BC3F4B" w:rsidRDefault="00000000">
            <w:pPr>
              <w:spacing w:after="40"/>
              <w:rPr>
                <w:sz w:val="32"/>
                <w:szCs w:val="32"/>
              </w:rPr>
            </w:pPr>
            <w:r w:rsidRPr="00BC3F4B">
              <w:rPr>
                <w:sz w:val="32"/>
                <w:szCs w:val="32"/>
              </w:rPr>
              <w:t>sugar_carb_ratio</w:t>
            </w:r>
          </w:p>
        </w:tc>
        <w:tc>
          <w:tcPr>
            <w:tcW w:w="2016" w:type="dxa"/>
            <w:vAlign w:val="center"/>
          </w:tcPr>
          <w:p w14:paraId="4BF85129" w14:textId="77777777" w:rsidR="003E37F4" w:rsidRPr="00BC3F4B" w:rsidRDefault="00000000">
            <w:pPr>
              <w:spacing w:after="40"/>
              <w:rPr>
                <w:sz w:val="32"/>
                <w:szCs w:val="32"/>
              </w:rPr>
            </w:pPr>
            <w:r w:rsidRPr="00BC3F4B">
              <w:rPr>
                <w:sz w:val="32"/>
                <w:szCs w:val="32"/>
              </w:rPr>
              <w:t>0.429</w:t>
            </w:r>
          </w:p>
        </w:tc>
        <w:tc>
          <w:tcPr>
            <w:tcW w:w="2016" w:type="dxa"/>
            <w:vAlign w:val="center"/>
          </w:tcPr>
          <w:p w14:paraId="104E7A93" w14:textId="77777777" w:rsidR="003E37F4" w:rsidRPr="00BC3F4B" w:rsidRDefault="00000000">
            <w:pPr>
              <w:spacing w:after="40"/>
              <w:rPr>
                <w:sz w:val="32"/>
                <w:szCs w:val="32"/>
              </w:rPr>
            </w:pPr>
            <w:r w:rsidRPr="00BC3F4B">
              <w:rPr>
                <w:sz w:val="32"/>
                <w:szCs w:val="32"/>
              </w:rPr>
              <w:t>0.359</w:t>
            </w:r>
          </w:p>
        </w:tc>
        <w:tc>
          <w:tcPr>
            <w:tcW w:w="2016" w:type="dxa"/>
            <w:vAlign w:val="center"/>
          </w:tcPr>
          <w:p w14:paraId="2DC1035D" w14:textId="77777777" w:rsidR="003E37F4" w:rsidRPr="00BC3F4B" w:rsidRDefault="00000000">
            <w:pPr>
              <w:spacing w:after="40"/>
              <w:rPr>
                <w:sz w:val="32"/>
                <w:szCs w:val="32"/>
              </w:rPr>
            </w:pPr>
            <w:r w:rsidRPr="00BC3F4B">
              <w:rPr>
                <w:sz w:val="32"/>
                <w:szCs w:val="32"/>
              </w:rPr>
              <w:t>0.000</w:t>
            </w:r>
          </w:p>
        </w:tc>
        <w:tc>
          <w:tcPr>
            <w:tcW w:w="2016" w:type="dxa"/>
            <w:vAlign w:val="center"/>
          </w:tcPr>
          <w:p w14:paraId="60AAD5D5" w14:textId="77777777" w:rsidR="003E37F4" w:rsidRPr="00BC3F4B" w:rsidRDefault="00000000">
            <w:pPr>
              <w:spacing w:after="40"/>
              <w:rPr>
                <w:sz w:val="32"/>
                <w:szCs w:val="32"/>
              </w:rPr>
            </w:pPr>
            <w:r w:rsidRPr="00BC3F4B">
              <w:rPr>
                <w:sz w:val="32"/>
                <w:szCs w:val="32"/>
              </w:rPr>
              <w:t>1.000</w:t>
            </w:r>
          </w:p>
        </w:tc>
      </w:tr>
      <w:tr w:rsidR="003E37F4" w:rsidRPr="00BC3F4B" w14:paraId="3DEA0DD9" w14:textId="77777777">
        <w:trPr>
          <w:jc w:val="center"/>
        </w:trPr>
        <w:tc>
          <w:tcPr>
            <w:tcW w:w="2016" w:type="dxa"/>
            <w:vAlign w:val="center"/>
          </w:tcPr>
          <w:p w14:paraId="13997A3F" w14:textId="77777777" w:rsidR="003E37F4" w:rsidRPr="00BC3F4B" w:rsidRDefault="00000000">
            <w:pPr>
              <w:spacing w:after="40"/>
              <w:rPr>
                <w:sz w:val="32"/>
                <w:szCs w:val="32"/>
              </w:rPr>
            </w:pPr>
            <w:r w:rsidRPr="00BC3F4B">
              <w:rPr>
                <w:sz w:val="32"/>
                <w:szCs w:val="32"/>
              </w:rPr>
              <w:t>saturated_fat_ratio</w:t>
            </w:r>
          </w:p>
        </w:tc>
        <w:tc>
          <w:tcPr>
            <w:tcW w:w="2016" w:type="dxa"/>
            <w:vAlign w:val="center"/>
          </w:tcPr>
          <w:p w14:paraId="01F38188" w14:textId="77777777" w:rsidR="003E37F4" w:rsidRPr="00BC3F4B" w:rsidRDefault="00000000">
            <w:pPr>
              <w:spacing w:after="40"/>
              <w:rPr>
                <w:sz w:val="32"/>
                <w:szCs w:val="32"/>
              </w:rPr>
            </w:pPr>
            <w:r w:rsidRPr="00BC3F4B">
              <w:rPr>
                <w:sz w:val="32"/>
                <w:szCs w:val="32"/>
              </w:rPr>
              <w:t>0.286</w:t>
            </w:r>
          </w:p>
        </w:tc>
        <w:tc>
          <w:tcPr>
            <w:tcW w:w="2016" w:type="dxa"/>
            <w:vAlign w:val="center"/>
          </w:tcPr>
          <w:p w14:paraId="75BCEC2F" w14:textId="77777777" w:rsidR="003E37F4" w:rsidRPr="00BC3F4B" w:rsidRDefault="00000000">
            <w:pPr>
              <w:spacing w:after="40"/>
              <w:rPr>
                <w:sz w:val="32"/>
                <w:szCs w:val="32"/>
              </w:rPr>
            </w:pPr>
            <w:r w:rsidRPr="00BC3F4B">
              <w:rPr>
                <w:sz w:val="32"/>
                <w:szCs w:val="32"/>
              </w:rPr>
              <w:t>0.214</w:t>
            </w:r>
          </w:p>
        </w:tc>
        <w:tc>
          <w:tcPr>
            <w:tcW w:w="2016" w:type="dxa"/>
            <w:vAlign w:val="center"/>
          </w:tcPr>
          <w:p w14:paraId="6BBDC69A" w14:textId="77777777" w:rsidR="003E37F4" w:rsidRPr="00BC3F4B" w:rsidRDefault="00000000">
            <w:pPr>
              <w:spacing w:after="40"/>
              <w:rPr>
                <w:sz w:val="32"/>
                <w:szCs w:val="32"/>
              </w:rPr>
            </w:pPr>
            <w:r w:rsidRPr="00BC3F4B">
              <w:rPr>
                <w:sz w:val="32"/>
                <w:szCs w:val="32"/>
              </w:rPr>
              <w:t>0.000</w:t>
            </w:r>
          </w:p>
        </w:tc>
        <w:tc>
          <w:tcPr>
            <w:tcW w:w="2016" w:type="dxa"/>
            <w:vAlign w:val="center"/>
          </w:tcPr>
          <w:p w14:paraId="6A78F8B4" w14:textId="77777777" w:rsidR="003E37F4" w:rsidRPr="00BC3F4B" w:rsidRDefault="00000000">
            <w:pPr>
              <w:spacing w:after="40"/>
              <w:rPr>
                <w:sz w:val="32"/>
                <w:szCs w:val="32"/>
              </w:rPr>
            </w:pPr>
            <w:r w:rsidRPr="00BC3F4B">
              <w:rPr>
                <w:sz w:val="32"/>
                <w:szCs w:val="32"/>
              </w:rPr>
              <w:t>1.000</w:t>
            </w:r>
          </w:p>
        </w:tc>
      </w:tr>
      <w:tr w:rsidR="003E37F4" w:rsidRPr="00BC3F4B" w14:paraId="1FE4B85E" w14:textId="77777777">
        <w:trPr>
          <w:jc w:val="center"/>
        </w:trPr>
        <w:tc>
          <w:tcPr>
            <w:tcW w:w="2016" w:type="dxa"/>
            <w:vAlign w:val="center"/>
          </w:tcPr>
          <w:p w14:paraId="57220C5B" w14:textId="77777777" w:rsidR="003E37F4" w:rsidRPr="00BC3F4B" w:rsidRDefault="00000000">
            <w:pPr>
              <w:spacing w:after="40"/>
              <w:rPr>
                <w:sz w:val="32"/>
                <w:szCs w:val="32"/>
              </w:rPr>
            </w:pPr>
            <w:r w:rsidRPr="00BC3F4B">
              <w:rPr>
                <w:sz w:val="32"/>
                <w:szCs w:val="32"/>
              </w:rPr>
              <w:t>fiber_carb_ratio</w:t>
            </w:r>
          </w:p>
        </w:tc>
        <w:tc>
          <w:tcPr>
            <w:tcW w:w="2016" w:type="dxa"/>
            <w:vAlign w:val="center"/>
          </w:tcPr>
          <w:p w14:paraId="5040E6AF" w14:textId="77777777" w:rsidR="003E37F4" w:rsidRPr="00BC3F4B" w:rsidRDefault="00000000">
            <w:pPr>
              <w:spacing w:after="40"/>
              <w:rPr>
                <w:sz w:val="32"/>
                <w:szCs w:val="32"/>
              </w:rPr>
            </w:pPr>
            <w:r w:rsidRPr="00BC3F4B">
              <w:rPr>
                <w:sz w:val="32"/>
                <w:szCs w:val="32"/>
              </w:rPr>
              <w:t>0.228</w:t>
            </w:r>
          </w:p>
        </w:tc>
        <w:tc>
          <w:tcPr>
            <w:tcW w:w="2016" w:type="dxa"/>
            <w:vAlign w:val="center"/>
          </w:tcPr>
          <w:p w14:paraId="64DEA96E" w14:textId="77777777" w:rsidR="003E37F4" w:rsidRPr="00BC3F4B" w:rsidRDefault="00000000">
            <w:pPr>
              <w:spacing w:after="40"/>
              <w:rPr>
                <w:sz w:val="32"/>
                <w:szCs w:val="32"/>
              </w:rPr>
            </w:pPr>
            <w:r w:rsidRPr="00BC3F4B">
              <w:rPr>
                <w:sz w:val="32"/>
                <w:szCs w:val="32"/>
              </w:rPr>
              <w:t>0.112</w:t>
            </w:r>
          </w:p>
        </w:tc>
        <w:tc>
          <w:tcPr>
            <w:tcW w:w="2016" w:type="dxa"/>
            <w:vAlign w:val="center"/>
          </w:tcPr>
          <w:p w14:paraId="4D16C357" w14:textId="77777777" w:rsidR="003E37F4" w:rsidRPr="00BC3F4B" w:rsidRDefault="00000000">
            <w:pPr>
              <w:spacing w:after="40"/>
              <w:rPr>
                <w:sz w:val="32"/>
                <w:szCs w:val="32"/>
              </w:rPr>
            </w:pPr>
            <w:r w:rsidRPr="00BC3F4B">
              <w:rPr>
                <w:sz w:val="32"/>
                <w:szCs w:val="32"/>
              </w:rPr>
              <w:t>0.000</w:t>
            </w:r>
          </w:p>
        </w:tc>
        <w:tc>
          <w:tcPr>
            <w:tcW w:w="2016" w:type="dxa"/>
            <w:vAlign w:val="center"/>
          </w:tcPr>
          <w:p w14:paraId="7D50CD66" w14:textId="77777777" w:rsidR="003E37F4" w:rsidRPr="00BC3F4B" w:rsidRDefault="00000000">
            <w:pPr>
              <w:spacing w:after="40"/>
              <w:rPr>
                <w:sz w:val="32"/>
                <w:szCs w:val="32"/>
              </w:rPr>
            </w:pPr>
            <w:r w:rsidRPr="00BC3F4B">
              <w:rPr>
                <w:sz w:val="32"/>
                <w:szCs w:val="32"/>
              </w:rPr>
              <w:t>1.000</w:t>
            </w:r>
          </w:p>
        </w:tc>
      </w:tr>
      <w:tr w:rsidR="003E37F4" w:rsidRPr="00BC3F4B" w14:paraId="7CFCCF35" w14:textId="77777777">
        <w:trPr>
          <w:jc w:val="center"/>
        </w:trPr>
        <w:tc>
          <w:tcPr>
            <w:tcW w:w="2016" w:type="dxa"/>
            <w:vAlign w:val="center"/>
          </w:tcPr>
          <w:p w14:paraId="2481C0CC" w14:textId="77777777" w:rsidR="003E37F4" w:rsidRPr="00BC3F4B" w:rsidRDefault="00000000">
            <w:pPr>
              <w:spacing w:after="40"/>
              <w:rPr>
                <w:sz w:val="32"/>
                <w:szCs w:val="32"/>
              </w:rPr>
            </w:pPr>
            <w:r w:rsidRPr="00BC3F4B">
              <w:rPr>
                <w:sz w:val="32"/>
                <w:szCs w:val="32"/>
              </w:rPr>
              <w:t>protein_energy_pct</w:t>
            </w:r>
          </w:p>
        </w:tc>
        <w:tc>
          <w:tcPr>
            <w:tcW w:w="2016" w:type="dxa"/>
            <w:vAlign w:val="center"/>
          </w:tcPr>
          <w:p w14:paraId="20CE1300" w14:textId="77777777" w:rsidR="003E37F4" w:rsidRPr="00BC3F4B" w:rsidRDefault="00000000">
            <w:pPr>
              <w:spacing w:after="40"/>
              <w:rPr>
                <w:sz w:val="32"/>
                <w:szCs w:val="32"/>
              </w:rPr>
            </w:pPr>
            <w:r w:rsidRPr="00BC3F4B">
              <w:rPr>
                <w:sz w:val="32"/>
                <w:szCs w:val="32"/>
              </w:rPr>
              <w:t>12.904</w:t>
            </w:r>
          </w:p>
        </w:tc>
        <w:tc>
          <w:tcPr>
            <w:tcW w:w="2016" w:type="dxa"/>
            <w:vAlign w:val="center"/>
          </w:tcPr>
          <w:p w14:paraId="1CBBA604" w14:textId="77777777" w:rsidR="003E37F4" w:rsidRPr="00BC3F4B" w:rsidRDefault="00000000">
            <w:pPr>
              <w:spacing w:after="40"/>
              <w:rPr>
                <w:sz w:val="32"/>
                <w:szCs w:val="32"/>
              </w:rPr>
            </w:pPr>
            <w:r w:rsidRPr="00BC3F4B">
              <w:rPr>
                <w:sz w:val="32"/>
                <w:szCs w:val="32"/>
              </w:rPr>
              <w:t>8.857</w:t>
            </w:r>
          </w:p>
        </w:tc>
        <w:tc>
          <w:tcPr>
            <w:tcW w:w="2016" w:type="dxa"/>
            <w:vAlign w:val="center"/>
          </w:tcPr>
          <w:p w14:paraId="65DCB813" w14:textId="77777777" w:rsidR="003E37F4" w:rsidRPr="00BC3F4B" w:rsidRDefault="00000000">
            <w:pPr>
              <w:spacing w:after="40"/>
              <w:rPr>
                <w:sz w:val="32"/>
                <w:szCs w:val="32"/>
              </w:rPr>
            </w:pPr>
            <w:r w:rsidRPr="00BC3F4B">
              <w:rPr>
                <w:sz w:val="32"/>
                <w:szCs w:val="32"/>
              </w:rPr>
              <w:t>0.000</w:t>
            </w:r>
          </w:p>
        </w:tc>
        <w:tc>
          <w:tcPr>
            <w:tcW w:w="2016" w:type="dxa"/>
            <w:vAlign w:val="center"/>
          </w:tcPr>
          <w:p w14:paraId="5F8E9BD3" w14:textId="77777777" w:rsidR="003E37F4" w:rsidRPr="00BC3F4B" w:rsidRDefault="00000000">
            <w:pPr>
              <w:spacing w:after="40"/>
              <w:rPr>
                <w:sz w:val="32"/>
                <w:szCs w:val="32"/>
              </w:rPr>
            </w:pPr>
            <w:r w:rsidRPr="00BC3F4B">
              <w:rPr>
                <w:sz w:val="32"/>
                <w:szCs w:val="32"/>
              </w:rPr>
              <w:t>100.000</w:t>
            </w:r>
          </w:p>
        </w:tc>
      </w:tr>
      <w:tr w:rsidR="003E37F4" w:rsidRPr="00BC3F4B" w14:paraId="5B0BEAC6" w14:textId="77777777">
        <w:trPr>
          <w:jc w:val="center"/>
        </w:trPr>
        <w:tc>
          <w:tcPr>
            <w:tcW w:w="2016" w:type="dxa"/>
            <w:vAlign w:val="center"/>
          </w:tcPr>
          <w:p w14:paraId="09A61121" w14:textId="77777777" w:rsidR="003E37F4" w:rsidRPr="00BC3F4B" w:rsidRDefault="00000000">
            <w:pPr>
              <w:spacing w:after="40"/>
              <w:rPr>
                <w:sz w:val="32"/>
                <w:szCs w:val="32"/>
              </w:rPr>
            </w:pPr>
            <w:r w:rsidRPr="00BC3F4B">
              <w:rPr>
                <w:sz w:val="32"/>
                <w:szCs w:val="32"/>
              </w:rPr>
              <w:t>carb_energy_pct</w:t>
            </w:r>
          </w:p>
        </w:tc>
        <w:tc>
          <w:tcPr>
            <w:tcW w:w="2016" w:type="dxa"/>
            <w:vAlign w:val="center"/>
          </w:tcPr>
          <w:p w14:paraId="42EBCF9E" w14:textId="77777777" w:rsidR="003E37F4" w:rsidRPr="00BC3F4B" w:rsidRDefault="00000000">
            <w:pPr>
              <w:spacing w:after="40"/>
              <w:rPr>
                <w:sz w:val="32"/>
                <w:szCs w:val="32"/>
              </w:rPr>
            </w:pPr>
            <w:r w:rsidRPr="00BC3F4B">
              <w:rPr>
                <w:sz w:val="32"/>
                <w:szCs w:val="32"/>
              </w:rPr>
              <w:t>44.756</w:t>
            </w:r>
          </w:p>
        </w:tc>
        <w:tc>
          <w:tcPr>
            <w:tcW w:w="2016" w:type="dxa"/>
            <w:vAlign w:val="center"/>
          </w:tcPr>
          <w:p w14:paraId="6B88B5D0" w14:textId="77777777" w:rsidR="003E37F4" w:rsidRPr="00BC3F4B" w:rsidRDefault="00000000">
            <w:pPr>
              <w:spacing w:after="40"/>
              <w:rPr>
                <w:sz w:val="32"/>
                <w:szCs w:val="32"/>
              </w:rPr>
            </w:pPr>
            <w:r w:rsidRPr="00BC3F4B">
              <w:rPr>
                <w:sz w:val="32"/>
                <w:szCs w:val="32"/>
              </w:rPr>
              <w:t>46.275</w:t>
            </w:r>
          </w:p>
        </w:tc>
        <w:tc>
          <w:tcPr>
            <w:tcW w:w="2016" w:type="dxa"/>
            <w:vAlign w:val="center"/>
          </w:tcPr>
          <w:p w14:paraId="76B3EF76" w14:textId="77777777" w:rsidR="003E37F4" w:rsidRPr="00BC3F4B" w:rsidRDefault="00000000">
            <w:pPr>
              <w:spacing w:after="40"/>
              <w:rPr>
                <w:sz w:val="32"/>
                <w:szCs w:val="32"/>
              </w:rPr>
            </w:pPr>
            <w:r w:rsidRPr="00BC3F4B">
              <w:rPr>
                <w:sz w:val="32"/>
                <w:szCs w:val="32"/>
              </w:rPr>
              <w:t>0.000</w:t>
            </w:r>
          </w:p>
        </w:tc>
        <w:tc>
          <w:tcPr>
            <w:tcW w:w="2016" w:type="dxa"/>
            <w:vAlign w:val="center"/>
          </w:tcPr>
          <w:p w14:paraId="6FF6684B" w14:textId="77777777" w:rsidR="003E37F4" w:rsidRPr="00BC3F4B" w:rsidRDefault="00000000">
            <w:pPr>
              <w:spacing w:after="40"/>
              <w:rPr>
                <w:sz w:val="32"/>
                <w:szCs w:val="32"/>
              </w:rPr>
            </w:pPr>
            <w:r w:rsidRPr="00BC3F4B">
              <w:rPr>
                <w:sz w:val="32"/>
                <w:szCs w:val="32"/>
              </w:rPr>
              <w:t>100.000</w:t>
            </w:r>
          </w:p>
        </w:tc>
      </w:tr>
      <w:tr w:rsidR="003E37F4" w:rsidRPr="00BC3F4B" w14:paraId="734FACCC" w14:textId="77777777">
        <w:trPr>
          <w:jc w:val="center"/>
        </w:trPr>
        <w:tc>
          <w:tcPr>
            <w:tcW w:w="2016" w:type="dxa"/>
            <w:vAlign w:val="center"/>
          </w:tcPr>
          <w:p w14:paraId="733A8C90" w14:textId="77777777" w:rsidR="003E37F4" w:rsidRPr="00BC3F4B" w:rsidRDefault="00000000">
            <w:pPr>
              <w:spacing w:after="40"/>
              <w:rPr>
                <w:sz w:val="32"/>
                <w:szCs w:val="32"/>
              </w:rPr>
            </w:pPr>
            <w:r w:rsidRPr="00BC3F4B">
              <w:rPr>
                <w:sz w:val="32"/>
                <w:szCs w:val="32"/>
              </w:rPr>
              <w:t>fat_energy_pct</w:t>
            </w:r>
          </w:p>
        </w:tc>
        <w:tc>
          <w:tcPr>
            <w:tcW w:w="2016" w:type="dxa"/>
            <w:vAlign w:val="center"/>
          </w:tcPr>
          <w:p w14:paraId="282F59F7" w14:textId="77777777" w:rsidR="003E37F4" w:rsidRPr="00BC3F4B" w:rsidRDefault="00000000">
            <w:pPr>
              <w:spacing w:after="40"/>
              <w:rPr>
                <w:sz w:val="32"/>
                <w:szCs w:val="32"/>
              </w:rPr>
            </w:pPr>
            <w:r w:rsidRPr="00BC3F4B">
              <w:rPr>
                <w:sz w:val="32"/>
                <w:szCs w:val="32"/>
              </w:rPr>
              <w:t>34.052</w:t>
            </w:r>
          </w:p>
        </w:tc>
        <w:tc>
          <w:tcPr>
            <w:tcW w:w="2016" w:type="dxa"/>
            <w:vAlign w:val="center"/>
          </w:tcPr>
          <w:p w14:paraId="3B9B10B4" w14:textId="77777777" w:rsidR="003E37F4" w:rsidRPr="00BC3F4B" w:rsidRDefault="00000000">
            <w:pPr>
              <w:spacing w:after="40"/>
              <w:rPr>
                <w:sz w:val="32"/>
                <w:szCs w:val="32"/>
              </w:rPr>
            </w:pPr>
            <w:r w:rsidRPr="00BC3F4B">
              <w:rPr>
                <w:sz w:val="32"/>
                <w:szCs w:val="32"/>
              </w:rPr>
              <w:t>30.638</w:t>
            </w:r>
          </w:p>
        </w:tc>
        <w:tc>
          <w:tcPr>
            <w:tcW w:w="2016" w:type="dxa"/>
            <w:vAlign w:val="center"/>
          </w:tcPr>
          <w:p w14:paraId="46DC972B" w14:textId="77777777" w:rsidR="003E37F4" w:rsidRPr="00BC3F4B" w:rsidRDefault="00000000">
            <w:pPr>
              <w:spacing w:after="40"/>
              <w:rPr>
                <w:sz w:val="32"/>
                <w:szCs w:val="32"/>
              </w:rPr>
            </w:pPr>
            <w:r w:rsidRPr="00BC3F4B">
              <w:rPr>
                <w:sz w:val="32"/>
                <w:szCs w:val="32"/>
              </w:rPr>
              <w:t>0.000</w:t>
            </w:r>
          </w:p>
        </w:tc>
        <w:tc>
          <w:tcPr>
            <w:tcW w:w="2016" w:type="dxa"/>
            <w:vAlign w:val="center"/>
          </w:tcPr>
          <w:p w14:paraId="17A014EE" w14:textId="77777777" w:rsidR="003E37F4" w:rsidRPr="00BC3F4B" w:rsidRDefault="00000000">
            <w:pPr>
              <w:spacing w:after="40"/>
              <w:rPr>
                <w:sz w:val="32"/>
                <w:szCs w:val="32"/>
              </w:rPr>
            </w:pPr>
            <w:r w:rsidRPr="00BC3F4B">
              <w:rPr>
                <w:sz w:val="32"/>
                <w:szCs w:val="32"/>
              </w:rPr>
              <w:t>100.000</w:t>
            </w:r>
          </w:p>
        </w:tc>
      </w:tr>
      <w:tr w:rsidR="003E37F4" w:rsidRPr="00BC3F4B" w14:paraId="413E8673" w14:textId="77777777">
        <w:trPr>
          <w:jc w:val="center"/>
        </w:trPr>
        <w:tc>
          <w:tcPr>
            <w:tcW w:w="2016" w:type="dxa"/>
            <w:vAlign w:val="center"/>
          </w:tcPr>
          <w:p w14:paraId="52A5131B" w14:textId="77777777" w:rsidR="003E37F4" w:rsidRPr="00BC3F4B" w:rsidRDefault="00000000">
            <w:pPr>
              <w:spacing w:after="40"/>
              <w:rPr>
                <w:sz w:val="32"/>
                <w:szCs w:val="32"/>
              </w:rPr>
            </w:pPr>
            <w:r w:rsidRPr="00BC3F4B">
              <w:rPr>
                <w:sz w:val="32"/>
                <w:szCs w:val="32"/>
              </w:rPr>
              <w:t>macronutrient_balance</w:t>
            </w:r>
          </w:p>
        </w:tc>
        <w:tc>
          <w:tcPr>
            <w:tcW w:w="2016" w:type="dxa"/>
            <w:vAlign w:val="center"/>
          </w:tcPr>
          <w:p w14:paraId="21DADC89" w14:textId="77777777" w:rsidR="003E37F4" w:rsidRPr="00BC3F4B" w:rsidRDefault="00000000">
            <w:pPr>
              <w:spacing w:after="40"/>
              <w:rPr>
                <w:sz w:val="32"/>
                <w:szCs w:val="32"/>
              </w:rPr>
            </w:pPr>
            <w:r w:rsidRPr="00BC3F4B">
              <w:rPr>
                <w:sz w:val="32"/>
                <w:szCs w:val="32"/>
              </w:rPr>
              <w:t>8.181</w:t>
            </w:r>
          </w:p>
        </w:tc>
        <w:tc>
          <w:tcPr>
            <w:tcW w:w="2016" w:type="dxa"/>
            <w:vAlign w:val="center"/>
          </w:tcPr>
          <w:p w14:paraId="644B328F" w14:textId="77777777" w:rsidR="003E37F4" w:rsidRPr="00BC3F4B" w:rsidRDefault="00000000">
            <w:pPr>
              <w:spacing w:after="40"/>
              <w:rPr>
                <w:sz w:val="32"/>
                <w:szCs w:val="32"/>
              </w:rPr>
            </w:pPr>
            <w:r w:rsidRPr="00BC3F4B">
              <w:rPr>
                <w:sz w:val="32"/>
                <w:szCs w:val="32"/>
              </w:rPr>
              <w:t>3.085</w:t>
            </w:r>
          </w:p>
        </w:tc>
        <w:tc>
          <w:tcPr>
            <w:tcW w:w="2016" w:type="dxa"/>
            <w:vAlign w:val="center"/>
          </w:tcPr>
          <w:p w14:paraId="33DF7A08" w14:textId="77777777" w:rsidR="003E37F4" w:rsidRPr="00BC3F4B" w:rsidRDefault="00000000">
            <w:pPr>
              <w:spacing w:after="40"/>
              <w:rPr>
                <w:sz w:val="32"/>
                <w:szCs w:val="32"/>
              </w:rPr>
            </w:pPr>
            <w:r w:rsidRPr="00BC3F4B">
              <w:rPr>
                <w:sz w:val="32"/>
                <w:szCs w:val="32"/>
              </w:rPr>
              <w:t>0.000</w:t>
            </w:r>
          </w:p>
        </w:tc>
        <w:tc>
          <w:tcPr>
            <w:tcW w:w="2016" w:type="dxa"/>
            <w:vAlign w:val="center"/>
          </w:tcPr>
          <w:p w14:paraId="1F5955D5" w14:textId="77777777" w:rsidR="003E37F4" w:rsidRPr="00BC3F4B" w:rsidRDefault="00000000">
            <w:pPr>
              <w:spacing w:after="40"/>
              <w:rPr>
                <w:sz w:val="32"/>
                <w:szCs w:val="32"/>
              </w:rPr>
            </w:pPr>
            <w:r w:rsidRPr="00BC3F4B">
              <w:rPr>
                <w:sz w:val="32"/>
                <w:szCs w:val="32"/>
              </w:rPr>
              <w:t>101.430</w:t>
            </w:r>
          </w:p>
        </w:tc>
      </w:tr>
    </w:tbl>
    <w:p w14:paraId="16B8BADA" w14:textId="77777777" w:rsidR="003E37F4" w:rsidRPr="00BC3F4B" w:rsidRDefault="00000000">
      <w:pPr>
        <w:jc w:val="center"/>
        <w:rPr>
          <w:sz w:val="32"/>
          <w:szCs w:val="32"/>
        </w:rPr>
      </w:pPr>
      <w:r w:rsidRPr="00BC3F4B">
        <w:rPr>
          <w:noProof/>
          <w:sz w:val="32"/>
          <w:szCs w:val="32"/>
        </w:rPr>
        <w:lastRenderedPageBreak/>
        <w:drawing>
          <wp:inline distT="0" distB="0" distL="0" distR="0" wp14:anchorId="143A8BA4" wp14:editId="250BDDF5">
            <wp:extent cx="5623560" cy="7951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eature_evaluation.png"/>
                    <pic:cNvPicPr/>
                  </pic:nvPicPr>
                  <pic:blipFill>
                    <a:blip r:embed="rId12"/>
                    <a:stretch>
                      <a:fillRect/>
                    </a:stretch>
                  </pic:blipFill>
                  <pic:spPr>
                    <a:xfrm>
                      <a:off x="0" y="0"/>
                      <a:ext cx="5623560" cy="7951136"/>
                    </a:xfrm>
                    <a:prstGeom prst="rect">
                      <a:avLst/>
                    </a:prstGeom>
                  </pic:spPr>
                </pic:pic>
              </a:graphicData>
            </a:graphic>
          </wp:inline>
        </w:drawing>
      </w:r>
    </w:p>
    <w:p w14:paraId="47E50534" w14:textId="77777777" w:rsidR="003E37F4" w:rsidRPr="00BC3F4B" w:rsidRDefault="00000000">
      <w:pPr>
        <w:jc w:val="center"/>
        <w:rPr>
          <w:sz w:val="32"/>
          <w:szCs w:val="32"/>
        </w:rPr>
      </w:pPr>
      <w:r w:rsidRPr="00BC3F4B">
        <w:rPr>
          <w:i/>
          <w:sz w:val="32"/>
          <w:szCs w:val="32"/>
        </w:rPr>
        <w:t>Figure 3. Notebook screenshot showing statistical summary and feature evaluation results.</w:t>
      </w:r>
    </w:p>
    <w:p w14:paraId="380564B9"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 xml:space="preserve">7. Validation </w:t>
      </w:r>
      <w:r w:rsidRPr="00BC3F4B">
        <w:rPr>
          <w:szCs w:val="36"/>
        </w:rPr>
        <w:t>Results</w:t>
      </w:r>
    </w:p>
    <w:tbl>
      <w:tblPr>
        <w:tblW w:w="0" w:type="auto"/>
        <w:jc w:val="center"/>
        <w:tblLook w:val="04A0" w:firstRow="1" w:lastRow="0" w:firstColumn="1" w:lastColumn="0" w:noHBand="0" w:noVBand="1"/>
      </w:tblPr>
      <w:tblGrid>
        <w:gridCol w:w="3360"/>
        <w:gridCol w:w="3360"/>
        <w:gridCol w:w="3360"/>
      </w:tblGrid>
      <w:tr w:rsidR="003E37F4" w:rsidRPr="00BC3F4B" w14:paraId="4B68B09A" w14:textId="77777777">
        <w:trPr>
          <w:jc w:val="center"/>
        </w:trPr>
        <w:tc>
          <w:tcPr>
            <w:tcW w:w="3360" w:type="dxa"/>
            <w:shd w:val="clear" w:color="auto" w:fill="DDE9DF"/>
            <w:vAlign w:val="center"/>
          </w:tcPr>
          <w:p w14:paraId="41F5D5F6" w14:textId="77777777" w:rsidR="003E37F4" w:rsidRPr="00BC3F4B" w:rsidRDefault="00000000">
            <w:pPr>
              <w:spacing w:after="40"/>
              <w:rPr>
                <w:sz w:val="32"/>
                <w:szCs w:val="32"/>
              </w:rPr>
            </w:pPr>
            <w:r w:rsidRPr="00BC3F4B">
              <w:rPr>
                <w:b/>
                <w:sz w:val="32"/>
                <w:szCs w:val="32"/>
              </w:rPr>
              <w:t>Validation Check</w:t>
            </w:r>
          </w:p>
        </w:tc>
        <w:tc>
          <w:tcPr>
            <w:tcW w:w="3360" w:type="dxa"/>
            <w:shd w:val="clear" w:color="auto" w:fill="DDE9DF"/>
            <w:vAlign w:val="center"/>
          </w:tcPr>
          <w:p w14:paraId="0F1E2685" w14:textId="77777777" w:rsidR="003E37F4" w:rsidRPr="00BC3F4B" w:rsidRDefault="00000000">
            <w:pPr>
              <w:spacing w:after="40"/>
              <w:rPr>
                <w:sz w:val="32"/>
                <w:szCs w:val="32"/>
              </w:rPr>
            </w:pPr>
            <w:r w:rsidRPr="00BC3F4B">
              <w:rPr>
                <w:b/>
                <w:sz w:val="32"/>
                <w:szCs w:val="32"/>
              </w:rPr>
              <w:t>Result</w:t>
            </w:r>
          </w:p>
        </w:tc>
        <w:tc>
          <w:tcPr>
            <w:tcW w:w="3360" w:type="dxa"/>
            <w:shd w:val="clear" w:color="auto" w:fill="DDE9DF"/>
            <w:vAlign w:val="center"/>
          </w:tcPr>
          <w:p w14:paraId="12B8823A" w14:textId="77777777" w:rsidR="003E37F4" w:rsidRPr="00BC3F4B" w:rsidRDefault="00000000">
            <w:pPr>
              <w:spacing w:after="40"/>
              <w:rPr>
                <w:sz w:val="32"/>
                <w:szCs w:val="32"/>
              </w:rPr>
            </w:pPr>
            <w:r w:rsidRPr="00BC3F4B">
              <w:rPr>
                <w:b/>
                <w:sz w:val="32"/>
                <w:szCs w:val="32"/>
              </w:rPr>
              <w:t>Status</w:t>
            </w:r>
          </w:p>
        </w:tc>
      </w:tr>
      <w:tr w:rsidR="003E37F4" w:rsidRPr="00BC3F4B" w14:paraId="3D72D2EC" w14:textId="77777777">
        <w:trPr>
          <w:jc w:val="center"/>
        </w:trPr>
        <w:tc>
          <w:tcPr>
            <w:tcW w:w="3360" w:type="dxa"/>
            <w:vAlign w:val="center"/>
          </w:tcPr>
          <w:p w14:paraId="0A4BF35E" w14:textId="77777777" w:rsidR="003E37F4" w:rsidRPr="00BC3F4B" w:rsidRDefault="00000000">
            <w:pPr>
              <w:spacing w:after="40"/>
              <w:rPr>
                <w:sz w:val="32"/>
                <w:szCs w:val="32"/>
              </w:rPr>
            </w:pPr>
            <w:r w:rsidRPr="00BC3F4B">
              <w:rPr>
                <w:sz w:val="32"/>
                <w:szCs w:val="32"/>
              </w:rPr>
              <w:t>Final dataset rows</w:t>
            </w:r>
          </w:p>
        </w:tc>
        <w:tc>
          <w:tcPr>
            <w:tcW w:w="3360" w:type="dxa"/>
            <w:vAlign w:val="center"/>
          </w:tcPr>
          <w:p w14:paraId="1EC41473" w14:textId="77777777" w:rsidR="003E37F4" w:rsidRPr="00BC3F4B" w:rsidRDefault="00000000">
            <w:pPr>
              <w:spacing w:after="40"/>
              <w:rPr>
                <w:sz w:val="32"/>
                <w:szCs w:val="32"/>
              </w:rPr>
            </w:pPr>
            <w:r w:rsidRPr="00BC3F4B">
              <w:rPr>
                <w:sz w:val="32"/>
                <w:szCs w:val="32"/>
              </w:rPr>
              <w:t>9,771</w:t>
            </w:r>
          </w:p>
        </w:tc>
        <w:tc>
          <w:tcPr>
            <w:tcW w:w="3360" w:type="dxa"/>
            <w:vAlign w:val="center"/>
          </w:tcPr>
          <w:p w14:paraId="63513533" w14:textId="77777777" w:rsidR="003E37F4" w:rsidRPr="00BC3F4B" w:rsidRDefault="00000000">
            <w:pPr>
              <w:spacing w:after="40"/>
              <w:rPr>
                <w:sz w:val="32"/>
                <w:szCs w:val="32"/>
              </w:rPr>
            </w:pPr>
            <w:r w:rsidRPr="00BC3F4B">
              <w:rPr>
                <w:b/>
                <w:sz w:val="32"/>
                <w:szCs w:val="32"/>
              </w:rPr>
              <w:t>Passed</w:t>
            </w:r>
          </w:p>
        </w:tc>
      </w:tr>
      <w:tr w:rsidR="003E37F4" w:rsidRPr="00BC3F4B" w14:paraId="22C2AF7E" w14:textId="77777777">
        <w:trPr>
          <w:jc w:val="center"/>
        </w:trPr>
        <w:tc>
          <w:tcPr>
            <w:tcW w:w="3360" w:type="dxa"/>
            <w:vAlign w:val="center"/>
          </w:tcPr>
          <w:p w14:paraId="79128910" w14:textId="77777777" w:rsidR="003E37F4" w:rsidRPr="00BC3F4B" w:rsidRDefault="00000000">
            <w:pPr>
              <w:spacing w:after="40"/>
              <w:rPr>
                <w:sz w:val="32"/>
                <w:szCs w:val="32"/>
              </w:rPr>
            </w:pPr>
            <w:r w:rsidRPr="00BC3F4B">
              <w:rPr>
                <w:sz w:val="32"/>
                <w:szCs w:val="32"/>
              </w:rPr>
              <w:t>Final dataset columns</w:t>
            </w:r>
          </w:p>
        </w:tc>
        <w:tc>
          <w:tcPr>
            <w:tcW w:w="3360" w:type="dxa"/>
            <w:vAlign w:val="center"/>
          </w:tcPr>
          <w:p w14:paraId="57212924" w14:textId="77777777" w:rsidR="003E37F4" w:rsidRPr="00BC3F4B" w:rsidRDefault="00000000">
            <w:pPr>
              <w:spacing w:after="40"/>
              <w:rPr>
                <w:sz w:val="32"/>
                <w:szCs w:val="32"/>
              </w:rPr>
            </w:pPr>
            <w:r w:rsidRPr="00BC3F4B">
              <w:rPr>
                <w:sz w:val="32"/>
                <w:szCs w:val="32"/>
              </w:rPr>
              <w:t>25</w:t>
            </w:r>
          </w:p>
        </w:tc>
        <w:tc>
          <w:tcPr>
            <w:tcW w:w="3360" w:type="dxa"/>
            <w:vAlign w:val="center"/>
          </w:tcPr>
          <w:p w14:paraId="2E342D82" w14:textId="77777777" w:rsidR="003E37F4" w:rsidRPr="00BC3F4B" w:rsidRDefault="00000000">
            <w:pPr>
              <w:spacing w:after="40"/>
              <w:rPr>
                <w:sz w:val="32"/>
                <w:szCs w:val="32"/>
              </w:rPr>
            </w:pPr>
            <w:r w:rsidRPr="00BC3F4B">
              <w:rPr>
                <w:b/>
                <w:sz w:val="32"/>
                <w:szCs w:val="32"/>
              </w:rPr>
              <w:t>Passed</w:t>
            </w:r>
          </w:p>
        </w:tc>
      </w:tr>
      <w:tr w:rsidR="003E37F4" w:rsidRPr="00BC3F4B" w14:paraId="35DD3D97" w14:textId="77777777">
        <w:trPr>
          <w:jc w:val="center"/>
        </w:trPr>
        <w:tc>
          <w:tcPr>
            <w:tcW w:w="3360" w:type="dxa"/>
            <w:vAlign w:val="center"/>
          </w:tcPr>
          <w:p w14:paraId="21D33165" w14:textId="77777777" w:rsidR="003E37F4" w:rsidRPr="00BC3F4B" w:rsidRDefault="00000000">
            <w:pPr>
              <w:spacing w:after="40"/>
              <w:rPr>
                <w:sz w:val="32"/>
                <w:szCs w:val="32"/>
              </w:rPr>
            </w:pPr>
            <w:r w:rsidRPr="00BC3F4B">
              <w:rPr>
                <w:sz w:val="32"/>
                <w:szCs w:val="32"/>
              </w:rPr>
              <w:t>Missing values in final CSV</w:t>
            </w:r>
          </w:p>
        </w:tc>
        <w:tc>
          <w:tcPr>
            <w:tcW w:w="3360" w:type="dxa"/>
            <w:vAlign w:val="center"/>
          </w:tcPr>
          <w:p w14:paraId="3E1AA125" w14:textId="77777777" w:rsidR="003E37F4" w:rsidRPr="00BC3F4B" w:rsidRDefault="00000000">
            <w:pPr>
              <w:spacing w:after="40"/>
              <w:rPr>
                <w:sz w:val="32"/>
                <w:szCs w:val="32"/>
              </w:rPr>
            </w:pPr>
            <w:r w:rsidRPr="00BC3F4B">
              <w:rPr>
                <w:sz w:val="32"/>
                <w:szCs w:val="32"/>
              </w:rPr>
              <w:t>0</w:t>
            </w:r>
          </w:p>
        </w:tc>
        <w:tc>
          <w:tcPr>
            <w:tcW w:w="3360" w:type="dxa"/>
            <w:vAlign w:val="center"/>
          </w:tcPr>
          <w:p w14:paraId="1EA4DDC9" w14:textId="77777777" w:rsidR="003E37F4" w:rsidRPr="00BC3F4B" w:rsidRDefault="00000000">
            <w:pPr>
              <w:spacing w:after="40"/>
              <w:rPr>
                <w:sz w:val="32"/>
                <w:szCs w:val="32"/>
              </w:rPr>
            </w:pPr>
            <w:r w:rsidRPr="00BC3F4B">
              <w:rPr>
                <w:b/>
                <w:sz w:val="32"/>
                <w:szCs w:val="32"/>
              </w:rPr>
              <w:t>Passed</w:t>
            </w:r>
          </w:p>
        </w:tc>
      </w:tr>
      <w:tr w:rsidR="003E37F4" w:rsidRPr="00BC3F4B" w14:paraId="6F26A346" w14:textId="77777777">
        <w:trPr>
          <w:jc w:val="center"/>
        </w:trPr>
        <w:tc>
          <w:tcPr>
            <w:tcW w:w="3360" w:type="dxa"/>
            <w:vAlign w:val="center"/>
          </w:tcPr>
          <w:p w14:paraId="03908DF8" w14:textId="77777777" w:rsidR="003E37F4" w:rsidRPr="00BC3F4B" w:rsidRDefault="00000000">
            <w:pPr>
              <w:spacing w:after="40"/>
              <w:rPr>
                <w:sz w:val="32"/>
                <w:szCs w:val="32"/>
              </w:rPr>
            </w:pPr>
            <w:r w:rsidRPr="00BC3F4B">
              <w:rPr>
                <w:sz w:val="32"/>
                <w:szCs w:val="32"/>
              </w:rPr>
              <w:t>Duplicate rows in final CSV</w:t>
            </w:r>
          </w:p>
        </w:tc>
        <w:tc>
          <w:tcPr>
            <w:tcW w:w="3360" w:type="dxa"/>
            <w:vAlign w:val="center"/>
          </w:tcPr>
          <w:p w14:paraId="5BA31AD7" w14:textId="77777777" w:rsidR="003E37F4" w:rsidRPr="00BC3F4B" w:rsidRDefault="00000000">
            <w:pPr>
              <w:spacing w:after="40"/>
              <w:rPr>
                <w:sz w:val="32"/>
                <w:szCs w:val="32"/>
              </w:rPr>
            </w:pPr>
            <w:r w:rsidRPr="00BC3F4B">
              <w:rPr>
                <w:sz w:val="32"/>
                <w:szCs w:val="32"/>
              </w:rPr>
              <w:t>0</w:t>
            </w:r>
          </w:p>
        </w:tc>
        <w:tc>
          <w:tcPr>
            <w:tcW w:w="3360" w:type="dxa"/>
            <w:vAlign w:val="center"/>
          </w:tcPr>
          <w:p w14:paraId="1B498958" w14:textId="77777777" w:rsidR="003E37F4" w:rsidRPr="00BC3F4B" w:rsidRDefault="00000000">
            <w:pPr>
              <w:spacing w:after="40"/>
              <w:rPr>
                <w:sz w:val="32"/>
                <w:szCs w:val="32"/>
              </w:rPr>
            </w:pPr>
            <w:r w:rsidRPr="00BC3F4B">
              <w:rPr>
                <w:b/>
                <w:sz w:val="32"/>
                <w:szCs w:val="32"/>
              </w:rPr>
              <w:t>Passed</w:t>
            </w:r>
          </w:p>
        </w:tc>
      </w:tr>
      <w:tr w:rsidR="003E37F4" w:rsidRPr="00BC3F4B" w14:paraId="08D60F34" w14:textId="77777777">
        <w:trPr>
          <w:jc w:val="center"/>
        </w:trPr>
        <w:tc>
          <w:tcPr>
            <w:tcW w:w="3360" w:type="dxa"/>
            <w:vAlign w:val="center"/>
          </w:tcPr>
          <w:p w14:paraId="38529803" w14:textId="77777777" w:rsidR="003E37F4" w:rsidRPr="00BC3F4B" w:rsidRDefault="00000000">
            <w:pPr>
              <w:spacing w:after="40"/>
              <w:rPr>
                <w:sz w:val="32"/>
                <w:szCs w:val="32"/>
              </w:rPr>
            </w:pPr>
            <w:r w:rsidRPr="00BC3F4B">
              <w:rPr>
                <w:sz w:val="32"/>
                <w:szCs w:val="32"/>
              </w:rPr>
              <w:t>Infinite values in engineered features</w:t>
            </w:r>
          </w:p>
        </w:tc>
        <w:tc>
          <w:tcPr>
            <w:tcW w:w="3360" w:type="dxa"/>
            <w:vAlign w:val="center"/>
          </w:tcPr>
          <w:p w14:paraId="539E6E00" w14:textId="77777777" w:rsidR="003E37F4" w:rsidRPr="00BC3F4B" w:rsidRDefault="00000000">
            <w:pPr>
              <w:spacing w:after="40"/>
              <w:rPr>
                <w:sz w:val="32"/>
                <w:szCs w:val="32"/>
              </w:rPr>
            </w:pPr>
            <w:r w:rsidRPr="00BC3F4B">
              <w:rPr>
                <w:sz w:val="32"/>
                <w:szCs w:val="32"/>
              </w:rPr>
              <w:t>0</w:t>
            </w:r>
          </w:p>
        </w:tc>
        <w:tc>
          <w:tcPr>
            <w:tcW w:w="3360" w:type="dxa"/>
            <w:vAlign w:val="center"/>
          </w:tcPr>
          <w:p w14:paraId="7FEED7B4" w14:textId="77777777" w:rsidR="003E37F4" w:rsidRPr="00BC3F4B" w:rsidRDefault="00000000">
            <w:pPr>
              <w:spacing w:after="40"/>
              <w:rPr>
                <w:sz w:val="32"/>
                <w:szCs w:val="32"/>
              </w:rPr>
            </w:pPr>
            <w:r w:rsidRPr="00BC3F4B">
              <w:rPr>
                <w:b/>
                <w:sz w:val="32"/>
                <w:szCs w:val="32"/>
              </w:rPr>
              <w:t>Passed</w:t>
            </w:r>
          </w:p>
        </w:tc>
      </w:tr>
    </w:tbl>
    <w:p w14:paraId="1711E648" w14:textId="77777777" w:rsidR="003E37F4" w:rsidRPr="00BC3F4B" w:rsidRDefault="00000000">
      <w:pPr>
        <w:rPr>
          <w:sz w:val="32"/>
          <w:szCs w:val="32"/>
        </w:rPr>
      </w:pPr>
      <w:r w:rsidRPr="00BC3F4B">
        <w:rPr>
          <w:sz w:val="32"/>
          <w:szCs w:val="32"/>
        </w:rPr>
        <w:t>The notebook confirms zero missing values across all eight engineered features and zero infinite values. The final exported CSV also contains no missing values and no duplicate rows.</w:t>
      </w:r>
    </w:p>
    <w:p w14:paraId="24BC07F6" w14:textId="77777777" w:rsidR="003E37F4" w:rsidRPr="00BC3F4B" w:rsidRDefault="00000000">
      <w:pPr>
        <w:jc w:val="center"/>
        <w:rPr>
          <w:sz w:val="32"/>
          <w:szCs w:val="32"/>
        </w:rPr>
      </w:pPr>
      <w:r w:rsidRPr="00BC3F4B">
        <w:rPr>
          <w:noProof/>
          <w:sz w:val="32"/>
          <w:szCs w:val="32"/>
        </w:rPr>
        <w:lastRenderedPageBreak/>
        <w:drawing>
          <wp:inline distT="0" distB="0" distL="0" distR="0" wp14:anchorId="534ECF81" wp14:editId="117B56FE">
            <wp:extent cx="5623560" cy="79511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rrelation.png"/>
                    <pic:cNvPicPr/>
                  </pic:nvPicPr>
                  <pic:blipFill>
                    <a:blip r:embed="rId13"/>
                    <a:stretch>
                      <a:fillRect/>
                    </a:stretch>
                  </pic:blipFill>
                  <pic:spPr>
                    <a:xfrm>
                      <a:off x="0" y="0"/>
                      <a:ext cx="5623560" cy="7951136"/>
                    </a:xfrm>
                    <a:prstGeom prst="rect">
                      <a:avLst/>
                    </a:prstGeom>
                  </pic:spPr>
                </pic:pic>
              </a:graphicData>
            </a:graphic>
          </wp:inline>
        </w:drawing>
      </w:r>
    </w:p>
    <w:p w14:paraId="5C8A3DDC" w14:textId="77777777" w:rsidR="003E37F4" w:rsidRPr="00BC3F4B" w:rsidRDefault="00000000">
      <w:pPr>
        <w:jc w:val="center"/>
        <w:rPr>
          <w:sz w:val="32"/>
          <w:szCs w:val="32"/>
        </w:rPr>
      </w:pPr>
      <w:r w:rsidRPr="00BC3F4B">
        <w:rPr>
          <w:i/>
          <w:sz w:val="32"/>
          <w:szCs w:val="32"/>
        </w:rPr>
        <w:t>Figure 4. Notebook screenshot showing the correlation analysis of engineered features.</w:t>
      </w:r>
    </w:p>
    <w:p w14:paraId="3E74046D" w14:textId="77777777" w:rsidR="003E37F4" w:rsidRPr="00BC3F4B" w:rsidRDefault="00000000">
      <w:pPr>
        <w:jc w:val="center"/>
        <w:rPr>
          <w:sz w:val="32"/>
          <w:szCs w:val="32"/>
        </w:rPr>
      </w:pPr>
      <w:r w:rsidRPr="00BC3F4B">
        <w:rPr>
          <w:noProof/>
          <w:sz w:val="32"/>
          <w:szCs w:val="32"/>
        </w:rPr>
        <w:lastRenderedPageBreak/>
        <w:drawing>
          <wp:inline distT="0" distB="0" distL="0" distR="0" wp14:anchorId="43C4FA8E" wp14:editId="76CD00D6">
            <wp:extent cx="5623560" cy="7951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inal_verification.png"/>
                    <pic:cNvPicPr/>
                  </pic:nvPicPr>
                  <pic:blipFill>
                    <a:blip r:embed="rId14"/>
                    <a:stretch>
                      <a:fillRect/>
                    </a:stretch>
                  </pic:blipFill>
                  <pic:spPr>
                    <a:xfrm>
                      <a:off x="0" y="0"/>
                      <a:ext cx="5623560" cy="7951136"/>
                    </a:xfrm>
                    <a:prstGeom prst="rect">
                      <a:avLst/>
                    </a:prstGeom>
                  </pic:spPr>
                </pic:pic>
              </a:graphicData>
            </a:graphic>
          </wp:inline>
        </w:drawing>
      </w:r>
    </w:p>
    <w:p w14:paraId="03DAABD5" w14:textId="77777777" w:rsidR="003E37F4" w:rsidRPr="00BC3F4B" w:rsidRDefault="00000000">
      <w:pPr>
        <w:jc w:val="center"/>
        <w:rPr>
          <w:sz w:val="32"/>
          <w:szCs w:val="32"/>
        </w:rPr>
      </w:pPr>
      <w:r w:rsidRPr="00BC3F4B">
        <w:rPr>
          <w:i/>
          <w:sz w:val="32"/>
          <w:szCs w:val="32"/>
        </w:rPr>
        <w:t>Figure 5. Notebook screenshot showing final verification results.</w:t>
      </w:r>
    </w:p>
    <w:p w14:paraId="76FEC2DF"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 xml:space="preserve">8. </w:t>
      </w:r>
      <w:r w:rsidRPr="00BC3F4B">
        <w:rPr>
          <w:szCs w:val="36"/>
        </w:rPr>
        <w:t>Observations</w:t>
      </w:r>
    </w:p>
    <w:p w14:paraId="2686E391" w14:textId="77777777" w:rsidR="003E37F4" w:rsidRPr="00BC3F4B" w:rsidRDefault="00000000">
      <w:pPr>
        <w:pStyle w:val="ListBullet"/>
        <w:rPr>
          <w:sz w:val="32"/>
          <w:szCs w:val="32"/>
        </w:rPr>
      </w:pPr>
      <w:r w:rsidRPr="00BC3F4B">
        <w:rPr>
          <w:sz w:val="32"/>
          <w:szCs w:val="32"/>
        </w:rPr>
        <w:t>Eight derived numerical features were successfully added to the cleaned dataset.</w:t>
      </w:r>
    </w:p>
    <w:p w14:paraId="1FD50393" w14:textId="77777777" w:rsidR="003E37F4" w:rsidRPr="00BC3F4B" w:rsidRDefault="00000000">
      <w:pPr>
        <w:pStyle w:val="ListBullet"/>
        <w:rPr>
          <w:sz w:val="32"/>
          <w:szCs w:val="32"/>
        </w:rPr>
      </w:pPr>
      <w:r w:rsidRPr="00BC3F4B">
        <w:rPr>
          <w:sz w:val="32"/>
          <w:szCs w:val="32"/>
        </w:rPr>
        <w:t>Ratio features were constrained to 0–1, reducing the effect of implausible ratio values.</w:t>
      </w:r>
    </w:p>
    <w:p w14:paraId="49F6E655" w14:textId="77777777" w:rsidR="003E37F4" w:rsidRPr="00BC3F4B" w:rsidRDefault="00000000">
      <w:pPr>
        <w:pStyle w:val="ListBullet"/>
        <w:rPr>
          <w:sz w:val="32"/>
          <w:szCs w:val="32"/>
        </w:rPr>
      </w:pPr>
      <w:r w:rsidRPr="00BC3F4B">
        <w:rPr>
          <w:sz w:val="32"/>
          <w:szCs w:val="32"/>
        </w:rPr>
        <w:t>Energy-percentage features were constrained to 0–100 according to the notebook implementation.</w:t>
      </w:r>
    </w:p>
    <w:p w14:paraId="1FEF331B" w14:textId="77777777" w:rsidR="003E37F4" w:rsidRPr="00BC3F4B" w:rsidRDefault="00000000">
      <w:pPr>
        <w:pStyle w:val="ListBullet"/>
        <w:rPr>
          <w:sz w:val="32"/>
          <w:szCs w:val="32"/>
        </w:rPr>
      </w:pPr>
      <w:r w:rsidRPr="00BC3F4B">
        <w:rPr>
          <w:sz w:val="32"/>
          <w:szCs w:val="32"/>
        </w:rPr>
        <w:t>total_macronutrients has a mean of approximately 50.064 and a maximum of 116.428.</w:t>
      </w:r>
    </w:p>
    <w:p w14:paraId="36885FB0" w14:textId="77777777" w:rsidR="003E37F4" w:rsidRPr="00BC3F4B" w:rsidRDefault="00000000">
      <w:pPr>
        <w:pStyle w:val="ListBullet"/>
        <w:rPr>
          <w:sz w:val="32"/>
          <w:szCs w:val="32"/>
        </w:rPr>
      </w:pPr>
      <w:r w:rsidRPr="00BC3F4B">
        <w:rPr>
          <w:sz w:val="32"/>
          <w:szCs w:val="32"/>
        </w:rPr>
        <w:t>The average sugar-to-carbohydrate ratio is approximately 0.429.</w:t>
      </w:r>
    </w:p>
    <w:p w14:paraId="28CBA45A" w14:textId="77777777" w:rsidR="003E37F4" w:rsidRPr="00BC3F4B" w:rsidRDefault="00000000">
      <w:pPr>
        <w:pStyle w:val="ListBullet"/>
        <w:rPr>
          <w:sz w:val="32"/>
          <w:szCs w:val="32"/>
        </w:rPr>
      </w:pPr>
      <w:r w:rsidRPr="00BC3F4B">
        <w:rPr>
          <w:sz w:val="32"/>
          <w:szCs w:val="32"/>
        </w:rPr>
        <w:t>The average saturated-fat ratio is approximately 0.286.</w:t>
      </w:r>
    </w:p>
    <w:p w14:paraId="276CDA20" w14:textId="77777777" w:rsidR="003E37F4" w:rsidRPr="00BC3F4B" w:rsidRDefault="00000000">
      <w:pPr>
        <w:pStyle w:val="ListBullet"/>
        <w:rPr>
          <w:sz w:val="32"/>
          <w:szCs w:val="32"/>
        </w:rPr>
      </w:pPr>
      <w:r w:rsidRPr="00BC3F4B">
        <w:rPr>
          <w:sz w:val="32"/>
          <w:szCs w:val="32"/>
        </w:rPr>
        <w:t>The average fiber-to-carbohydrate ratio is approximately 0.228.</w:t>
      </w:r>
    </w:p>
    <w:p w14:paraId="15F8D7C4" w14:textId="77777777" w:rsidR="003E37F4" w:rsidRPr="00BC3F4B" w:rsidRDefault="00000000">
      <w:pPr>
        <w:pStyle w:val="ListBullet"/>
        <w:rPr>
          <w:sz w:val="32"/>
          <w:szCs w:val="32"/>
        </w:rPr>
      </w:pPr>
      <w:r w:rsidRPr="00BC3F4B">
        <w:rPr>
          <w:sz w:val="32"/>
          <w:szCs w:val="32"/>
        </w:rPr>
        <w:t>The average estimated protein, carbohydrate and fat energy percentages are approximately 12.904%, 44.756% and 34.052%, respectively.</w:t>
      </w:r>
    </w:p>
    <w:p w14:paraId="067A4164" w14:textId="77777777" w:rsidR="003E37F4" w:rsidRPr="00BC3F4B" w:rsidRDefault="00000000">
      <w:pPr>
        <w:pStyle w:val="ListBullet"/>
        <w:rPr>
          <w:sz w:val="32"/>
          <w:szCs w:val="32"/>
        </w:rPr>
      </w:pPr>
      <w:r w:rsidRPr="00BC3F4B">
        <w:rPr>
          <w:sz w:val="32"/>
          <w:szCs w:val="32"/>
        </w:rPr>
        <w:t>macronutrient_balance has a mean of approximately 8.181 and a maximum of 101.430.</w:t>
      </w:r>
    </w:p>
    <w:p w14:paraId="1B2B3BDF" w14:textId="77777777" w:rsidR="003E37F4" w:rsidRPr="00BC3F4B" w:rsidRDefault="00000000">
      <w:pPr>
        <w:pStyle w:val="ListBullet"/>
        <w:rPr>
          <w:sz w:val="32"/>
          <w:szCs w:val="32"/>
        </w:rPr>
      </w:pPr>
      <w:r w:rsidRPr="00BC3F4B">
        <w:rPr>
          <w:sz w:val="32"/>
          <w:szCs w:val="32"/>
        </w:rPr>
        <w:t>All engineered features contain 9,771 valid observations in the final dataset.</w:t>
      </w:r>
    </w:p>
    <w:p w14:paraId="64A4A9BC"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9. Usefulness for Machine Learning</w:t>
      </w:r>
    </w:p>
    <w:p w14:paraId="1C107554" w14:textId="77777777" w:rsidR="003E37F4" w:rsidRPr="00BC3F4B" w:rsidRDefault="00000000">
      <w:pPr>
        <w:rPr>
          <w:sz w:val="32"/>
          <w:szCs w:val="32"/>
        </w:rPr>
      </w:pPr>
      <w:r w:rsidRPr="00BC3F4B">
        <w:rPr>
          <w:sz w:val="32"/>
          <w:szCs w:val="32"/>
        </w:rPr>
        <w:t>The engineered variables can provide models with relationships that would otherwise need to be learned from several separate raw columns. Aggregate features can reduce the complexity of representing composition, while ratios can expose relative relationships. Energy-percentage features can provide a common interpretive scale for macronutrient contribution.</w:t>
      </w:r>
    </w:p>
    <w:p w14:paraId="3E71DDCC" w14:textId="77777777" w:rsidR="003E37F4" w:rsidRPr="00BC3F4B" w:rsidRDefault="00000000">
      <w:pPr>
        <w:pStyle w:val="ListBullet"/>
        <w:rPr>
          <w:sz w:val="32"/>
          <w:szCs w:val="32"/>
        </w:rPr>
      </w:pPr>
      <w:r w:rsidRPr="00BC3F4B">
        <w:rPr>
          <w:sz w:val="32"/>
          <w:szCs w:val="32"/>
        </w:rPr>
        <w:t>Classification: engineered nutrition features could help distinguish product groups when an appropriate target variable is available.</w:t>
      </w:r>
    </w:p>
    <w:p w14:paraId="3156C37C" w14:textId="77777777" w:rsidR="003E37F4" w:rsidRPr="00BC3F4B" w:rsidRDefault="00000000">
      <w:pPr>
        <w:pStyle w:val="ListBullet"/>
        <w:rPr>
          <w:sz w:val="32"/>
          <w:szCs w:val="32"/>
        </w:rPr>
      </w:pPr>
      <w:r w:rsidRPr="00BC3F4B">
        <w:rPr>
          <w:sz w:val="32"/>
          <w:szCs w:val="32"/>
        </w:rPr>
        <w:t>Clustering: composition and ratio features can help group products with similar nutritional profiles.</w:t>
      </w:r>
    </w:p>
    <w:p w14:paraId="689646DC" w14:textId="77777777" w:rsidR="003E37F4" w:rsidRPr="00BC3F4B" w:rsidRDefault="00000000">
      <w:pPr>
        <w:pStyle w:val="ListBullet"/>
        <w:rPr>
          <w:sz w:val="32"/>
          <w:szCs w:val="32"/>
        </w:rPr>
      </w:pPr>
      <w:r w:rsidRPr="00BC3F4B">
        <w:rPr>
          <w:sz w:val="32"/>
          <w:szCs w:val="32"/>
        </w:rPr>
        <w:t>Regression: derived features may provide additional predictors for a continuous target, subject to validation.</w:t>
      </w:r>
    </w:p>
    <w:p w14:paraId="68294574" w14:textId="77777777" w:rsidR="003E37F4" w:rsidRPr="00BC3F4B" w:rsidRDefault="00000000">
      <w:pPr>
        <w:pStyle w:val="ListBullet"/>
        <w:rPr>
          <w:sz w:val="32"/>
          <w:szCs w:val="32"/>
        </w:rPr>
      </w:pPr>
      <w:r w:rsidRPr="00BC3F4B">
        <w:rPr>
          <w:sz w:val="32"/>
          <w:szCs w:val="32"/>
        </w:rPr>
        <w:t>Feature selection: descriptive statistics and correlation analysis can be used later to identify redundant or informative predictors.</w:t>
      </w:r>
    </w:p>
    <w:p w14:paraId="125A63B0"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 xml:space="preserve">10. Challenges and </w:t>
      </w:r>
      <w:r w:rsidRPr="00D63C70">
        <w:rPr>
          <w:szCs w:val="36"/>
        </w:rPr>
        <w:t>Solutions</w:t>
      </w:r>
    </w:p>
    <w:tbl>
      <w:tblPr>
        <w:tblW w:w="0" w:type="auto"/>
        <w:jc w:val="center"/>
        <w:tblLook w:val="04A0" w:firstRow="1" w:lastRow="0" w:firstColumn="1" w:lastColumn="0" w:noHBand="0" w:noVBand="1"/>
      </w:tblPr>
      <w:tblGrid>
        <w:gridCol w:w="3360"/>
        <w:gridCol w:w="3360"/>
        <w:gridCol w:w="3360"/>
      </w:tblGrid>
      <w:tr w:rsidR="003E37F4" w:rsidRPr="00BC3F4B" w14:paraId="6E450D6B" w14:textId="77777777">
        <w:trPr>
          <w:jc w:val="center"/>
        </w:trPr>
        <w:tc>
          <w:tcPr>
            <w:tcW w:w="3360" w:type="dxa"/>
            <w:shd w:val="clear" w:color="auto" w:fill="DDE9DF"/>
            <w:vAlign w:val="center"/>
          </w:tcPr>
          <w:p w14:paraId="30AF03AC" w14:textId="77777777" w:rsidR="003E37F4" w:rsidRPr="00BC3F4B" w:rsidRDefault="00000000">
            <w:pPr>
              <w:spacing w:after="40"/>
              <w:rPr>
                <w:sz w:val="32"/>
                <w:szCs w:val="32"/>
              </w:rPr>
            </w:pPr>
            <w:r w:rsidRPr="00BC3F4B">
              <w:rPr>
                <w:b/>
                <w:sz w:val="32"/>
                <w:szCs w:val="32"/>
              </w:rPr>
              <w:t>Challenge</w:t>
            </w:r>
          </w:p>
        </w:tc>
        <w:tc>
          <w:tcPr>
            <w:tcW w:w="3360" w:type="dxa"/>
            <w:shd w:val="clear" w:color="auto" w:fill="DDE9DF"/>
            <w:vAlign w:val="center"/>
          </w:tcPr>
          <w:p w14:paraId="452CA1D2" w14:textId="77777777" w:rsidR="003E37F4" w:rsidRPr="00BC3F4B" w:rsidRDefault="00000000">
            <w:pPr>
              <w:spacing w:after="40"/>
              <w:rPr>
                <w:sz w:val="32"/>
                <w:szCs w:val="32"/>
              </w:rPr>
            </w:pPr>
            <w:r w:rsidRPr="00BC3F4B">
              <w:rPr>
                <w:b/>
                <w:sz w:val="32"/>
                <w:szCs w:val="32"/>
              </w:rPr>
              <w:t>Observation</w:t>
            </w:r>
          </w:p>
        </w:tc>
        <w:tc>
          <w:tcPr>
            <w:tcW w:w="3360" w:type="dxa"/>
            <w:shd w:val="clear" w:color="auto" w:fill="DDE9DF"/>
            <w:vAlign w:val="center"/>
          </w:tcPr>
          <w:p w14:paraId="5C48C1F0" w14:textId="77777777" w:rsidR="003E37F4" w:rsidRPr="00BC3F4B" w:rsidRDefault="00000000">
            <w:pPr>
              <w:spacing w:after="40"/>
              <w:rPr>
                <w:sz w:val="32"/>
                <w:szCs w:val="32"/>
              </w:rPr>
            </w:pPr>
            <w:r w:rsidRPr="00BC3F4B">
              <w:rPr>
                <w:b/>
                <w:sz w:val="32"/>
                <w:szCs w:val="32"/>
              </w:rPr>
              <w:t>Solution</w:t>
            </w:r>
          </w:p>
        </w:tc>
      </w:tr>
      <w:tr w:rsidR="003E37F4" w:rsidRPr="00BC3F4B" w14:paraId="16465CEA" w14:textId="77777777">
        <w:trPr>
          <w:jc w:val="center"/>
        </w:trPr>
        <w:tc>
          <w:tcPr>
            <w:tcW w:w="3360" w:type="dxa"/>
            <w:vAlign w:val="center"/>
          </w:tcPr>
          <w:p w14:paraId="6A20BE06" w14:textId="77777777" w:rsidR="003E37F4" w:rsidRPr="00BC3F4B" w:rsidRDefault="00000000">
            <w:pPr>
              <w:spacing w:after="40"/>
              <w:rPr>
                <w:sz w:val="32"/>
                <w:szCs w:val="32"/>
              </w:rPr>
            </w:pPr>
            <w:r w:rsidRPr="00BC3F4B">
              <w:rPr>
                <w:b/>
                <w:sz w:val="32"/>
                <w:szCs w:val="32"/>
              </w:rPr>
              <w:t>Different scales and magnitudes</w:t>
            </w:r>
          </w:p>
        </w:tc>
        <w:tc>
          <w:tcPr>
            <w:tcW w:w="3360" w:type="dxa"/>
            <w:vAlign w:val="center"/>
          </w:tcPr>
          <w:p w14:paraId="0526EBA3" w14:textId="77777777" w:rsidR="003E37F4" w:rsidRPr="00BC3F4B" w:rsidRDefault="00000000">
            <w:pPr>
              <w:spacing w:after="40"/>
              <w:rPr>
                <w:sz w:val="32"/>
                <w:szCs w:val="32"/>
              </w:rPr>
            </w:pPr>
            <w:r w:rsidRPr="00BC3F4B">
              <w:rPr>
                <w:sz w:val="32"/>
                <w:szCs w:val="32"/>
              </w:rPr>
              <w:t>Nutrition variables have different ranges.</w:t>
            </w:r>
          </w:p>
        </w:tc>
        <w:tc>
          <w:tcPr>
            <w:tcW w:w="3360" w:type="dxa"/>
            <w:vAlign w:val="center"/>
          </w:tcPr>
          <w:p w14:paraId="412A7E91" w14:textId="77777777" w:rsidR="003E37F4" w:rsidRPr="00BC3F4B" w:rsidRDefault="00000000">
            <w:pPr>
              <w:spacing w:after="40"/>
              <w:rPr>
                <w:sz w:val="32"/>
                <w:szCs w:val="32"/>
              </w:rPr>
            </w:pPr>
            <w:r w:rsidRPr="00BC3F4B">
              <w:rPr>
                <w:sz w:val="32"/>
                <w:szCs w:val="32"/>
              </w:rPr>
              <w:t>Created ratios and energy-relative features.</w:t>
            </w:r>
          </w:p>
        </w:tc>
      </w:tr>
      <w:tr w:rsidR="003E37F4" w:rsidRPr="00BC3F4B" w14:paraId="64CA3C45" w14:textId="77777777">
        <w:trPr>
          <w:jc w:val="center"/>
        </w:trPr>
        <w:tc>
          <w:tcPr>
            <w:tcW w:w="3360" w:type="dxa"/>
            <w:vAlign w:val="center"/>
          </w:tcPr>
          <w:p w14:paraId="2467477D" w14:textId="77777777" w:rsidR="003E37F4" w:rsidRPr="00BC3F4B" w:rsidRDefault="00000000">
            <w:pPr>
              <w:spacing w:after="40"/>
              <w:rPr>
                <w:sz w:val="32"/>
                <w:szCs w:val="32"/>
              </w:rPr>
            </w:pPr>
            <w:r w:rsidRPr="00BC3F4B">
              <w:rPr>
                <w:b/>
                <w:sz w:val="32"/>
                <w:szCs w:val="32"/>
              </w:rPr>
              <w:t>Division by zero</w:t>
            </w:r>
          </w:p>
        </w:tc>
        <w:tc>
          <w:tcPr>
            <w:tcW w:w="3360" w:type="dxa"/>
            <w:vAlign w:val="center"/>
          </w:tcPr>
          <w:p w14:paraId="292E4F04" w14:textId="77777777" w:rsidR="003E37F4" w:rsidRPr="00BC3F4B" w:rsidRDefault="00000000">
            <w:pPr>
              <w:spacing w:after="40"/>
              <w:rPr>
                <w:sz w:val="32"/>
                <w:szCs w:val="32"/>
              </w:rPr>
            </w:pPr>
            <w:r w:rsidRPr="00BC3F4B">
              <w:rPr>
                <w:sz w:val="32"/>
                <w:szCs w:val="32"/>
              </w:rPr>
              <w:t>Some products can have zero carbohydrates, fat, or energy.</w:t>
            </w:r>
          </w:p>
        </w:tc>
        <w:tc>
          <w:tcPr>
            <w:tcW w:w="3360" w:type="dxa"/>
            <w:vAlign w:val="center"/>
          </w:tcPr>
          <w:p w14:paraId="709A26AA" w14:textId="77777777" w:rsidR="003E37F4" w:rsidRPr="00BC3F4B" w:rsidRDefault="00000000">
            <w:pPr>
              <w:spacing w:after="40"/>
              <w:rPr>
                <w:sz w:val="32"/>
                <w:szCs w:val="32"/>
              </w:rPr>
            </w:pPr>
            <w:r w:rsidRPr="00BC3F4B">
              <w:rPr>
                <w:sz w:val="32"/>
                <w:szCs w:val="32"/>
              </w:rPr>
              <w:t>Used conditional calculations with zero fallback.</w:t>
            </w:r>
          </w:p>
        </w:tc>
      </w:tr>
      <w:tr w:rsidR="003E37F4" w:rsidRPr="00BC3F4B" w14:paraId="4F761B2C" w14:textId="77777777">
        <w:trPr>
          <w:jc w:val="center"/>
        </w:trPr>
        <w:tc>
          <w:tcPr>
            <w:tcW w:w="3360" w:type="dxa"/>
            <w:vAlign w:val="center"/>
          </w:tcPr>
          <w:p w14:paraId="3D770E4A" w14:textId="77777777" w:rsidR="003E37F4" w:rsidRPr="00BC3F4B" w:rsidRDefault="00000000">
            <w:pPr>
              <w:spacing w:after="40"/>
              <w:rPr>
                <w:sz w:val="32"/>
                <w:szCs w:val="32"/>
              </w:rPr>
            </w:pPr>
            <w:r w:rsidRPr="00BC3F4B">
              <w:rPr>
                <w:b/>
                <w:sz w:val="32"/>
                <w:szCs w:val="32"/>
              </w:rPr>
              <w:t>Extreme derived ratios</w:t>
            </w:r>
          </w:p>
        </w:tc>
        <w:tc>
          <w:tcPr>
            <w:tcW w:w="3360" w:type="dxa"/>
            <w:vAlign w:val="center"/>
          </w:tcPr>
          <w:p w14:paraId="1B6C03F4" w14:textId="77777777" w:rsidR="003E37F4" w:rsidRPr="00BC3F4B" w:rsidRDefault="00000000">
            <w:pPr>
              <w:spacing w:after="40"/>
              <w:rPr>
                <w:sz w:val="32"/>
                <w:szCs w:val="32"/>
              </w:rPr>
            </w:pPr>
            <w:r w:rsidRPr="00BC3F4B">
              <w:rPr>
                <w:sz w:val="32"/>
                <w:szCs w:val="32"/>
              </w:rPr>
              <w:t>Raw ratios can become unusually large when denominators are very small.</w:t>
            </w:r>
          </w:p>
        </w:tc>
        <w:tc>
          <w:tcPr>
            <w:tcW w:w="3360" w:type="dxa"/>
            <w:vAlign w:val="center"/>
          </w:tcPr>
          <w:p w14:paraId="19E05DAB" w14:textId="77777777" w:rsidR="003E37F4" w:rsidRPr="00BC3F4B" w:rsidRDefault="00000000">
            <w:pPr>
              <w:spacing w:after="40"/>
              <w:rPr>
                <w:sz w:val="32"/>
                <w:szCs w:val="32"/>
              </w:rPr>
            </w:pPr>
            <w:r w:rsidRPr="00BC3F4B">
              <w:rPr>
                <w:sz w:val="32"/>
                <w:szCs w:val="32"/>
              </w:rPr>
              <w:t>Applied clipping to ratio/percentage features.</w:t>
            </w:r>
          </w:p>
        </w:tc>
      </w:tr>
      <w:tr w:rsidR="003E37F4" w:rsidRPr="00BC3F4B" w14:paraId="3EF34619" w14:textId="77777777">
        <w:trPr>
          <w:jc w:val="center"/>
        </w:trPr>
        <w:tc>
          <w:tcPr>
            <w:tcW w:w="3360" w:type="dxa"/>
            <w:vAlign w:val="center"/>
          </w:tcPr>
          <w:p w14:paraId="00FD4DB7" w14:textId="77777777" w:rsidR="003E37F4" w:rsidRPr="00BC3F4B" w:rsidRDefault="00000000">
            <w:pPr>
              <w:spacing w:after="40"/>
              <w:rPr>
                <w:sz w:val="32"/>
                <w:szCs w:val="32"/>
              </w:rPr>
            </w:pPr>
            <w:r w:rsidRPr="00BC3F4B">
              <w:rPr>
                <w:b/>
                <w:sz w:val="32"/>
                <w:szCs w:val="32"/>
              </w:rPr>
              <w:t>Data quality</w:t>
            </w:r>
          </w:p>
        </w:tc>
        <w:tc>
          <w:tcPr>
            <w:tcW w:w="3360" w:type="dxa"/>
            <w:vAlign w:val="center"/>
          </w:tcPr>
          <w:p w14:paraId="109B1A15" w14:textId="77777777" w:rsidR="003E37F4" w:rsidRPr="00BC3F4B" w:rsidRDefault="00000000">
            <w:pPr>
              <w:spacing w:after="40"/>
              <w:rPr>
                <w:sz w:val="32"/>
                <w:szCs w:val="32"/>
              </w:rPr>
            </w:pPr>
            <w:r w:rsidRPr="00BC3F4B">
              <w:rPr>
                <w:sz w:val="32"/>
                <w:szCs w:val="32"/>
              </w:rPr>
              <w:t>Missing and duplicate records could affect derived features.</w:t>
            </w:r>
          </w:p>
        </w:tc>
        <w:tc>
          <w:tcPr>
            <w:tcW w:w="3360" w:type="dxa"/>
            <w:vAlign w:val="center"/>
          </w:tcPr>
          <w:p w14:paraId="29445EBD" w14:textId="77777777" w:rsidR="003E37F4" w:rsidRPr="00BC3F4B" w:rsidRDefault="00000000">
            <w:pPr>
              <w:spacing w:after="40"/>
              <w:rPr>
                <w:sz w:val="32"/>
                <w:szCs w:val="32"/>
              </w:rPr>
            </w:pPr>
            <w:r w:rsidRPr="00BC3F4B">
              <w:rPr>
                <w:sz w:val="32"/>
                <w:szCs w:val="32"/>
              </w:rPr>
              <w:t>Completed preprocessing and validation before engineering.</w:t>
            </w:r>
          </w:p>
        </w:tc>
      </w:tr>
    </w:tbl>
    <w:p w14:paraId="15D50F94"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 xml:space="preserve">11. Final </w:t>
      </w:r>
      <w:r w:rsidRPr="00D63C70">
        <w:rPr>
          <w:szCs w:val="36"/>
        </w:rPr>
        <w:t>Dataset</w:t>
      </w:r>
      <w:r w:rsidRPr="00BC3F4B">
        <w:rPr>
          <w:sz w:val="32"/>
          <w:szCs w:val="32"/>
        </w:rPr>
        <w:t xml:space="preserve"> Export</w:t>
      </w:r>
    </w:p>
    <w:p w14:paraId="29C35E82" w14:textId="77777777" w:rsidR="003E37F4" w:rsidRPr="00BC3F4B" w:rsidRDefault="00000000">
      <w:pPr>
        <w:rPr>
          <w:sz w:val="32"/>
          <w:szCs w:val="32"/>
        </w:rPr>
      </w:pPr>
      <w:r w:rsidRPr="00BC3F4B">
        <w:rPr>
          <w:sz w:val="32"/>
          <w:szCs w:val="32"/>
        </w:rPr>
        <w:t>The completed feature-engineered dataset was exported as:</w:t>
      </w:r>
    </w:p>
    <w:p w14:paraId="470D6E7A" w14:textId="77777777" w:rsidR="003E37F4" w:rsidRPr="00BC3F4B" w:rsidRDefault="00000000">
      <w:pPr>
        <w:rPr>
          <w:sz w:val="32"/>
          <w:szCs w:val="32"/>
        </w:rPr>
      </w:pPr>
      <w:r w:rsidRPr="00BC3F4B">
        <w:rPr>
          <w:b/>
          <w:sz w:val="32"/>
          <w:szCs w:val="32"/>
        </w:rPr>
        <w:t>food_processing_feature_engineered.csv</w:t>
      </w:r>
    </w:p>
    <w:p w14:paraId="69542292" w14:textId="77777777" w:rsidR="003E37F4" w:rsidRPr="00BC3F4B" w:rsidRDefault="00000000">
      <w:pPr>
        <w:rPr>
          <w:sz w:val="32"/>
          <w:szCs w:val="32"/>
        </w:rPr>
      </w:pPr>
      <w:r w:rsidRPr="00BC3F4B">
        <w:rPr>
          <w:sz w:val="32"/>
          <w:szCs w:val="32"/>
        </w:rPr>
        <w:t>The exported file contains 9,771 rows and 25 columns. It includes the original analytical variables plus eight engineered features and was validated for missing and duplicate records.</w:t>
      </w:r>
    </w:p>
    <w:p w14:paraId="5BBF3C97"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 xml:space="preserve">12. </w:t>
      </w:r>
      <w:r w:rsidRPr="00D63C70">
        <w:rPr>
          <w:szCs w:val="36"/>
        </w:rPr>
        <w:t>Conclusion</w:t>
      </w:r>
    </w:p>
    <w:p w14:paraId="528448DE" w14:textId="77777777" w:rsidR="003E37F4" w:rsidRPr="00BC3F4B" w:rsidRDefault="00000000">
      <w:pPr>
        <w:rPr>
          <w:sz w:val="32"/>
          <w:szCs w:val="32"/>
        </w:rPr>
      </w:pPr>
      <w:r w:rsidRPr="00BC3F4B">
        <w:rPr>
          <w:sz w:val="32"/>
          <w:szCs w:val="32"/>
        </w:rPr>
        <w:t>The Week 3 Feature Engineering task was completed successfully. Starting from the cleaned food nutrition dataset, eight meaningful derived features were created using aggregate, ratio, and energy-based transformations. The features were evaluated using descriptive statistics and validation checks. The final dataset contains 9,771 records and 25 columns, with zero missing values, zero duplicate rows, and no infinite values in the engineered features. The resulting dataset is suitable as a prepared input for further exploratory analysis, feature selection, and machine-learning experiments.</w:t>
      </w:r>
    </w:p>
    <w:p w14:paraId="37EC4896"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13. Future Scope</w:t>
      </w:r>
    </w:p>
    <w:p w14:paraId="7EA97775" w14:textId="77777777" w:rsidR="003E37F4" w:rsidRPr="00BC3F4B" w:rsidRDefault="00000000">
      <w:pPr>
        <w:pStyle w:val="ListBullet"/>
        <w:rPr>
          <w:sz w:val="32"/>
          <w:szCs w:val="32"/>
        </w:rPr>
      </w:pPr>
      <w:r w:rsidRPr="00BC3F4B">
        <w:rPr>
          <w:sz w:val="32"/>
          <w:szCs w:val="32"/>
        </w:rPr>
        <w:t>Test the engineered features in supervised machine-learning models using a clearly defined target.</w:t>
      </w:r>
    </w:p>
    <w:p w14:paraId="4658C2F5" w14:textId="77777777" w:rsidR="003E37F4" w:rsidRPr="00BC3F4B" w:rsidRDefault="00000000">
      <w:pPr>
        <w:pStyle w:val="ListBullet"/>
        <w:rPr>
          <w:sz w:val="32"/>
          <w:szCs w:val="32"/>
        </w:rPr>
      </w:pPr>
      <w:r w:rsidRPr="00BC3F4B">
        <w:rPr>
          <w:sz w:val="32"/>
          <w:szCs w:val="32"/>
        </w:rPr>
        <w:t>Compare model performance with and without the engineered features.</w:t>
      </w:r>
    </w:p>
    <w:p w14:paraId="563C09CB" w14:textId="77777777" w:rsidR="003E37F4" w:rsidRPr="00BC3F4B" w:rsidRDefault="00000000">
      <w:pPr>
        <w:pStyle w:val="ListBullet"/>
        <w:rPr>
          <w:sz w:val="32"/>
          <w:szCs w:val="32"/>
        </w:rPr>
      </w:pPr>
      <w:r w:rsidRPr="00BC3F4B">
        <w:rPr>
          <w:sz w:val="32"/>
          <w:szCs w:val="32"/>
        </w:rPr>
        <w:t>Perform feature importance analysis using tree-based models or model-agnostic techniques.</w:t>
      </w:r>
    </w:p>
    <w:p w14:paraId="585093F3" w14:textId="77777777" w:rsidR="003E37F4" w:rsidRPr="00BC3F4B" w:rsidRDefault="00000000">
      <w:pPr>
        <w:pStyle w:val="ListBullet"/>
        <w:rPr>
          <w:sz w:val="32"/>
          <w:szCs w:val="32"/>
        </w:rPr>
      </w:pPr>
      <w:r w:rsidRPr="00BC3F4B">
        <w:rPr>
          <w:sz w:val="32"/>
          <w:szCs w:val="32"/>
        </w:rPr>
        <w:t>Investigate correlations and multicollinearity among raw and engineered variables.</w:t>
      </w:r>
    </w:p>
    <w:p w14:paraId="2648BE00" w14:textId="77777777" w:rsidR="003E37F4" w:rsidRPr="00BC3F4B" w:rsidRDefault="00000000">
      <w:pPr>
        <w:pStyle w:val="ListBullet"/>
        <w:rPr>
          <w:sz w:val="32"/>
          <w:szCs w:val="32"/>
        </w:rPr>
      </w:pPr>
      <w:r w:rsidRPr="00BC3F4B">
        <w:rPr>
          <w:sz w:val="32"/>
          <w:szCs w:val="32"/>
        </w:rPr>
        <w:t>Create additional domain-informed features if more reliable product or ingredient information becomes available.</w:t>
      </w:r>
    </w:p>
    <w:p w14:paraId="4FADCEFB" w14:textId="77777777" w:rsidR="003E37F4" w:rsidRPr="00BC3F4B" w:rsidRDefault="00000000">
      <w:pPr>
        <w:rPr>
          <w:sz w:val="32"/>
          <w:szCs w:val="32"/>
        </w:rPr>
      </w:pPr>
      <w:r w:rsidRPr="00BC3F4B">
        <w:rPr>
          <w:i/>
          <w:sz w:val="32"/>
          <w:szCs w:val="32"/>
        </w:rPr>
        <w:t>Notebook evidence: The figures above are screenshots generated from the submitted Week 3 Jupyter Notebook and placed in the corresponding report sections.</w:t>
      </w:r>
    </w:p>
    <w:p w14:paraId="59EA49E0" w14:textId="77777777" w:rsidR="003E37F4" w:rsidRPr="00BC3F4B" w:rsidRDefault="00000000">
      <w:pPr>
        <w:pStyle w:val="Heading1"/>
        <w:pageBreakBefore/>
        <w:pBdr>
          <w:bottom w:val="single" w:sz="10" w:space="5" w:color="B18F4B"/>
        </w:pBdr>
        <w:spacing w:before="120" w:after="160"/>
        <w:rPr>
          <w:sz w:val="32"/>
          <w:szCs w:val="32"/>
        </w:rPr>
      </w:pPr>
      <w:r w:rsidRPr="00BC3F4B">
        <w:rPr>
          <w:sz w:val="32"/>
          <w:szCs w:val="32"/>
        </w:rPr>
        <w:lastRenderedPageBreak/>
        <w:t xml:space="preserve">14. </w:t>
      </w:r>
      <w:r w:rsidRPr="00D63C70">
        <w:rPr>
          <w:szCs w:val="36"/>
        </w:rPr>
        <w:t>Submission</w:t>
      </w:r>
      <w:r w:rsidRPr="00BC3F4B">
        <w:rPr>
          <w:sz w:val="32"/>
          <w:szCs w:val="32"/>
        </w:rPr>
        <w:t xml:space="preserve"> Checklist</w:t>
      </w:r>
    </w:p>
    <w:p w14:paraId="0C20F649" w14:textId="77777777" w:rsidR="003E37F4" w:rsidRPr="00BC3F4B" w:rsidRDefault="00000000">
      <w:pPr>
        <w:rPr>
          <w:sz w:val="32"/>
          <w:szCs w:val="32"/>
        </w:rPr>
      </w:pPr>
      <w:r w:rsidRPr="00BC3F4B">
        <w:rPr>
          <w:sz w:val="32"/>
          <w:szCs w:val="32"/>
        </w:rPr>
        <w:t>✓ Week 3 Jupyter Notebook – Completed</w:t>
      </w:r>
    </w:p>
    <w:p w14:paraId="6795152D" w14:textId="77777777" w:rsidR="003E37F4" w:rsidRPr="00BC3F4B" w:rsidRDefault="00000000">
      <w:pPr>
        <w:rPr>
          <w:sz w:val="32"/>
          <w:szCs w:val="32"/>
        </w:rPr>
      </w:pPr>
      <w:r w:rsidRPr="00BC3F4B">
        <w:rPr>
          <w:sz w:val="32"/>
          <w:szCs w:val="32"/>
        </w:rPr>
        <w:t>✓ Feature-engineered CSV dataset – Completed</w:t>
      </w:r>
    </w:p>
    <w:p w14:paraId="5D5A4433" w14:textId="77777777" w:rsidR="003E37F4" w:rsidRPr="00BC3F4B" w:rsidRDefault="00000000">
      <w:pPr>
        <w:rPr>
          <w:sz w:val="32"/>
          <w:szCs w:val="32"/>
        </w:rPr>
      </w:pPr>
      <w:r w:rsidRPr="00BC3F4B">
        <w:rPr>
          <w:sz w:val="32"/>
          <w:szCs w:val="32"/>
        </w:rPr>
        <w:t>✓ Eight engineered features – Completed</w:t>
      </w:r>
    </w:p>
    <w:p w14:paraId="6AF74519" w14:textId="77777777" w:rsidR="003E37F4" w:rsidRPr="00BC3F4B" w:rsidRDefault="00000000">
      <w:pPr>
        <w:rPr>
          <w:sz w:val="32"/>
          <w:szCs w:val="32"/>
        </w:rPr>
      </w:pPr>
      <w:r w:rsidRPr="00BC3F4B">
        <w:rPr>
          <w:sz w:val="32"/>
          <w:szCs w:val="32"/>
        </w:rPr>
        <w:t>✓ Feature rationale documented – Completed</w:t>
      </w:r>
    </w:p>
    <w:p w14:paraId="2B22B17E" w14:textId="77777777" w:rsidR="003E37F4" w:rsidRPr="00BC3F4B" w:rsidRDefault="00000000">
      <w:pPr>
        <w:rPr>
          <w:sz w:val="32"/>
          <w:szCs w:val="32"/>
        </w:rPr>
      </w:pPr>
      <w:r w:rsidRPr="00BC3F4B">
        <w:rPr>
          <w:sz w:val="32"/>
          <w:szCs w:val="32"/>
        </w:rPr>
        <w:t>✓ Feature statistical evaluation – Completed</w:t>
      </w:r>
    </w:p>
    <w:p w14:paraId="6CFFE758" w14:textId="77777777" w:rsidR="003E37F4" w:rsidRPr="00BC3F4B" w:rsidRDefault="00000000">
      <w:pPr>
        <w:rPr>
          <w:sz w:val="32"/>
          <w:szCs w:val="32"/>
        </w:rPr>
      </w:pPr>
      <w:r w:rsidRPr="00BC3F4B">
        <w:rPr>
          <w:sz w:val="32"/>
          <w:szCs w:val="32"/>
        </w:rPr>
        <w:t>✓ Missing-value validation – Completed</w:t>
      </w:r>
    </w:p>
    <w:p w14:paraId="305AFA21" w14:textId="77777777" w:rsidR="003E37F4" w:rsidRPr="00BC3F4B" w:rsidRDefault="00000000">
      <w:pPr>
        <w:rPr>
          <w:sz w:val="32"/>
          <w:szCs w:val="32"/>
        </w:rPr>
      </w:pPr>
      <w:r w:rsidRPr="00BC3F4B">
        <w:rPr>
          <w:sz w:val="32"/>
          <w:szCs w:val="32"/>
        </w:rPr>
        <w:t>✓ Infinite-value validation – Completed</w:t>
      </w:r>
    </w:p>
    <w:p w14:paraId="2D3A91D7" w14:textId="77777777" w:rsidR="003E37F4" w:rsidRPr="00BC3F4B" w:rsidRDefault="00000000">
      <w:pPr>
        <w:rPr>
          <w:sz w:val="32"/>
          <w:szCs w:val="32"/>
        </w:rPr>
      </w:pPr>
      <w:r w:rsidRPr="00BC3F4B">
        <w:rPr>
          <w:sz w:val="32"/>
          <w:szCs w:val="32"/>
        </w:rPr>
        <w:t>✓ Final dataset export – Completed</w:t>
      </w:r>
    </w:p>
    <w:p w14:paraId="3AF9B461" w14:textId="77777777" w:rsidR="003E37F4" w:rsidRPr="00BC3F4B" w:rsidRDefault="00000000">
      <w:pPr>
        <w:rPr>
          <w:sz w:val="32"/>
          <w:szCs w:val="32"/>
        </w:rPr>
      </w:pPr>
      <w:r w:rsidRPr="00BC3F4B">
        <w:rPr>
          <w:sz w:val="32"/>
          <w:szCs w:val="32"/>
        </w:rPr>
        <w:t>✓ Week 3 internship report – Completed</w:t>
      </w:r>
    </w:p>
    <w:p w14:paraId="1889CDD3" w14:textId="77777777" w:rsidR="003E37F4" w:rsidRPr="00BC3F4B" w:rsidRDefault="003E37F4">
      <w:pPr>
        <w:rPr>
          <w:sz w:val="32"/>
          <w:szCs w:val="32"/>
        </w:rPr>
      </w:pPr>
    </w:p>
    <w:p w14:paraId="79A9D04C" w14:textId="77777777" w:rsidR="003E37F4" w:rsidRPr="00BC3F4B" w:rsidRDefault="00000000">
      <w:pPr>
        <w:rPr>
          <w:sz w:val="32"/>
          <w:szCs w:val="32"/>
        </w:rPr>
      </w:pPr>
      <w:r w:rsidRPr="00BC3F4B">
        <w:rPr>
          <w:sz w:val="32"/>
          <w:szCs w:val="32"/>
        </w:rPr>
        <w:t>Student Declaration</w:t>
      </w:r>
    </w:p>
    <w:p w14:paraId="02A8D9BE" w14:textId="77777777" w:rsidR="003E37F4" w:rsidRPr="00BC3F4B" w:rsidRDefault="00000000">
      <w:pPr>
        <w:rPr>
          <w:sz w:val="32"/>
          <w:szCs w:val="32"/>
        </w:rPr>
      </w:pPr>
      <w:r w:rsidRPr="00BC3F4B">
        <w:rPr>
          <w:sz w:val="32"/>
          <w:szCs w:val="32"/>
        </w:rPr>
        <w:t>I, Vibhuti Prajapati, confirm that this report presents the Feature Engineering work completed for the Week 3 internship task and is based on the submitted Jupyter Notebook and final feature-engineered dataset.</w:t>
      </w:r>
    </w:p>
    <w:p w14:paraId="22B5F151" w14:textId="77777777" w:rsidR="003E37F4" w:rsidRDefault="003E37F4">
      <w:pPr>
        <w:rPr>
          <w:sz w:val="32"/>
          <w:szCs w:val="32"/>
        </w:rPr>
      </w:pPr>
    </w:p>
    <w:p w14:paraId="77182255" w14:textId="77777777" w:rsidR="000A2665" w:rsidRPr="00BC3F4B" w:rsidRDefault="000A2665">
      <w:pPr>
        <w:rPr>
          <w:sz w:val="32"/>
          <w:szCs w:val="32"/>
        </w:rPr>
      </w:pPr>
    </w:p>
    <w:p w14:paraId="08EDF8FF" w14:textId="0160F2F2" w:rsidR="003E37F4" w:rsidRPr="00BC3F4B" w:rsidRDefault="00000000">
      <w:pPr>
        <w:rPr>
          <w:sz w:val="32"/>
          <w:szCs w:val="32"/>
        </w:rPr>
      </w:pPr>
      <w:r w:rsidRPr="00BC3F4B">
        <w:rPr>
          <w:sz w:val="32"/>
          <w:szCs w:val="32"/>
        </w:rPr>
        <w:t>Student Name: Vibhuti Prajapati</w:t>
      </w:r>
    </w:p>
    <w:p w14:paraId="2C760F9A" w14:textId="4D7A3235" w:rsidR="003E37F4" w:rsidRPr="00BC3F4B" w:rsidRDefault="00000000">
      <w:pPr>
        <w:rPr>
          <w:sz w:val="32"/>
          <w:szCs w:val="32"/>
        </w:rPr>
      </w:pPr>
      <w:r w:rsidRPr="00BC3F4B">
        <w:rPr>
          <w:sz w:val="32"/>
          <w:szCs w:val="32"/>
        </w:rPr>
        <w:t xml:space="preserve">Date: </w:t>
      </w:r>
      <w:r w:rsidR="000A2665">
        <w:rPr>
          <w:sz w:val="32"/>
          <w:szCs w:val="32"/>
        </w:rPr>
        <w:t>4</w:t>
      </w:r>
      <w:r w:rsidRPr="00BC3F4B">
        <w:rPr>
          <w:sz w:val="32"/>
          <w:szCs w:val="32"/>
        </w:rPr>
        <w:t xml:space="preserve"> September 2026</w:t>
      </w:r>
    </w:p>
    <w:sectPr w:rsidR="003E37F4" w:rsidRPr="00BC3F4B" w:rsidSect="00034616">
      <w:headerReference w:type="even" r:id="rId15"/>
      <w:headerReference w:type="default" r:id="rId16"/>
      <w:footerReference w:type="even" r:id="rId17"/>
      <w:footerReference w:type="default" r:id="rId18"/>
      <w:headerReference w:type="first" r:id="rId19"/>
      <w:footerReference w:type="first" r:id="rId20"/>
      <w:pgSz w:w="12240" w:h="15840"/>
      <w:pgMar w:top="936" w:right="1080" w:bottom="936" w:left="1080" w:header="720" w:footer="720" w:gutter="0"/>
      <w:pgBorders w:offsetFrom="page">
        <w:top w:val="double" w:sz="14" w:space="10" w:color="3E6047"/>
        <w:left w:val="double" w:sz="14" w:space="10" w:color="3E6047"/>
        <w:bottom w:val="double" w:sz="14" w:space="10" w:color="3E6047"/>
        <w:right w:val="double" w:sz="14" w:space="10" w:color="3E6047"/>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61D08" w14:textId="77777777" w:rsidR="00B56736" w:rsidRDefault="00B56736">
      <w:pPr>
        <w:spacing w:after="0" w:line="240" w:lineRule="auto"/>
      </w:pPr>
      <w:r>
        <w:separator/>
      </w:r>
    </w:p>
  </w:endnote>
  <w:endnote w:type="continuationSeparator" w:id="0">
    <w:p w14:paraId="2240AE1C" w14:textId="77777777" w:rsidR="00B56736" w:rsidRDefault="00B56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443B6" w14:textId="77777777" w:rsidR="005F7B93" w:rsidRDefault="005F7B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8503" w14:textId="15E71935" w:rsidR="003E37F4" w:rsidRDefault="005F7B93">
    <w:pPr>
      <w:pStyle w:val="Footer"/>
      <w:jc w:val="center"/>
    </w:pPr>
    <w:r>
      <w:rPr>
        <w:color w:val="646464"/>
        <w:sz w:val="16"/>
      </w:rPr>
      <w:t>Yuva Intern</w:t>
    </w:r>
    <w:r w:rsidR="00000000">
      <w:rPr>
        <w:color w:val="646464"/>
        <w:sz w:val="16"/>
      </w:rPr>
      <w:t xml:space="preserve"> | Week 3 – Feature Engineering | Vibhuti Prajapati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8A74" w14:textId="77777777" w:rsidR="005F7B93" w:rsidRDefault="005F7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AE330" w14:textId="77777777" w:rsidR="00B56736" w:rsidRDefault="00B56736">
      <w:pPr>
        <w:spacing w:after="0" w:line="240" w:lineRule="auto"/>
      </w:pPr>
      <w:r>
        <w:separator/>
      </w:r>
    </w:p>
  </w:footnote>
  <w:footnote w:type="continuationSeparator" w:id="0">
    <w:p w14:paraId="37A447E4" w14:textId="77777777" w:rsidR="00B56736" w:rsidRDefault="00B56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56EF" w14:textId="77777777" w:rsidR="005F7B93" w:rsidRDefault="005F7B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049CE" w14:textId="77777777" w:rsidR="005F7B93" w:rsidRDefault="005F7B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4BDA" w14:textId="77777777" w:rsidR="005F7B93" w:rsidRDefault="005F7B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488941">
    <w:abstractNumId w:val="8"/>
  </w:num>
  <w:num w:numId="2" w16cid:durableId="725032755">
    <w:abstractNumId w:val="6"/>
  </w:num>
  <w:num w:numId="3" w16cid:durableId="1472861869">
    <w:abstractNumId w:val="5"/>
  </w:num>
  <w:num w:numId="4" w16cid:durableId="1379623913">
    <w:abstractNumId w:val="4"/>
  </w:num>
  <w:num w:numId="5" w16cid:durableId="704790122">
    <w:abstractNumId w:val="7"/>
  </w:num>
  <w:num w:numId="6" w16cid:durableId="1530724385">
    <w:abstractNumId w:val="3"/>
  </w:num>
  <w:num w:numId="7" w16cid:durableId="1049960235">
    <w:abstractNumId w:val="2"/>
  </w:num>
  <w:num w:numId="8" w16cid:durableId="1886873066">
    <w:abstractNumId w:val="1"/>
  </w:num>
  <w:num w:numId="9" w16cid:durableId="172383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665"/>
    <w:rsid w:val="0015074B"/>
    <w:rsid w:val="002161D0"/>
    <w:rsid w:val="0029639D"/>
    <w:rsid w:val="00326F90"/>
    <w:rsid w:val="003E37F4"/>
    <w:rsid w:val="005A4A35"/>
    <w:rsid w:val="005F7B93"/>
    <w:rsid w:val="00AA1D8D"/>
    <w:rsid w:val="00B47730"/>
    <w:rsid w:val="00B56736"/>
    <w:rsid w:val="00BC3F4B"/>
    <w:rsid w:val="00BC600C"/>
    <w:rsid w:val="00CB0664"/>
    <w:rsid w:val="00D63C70"/>
    <w:rsid w:val="00FC693F"/>
    <w:rsid w:val="00FF77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A6D93D0-9EDF-405D-A827-A0E4693FE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E60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D4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23</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Vibhuti Prajapati</cp:lastModifiedBy>
  <cp:revision>8</cp:revision>
  <dcterms:created xsi:type="dcterms:W3CDTF">2013-12-23T23:15:00Z</dcterms:created>
  <dcterms:modified xsi:type="dcterms:W3CDTF">2026-09-04T06:38:00Z</dcterms:modified>
  <cp:category/>
</cp:coreProperties>
</file>