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F05BA" w14:textId="77777777" w:rsidR="00461213" w:rsidRPr="00072D57" w:rsidRDefault="00D325B3" w:rsidP="00930185">
      <w:pPr>
        <w:jc w:val="center"/>
        <w:rPr>
          <w:rFonts w:ascii="Arial" w:hAnsi="Arial" w:cs="Arial"/>
          <w:sz w:val="22"/>
        </w:rPr>
      </w:pPr>
      <w:r w:rsidRPr="00072D57">
        <w:rPr>
          <w:rFonts w:ascii="Arial" w:hAnsi="Arial" w:cs="Arial"/>
          <w:sz w:val="22"/>
        </w:rPr>
        <w:t>NOTE DE CADRAGE</w:t>
      </w:r>
    </w:p>
    <w:p w14:paraId="168B78BB" w14:textId="77777777" w:rsidR="00D325B3" w:rsidRPr="00072D57" w:rsidRDefault="00D325B3">
      <w:pPr>
        <w:rPr>
          <w:rFonts w:ascii="Arial" w:hAnsi="Arial" w:cs="Arial"/>
          <w:sz w:val="22"/>
        </w:rPr>
      </w:pPr>
    </w:p>
    <w:p w14:paraId="7FA34E55" w14:textId="77777777" w:rsidR="00D325B3" w:rsidRPr="00072D57" w:rsidRDefault="00D325B3" w:rsidP="000D3B3F">
      <w:pPr>
        <w:spacing w:line="360" w:lineRule="auto"/>
        <w:rPr>
          <w:rFonts w:ascii="Arial" w:hAnsi="Arial" w:cs="Arial"/>
          <w:sz w:val="22"/>
          <w:u w:val="single"/>
        </w:rPr>
      </w:pPr>
      <w:r w:rsidRPr="00072D57">
        <w:rPr>
          <w:rFonts w:ascii="Arial" w:hAnsi="Arial" w:cs="Arial"/>
          <w:sz w:val="22"/>
          <w:u w:val="single"/>
        </w:rPr>
        <w:t xml:space="preserve">Définition des enjeux : </w:t>
      </w:r>
    </w:p>
    <w:p w14:paraId="3701201F" w14:textId="77777777" w:rsidR="00C94DB3" w:rsidRPr="00072D57" w:rsidRDefault="00C94DB3" w:rsidP="0082610B">
      <w:pPr>
        <w:spacing w:line="360" w:lineRule="auto"/>
        <w:jc w:val="both"/>
        <w:rPr>
          <w:rFonts w:ascii="Arial" w:hAnsi="Arial" w:cs="Arial"/>
          <w:sz w:val="22"/>
        </w:rPr>
      </w:pPr>
      <w:r w:rsidRPr="00072D57">
        <w:rPr>
          <w:rFonts w:ascii="Arial" w:hAnsi="Arial" w:cs="Arial"/>
          <w:sz w:val="22"/>
        </w:rPr>
        <w:t>Visualiser rapidement le retour de l’expérience client sur un p</w:t>
      </w:r>
      <w:r w:rsidR="0082610B" w:rsidRPr="00072D57">
        <w:rPr>
          <w:rFonts w:ascii="Arial" w:hAnsi="Arial" w:cs="Arial"/>
          <w:sz w:val="22"/>
        </w:rPr>
        <w:t xml:space="preserve">roduit, de manière qualitative, afin d’être plus compétitif. </w:t>
      </w:r>
    </w:p>
    <w:p w14:paraId="413A07E0" w14:textId="77777777" w:rsidR="00D325B3" w:rsidRPr="00072D57" w:rsidRDefault="00D325B3" w:rsidP="000D3B3F">
      <w:pPr>
        <w:spacing w:line="360" w:lineRule="auto"/>
        <w:rPr>
          <w:rFonts w:ascii="Arial" w:hAnsi="Arial" w:cs="Arial"/>
          <w:sz w:val="22"/>
        </w:rPr>
      </w:pPr>
    </w:p>
    <w:p w14:paraId="6A4CE235" w14:textId="77777777" w:rsidR="00D325B3" w:rsidRPr="00072D57" w:rsidRDefault="00D325B3" w:rsidP="000D3B3F">
      <w:pPr>
        <w:spacing w:line="360" w:lineRule="auto"/>
        <w:rPr>
          <w:rFonts w:ascii="Arial" w:hAnsi="Arial" w:cs="Arial"/>
          <w:sz w:val="22"/>
          <w:u w:val="single"/>
        </w:rPr>
      </w:pPr>
      <w:r w:rsidRPr="00072D57">
        <w:rPr>
          <w:rFonts w:ascii="Arial" w:hAnsi="Arial" w:cs="Arial"/>
          <w:sz w:val="22"/>
          <w:u w:val="single"/>
        </w:rPr>
        <w:t xml:space="preserve">Définition des objectifs : </w:t>
      </w:r>
    </w:p>
    <w:p w14:paraId="228EF02F" w14:textId="78032C4C" w:rsidR="00882DAC" w:rsidRPr="00072D57" w:rsidRDefault="000D3B3F" w:rsidP="000D3B3F">
      <w:pPr>
        <w:spacing w:line="360" w:lineRule="auto"/>
        <w:jc w:val="both"/>
        <w:rPr>
          <w:rFonts w:ascii="Arial" w:hAnsi="Arial" w:cs="Arial"/>
          <w:sz w:val="22"/>
        </w:rPr>
      </w:pPr>
      <w:r w:rsidRPr="00072D57">
        <w:rPr>
          <w:rFonts w:ascii="Arial" w:hAnsi="Arial" w:cs="Arial"/>
          <w:sz w:val="22"/>
        </w:rPr>
        <w:t xml:space="preserve">L’objectif du programme est d’analyser les commentaires de </w:t>
      </w:r>
      <w:r w:rsidR="00780D20">
        <w:rPr>
          <w:rFonts w:ascii="Arial" w:hAnsi="Arial" w:cs="Arial"/>
          <w:sz w:val="22"/>
        </w:rPr>
        <w:t>d’un site web</w:t>
      </w:r>
      <w:r w:rsidRPr="00072D57">
        <w:rPr>
          <w:rFonts w:ascii="Arial" w:hAnsi="Arial" w:cs="Arial"/>
          <w:sz w:val="22"/>
        </w:rPr>
        <w:t xml:space="preserve"> en révélant les mots qui ressortent le plus et éventuellement en générant la proportion d’avis positifs et négatifs. Le public cible est constitué de </w:t>
      </w:r>
      <w:r w:rsidR="00780D20">
        <w:rPr>
          <w:rFonts w:ascii="Arial" w:hAnsi="Arial" w:cs="Arial"/>
          <w:sz w:val="22"/>
        </w:rPr>
        <w:t>marques de prêt à porter et de chaussures dont les produits sont en vente sur le site marchan</w:t>
      </w:r>
      <w:r w:rsidR="00170728">
        <w:rPr>
          <w:rFonts w:ascii="Arial" w:hAnsi="Arial" w:cs="Arial"/>
          <w:sz w:val="22"/>
        </w:rPr>
        <w:t xml:space="preserve">d </w:t>
      </w:r>
      <w:proofErr w:type="spellStart"/>
      <w:r w:rsidR="00170728">
        <w:rPr>
          <w:rFonts w:ascii="Arial" w:hAnsi="Arial" w:cs="Arial"/>
          <w:sz w:val="22"/>
        </w:rPr>
        <w:t>Zalando</w:t>
      </w:r>
      <w:proofErr w:type="spellEnd"/>
      <w:r w:rsidR="00170728">
        <w:rPr>
          <w:rFonts w:ascii="Arial" w:hAnsi="Arial" w:cs="Arial"/>
          <w:sz w:val="22"/>
        </w:rPr>
        <w:t xml:space="preserve"> et</w:t>
      </w:r>
      <w:r w:rsidRPr="00072D57">
        <w:rPr>
          <w:rFonts w:ascii="Arial" w:hAnsi="Arial" w:cs="Arial"/>
          <w:sz w:val="22"/>
        </w:rPr>
        <w:t xml:space="preserve"> qui auraient envie de voir rapidement les avis </w:t>
      </w:r>
      <w:r w:rsidR="00170728">
        <w:rPr>
          <w:rFonts w:ascii="Arial" w:hAnsi="Arial" w:cs="Arial"/>
          <w:sz w:val="22"/>
        </w:rPr>
        <w:t>concernant leurs produits</w:t>
      </w:r>
      <w:r w:rsidRPr="00072D57">
        <w:rPr>
          <w:rFonts w:ascii="Arial" w:hAnsi="Arial" w:cs="Arial"/>
          <w:sz w:val="22"/>
        </w:rPr>
        <w:t xml:space="preserve">. L’étude des sentiments est basée sur une analyse sémantique, donc qualitative. A la différence d’une analyse quantitative dont les notes peuvent être faussées, les avis peuvent mieux être étudiés et pris en compte pour connaître les éventuels points forts et points faibles du produit en question dans une optique d’amélioration. </w:t>
      </w:r>
    </w:p>
    <w:p w14:paraId="60A10840" w14:textId="77777777" w:rsidR="00882DAC" w:rsidRPr="00072D57" w:rsidRDefault="00882DAC" w:rsidP="000D3B3F">
      <w:pPr>
        <w:spacing w:line="360" w:lineRule="auto"/>
        <w:rPr>
          <w:rFonts w:ascii="Arial" w:hAnsi="Arial" w:cs="Arial"/>
          <w:sz w:val="22"/>
        </w:rPr>
      </w:pPr>
    </w:p>
    <w:p w14:paraId="1CC65C8A" w14:textId="77777777" w:rsidR="00D325B3" w:rsidRPr="00072D57" w:rsidRDefault="00D325B3" w:rsidP="000D3B3F">
      <w:pPr>
        <w:spacing w:line="360" w:lineRule="auto"/>
        <w:rPr>
          <w:rFonts w:ascii="Arial" w:hAnsi="Arial" w:cs="Arial"/>
          <w:sz w:val="22"/>
          <w:u w:val="single"/>
        </w:rPr>
      </w:pPr>
      <w:r w:rsidRPr="00072D57">
        <w:rPr>
          <w:rFonts w:ascii="Arial" w:hAnsi="Arial" w:cs="Arial"/>
          <w:sz w:val="22"/>
          <w:u w:val="single"/>
        </w:rPr>
        <w:t>Définition des priorités</w:t>
      </w:r>
      <w:r w:rsidR="00882DAC" w:rsidRPr="00072D57">
        <w:rPr>
          <w:rFonts w:ascii="Arial" w:hAnsi="Arial" w:cs="Arial"/>
          <w:sz w:val="22"/>
          <w:u w:val="single"/>
        </w:rPr>
        <w:t xml:space="preserve"> : </w:t>
      </w:r>
    </w:p>
    <w:p w14:paraId="00D8D315" w14:textId="77777777" w:rsidR="000D3B3F" w:rsidRPr="00072D57" w:rsidRDefault="00372E31" w:rsidP="000D3B3F">
      <w:pPr>
        <w:spacing w:line="360" w:lineRule="auto"/>
        <w:jc w:val="both"/>
        <w:rPr>
          <w:rFonts w:ascii="Arial" w:hAnsi="Arial" w:cs="Arial"/>
          <w:sz w:val="22"/>
        </w:rPr>
      </w:pPr>
      <w:r w:rsidRPr="00072D57">
        <w:rPr>
          <w:rFonts w:ascii="Arial" w:hAnsi="Arial" w:cs="Arial"/>
          <w:sz w:val="22"/>
        </w:rPr>
        <w:t xml:space="preserve">Priorité 1 : </w:t>
      </w:r>
      <w:r w:rsidR="000D3B3F" w:rsidRPr="00072D57">
        <w:rPr>
          <w:rFonts w:ascii="Arial" w:hAnsi="Arial" w:cs="Arial"/>
          <w:sz w:val="22"/>
        </w:rPr>
        <w:t xml:space="preserve">montrer visuellement les mots qui ressortent le plus dans une page web. </w:t>
      </w:r>
    </w:p>
    <w:p w14:paraId="192681E8" w14:textId="77777777" w:rsidR="000D3B3F" w:rsidRPr="00072D57" w:rsidRDefault="00372E31" w:rsidP="000D3B3F">
      <w:pPr>
        <w:spacing w:line="360" w:lineRule="auto"/>
        <w:jc w:val="both"/>
        <w:rPr>
          <w:rFonts w:ascii="Arial" w:hAnsi="Arial" w:cs="Arial"/>
          <w:sz w:val="22"/>
        </w:rPr>
      </w:pPr>
      <w:r w:rsidRPr="00072D57">
        <w:rPr>
          <w:rFonts w:ascii="Arial" w:hAnsi="Arial" w:cs="Arial"/>
          <w:sz w:val="22"/>
        </w:rPr>
        <w:t xml:space="preserve">Priorité 2 : analyser </w:t>
      </w:r>
      <w:r w:rsidR="000D3B3F" w:rsidRPr="00072D57">
        <w:rPr>
          <w:rFonts w:ascii="Arial" w:hAnsi="Arial" w:cs="Arial"/>
          <w:sz w:val="22"/>
        </w:rPr>
        <w:t>les sentiments (positifs ou négatifs) des avis des consommateurs</w:t>
      </w:r>
      <w:r w:rsidRPr="00072D57">
        <w:rPr>
          <w:rFonts w:ascii="Arial" w:hAnsi="Arial" w:cs="Arial"/>
          <w:sz w:val="22"/>
        </w:rPr>
        <w:t xml:space="preserve"> en se basant sur la sémantique</w:t>
      </w:r>
      <w:r w:rsidR="000D3B3F" w:rsidRPr="00072D57">
        <w:rPr>
          <w:rFonts w:ascii="Arial" w:hAnsi="Arial" w:cs="Arial"/>
          <w:sz w:val="22"/>
        </w:rPr>
        <w:t xml:space="preserve">. </w:t>
      </w:r>
    </w:p>
    <w:p w14:paraId="1CAE6DF4" w14:textId="0DCFE5BF" w:rsidR="0053439E" w:rsidRPr="00072D57" w:rsidRDefault="0053439E" w:rsidP="000D3B3F">
      <w:pPr>
        <w:spacing w:line="360" w:lineRule="auto"/>
        <w:jc w:val="both"/>
        <w:rPr>
          <w:rFonts w:ascii="Arial" w:hAnsi="Arial" w:cs="Arial"/>
          <w:sz w:val="22"/>
        </w:rPr>
      </w:pPr>
      <w:r w:rsidRPr="00072D57">
        <w:rPr>
          <w:rFonts w:ascii="Arial" w:hAnsi="Arial" w:cs="Arial"/>
          <w:sz w:val="22"/>
        </w:rPr>
        <w:t>Priorité 3 : gesti</w:t>
      </w:r>
      <w:r w:rsidR="00170728">
        <w:rPr>
          <w:rFonts w:ascii="Arial" w:hAnsi="Arial" w:cs="Arial"/>
          <w:sz w:val="22"/>
        </w:rPr>
        <w:t xml:space="preserve">on d’une mauvaise entrée d’url, c’est-à-dire autre que celle de </w:t>
      </w:r>
      <w:proofErr w:type="spellStart"/>
      <w:r w:rsidR="00170728">
        <w:rPr>
          <w:rFonts w:ascii="Arial" w:hAnsi="Arial" w:cs="Arial"/>
          <w:sz w:val="22"/>
        </w:rPr>
        <w:t>Zalando</w:t>
      </w:r>
      <w:proofErr w:type="spellEnd"/>
      <w:r w:rsidR="00170728">
        <w:rPr>
          <w:rFonts w:ascii="Arial" w:hAnsi="Arial" w:cs="Arial"/>
          <w:sz w:val="22"/>
        </w:rPr>
        <w:t xml:space="preserve">. </w:t>
      </w:r>
    </w:p>
    <w:p w14:paraId="75525A60" w14:textId="77777777" w:rsidR="00882DAC" w:rsidRPr="00072D57" w:rsidRDefault="00882DAC" w:rsidP="000D3B3F">
      <w:pPr>
        <w:spacing w:line="360" w:lineRule="auto"/>
        <w:rPr>
          <w:rFonts w:ascii="Arial" w:hAnsi="Arial" w:cs="Arial"/>
          <w:sz w:val="22"/>
        </w:rPr>
      </w:pPr>
    </w:p>
    <w:p w14:paraId="736209F3" w14:textId="77777777" w:rsidR="00D325B3" w:rsidRPr="00072D57" w:rsidRDefault="00D325B3" w:rsidP="000D3B3F">
      <w:pPr>
        <w:spacing w:line="360" w:lineRule="auto"/>
        <w:rPr>
          <w:rFonts w:ascii="Arial" w:hAnsi="Arial" w:cs="Arial"/>
          <w:sz w:val="22"/>
          <w:u w:val="single"/>
        </w:rPr>
      </w:pPr>
      <w:r w:rsidRPr="00072D57">
        <w:rPr>
          <w:rFonts w:ascii="Arial" w:hAnsi="Arial" w:cs="Arial"/>
          <w:sz w:val="22"/>
          <w:u w:val="single"/>
        </w:rPr>
        <w:t xml:space="preserve">Définition de l’organisation : </w:t>
      </w:r>
    </w:p>
    <w:p w14:paraId="13249542" w14:textId="77777777" w:rsidR="0082610B" w:rsidRDefault="0082610B" w:rsidP="0082610B">
      <w:pPr>
        <w:spacing w:line="360" w:lineRule="auto"/>
        <w:jc w:val="both"/>
        <w:rPr>
          <w:rFonts w:ascii="Arial" w:hAnsi="Arial" w:cs="Arial"/>
          <w:sz w:val="22"/>
        </w:rPr>
      </w:pPr>
      <w:r w:rsidRPr="00072D57">
        <w:rPr>
          <w:rFonts w:ascii="Arial" w:hAnsi="Arial" w:cs="Arial"/>
          <w:sz w:val="22"/>
        </w:rPr>
        <w:t xml:space="preserve">Les membres de notre groupe constitué d’Anne Bauer, de Madeleine </w:t>
      </w:r>
      <w:proofErr w:type="spellStart"/>
      <w:r w:rsidRPr="00072D57">
        <w:rPr>
          <w:rFonts w:ascii="Arial" w:hAnsi="Arial" w:cs="Arial"/>
          <w:sz w:val="22"/>
        </w:rPr>
        <w:t>Bimai</w:t>
      </w:r>
      <w:proofErr w:type="spellEnd"/>
      <w:r w:rsidRPr="00072D57">
        <w:rPr>
          <w:rFonts w:ascii="Arial" w:hAnsi="Arial" w:cs="Arial"/>
          <w:sz w:val="22"/>
        </w:rPr>
        <w:t xml:space="preserve"> et de Virginie </w:t>
      </w:r>
      <w:proofErr w:type="spellStart"/>
      <w:r w:rsidRPr="00072D57">
        <w:rPr>
          <w:rFonts w:ascii="Arial" w:hAnsi="Arial" w:cs="Arial"/>
          <w:sz w:val="22"/>
        </w:rPr>
        <w:t>Rieber</w:t>
      </w:r>
      <w:proofErr w:type="spellEnd"/>
      <w:r w:rsidRPr="00072D57">
        <w:rPr>
          <w:rFonts w:ascii="Arial" w:hAnsi="Arial" w:cs="Arial"/>
          <w:sz w:val="22"/>
        </w:rPr>
        <w:t xml:space="preserve">, s’occuperont de toutes les phases du projet Python, avec une répartition des tâches dans chaque phase. </w:t>
      </w:r>
    </w:p>
    <w:p w14:paraId="7BAD8835" w14:textId="6B945CE5" w:rsidR="00170728" w:rsidRPr="00072D57" w:rsidRDefault="00170728" w:rsidP="0082610B">
      <w:pPr>
        <w:spacing w:line="360" w:lineRule="auto"/>
        <w:jc w:val="both"/>
        <w:rPr>
          <w:rFonts w:ascii="Arial" w:hAnsi="Arial" w:cs="Arial"/>
          <w:sz w:val="22"/>
        </w:rPr>
      </w:pPr>
      <w:r>
        <w:rPr>
          <w:rFonts w:ascii="Arial" w:hAnsi="Arial" w:cs="Arial"/>
          <w:sz w:val="22"/>
        </w:rPr>
        <w:t xml:space="preserve">Les tâches simples seront réparties entre nous. Quant aux tâches moyennes, elles le seront également après discussion. Enfin nous effectuerons les tâches complexes. </w:t>
      </w:r>
    </w:p>
    <w:p w14:paraId="7D7EC0B1" w14:textId="77777777" w:rsidR="0082610B" w:rsidRPr="00072D57" w:rsidRDefault="0082610B" w:rsidP="0082610B">
      <w:pPr>
        <w:spacing w:line="360" w:lineRule="auto"/>
        <w:jc w:val="both"/>
        <w:rPr>
          <w:rFonts w:ascii="Arial" w:hAnsi="Arial" w:cs="Arial"/>
          <w:sz w:val="22"/>
        </w:rPr>
      </w:pPr>
      <w:r w:rsidRPr="00072D57">
        <w:rPr>
          <w:rFonts w:ascii="Arial" w:hAnsi="Arial" w:cs="Arial"/>
          <w:sz w:val="22"/>
        </w:rPr>
        <w:t xml:space="preserve">Le projet est à rendre au plus tard en juillet (date à préciser). </w:t>
      </w:r>
    </w:p>
    <w:p w14:paraId="02B33D97" w14:textId="77777777" w:rsidR="00882DAC" w:rsidRPr="00072D57" w:rsidRDefault="00882DAC" w:rsidP="000D3B3F">
      <w:pPr>
        <w:spacing w:line="360" w:lineRule="auto"/>
        <w:rPr>
          <w:rFonts w:ascii="Arial" w:hAnsi="Arial" w:cs="Arial"/>
          <w:sz w:val="22"/>
        </w:rPr>
      </w:pPr>
    </w:p>
    <w:p w14:paraId="314E83ED" w14:textId="77777777" w:rsidR="00882DAC" w:rsidRPr="00072D57" w:rsidRDefault="00D325B3" w:rsidP="000D3B3F">
      <w:pPr>
        <w:spacing w:line="360" w:lineRule="auto"/>
        <w:rPr>
          <w:rFonts w:ascii="Arial" w:hAnsi="Arial" w:cs="Arial"/>
          <w:sz w:val="22"/>
          <w:u w:val="single"/>
        </w:rPr>
      </w:pPr>
      <w:r w:rsidRPr="00072D57">
        <w:rPr>
          <w:rFonts w:ascii="Arial" w:hAnsi="Arial" w:cs="Arial"/>
          <w:sz w:val="22"/>
          <w:u w:val="single"/>
        </w:rPr>
        <w:t>Définition des principaux risques</w:t>
      </w:r>
      <w:r w:rsidR="00882DAC" w:rsidRPr="00072D57">
        <w:rPr>
          <w:rFonts w:ascii="Arial" w:hAnsi="Arial" w:cs="Arial"/>
          <w:sz w:val="22"/>
          <w:u w:val="single"/>
        </w:rPr>
        <w:t> :</w:t>
      </w:r>
    </w:p>
    <w:p w14:paraId="2C27EC2D" w14:textId="77777777" w:rsidR="00D325B3" w:rsidRPr="00072D57" w:rsidRDefault="00882DAC" w:rsidP="00372E31">
      <w:pPr>
        <w:spacing w:line="360" w:lineRule="auto"/>
        <w:jc w:val="both"/>
        <w:rPr>
          <w:rFonts w:ascii="Arial" w:hAnsi="Arial" w:cs="Arial"/>
          <w:sz w:val="22"/>
        </w:rPr>
      </w:pPr>
      <w:r w:rsidRPr="00072D57">
        <w:rPr>
          <w:rFonts w:ascii="Arial" w:hAnsi="Arial" w:cs="Arial"/>
          <w:sz w:val="22"/>
        </w:rPr>
        <w:t>Les risques sont liés au langage naturel qui comporte des ambiguïtés, l’ironie ou encore les fautes d’orthographe</w:t>
      </w:r>
      <w:r w:rsidR="0082610B" w:rsidRPr="00072D57">
        <w:rPr>
          <w:rFonts w:ascii="Arial" w:hAnsi="Arial" w:cs="Arial"/>
          <w:sz w:val="22"/>
        </w:rPr>
        <w:t xml:space="preserve"> ou le langage </w:t>
      </w:r>
      <w:proofErr w:type="spellStart"/>
      <w:r w:rsidR="0082610B" w:rsidRPr="00072D57">
        <w:rPr>
          <w:rFonts w:ascii="Arial" w:hAnsi="Arial" w:cs="Arial"/>
          <w:sz w:val="22"/>
        </w:rPr>
        <w:t>sms</w:t>
      </w:r>
      <w:proofErr w:type="spellEnd"/>
      <w:r w:rsidR="0082610B" w:rsidRPr="00072D57">
        <w:rPr>
          <w:rFonts w:ascii="Arial" w:hAnsi="Arial" w:cs="Arial"/>
          <w:sz w:val="22"/>
        </w:rPr>
        <w:t xml:space="preserve">. </w:t>
      </w:r>
    </w:p>
    <w:p w14:paraId="2E8DA940" w14:textId="25197919" w:rsidR="0053439E" w:rsidRPr="00072D57" w:rsidRDefault="00372E31" w:rsidP="00372E31">
      <w:pPr>
        <w:spacing w:line="360" w:lineRule="auto"/>
        <w:jc w:val="both"/>
        <w:rPr>
          <w:rFonts w:ascii="Arial" w:hAnsi="Arial" w:cs="Arial"/>
          <w:sz w:val="22"/>
        </w:rPr>
      </w:pPr>
      <w:r w:rsidRPr="00072D57">
        <w:rPr>
          <w:rFonts w:ascii="Arial" w:hAnsi="Arial" w:cs="Arial"/>
          <w:sz w:val="22"/>
        </w:rPr>
        <w:t xml:space="preserve">D’autres risques sont liés au temps, à la charge de travail du master, à l’alternance des périodes à l’université et en entreprise, et donc à la possibilité que les membres du groupe puissent se rencontrer. </w:t>
      </w:r>
      <w:bookmarkStart w:id="0" w:name="_GoBack"/>
      <w:bookmarkEnd w:id="0"/>
    </w:p>
    <w:sectPr w:rsidR="0053439E" w:rsidRPr="00072D57" w:rsidSect="008C6A4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5B3"/>
    <w:rsid w:val="00072D57"/>
    <w:rsid w:val="000A4083"/>
    <w:rsid w:val="000D3B3F"/>
    <w:rsid w:val="00170728"/>
    <w:rsid w:val="00372E31"/>
    <w:rsid w:val="00461213"/>
    <w:rsid w:val="0053439E"/>
    <w:rsid w:val="00611B59"/>
    <w:rsid w:val="00780D20"/>
    <w:rsid w:val="0082610B"/>
    <w:rsid w:val="00882DAC"/>
    <w:rsid w:val="008C6A43"/>
    <w:rsid w:val="00930185"/>
    <w:rsid w:val="00C94DB3"/>
    <w:rsid w:val="00D325B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B0D8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323</Words>
  <Characters>1777</Characters>
  <Application>Microsoft Macintosh Word</Application>
  <DocSecurity>0</DocSecurity>
  <Lines>14</Lines>
  <Paragraphs>4</Paragraphs>
  <ScaleCrop>false</ScaleCrop>
  <Company/>
  <LinksUpToDate>false</LinksUpToDate>
  <CharactersWithSpaces>2096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dc:creator>
  <cp:keywords/>
  <dc:description/>
  <cp:lastModifiedBy>Matthias</cp:lastModifiedBy>
  <cp:revision>6</cp:revision>
  <dcterms:created xsi:type="dcterms:W3CDTF">2016-04-09T13:34:00Z</dcterms:created>
  <dcterms:modified xsi:type="dcterms:W3CDTF">2016-04-28T16:51:00Z</dcterms:modified>
</cp:coreProperties>
</file>