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Odoo Demo Project - Feature Summary</w:t>
      </w:r>
    </w:p>
    <w:p>
      <w:r>
        <w:t xml:space="preserve">This document summarizes the current application features by functional area, based on the repository source code.</w:t>
      </w:r>
    </w:p>
    <w:p>
      <w:pPr>
        <w:pStyle w:val="Heading2"/>
      </w:pPr>
      <w:r>
        <w:t xml:space="preserve">1. Project Overview</w:t>
      </w:r>
    </w:p>
    <w:p>
      <w:r>
        <w:t xml:space="preserve">Ionic Vue 3 application with Capacitor support for Android and iOS. The app integrates with an Odoo backend using JSON-RPC API endpoints for authentication, leave management, and attendance management.</w:t>
      </w:r>
    </w:p>
    <w:p>
      <w:pPr>
        <w:pStyle w:val="Heading2"/>
      </w:pPr>
      <w:r>
        <w:t xml:space="preserve">2. Authentication &amp; Session Management</w:t>
      </w:r>
    </w:p>
    <w:p>
      <w:pPr>
        <w:pStyle w:val="ListParagraph"/>
        <w:numPr>
          <w:ilvl w:val="0"/>
          <w:numId w:val="1"/>
        </w:numPr>
      </w:pPr>
      <w:r>
        <w:t xml:space="preserve">Login page with username/password authentication via Odoo session endpoint.</w:t>
      </w:r>
    </w:p>
    <w:p>
      <w:pPr>
        <w:pStyle w:val="ListParagraph"/>
        <w:numPr>
          <w:ilvl w:val="0"/>
          <w:numId w:val="1"/>
        </w:numPr>
      </w:pPr>
      <w:r>
        <w:t xml:space="preserve">Logout support that clears persisted native/browser session state.</w:t>
      </w:r>
    </w:p>
    <w:p>
      <w:pPr>
        <w:pStyle w:val="ListParagraph"/>
        <w:numPr>
          <w:ilvl w:val="0"/>
          <w:numId w:val="1"/>
        </w:numPr>
      </w:pPr>
      <w:r>
        <w:t xml:space="preserve">Session persistence through Capacitor Preferences and browser localStorage fallback.</w:t>
      </w:r>
    </w:p>
    <w:p>
      <w:pPr>
        <w:pStyle w:val="ListParagraph"/>
        <w:numPr>
          <w:ilvl w:val="0"/>
          <w:numId w:val="1"/>
        </w:numPr>
      </w:pPr>
      <w:r>
        <w:t xml:space="preserve">Route guards for authenticated sections and guest-only access.</w:t>
      </w:r>
    </w:p>
    <w:p>
      <w:pPr>
        <w:pStyle w:val="Heading2"/>
      </w:pPr>
      <w:r>
        <w:t xml:space="preserve">3. Leave Management</w:t>
      </w:r>
    </w:p>
    <w:p>
      <w:pPr>
        <w:pStyle w:val="ListParagraph"/>
        <w:numPr>
          <w:ilvl w:val="0"/>
          <w:numId w:val="1"/>
        </w:numPr>
      </w:pPr>
      <w:r>
        <w:t xml:space="preserve">Leave request listing for the logged-in user.</w:t>
      </w:r>
    </w:p>
    <w:p>
      <w:pPr>
        <w:pStyle w:val="ListParagraph"/>
        <w:numPr>
          <w:ilvl w:val="0"/>
          <w:numId w:val="1"/>
        </w:numPr>
      </w:pPr>
      <w:r>
        <w:t xml:space="preserve">Leave request creation and editing through request forms.</w:t>
      </w:r>
    </w:p>
    <w:p>
      <w:pPr>
        <w:pStyle w:val="ListParagraph"/>
        <w:numPr>
          <w:ilvl w:val="0"/>
          <w:numId w:val="1"/>
        </w:numPr>
      </w:pPr>
      <w:r>
        <w:t xml:space="preserve">Manager leave approval and refusal workflows.</w:t>
      </w:r>
    </w:p>
    <w:p>
      <w:pPr>
        <w:pStyle w:val="ListParagraph"/>
        <w:numPr>
          <w:ilvl w:val="0"/>
          <w:numId w:val="1"/>
        </w:numPr>
      </w:pPr>
      <w:r>
        <w:t xml:space="preserve">Leave type lookup and leave type management support.</w:t>
      </w:r>
    </w:p>
    <w:p>
      <w:pPr>
        <w:pStyle w:val="ListParagraph"/>
        <w:numPr>
          <w:ilvl w:val="0"/>
          <w:numId w:val="1"/>
        </w:numPr>
      </w:pPr>
      <w:r>
        <w:t xml:space="preserve">Leave balance and entitlement calculation, including remaining and used days by leave type.</w:t>
      </w:r>
    </w:p>
    <w:p>
      <w:pPr>
        <w:pStyle w:val="ListParagraph"/>
        <w:numPr>
          <w:ilvl w:val="0"/>
          <w:numId w:val="1"/>
        </w:numPr>
      </w:pPr>
      <w:r>
        <w:t xml:space="preserve">Leave calendar view with mandatory days, special days, unusual days, and leave events.</w:t>
      </w:r>
    </w:p>
    <w:p>
      <w:pPr>
        <w:pStyle w:val="Heading2"/>
      </w:pPr>
      <w:r>
        <w:t xml:space="preserve">4. Attendance Management</w:t>
      </w:r>
    </w:p>
    <w:p>
      <w:pPr>
        <w:pStyle w:val="ListParagraph"/>
        <w:numPr>
          <w:ilvl w:val="0"/>
          <w:numId w:val="1"/>
        </w:numPr>
      </w:pPr>
      <w:r>
        <w:t xml:space="preserve">My attendance view for user-specific attendance records.</w:t>
      </w:r>
    </w:p>
    <w:p>
      <w:pPr>
        <w:pStyle w:val="ListParagraph"/>
        <w:numPr>
          <w:ilvl w:val="0"/>
          <w:numId w:val="1"/>
        </w:numPr>
      </w:pPr>
      <w:r>
        <w:t xml:space="preserve">Admin attendance view for broader employee attendance visibility.</w:t>
      </w:r>
    </w:p>
    <w:p>
      <w:pPr>
        <w:pStyle w:val="ListParagraph"/>
        <w:numPr>
          <w:ilvl w:val="0"/>
          <w:numId w:val="1"/>
        </w:numPr>
      </w:pPr>
      <w:r>
        <w:t xml:space="preserve">Check-in / check-out toggle with geolocation coordinates support.</w:t>
      </w:r>
    </w:p>
    <w:p>
      <w:pPr>
        <w:pStyle w:val="ListParagraph"/>
        <w:numPr>
          <w:ilvl w:val="0"/>
          <w:numId w:val="1"/>
        </w:numPr>
      </w:pPr>
      <w:r>
        <w:t xml:space="preserve">Fetch and normalize current employee data and attendance state.</w:t>
      </w:r>
    </w:p>
    <w:p>
      <w:pPr>
        <w:pStyle w:val="ListParagraph"/>
        <w:numPr>
          <w:ilvl w:val="0"/>
          <w:numId w:val="1"/>
        </w:numPr>
      </w:pPr>
      <w:r>
        <w:t xml:space="preserve">Employee search/pagination and attendance detail retrieval.</w:t>
      </w:r>
    </w:p>
    <w:p>
      <w:pPr>
        <w:pStyle w:val="Heading2"/>
      </w:pPr>
      <w:r>
        <w:t xml:space="preserve">5. Profile &amp; Layout</w:t>
      </w:r>
    </w:p>
    <w:p>
      <w:pPr>
        <w:pStyle w:val="ListParagraph"/>
        <w:numPr>
          <w:ilvl w:val="0"/>
          <w:numId w:val="1"/>
        </w:numPr>
      </w:pPr>
      <w:r>
        <w:t xml:space="preserve">Profile page for user details and personal account information.</w:t>
      </w:r>
    </w:p>
    <w:p>
      <w:pPr>
        <w:pStyle w:val="ListParagraph"/>
        <w:numPr>
          <w:ilvl w:val="0"/>
          <w:numId w:val="1"/>
        </w:numPr>
      </w:pPr>
      <w:r>
        <w:t xml:space="preserve">Tabbed application layout with main sections: leave calendar, leave types, requests, leave balance, attendance, approval, and profile.</w:t>
      </w:r>
    </w:p>
    <w:p>
      <w:pPr>
        <w:pStyle w:val="Heading2"/>
      </w:pPr>
      <w:r>
        <w:t xml:space="preserve">6. Technical Architecture</w:t>
      </w:r>
    </w:p>
    <w:p>
      <w:pPr>
        <w:pStyle w:val="ListParagraph"/>
        <w:numPr>
          <w:ilvl w:val="0"/>
          <w:numId w:val="1"/>
        </w:numPr>
      </w:pPr>
      <w:r>
        <w:t xml:space="preserve">Vue 3 with Ionic Vue and Vue Router for SPA navigation.</w:t>
      </w:r>
    </w:p>
    <w:p>
      <w:pPr>
        <w:pStyle w:val="ListParagraph"/>
        <w:numPr>
          <w:ilvl w:val="0"/>
          <w:numId w:val="1"/>
        </w:numPr>
      </w:pPr>
      <w:r>
        <w:t xml:space="preserve">Pinia stores for auth, user, and leave/timeoff state management.</w:t>
      </w:r>
    </w:p>
    <w:p>
      <w:pPr>
        <w:pStyle w:val="ListParagraph"/>
        <w:numPr>
          <w:ilvl w:val="0"/>
          <w:numId w:val="1"/>
        </w:numPr>
      </w:pPr>
      <w:r>
        <w:t xml:space="preserve">Async state utilities for consistent loading and error handling.</w:t>
      </w:r>
    </w:p>
    <w:p>
      <w:pPr>
        <w:pStyle w:val="ListParagraph"/>
        <w:numPr>
          <w:ilvl w:val="0"/>
          <w:numId w:val="1"/>
        </w:numPr>
      </w:pPr>
      <w:r>
        <w:t xml:space="preserve">Odoo JSON-RPC integration with browser and Capacitor native HTTP transport.</w:t>
      </w:r>
    </w:p>
    <w:p>
      <w:pPr>
        <w:pStyle w:val="ListParagraph"/>
        <w:numPr>
          <w:ilvl w:val="0"/>
          <w:numId w:val="1"/>
        </w:numPr>
      </w:pPr>
      <w:r>
        <w:t xml:space="preserve">Environment-aware URL building and session expiration handling.</w:t>
      </w:r>
    </w:p>
    <w:p>
      <w:pPr>
        <w:pStyle w:val="Heading2"/>
      </w:pPr>
      <w:r>
        <w:t xml:space="preserve">7. Key Source Areas</w:t>
      </w:r>
    </w:p>
    <w:p>
      <w:pPr>
        <w:pStyle w:val="ListParagraph"/>
        <w:numPr>
          <w:ilvl w:val="0"/>
          <w:numId w:val="1"/>
        </w:numPr>
      </w:pPr>
      <w:r>
        <w:t xml:space="preserve">src/views/auth/LoginPage.vue</w:t>
      </w:r>
    </w:p>
    <w:p>
      <w:pPr>
        <w:pStyle w:val="ListParagraph"/>
        <w:numPr>
          <w:ilvl w:val="0"/>
          <w:numId w:val="1"/>
        </w:numPr>
      </w:pPr>
      <w:r>
        <w:t xml:space="preserve">src/views/leave/* for leave request, balance, calendar, approval, and type pages</w:t>
      </w:r>
    </w:p>
    <w:p>
      <w:pPr>
        <w:pStyle w:val="ListParagraph"/>
        <w:numPr>
          <w:ilvl w:val="0"/>
          <w:numId w:val="1"/>
        </w:numPr>
      </w:pPr>
      <w:r>
        <w:t xml:space="preserve">src/views/attendance/* for admin and my attendance pages</w:t>
      </w:r>
    </w:p>
    <w:p>
      <w:pPr>
        <w:pStyle w:val="ListParagraph"/>
        <w:numPr>
          <w:ilvl w:val="0"/>
          <w:numId w:val="1"/>
        </w:numPr>
      </w:pPr>
      <w:r>
        <w:t xml:space="preserve">src/views/profile/ProfilePage.vue</w:t>
      </w:r>
    </w:p>
    <w:p>
      <w:pPr>
        <w:pStyle w:val="ListParagraph"/>
        <w:numPr>
          <w:ilvl w:val="0"/>
          <w:numId w:val="1"/>
        </w:numPr>
      </w:pPr>
      <w:r>
        <w:t xml:space="preserve">src/stores/auth.store.js, user.store.js, timeoff.store.js</w:t>
      </w:r>
    </w:p>
    <w:p>
      <w:pPr>
        <w:pStyle w:val="ListParagraph"/>
        <w:numPr>
          <w:ilvl w:val="0"/>
          <w:numId w:val="1"/>
        </w:numPr>
      </w:pPr>
      <w:r>
        <w:t xml:space="preserve">src/api/auth.api.js, user.api.js, timeoff.api.js</w:t>
      </w:r>
    </w:p>
    <w:p>
      <w:pPr>
        <w:pStyle w:val="Heading2"/>
      </w:pPr>
      <w:r>
        <w:t xml:space="preserve">8. Testing and Quality</w:t>
      </w:r>
    </w:p>
    <w:p>
      <w:pPr>
        <w:pStyle w:val="ListParagraph"/>
        <w:numPr>
          <w:ilvl w:val="0"/>
          <w:numId w:val="1"/>
        </w:numPr>
      </w:pPr>
      <w:r>
        <w:t xml:space="preserve">Unit tests exist for timeoff store behavior in src/stores/timeoff.store.test.js.</w:t>
      </w:r>
    </w:p>
    <w:p>
      <w:pPr>
        <w:pStyle w:val="ListParagraph"/>
        <w:numPr>
          <w:ilvl w:val="0"/>
          <w:numId w:val="1"/>
        </w:numPr>
      </w:pPr>
      <w:r>
        <w:t xml:space="preserve">Project uses ESLint, Prettier, Vitest, and Cypress for quality and testing.</w:t>
      </w:r>
    </w:p>
    <w:p>
      <w:pPr>
        <w:pStyle w:val="Heading2"/>
      </w:pPr>
      <w:r>
        <w:t xml:space="preserve">9. Mobile &amp; Platform Support</w:t>
      </w:r>
    </w:p>
    <w:p>
      <w:pPr>
        <w:pStyle w:val="ListParagraph"/>
        <w:numPr>
          <w:ilvl w:val="0"/>
          <w:numId w:val="1"/>
        </w:numPr>
      </w:pPr>
      <w:r>
        <w:t xml:space="preserve">Capacitor support for Android and iOS native builds.</w:t>
      </w:r>
    </w:p>
    <w:p>
      <w:pPr>
        <w:pStyle w:val="ListParagraph"/>
        <w:numPr>
          <w:ilvl w:val="0"/>
          <w:numId w:val="1"/>
        </w:numPr>
      </w:pPr>
      <w:r>
        <w:t xml:space="preserve">Native mobile HTTP handling via CapacitorHttp and browser Axios fallback.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2026-05-11T01:49:42.844Z</dcterms:created>
  <dcterms:modified xsi:type="dcterms:W3CDTF">2026-05-11T01:49:42.844Z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