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A4F96">
      <w:pPr>
        <w:pStyle w:val="1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  <w:r>
        <w:rPr>
          <w:rFonts w:eastAsia="Times New Roman" w:cs="Times New Roman"/>
          <w:b/>
          <w:bCs/>
          <w:color w:val="000000"/>
          <w:sz w:val="26"/>
          <w:szCs w:val="26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32DC1A24">
      <w:pPr>
        <w:pStyle w:val="1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59055</wp:posOffset>
                </wp:positionV>
                <wp:extent cx="5857875" cy="0"/>
                <wp:effectExtent l="0" t="4445" r="0" b="508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margin-left:3.45pt;margin-top:4.65pt;height:0pt;width:461.25pt;z-index:251659264;mso-width-relative:page;mso-height-relative:page;" filled="f" stroked="t" coordsize="21600,21600" o:gfxdata="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SPWxNMAAAAFAQAADwAAAAAAAAABACAAAAAiAAAAZHJzL2Rvd25yZXYu&#10;eG1sUEsBAhQAFAAAAAgAh07iQENpwTQAAgAA1gMAAA4AAAAAAAAAAQAgAAAAIgEAAGRycy9lMm9E&#10;b2MueG1sUEsFBgAAAAAGAAYAWQEAAJQ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27D2403">
      <w:pPr>
        <w:spacing w:after="0" w:line="240" w:lineRule="auto"/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Юридический адрес: 127254, г. Москва, вн.тер.г муниципальный округ Бутырский, ул. Яблочкова, д. 8А</w:t>
      </w:r>
    </w:p>
    <w:p w14:paraId="767AA1E8">
      <w:pPr>
        <w:spacing w:after="0" w:line="240" w:lineRule="auto"/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ИНН 7730265193    КПП 773001001    ОГРН 1217700253594</w:t>
      </w:r>
    </w:p>
    <w:p w14:paraId="3C070495">
      <w:pPr>
        <w:rPr>
          <w:szCs w:val="28"/>
        </w:rPr>
      </w:pPr>
    </w:p>
    <w:p w14:paraId="7E4EB7C1">
      <w:pPr>
        <w:rPr>
          <w:szCs w:val="28"/>
        </w:rPr>
      </w:pPr>
    </w:p>
    <w:p w14:paraId="67FD9959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ОТЧЕТ </w:t>
      </w:r>
    </w:p>
    <w:p w14:paraId="099D2EF8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 прохождении</w:t>
      </w:r>
    </w:p>
    <w:p w14:paraId="0438E0B2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3C5AB143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Учебной практики по специальности</w:t>
      </w:r>
    </w:p>
    <w:p w14:paraId="1D28E42A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54.01.20 Графический дизайн</w:t>
      </w:r>
    </w:p>
    <w:p w14:paraId="00E05096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2E9F6D02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Студентом (кой) _________________________________________</w:t>
      </w:r>
      <w:r>
        <w:rPr>
          <w:rFonts w:cs="Times New Roman"/>
          <w:szCs w:val="28"/>
        </w:rPr>
        <w:tab/>
      </w:r>
    </w:p>
    <w:p w14:paraId="044CCE30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Cs w:val="28"/>
        </w:rPr>
        <w:t xml:space="preserve">                                                        </w:t>
      </w:r>
      <w:r>
        <w:rPr>
          <w:rFonts w:cs="Times New Roman"/>
          <w:i/>
          <w:iCs/>
          <w:sz w:val="20"/>
          <w:szCs w:val="20"/>
        </w:rPr>
        <w:t>(фамилия, инициалы, группа)</w:t>
      </w:r>
    </w:p>
    <w:p w14:paraId="58DDAA21">
      <w:pPr>
        <w:suppressAutoHyphens/>
        <w:spacing w:after="0" w:line="240" w:lineRule="auto"/>
        <w:rPr>
          <w:rFonts w:cs="Times New Roman"/>
          <w:sz w:val="20"/>
          <w:szCs w:val="20"/>
        </w:rPr>
      </w:pPr>
    </w:p>
    <w:p w14:paraId="7B5220F0">
      <w:pPr>
        <w:suppressAutoHyphens/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Наименование профессионального модуля </w:t>
      </w:r>
      <w:r>
        <w:rPr>
          <w:rFonts w:cs="Times New Roman"/>
          <w:b/>
          <w:bCs/>
          <w:szCs w:val="28"/>
        </w:rPr>
        <w:t>ПМ 02. Создание графических дизайн-макетов.</w:t>
      </w:r>
    </w:p>
    <w:p w14:paraId="1309FD58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Наименование МДК ______________________________</w:t>
      </w:r>
    </w:p>
    <w:p w14:paraId="64CFAD55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szCs w:val="28"/>
        </w:rPr>
        <w:t xml:space="preserve">                                                               </w:t>
      </w:r>
    </w:p>
    <w:p w14:paraId="53BAE513">
      <w:pPr>
        <w:suppressAutoHyphens/>
        <w:spacing w:after="0" w:line="240" w:lineRule="auto"/>
        <w:rPr>
          <w:rFonts w:cs="Times New Roman"/>
          <w:sz w:val="20"/>
          <w:szCs w:val="20"/>
        </w:rPr>
      </w:pPr>
    </w:p>
    <w:p w14:paraId="3C0E836B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Практика проходила  ______________________________________</w:t>
      </w:r>
    </w:p>
    <w:p w14:paraId="45463B20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Cs w:val="28"/>
        </w:rPr>
        <w:t xml:space="preserve">                                                                 </w:t>
      </w:r>
      <w:r>
        <w:rPr>
          <w:rFonts w:cs="Times New Roman"/>
          <w:i/>
          <w:iCs/>
          <w:sz w:val="20"/>
          <w:szCs w:val="20"/>
        </w:rPr>
        <w:t>(даты практики)</w:t>
      </w:r>
    </w:p>
    <w:p w14:paraId="61D67D2B">
      <w:pPr>
        <w:suppressAutoHyphens/>
        <w:spacing w:after="0" w:line="240" w:lineRule="auto"/>
        <w:rPr>
          <w:rFonts w:cs="Times New Roman"/>
          <w:sz w:val="20"/>
          <w:szCs w:val="20"/>
        </w:rPr>
      </w:pPr>
    </w:p>
    <w:p w14:paraId="3CDA05B4">
      <w:pPr>
        <w:suppressAutoHyphens/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Cs w:val="28"/>
        </w:rPr>
        <w:t>Дата сдачи отчета  ___________</w:t>
      </w:r>
    </w:p>
    <w:p w14:paraId="7BA6A1A4">
      <w:pPr>
        <w:suppressAutoHyphens/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</w:t>
      </w:r>
    </w:p>
    <w:p w14:paraId="7A70CF08">
      <w:pPr>
        <w:suppressAutoHyphens/>
        <w:spacing w:after="0" w:line="240" w:lineRule="auto"/>
        <w:rPr>
          <w:rFonts w:cs="Times New Roman"/>
          <w:szCs w:val="28"/>
        </w:rPr>
      </w:pPr>
    </w:p>
    <w:p w14:paraId="7F8D62C3">
      <w:pPr>
        <w:suppressAutoHyphens/>
        <w:spacing w:after="0" w:line="240" w:lineRule="auto"/>
        <w:rPr>
          <w:rFonts w:cs="Times New Roman"/>
          <w:szCs w:val="28"/>
        </w:rPr>
      </w:pPr>
    </w:p>
    <w:p w14:paraId="63343EF2">
      <w:pPr>
        <w:suppressAutoHyphens/>
        <w:spacing w:after="0" w:line="240" w:lineRule="auto"/>
        <w:rPr>
          <w:rFonts w:cs="Times New Roman"/>
          <w:szCs w:val="28"/>
        </w:rPr>
      </w:pPr>
    </w:p>
    <w:p w14:paraId="00C05645">
      <w:pPr>
        <w:suppressAutoHyphens/>
        <w:spacing w:after="0" w:line="240" w:lineRule="auto"/>
        <w:rPr>
          <w:rFonts w:cs="Times New Roman"/>
          <w:szCs w:val="28"/>
        </w:rPr>
      </w:pPr>
    </w:p>
    <w:p w14:paraId="1C67263A">
      <w:pPr>
        <w:suppressAutoHyphens/>
        <w:spacing w:after="0" w:line="240" w:lineRule="auto"/>
        <w:rPr>
          <w:rFonts w:cs="Times New Roman"/>
          <w:szCs w:val="28"/>
        </w:rPr>
      </w:pPr>
    </w:p>
    <w:p w14:paraId="6E56A4AF">
      <w:pPr>
        <w:suppressAutoHyphens/>
        <w:spacing w:after="0" w:line="240" w:lineRule="auto"/>
        <w:rPr>
          <w:rFonts w:cs="Times New Roman"/>
          <w:szCs w:val="28"/>
        </w:rPr>
      </w:pPr>
    </w:p>
    <w:p w14:paraId="3B2CD464">
      <w:pPr>
        <w:suppressAutoHyphens/>
        <w:spacing w:after="0" w:line="240" w:lineRule="auto"/>
        <w:rPr>
          <w:rFonts w:cs="Times New Roman"/>
          <w:szCs w:val="28"/>
        </w:rPr>
      </w:pPr>
    </w:p>
    <w:p w14:paraId="1E5447DE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Зачтено оценкой: </w:t>
      </w:r>
      <w:r>
        <w:rPr>
          <w:rFonts w:cs="Times New Roman"/>
          <w:szCs w:val="28"/>
        </w:rPr>
        <w:t>_________________________________________</w:t>
      </w:r>
    </w:p>
    <w:p w14:paraId="5ECA430F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 xml:space="preserve">                                                                                     (цифрой и прописью)</w:t>
      </w:r>
    </w:p>
    <w:p w14:paraId="42D1E244">
      <w:pPr>
        <w:suppressAutoHyphens/>
        <w:spacing w:after="0" w:line="240" w:lineRule="auto"/>
        <w:rPr>
          <w:rFonts w:cs="Times New Roman"/>
          <w:sz w:val="20"/>
          <w:szCs w:val="20"/>
        </w:rPr>
      </w:pPr>
    </w:p>
    <w:p w14:paraId="28CA180C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Руководитель практики от колледжа: </w:t>
      </w:r>
      <w:r>
        <w:rPr>
          <w:rFonts w:cs="Times New Roman"/>
          <w:szCs w:val="28"/>
        </w:rPr>
        <w:t>_______________________</w:t>
      </w:r>
    </w:p>
    <w:p w14:paraId="6408B80A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 xml:space="preserve">                                                                                                               (фамилия, инициалы)</w:t>
      </w:r>
    </w:p>
    <w:p w14:paraId="51820B98">
      <w:pPr>
        <w:suppressAutoHyphens/>
        <w:spacing w:after="0" w:line="240" w:lineRule="auto"/>
        <w:rPr>
          <w:rFonts w:cs="Times New Roman"/>
          <w:szCs w:val="28"/>
        </w:rPr>
      </w:pPr>
    </w:p>
    <w:p w14:paraId="061520C2">
      <w:pPr>
        <w:suppressAutoHyphens/>
        <w:spacing w:after="0" w:line="240" w:lineRule="auto"/>
        <w:rPr>
          <w:rFonts w:cs="Times New Roman"/>
          <w:szCs w:val="28"/>
        </w:rPr>
      </w:pPr>
    </w:p>
    <w:p w14:paraId="6CD7A78B">
      <w:pPr>
        <w:suppressAutoHyphens/>
        <w:spacing w:after="0" w:line="240" w:lineRule="auto"/>
        <w:rPr>
          <w:rFonts w:cs="Times New Roman"/>
          <w:szCs w:val="28"/>
        </w:rPr>
      </w:pPr>
    </w:p>
    <w:p w14:paraId="3C033BC4">
      <w:pPr>
        <w:suppressAutoHyphens/>
        <w:spacing w:after="0" w:line="240" w:lineRule="auto"/>
        <w:rPr>
          <w:rFonts w:cs="Times New Roman"/>
          <w:szCs w:val="28"/>
        </w:rPr>
      </w:pPr>
    </w:p>
    <w:p w14:paraId="403C0A7A">
      <w:pPr>
        <w:suppressAutoHyphens/>
        <w:spacing w:after="0" w:line="240" w:lineRule="auto"/>
        <w:rPr>
          <w:rFonts w:cs="Times New Roman"/>
          <w:szCs w:val="28"/>
        </w:rPr>
      </w:pPr>
    </w:p>
    <w:p w14:paraId="1CD91929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Москва, 2024</w:t>
      </w:r>
    </w:p>
    <w:p w14:paraId="529ED85D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2AFFA9EE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ЗАДАНИЕ</w:t>
      </w:r>
    </w:p>
    <w:p w14:paraId="7ABF69B0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на производственную практику</w:t>
      </w:r>
    </w:p>
    <w:p w14:paraId="56EA7935">
      <w:pPr>
        <w:suppressAutoHyphens/>
        <w:spacing w:after="0" w:line="240" w:lineRule="auto"/>
      </w:pPr>
    </w:p>
    <w:p w14:paraId="6EE6FFFA">
      <w:pPr>
        <w:suppressAutoHyphens/>
        <w:spacing w:after="0" w:line="240" w:lineRule="auto"/>
      </w:pPr>
      <w:r>
        <w:t xml:space="preserve">Студент_______________________________________________________                </w:t>
      </w:r>
    </w:p>
    <w:p w14:paraId="7F4B6A9D">
      <w:pPr>
        <w:suppressAutoHyphens/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(фамилия, имя, отчество)</w:t>
      </w:r>
      <w:r>
        <w:t xml:space="preserve"> Группа________________________________________________________ </w:t>
      </w:r>
    </w:p>
    <w:p w14:paraId="190E18A3">
      <w:pPr>
        <w:suppressAutoHyphens/>
        <w:spacing w:after="0" w:line="240" w:lineRule="auto"/>
      </w:pPr>
    </w:p>
    <w:p w14:paraId="771B653C">
      <w:pPr>
        <w:suppressAutoHyphens/>
        <w:spacing w:after="0" w:line="240" w:lineRule="auto"/>
      </w:pPr>
      <w:r>
        <w:t xml:space="preserve">Задание </w:t>
      </w:r>
      <w:r>
        <w:rPr>
          <w:i/>
          <w:iCs/>
        </w:rPr>
        <w:t>(пример)</w:t>
      </w:r>
      <w:r>
        <w:t>:</w:t>
      </w:r>
    </w:p>
    <w:p w14:paraId="731BB246">
      <w:pPr>
        <w:suppressAutoHyphens/>
        <w:spacing w:after="0" w:line="240" w:lineRule="auto"/>
      </w:pPr>
    </w:p>
    <w:p w14:paraId="43161DF9">
      <w:pPr>
        <w:suppressAutoHyphens/>
        <w:spacing w:after="0" w:line="240" w:lineRule="auto"/>
      </w:pPr>
    </w:p>
    <w:p w14:paraId="6DE1346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1 Проведение анализа предметной области и формулирование</w:t>
      </w:r>
    </w:p>
    <w:p w14:paraId="12A50E2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технического задания на веб-приложение.</w:t>
      </w:r>
    </w:p>
    <w:p w14:paraId="1B2FF6F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2 Разработка архитектуры и выбор технологического стека для веб-</w:t>
      </w:r>
    </w:p>
    <w:p w14:paraId="634EEA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приложения в соответствии с заданием.</w:t>
      </w:r>
    </w:p>
    <w:p w14:paraId="45CEFC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3 Разработка пользовательского интерфейса (фронтенд) и серверной</w:t>
      </w:r>
    </w:p>
    <w:p w14:paraId="71473D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логики (бэкенд).</w:t>
      </w:r>
    </w:p>
    <w:p w14:paraId="760753F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4 Настройка REST API и обеспечение связи между фронтендом и</w:t>
      </w:r>
    </w:p>
    <w:p w14:paraId="1B4E354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бэкендом.</w:t>
      </w:r>
    </w:p>
    <w:p w14:paraId="3692461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5 Тестирование, отладка и документирование рабочего продукта.</w:t>
      </w:r>
    </w:p>
    <w:p w14:paraId="1F218DF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Подготовка демонстрации.</w:t>
      </w:r>
    </w:p>
    <w:p w14:paraId="6EAAE5E0">
      <w:pPr>
        <w:suppressAutoHyphens/>
        <w:spacing w:after="0" w:line="240" w:lineRule="auto"/>
      </w:pPr>
    </w:p>
    <w:p w14:paraId="4D42EB6A">
      <w:pPr>
        <w:suppressAutoHyphens/>
        <w:spacing w:after="0" w:line="240" w:lineRule="auto"/>
      </w:pPr>
    </w:p>
    <w:p w14:paraId="1E061C4F">
      <w:pPr>
        <w:suppressAutoHyphens/>
        <w:spacing w:after="0" w:line="240" w:lineRule="auto"/>
      </w:pPr>
    </w:p>
    <w:p w14:paraId="13337407">
      <w:pPr>
        <w:suppressAutoHyphens/>
        <w:spacing w:after="0" w:line="240" w:lineRule="auto"/>
      </w:pPr>
    </w:p>
    <w:p w14:paraId="17E0CB1C">
      <w:pPr>
        <w:suppressAutoHyphens/>
        <w:spacing w:after="0" w:line="240" w:lineRule="auto"/>
      </w:pPr>
    </w:p>
    <w:p w14:paraId="1D128111">
      <w:pPr>
        <w:suppressAutoHyphens/>
        <w:spacing w:after="0" w:line="240" w:lineRule="auto"/>
      </w:pPr>
    </w:p>
    <w:p w14:paraId="006FBA85">
      <w:pPr>
        <w:suppressAutoHyphens/>
        <w:spacing w:after="0" w:line="240" w:lineRule="auto"/>
      </w:pPr>
    </w:p>
    <w:p w14:paraId="6589E05A">
      <w:pPr>
        <w:suppressAutoHyphens/>
        <w:spacing w:after="0" w:line="240" w:lineRule="auto"/>
      </w:pPr>
    </w:p>
    <w:p w14:paraId="02E8F6FC">
      <w:pPr>
        <w:suppressAutoHyphens/>
        <w:spacing w:after="0" w:line="240" w:lineRule="auto"/>
      </w:pPr>
    </w:p>
    <w:p w14:paraId="4ABC570B">
      <w:pPr>
        <w:suppressAutoHyphens/>
        <w:spacing w:after="0" w:line="240" w:lineRule="auto"/>
      </w:pPr>
    </w:p>
    <w:p w14:paraId="549EE0A6">
      <w:pPr>
        <w:suppressAutoHyphens/>
        <w:spacing w:after="0" w:line="240" w:lineRule="auto"/>
      </w:pPr>
    </w:p>
    <w:p w14:paraId="2FE6EACF">
      <w:pPr>
        <w:suppressAutoHyphens/>
        <w:spacing w:after="0" w:line="240" w:lineRule="auto"/>
      </w:pPr>
    </w:p>
    <w:p w14:paraId="38D0D7B9">
      <w:pPr>
        <w:suppressAutoHyphens/>
        <w:spacing w:after="0" w:line="240" w:lineRule="auto"/>
      </w:pPr>
    </w:p>
    <w:p w14:paraId="49583032">
      <w:pPr>
        <w:suppressAutoHyphens/>
        <w:spacing w:after="0" w:line="240" w:lineRule="auto"/>
      </w:pPr>
      <w:r>
        <w:t xml:space="preserve">Руководитель практики </w:t>
      </w:r>
    </w:p>
    <w:p w14:paraId="766E3435">
      <w:pPr>
        <w:suppressAutoHyphens/>
        <w:spacing w:after="0" w:line="240" w:lineRule="auto"/>
      </w:pPr>
      <w:r>
        <w:t xml:space="preserve">от колледжа ____________________________________________________ </w:t>
      </w:r>
    </w:p>
    <w:p w14:paraId="3BF567F5">
      <w:pPr>
        <w:suppressAutoHyphens/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14:paraId="02155E4B">
      <w:pPr>
        <w:suppressAutoHyphens/>
        <w:spacing w:after="0" w:line="240" w:lineRule="auto"/>
      </w:pPr>
    </w:p>
    <w:p w14:paraId="0899AC10">
      <w:pPr>
        <w:suppressAutoHyphens/>
        <w:spacing w:after="0" w:line="240" w:lineRule="auto"/>
      </w:pPr>
    </w:p>
    <w:p w14:paraId="6EDFF9D5">
      <w:pPr>
        <w:suppressAutoHyphens/>
        <w:spacing w:after="0" w:line="240" w:lineRule="auto"/>
      </w:pPr>
      <w:r>
        <w:t xml:space="preserve">Задание принял </w:t>
      </w:r>
    </w:p>
    <w:p w14:paraId="7D083F87">
      <w:pPr>
        <w:suppressAutoHyphens/>
        <w:spacing w:after="0" w:line="240" w:lineRule="auto"/>
      </w:pPr>
      <w:r>
        <w:t xml:space="preserve">к исполнению ____________________________________________________ </w:t>
      </w:r>
    </w:p>
    <w:p w14:paraId="407A0AFD">
      <w:pPr>
        <w:suppressAutoHyphens/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14:paraId="3F8CF73D">
      <w:pPr>
        <w:suppressAutoHyphens/>
        <w:spacing w:after="0" w:line="240" w:lineRule="auto"/>
      </w:pPr>
    </w:p>
    <w:p w14:paraId="31DC65A4">
      <w:pPr>
        <w:suppressAutoHyphens/>
        <w:spacing w:after="0" w:line="240" w:lineRule="auto"/>
      </w:pPr>
    </w:p>
    <w:p w14:paraId="7892F1FA">
      <w:pPr>
        <w:suppressAutoHyphens/>
        <w:spacing w:after="0" w:line="240" w:lineRule="auto"/>
      </w:pPr>
    </w:p>
    <w:p w14:paraId="6F33F91D">
      <w:pPr>
        <w:suppressAutoHyphens/>
        <w:spacing w:after="0" w:line="240" w:lineRule="auto"/>
      </w:pPr>
    </w:p>
    <w:p w14:paraId="414F42BC">
      <w:pPr>
        <w:pStyle w:val="14"/>
        <w:suppressAutoHyphens/>
        <w:spacing w:after="0" w:line="240" w:lineRule="auto"/>
        <w:rPr>
          <w:rFonts w:cs="Times New Roman"/>
          <w:szCs w:val="28"/>
        </w:rPr>
      </w:pPr>
    </w:p>
    <w:p w14:paraId="7B3D7369">
      <w:pPr>
        <w:pStyle w:val="14"/>
        <w:suppressAutoHyphens/>
        <w:spacing w:after="0" w:line="240" w:lineRule="auto"/>
        <w:rPr>
          <w:rFonts w:cs="Times New Roman"/>
          <w:szCs w:val="28"/>
        </w:rPr>
      </w:pPr>
    </w:p>
    <w:p w14:paraId="265C61DF">
      <w:pPr>
        <w:pStyle w:val="14"/>
        <w:suppressAutoHyphens/>
        <w:spacing w:after="0" w:line="240" w:lineRule="auto"/>
        <w:rPr>
          <w:rFonts w:cs="Times New Roman"/>
          <w:szCs w:val="28"/>
        </w:rPr>
      </w:pPr>
    </w:p>
    <w:p w14:paraId="07FA73BC">
      <w:pPr>
        <w:pStyle w:val="14"/>
        <w:suppressAutoHyphens/>
        <w:spacing w:after="0" w:line="240" w:lineRule="auto"/>
        <w:rPr>
          <w:rFonts w:cs="Times New Roman"/>
          <w:szCs w:val="28"/>
        </w:rPr>
      </w:pPr>
    </w:p>
    <w:p w14:paraId="39E1EFDB">
      <w:pPr>
        <w:suppressAutoHyphens/>
        <w:spacing w:after="0" w:line="240" w:lineRule="auto"/>
        <w:jc w:val="center"/>
        <w:rPr>
          <w:b/>
          <w:bCs/>
        </w:rPr>
      </w:pPr>
    </w:p>
    <w:p w14:paraId="092BE501">
      <w:pPr>
        <w:suppressAutoHyphens/>
        <w:spacing w:after="0" w:line="240" w:lineRule="auto"/>
        <w:jc w:val="center"/>
        <w:rPr>
          <w:b/>
          <w:bCs/>
        </w:rPr>
      </w:pPr>
    </w:p>
    <w:p w14:paraId="3CC745AA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ДНЕВНИК</w:t>
      </w:r>
    </w:p>
    <w:p w14:paraId="43C84D85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2A4E12C6">
      <w:pPr>
        <w:suppressAutoHyphens/>
        <w:spacing w:after="0" w:line="240" w:lineRule="auto"/>
        <w:jc w:val="center"/>
        <w:rPr>
          <w:b/>
          <w:bCs/>
        </w:rPr>
      </w:pPr>
    </w:p>
    <w:tbl>
      <w:tblPr>
        <w:tblStyle w:val="13"/>
        <w:tblW w:w="0" w:type="auto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5000"/>
        <w:gridCol w:w="2932"/>
      </w:tblGrid>
      <w:tr w14:paraId="46DB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5AD0F20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</w:p>
        </w:tc>
        <w:tc>
          <w:tcPr>
            <w:tcW w:w="5000" w:type="dxa"/>
          </w:tcPr>
          <w:p w14:paraId="2B29FC71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выполняемая работа</w:t>
            </w:r>
          </w:p>
        </w:tc>
        <w:tc>
          <w:tcPr>
            <w:tcW w:w="2932" w:type="dxa"/>
          </w:tcPr>
          <w:p w14:paraId="04C64F46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отметка руководителя</w:t>
            </w:r>
          </w:p>
        </w:tc>
      </w:tr>
      <w:tr w14:paraId="50554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DB48216">
            <w:pPr>
              <w:pStyle w:val="14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01.04</w:t>
            </w:r>
          </w:p>
        </w:tc>
        <w:tc>
          <w:tcPr>
            <w:tcW w:w="5000" w:type="dxa"/>
            <w:shd w:val="clear" w:color="auto" w:fill="auto"/>
          </w:tcPr>
          <w:p w14:paraId="10EF84D9">
            <w:pPr>
              <w:pStyle w:val="4"/>
              <w:keepNext w:val="0"/>
              <w:keepLines w:val="0"/>
              <w:widowControl/>
              <w:suppressLineNumbers w:val="0"/>
              <w:shd w:val="clear"/>
              <w:spacing w:before="480" w:beforeAutospacing="0" w:after="240" w:afterAutospacing="0" w:line="450" w:lineRule="atLeast"/>
              <w:ind w:left="0" w:right="0" w:firstLine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Анализ технического задания.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Проектирование архитектуры клиент-серверного приложения. Выбор технологического стека: Node.js, Express, HTML5, CSS3, JavaScript. Проектирование структуры API: эндпоинты /api/health, /api/games, /api/genres, /api/platforms. Составление плана работ.</w:t>
            </w:r>
          </w:p>
        </w:tc>
        <w:tc>
          <w:tcPr>
            <w:tcW w:w="2932" w:type="dxa"/>
          </w:tcPr>
          <w:p w14:paraId="4FC8403D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130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1D0B0D1">
            <w:pPr>
              <w:pStyle w:val="14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4.04</w:t>
            </w:r>
          </w:p>
        </w:tc>
        <w:tc>
          <w:tcPr>
            <w:tcW w:w="5000" w:type="dxa"/>
            <w:shd w:val="clear" w:color="auto" w:fill="auto"/>
          </w:tcPr>
          <w:p w14:paraId="6E1C2714">
            <w:pPr>
              <w:pStyle w:val="14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Настройка серверной части.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Инициализация проекта через npm, создание package.json. Установка зависимостей Express и CORS. Создание файла server.js с базовой конфигурацией. Настройка CORS-заголовков и middleware для логирования запросов (метод, URL, статус, время выполнения)</w:t>
            </w:r>
          </w:p>
        </w:tc>
        <w:tc>
          <w:tcPr>
            <w:tcW w:w="2932" w:type="dxa"/>
          </w:tcPr>
          <w:p w14:paraId="49140C7F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09F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389E8B2">
            <w:pPr>
              <w:pStyle w:val="14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6.04</w:t>
            </w:r>
          </w:p>
        </w:tc>
        <w:tc>
          <w:tcPr>
            <w:tcW w:w="5000" w:type="dxa"/>
            <w:shd w:val="clear" w:color="auto" w:fill="auto"/>
          </w:tcPr>
          <w:p w14:paraId="6CB0E8BA">
            <w:pPr>
              <w:pStyle w:val="14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Создание файла games.json с тестовыми данными (8 игр).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Заполнение информации: название, жанры, платформы, цена, рейтинг, описание, системные требования. Реализация эндпоинтов GET /api/health, GET /api/games, GET /api/games/:id. Разработка функций получения списка жанров и платформ. Реализация эндпоинтов GET /api/genres и GET /api/platforms.</w:t>
            </w:r>
          </w:p>
        </w:tc>
        <w:tc>
          <w:tcPr>
            <w:tcW w:w="2932" w:type="dxa"/>
          </w:tcPr>
          <w:p w14:paraId="59DD0F45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4C43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99EB316">
            <w:pPr>
              <w:pStyle w:val="14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9.04</w:t>
            </w:r>
          </w:p>
        </w:tc>
        <w:tc>
          <w:tcPr>
            <w:tcW w:w="5000" w:type="dxa"/>
            <w:shd w:val="clear" w:color="auto" w:fill="auto"/>
          </w:tcPr>
          <w:p w14:paraId="3849402A">
            <w:pPr>
              <w:pStyle w:val="14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Расширение функционала эндпоинта GET /api/games.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Добавление query-параметров: фильтрация по жанру и платформе, поиск по названию, сортировка по цене/рейтингу/названию. Реализация обработки ошибок: 400 Bad Request (некорректный ID), 404 Not Found (игра не найдена), 405 Method Not Allowed, 500 Internal Server Error.</w:t>
            </w:r>
          </w:p>
        </w:tc>
        <w:tc>
          <w:tcPr>
            <w:tcW w:w="2932" w:type="dxa"/>
          </w:tcPr>
          <w:p w14:paraId="6D2F57AF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3444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2" w:hRule="atLeast"/>
        </w:trPr>
        <w:tc>
          <w:tcPr>
            <w:tcW w:w="1844" w:type="dxa"/>
          </w:tcPr>
          <w:p w14:paraId="5D195826">
            <w:pPr>
              <w:pStyle w:val="14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12.04</w:t>
            </w:r>
          </w:p>
        </w:tc>
        <w:tc>
          <w:tcPr>
            <w:tcW w:w="5000" w:type="dxa"/>
            <w:shd w:val="clear" w:color="auto" w:fill="auto"/>
          </w:tcPr>
          <w:p w14:paraId="305788AA">
            <w:pPr>
              <w:pStyle w:val="14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Верстка клиентской части.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Создание index.html с семантической структурой (Header, панель управления, сетка карточек, модальное окно, Footer). Разработка styles.css: адаптивная CSS Grid-сетка, стили карточек с hover-эффектами, оформление фильтров и модального окна, спиннер загрузки на CSS-анимации. Добавление media queries для планшетов (768px) и мобильных устройств (480px).</w:t>
            </w:r>
          </w:p>
        </w:tc>
        <w:tc>
          <w:tcPr>
            <w:tcW w:w="2932" w:type="dxa"/>
          </w:tcPr>
          <w:p w14:paraId="2922B9F3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67C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0B3B369">
            <w:pPr>
              <w:pStyle w:val="14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15.04</w:t>
            </w:r>
          </w:p>
        </w:tc>
        <w:tc>
          <w:tcPr>
            <w:tcW w:w="5000" w:type="dxa"/>
            <w:shd w:val="clear" w:color="auto" w:fill="auto"/>
          </w:tcPr>
          <w:p w14:paraId="48F68921">
            <w:pPr>
              <w:pStyle w:val="14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Разработка JavaScript-логики.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Создание script.js. Реализация инициализации приложения с проверкой /api/health. Загрузка данных через Fetch API. Динамическая генерация карточек игр и чекбоксов фильтрации. Реализация обработчика отображения ошибки подключения к серверу.</w:t>
            </w:r>
          </w:p>
        </w:tc>
        <w:tc>
          <w:tcPr>
            <w:tcW w:w="2932" w:type="dxa"/>
          </w:tcPr>
          <w:p w14:paraId="34F7837E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1E6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75826CA">
            <w:pPr>
              <w:pStyle w:val="14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18.04</w:t>
            </w:r>
          </w:p>
        </w:tc>
        <w:tc>
          <w:tcPr>
            <w:tcW w:w="5000" w:type="dxa"/>
            <w:shd w:val="clear" w:color="auto" w:fill="auto"/>
          </w:tcPr>
          <w:p w14:paraId="4BD4EBA6">
            <w:pPr>
              <w:pStyle w:val="14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Реализация интерактивного функционала.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Добавление поиска с debounce (300мс). Логика фильтрации по жанрам и платформам с отправкой запросов к API. Подключение сортировки через выпадающий список. Кнопка сброса всех фильтров. Реализация модального окна с детальной информацией об игре (описание, системные требования, дата выхода). Отображение сообщения "Игры не найдены" при пустом результате.</w:t>
            </w:r>
          </w:p>
        </w:tc>
        <w:tc>
          <w:tcPr>
            <w:tcW w:w="2932" w:type="dxa"/>
          </w:tcPr>
          <w:p w14:paraId="42611818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9C9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79BD876">
            <w:pPr>
              <w:pStyle w:val="14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21.04</w:t>
            </w:r>
          </w:p>
        </w:tc>
        <w:tc>
          <w:tcPr>
            <w:tcW w:w="5000" w:type="dxa"/>
            <w:shd w:val="clear" w:color="auto" w:fill="auto"/>
          </w:tcPr>
          <w:p w14:paraId="50CBD5FF">
            <w:pPr>
              <w:pStyle w:val="14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Тестирование приложения.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Проверка сценариев: загрузка данных, поиск, фильтрация, сортировка, пустые результаты, модальное окно. Тестирование обработки ошибок API. Проверка адаптивности на разных разрешениях. Написание README.md с инструкциями по установке, запуску и примерами API-запросов. Подготовка проекта к загрузке на GitHub.</w:t>
            </w:r>
          </w:p>
        </w:tc>
        <w:tc>
          <w:tcPr>
            <w:tcW w:w="2932" w:type="dxa"/>
          </w:tcPr>
          <w:p w14:paraId="36DD7B2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4747D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E2751E1">
            <w:pPr>
              <w:pStyle w:val="14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22.04</w:t>
            </w:r>
          </w:p>
        </w:tc>
        <w:tc>
          <w:tcPr>
            <w:tcW w:w="5000" w:type="dxa"/>
            <w:shd w:val="clear" w:color="auto" w:fill="auto"/>
          </w:tcPr>
          <w:p w14:paraId="257D1116">
            <w:pPr>
              <w:pStyle w:val="14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Финальная проверка проекта на соответствие техническому заданию.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Загрузка на GitHub. Оформление отчета и дневника практики.</w:t>
            </w:r>
          </w:p>
        </w:tc>
        <w:tc>
          <w:tcPr>
            <w:tcW w:w="2932" w:type="dxa"/>
          </w:tcPr>
          <w:p w14:paraId="4A05457E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FBCC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57C98AD9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69E0938D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7897790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5482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D14801D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1683C7E2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5897D99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7E5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88D65D7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388AC65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2D4A568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A1BC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AE6C36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1E28767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A715D78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711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571E3CD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3D3D0D0F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A2ACD4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5D1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EF778C8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6E1671F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203E01A1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5D7C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33B2D7B3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6F09B548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27C816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712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05A9755D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1081593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3E30895C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5310E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200E4AA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67512EB7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3079FDF8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6256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E1C84DC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721CFA8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37280A71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70FE1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7CFDCAD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2C51BD41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56D62960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7C91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F20BB1B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15B6CB36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209E8646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56E6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6208ECC6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B705D1F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0B12508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5BE7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9C11D45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708C993C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5CDF8356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4E96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6412FB2A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473A72AB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284DDFFE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7EA9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AE8CDB5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60286315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086DFDAA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622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E58C301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2E3DF8FF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1A861D6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1464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31657CD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B33054C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4F5F2CCB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793C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35EAA29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56BE01C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16814B92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41A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691FD71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9B4C166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066C4EE2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400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71098D4C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167E8001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0E0153FF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46645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A956216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7FE0C5F9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D17D572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672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A3DB0FE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4BBBBFD0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CBA6999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B70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64990F57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EEE7B62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E004553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F26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4652FD2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48E88040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1A8D05D9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2A33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E2C7061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9E02E48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85C292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3280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CDD3BC9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3E4B489D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92D8A85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FD1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E120353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  <w:shd w:val="clear" w:color="FFFFFF" w:fill="D9D9D9"/>
              </w:rPr>
            </w:pPr>
          </w:p>
        </w:tc>
        <w:tc>
          <w:tcPr>
            <w:tcW w:w="5000" w:type="dxa"/>
          </w:tcPr>
          <w:p w14:paraId="241661E4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  <w:shd w:val="clear" w:color="FFFFFF" w:fill="D9D9D9"/>
              </w:rPr>
            </w:pPr>
          </w:p>
        </w:tc>
        <w:tc>
          <w:tcPr>
            <w:tcW w:w="2932" w:type="dxa"/>
          </w:tcPr>
          <w:p w14:paraId="09B64066">
            <w:pPr>
              <w:pStyle w:val="14"/>
              <w:suppressAutoHyphens/>
              <w:spacing w:after="0" w:line="240" w:lineRule="auto"/>
              <w:ind w:left="0"/>
              <w:rPr>
                <w:rFonts w:cs="Times New Roman"/>
                <w:szCs w:val="28"/>
                <w:shd w:val="clear" w:color="FFFFFF" w:fill="D9D9D9"/>
              </w:rPr>
            </w:pPr>
          </w:p>
        </w:tc>
      </w:tr>
    </w:tbl>
    <w:p w14:paraId="4E256979">
      <w:pPr>
        <w:pStyle w:val="14"/>
        <w:suppressAutoHyphens/>
        <w:spacing w:after="0" w:line="240" w:lineRule="auto"/>
        <w:rPr>
          <w:rFonts w:cs="Times New Roman"/>
          <w:szCs w:val="28"/>
        </w:rPr>
      </w:pPr>
    </w:p>
    <w:p w14:paraId="45B4C039">
      <w:pPr>
        <w:pStyle w:val="14"/>
        <w:suppressAutoHyphens/>
        <w:spacing w:after="0" w:line="240" w:lineRule="auto"/>
        <w:rPr>
          <w:rFonts w:cs="Times New Roman"/>
          <w:szCs w:val="28"/>
        </w:rPr>
      </w:pPr>
    </w:p>
    <w:p w14:paraId="0B3902BC">
      <w:pPr>
        <w:pStyle w:val="14"/>
        <w:suppressAutoHyphens/>
        <w:spacing w:after="0" w:line="240" w:lineRule="auto"/>
        <w:rPr>
          <w:rFonts w:cs="Times New Roman"/>
          <w:szCs w:val="28"/>
        </w:rPr>
      </w:pPr>
    </w:p>
    <w:p w14:paraId="2505295B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Выполненные во время практики работы:</w:t>
      </w:r>
    </w:p>
    <w:p w14:paraId="128D339D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>(макеты и фото выполненной продукции)</w:t>
      </w:r>
    </w:p>
    <w:p w14:paraId="31B1D523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5A2BCDFF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2B3B2BC8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06E34B48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79DD15BC">
      <w:pPr>
        <w:numPr>
          <w:ilvl w:val="0"/>
          <w:numId w:val="1"/>
        </w:numPr>
        <w:suppressAutoHyphens/>
        <w:spacing w:after="0" w:line="240" w:lineRule="auto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shd w:val="clear" w:color="auto" w:fill="auto"/>
          <w:lang w:val="ru-RU"/>
        </w:rPr>
        <w:t>Главная страница магазина</w:t>
      </w:r>
    </w:p>
    <w:p w14:paraId="3A840CFE">
      <w:pPr>
        <w:pStyle w:val="2"/>
        <w:keepNext w:val="0"/>
        <w:keepLines w:val="0"/>
        <w:widowControl/>
        <w:suppressLineNumbers w:val="0"/>
        <w:shd w:val="clear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36"/>
          <w:szCs w:val="3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6"/>
          <w:szCs w:val="36"/>
          <w:shd w:val="clear" w:color="auto" w:fill="auto"/>
          <w14:textFill>
            <w14:solidFill>
              <w14:schemeClr w14:val="tx1"/>
            </w14:solidFill>
          </w14:textFill>
        </w:rPr>
        <w:t>ГЛАВНАЯ СТРАНИЦА GAMESTORE</w:t>
      </w:r>
    </w:p>
    <w:p w14:paraId="6F9C4B3A">
      <w:pPr>
        <w:pStyle w:val="11"/>
        <w:keepNext w:val="0"/>
        <w:keepLines w:val="0"/>
        <w:widowControl/>
        <w:suppressLineNumbers w:val="0"/>
        <w:shd w:val="clear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На главной странице магазина GameStore находятся:</w:t>
      </w:r>
    </w:p>
    <w:p w14:paraId="51FABC1C">
      <w:pPr>
        <w:pStyle w:val="11"/>
        <w:keepNext w:val="0"/>
        <w:keepLines w:val="0"/>
        <w:widowControl/>
        <w:suppressLineNumbers w:val="0"/>
        <w:shd w:val="clear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Шапка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 с логотипом и названием магазина.</w:t>
      </w:r>
    </w:p>
    <w:p w14:paraId="6BC6AC52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Панель управления</w:t>
      </w:r>
    </w:p>
    <w:p w14:paraId="154635EA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5A025D6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Сетка с карточками игр</w:t>
      </w:r>
    </w:p>
    <w:p w14:paraId="2D228E13">
      <w:pPr>
        <w:numPr>
          <w:ilvl w:val="0"/>
          <w:numId w:val="0"/>
        </w:numPr>
        <w:shd w:val="clear"/>
        <w:suppressAutoHyphens/>
        <w:spacing w:after="0" w:line="240" w:lineRule="auto"/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32"/>
          <w:szCs w:val="32"/>
          <w:shd w:val="clear" w:color="FFFFFF" w:fill="D9D9D9"/>
          <w:lang w:val="ru-RU"/>
          <w14:textFill>
            <w14:solidFill>
              <w14:schemeClr w14:val="bg1"/>
            </w14:solidFill>
          </w14:textFill>
        </w:rPr>
      </w:pPr>
    </w:p>
    <w:p w14:paraId="28F56AC4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26D9BFB4">
      <w:pPr>
        <w:suppressAutoHyphens/>
        <w:spacing w:after="0" w:line="240" w:lineRule="auto"/>
        <w:rPr>
          <w:rFonts w:hint="default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Рисунок 1 - главная страница</w:t>
      </w:r>
    </w:p>
    <w:p w14:paraId="222D5166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drawing>
          <wp:inline distT="0" distB="0" distL="114300" distR="114300">
            <wp:extent cx="5933440" cy="3150870"/>
            <wp:effectExtent l="0" t="0" r="10160" b="1143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F072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3F2DE026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1446F663">
      <w:pPr>
        <w:numPr>
          <w:ilvl w:val="0"/>
          <w:numId w:val="1"/>
        </w:numPr>
        <w:suppressAutoHyphens/>
        <w:spacing w:after="0" w:line="240" w:lineRule="auto"/>
        <w:ind w:left="0" w:leftChars="0" w:firstLine="0" w:firstLineChars="0"/>
        <w:rPr>
          <w:rFonts w:hint="default" w:cs="Times New Roman"/>
          <w:b/>
          <w:bCs/>
          <w:i w:val="0"/>
          <w:iCs w:val="0"/>
          <w:sz w:val="40"/>
          <w:szCs w:val="40"/>
          <w:lang w:val="ru-RU"/>
        </w:rPr>
      </w:pPr>
      <w:r>
        <w:rPr>
          <w:rFonts w:hint="default" w:cs="Times New Roman"/>
          <w:b/>
          <w:bCs/>
          <w:i w:val="0"/>
          <w:iCs w:val="0"/>
          <w:sz w:val="40"/>
          <w:szCs w:val="40"/>
          <w:lang w:val="ru-RU"/>
        </w:rPr>
        <w:t>Фильтры и сортировка</w:t>
      </w:r>
    </w:p>
    <w:p w14:paraId="5FEDC4B1">
      <w:pPr>
        <w:numPr>
          <w:ilvl w:val="0"/>
          <w:numId w:val="0"/>
        </w:numPr>
        <w:suppressAutoHyphens/>
        <w:spacing w:after="0" w:line="240" w:lineRule="auto"/>
        <w:ind w:leftChars="0"/>
        <w:rPr>
          <w:rFonts w:hint="default" w:cs="Times New Roman"/>
          <w:b/>
          <w:bCs/>
          <w:i w:val="0"/>
          <w:iCs w:val="0"/>
          <w:sz w:val="40"/>
          <w:szCs w:val="40"/>
          <w:lang w:val="ru-RU"/>
        </w:rPr>
      </w:pPr>
    </w:p>
    <w:p w14:paraId="44480738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1CF6F365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2838693E">
      <w:pPr>
        <w:pStyle w:val="11"/>
        <w:keepNext w:val="0"/>
        <w:keepLines w:val="0"/>
        <w:widowControl/>
        <w:suppressLineNumbers w:val="0"/>
        <w:shd w:val="clear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ользователь может:</w:t>
      </w:r>
    </w:p>
    <w:p w14:paraId="0EE14130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Искать игры по названию через строку поиска</w:t>
      </w:r>
    </w:p>
    <w:p w14:paraId="2C2C2CBF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Фильтровать по жанрам (RPG, Action, Strategy и др.) с помощью чекбоксов</w:t>
      </w:r>
    </w:p>
    <w:p w14:paraId="7E3AED1E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Фильтровать по платформам (PC, PlayStation, Xbox, Nintendo)</w:t>
      </w:r>
    </w:p>
    <w:p w14:paraId="4C23D591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Сортировать игры по цене, рейтингу или названию</w:t>
      </w:r>
    </w:p>
    <w:p w14:paraId="021130C0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Сбросить все фильтры одной кнопкой</w:t>
      </w:r>
    </w:p>
    <w:p w14:paraId="126B22FB">
      <w:pPr>
        <w:pStyle w:val="11"/>
        <w:keepNext w:val="0"/>
        <w:keepLines w:val="0"/>
        <w:widowControl/>
        <w:suppressLineNumbers w:val="0"/>
        <w:shd w:val="clear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Сообщение "Игры не найдены"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, если фильтры не дали результатов.</w:t>
      </w:r>
    </w:p>
    <w:p w14:paraId="573835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фильтры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938520" cy="1539875"/>
            <wp:effectExtent l="0" t="0" r="5080" b="317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A806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74B2BC47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4DEBFDA8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48FAA3EA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0DAE8548">
      <w:pPr>
        <w:numPr>
          <w:ilvl w:val="0"/>
          <w:numId w:val="1"/>
        </w:numPr>
        <w:suppressAutoHyphens/>
        <w:spacing w:after="0" w:line="240" w:lineRule="auto"/>
        <w:ind w:left="0" w:leftChars="0" w:firstLine="0" w:firstLineChars="0"/>
        <w:rPr>
          <w:rFonts w:hint="default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b/>
          <w:bCs/>
          <w:i w:val="0"/>
          <w:iCs w:val="0"/>
          <w:sz w:val="28"/>
          <w:szCs w:val="28"/>
          <w:lang w:val="ru-RU"/>
        </w:rPr>
        <w:t>Сетка с карточками игр</w:t>
      </w:r>
    </w:p>
    <w:p w14:paraId="60B832E2">
      <w:pPr>
        <w:pStyle w:val="11"/>
        <w:keepNext w:val="0"/>
        <w:keepLines w:val="0"/>
        <w:widowControl/>
        <w:suppressLineNumbers w:val="0"/>
        <w:shd w:val="clear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аждая карточка показывает:</w:t>
      </w:r>
    </w:p>
    <w:p w14:paraId="122676D8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Обложку игры</w:t>
      </w:r>
    </w:p>
    <w:p w14:paraId="1A111963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Название</w:t>
      </w:r>
    </w:p>
    <w:p w14:paraId="22963B3E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Рейтинг со звездой и цену в долларах</w:t>
      </w:r>
    </w:p>
    <w:p w14:paraId="5C8FC21F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Жанры и платформы в виде цветных тегов</w:t>
      </w:r>
    </w:p>
    <w:p w14:paraId="69ADA4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3 - сетка с карточками игр</w:t>
      </w:r>
    </w:p>
    <w:p w14:paraId="416FE3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cs="Times New Roman"/>
          <w:i/>
          <w:iCs/>
          <w:sz w:val="20"/>
          <w:szCs w:val="20"/>
        </w:rPr>
      </w:pPr>
      <w:r>
        <w:drawing>
          <wp:inline distT="0" distB="0" distL="114300" distR="114300">
            <wp:extent cx="5937885" cy="3246755"/>
            <wp:effectExtent l="0" t="0" r="5715" b="1079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FD62">
      <w:pPr>
        <w:numPr>
          <w:ilvl w:val="0"/>
          <w:numId w:val="1"/>
        </w:numPr>
        <w:suppressAutoHyphens/>
        <w:spacing w:after="0" w:line="240" w:lineRule="auto"/>
        <w:ind w:left="0" w:leftChars="0" w:firstLine="0" w:firstLineChars="0"/>
        <w:rPr>
          <w:rFonts w:hint="default" w:cs="Times New Roman"/>
          <w:b/>
          <w:bCs/>
          <w:i w:val="0"/>
          <w:iCs w:val="0"/>
          <w:sz w:val="40"/>
          <w:szCs w:val="40"/>
          <w:lang w:val="ru-RU"/>
        </w:rPr>
      </w:pPr>
      <w:r>
        <w:rPr>
          <w:rFonts w:hint="default" w:cs="Times New Roman"/>
          <w:b/>
          <w:bCs/>
          <w:i w:val="0"/>
          <w:iCs w:val="0"/>
          <w:sz w:val="40"/>
          <w:szCs w:val="40"/>
          <w:lang w:val="ru-RU"/>
        </w:rPr>
        <w:t>Карточка игры</w:t>
      </w:r>
    </w:p>
    <w:p w14:paraId="018E265A">
      <w:pPr>
        <w:numPr>
          <w:ilvl w:val="0"/>
          <w:numId w:val="0"/>
        </w:numPr>
        <w:suppressAutoHyphens/>
        <w:spacing w:after="0" w:line="240" w:lineRule="auto"/>
        <w:ind w:leftChars="0"/>
        <w:rPr>
          <w:rFonts w:hint="default" w:cs="Times New Roman"/>
          <w:b/>
          <w:bCs/>
          <w:i w:val="0"/>
          <w:iCs w:val="0"/>
          <w:color w:val="000000" w:themeColor="text1"/>
          <w:sz w:val="40"/>
          <w:szCs w:val="40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оказывает полную информацию об игре: описание, системные требования, дату выхода и разработчика.</w:t>
      </w:r>
    </w:p>
    <w:p w14:paraId="50ED1FFC">
      <w:pPr>
        <w:numPr>
          <w:ilvl w:val="0"/>
          <w:numId w:val="0"/>
        </w:numPr>
        <w:suppressAutoHyphens/>
        <w:spacing w:after="0" w:line="240" w:lineRule="auto"/>
        <w:ind w:leftChars="0"/>
        <w:rPr>
          <w:rFonts w:hint="default" w:cs="Times New Roman"/>
          <w:b/>
          <w:bCs/>
          <w:i w:val="0"/>
          <w:iCs w:val="0"/>
          <w:sz w:val="40"/>
          <w:szCs w:val="40"/>
          <w:lang w:val="ru-RU"/>
        </w:rPr>
      </w:pPr>
      <w:r>
        <w:drawing>
          <wp:inline distT="0" distB="0" distL="114300" distR="114300">
            <wp:extent cx="5514975" cy="4373880"/>
            <wp:effectExtent l="0" t="0" r="9525" b="762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98E5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141C825D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3C91622B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4D9ACA5E">
      <w:pPr>
        <w:suppressAutoHyphens/>
        <w:spacing w:after="0" w:line="240" w:lineRule="auto"/>
        <w:rPr>
          <w:rFonts w:hint="default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Рисунок 4 - карточка игры</w:t>
      </w:r>
    </w:p>
    <w:p w14:paraId="659F86FF">
      <w:pPr>
        <w:suppressAutoHyphens/>
        <w:spacing w:after="0" w:line="240" w:lineRule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34343C"/>
          <w:spacing w:val="0"/>
          <w:sz w:val="28"/>
          <w:szCs w:val="28"/>
          <w:shd w:val="clear" w:fill="FFFFFF"/>
        </w:rPr>
        <w:t>Руководство пользователя (User Guide)</w:t>
      </w:r>
    </w:p>
    <w:p w14:paraId="62A6BFF9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00F7DD37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302BB8DA">
      <w:pPr>
        <w:suppressAutoHyphens/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1406D42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79C0FF"/>
          <w:kern w:val="0"/>
          <w:sz w:val="28"/>
          <w:szCs w:val="28"/>
          <w:shd w:val="clear" w:fill="121314"/>
          <w:lang w:val="en-US" w:eastAsia="zh-CN" w:bidi="ar"/>
          <w14:ligatures w14:val="none"/>
        </w:rPr>
        <w:t>#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 xml:space="preserve"> GameStore - Магазин видеоигр</w:t>
      </w:r>
    </w:p>
    <w:p w14:paraId="0704FDA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6D191C5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Полнофункциональный веб-сайт для просмотра и фильтрации видеоигр с бэкендом на Node.js/Express и фронтендом на HTML/CSS/JavaScript.</w:t>
      </w:r>
    </w:p>
    <w:p w14:paraId="2C0316C3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3DC3355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## Функциональность</w:t>
      </w:r>
    </w:p>
    <w:p w14:paraId="548F2ECC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4E43D6C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Просмотр списка игр с карточками</w:t>
      </w:r>
    </w:p>
    <w:p w14:paraId="489D3C3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Поиск игр по названию</w:t>
      </w:r>
    </w:p>
    <w:p w14:paraId="3CCA82A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Фильтрация по жанрам (Action, RPG, Strategy, Simulation, Adventure)</w:t>
      </w:r>
    </w:p>
    <w:p w14:paraId="3F20624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Фильтрация по платформам (PC, PlayStation, Xbox, Nintendo)</w:t>
      </w:r>
    </w:p>
    <w:p w14:paraId="63318CF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Сортировка по цене, рейтингу и названию</w:t>
      </w:r>
    </w:p>
    <w:p w14:paraId="19772D7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Модальное окно с детальной информацией об игре</w:t>
      </w:r>
    </w:p>
    <w:p w14:paraId="0204C6F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Валидация и обработка ошибок</w:t>
      </w:r>
    </w:p>
    <w:p w14:paraId="56CE530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Адаптивный дизайн</w:t>
      </w:r>
    </w:p>
    <w:p w14:paraId="35B7FF7F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0745FC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## Установка и запуск</w:t>
      </w:r>
    </w:p>
    <w:p w14:paraId="539A0F7F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49581E2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### Требования</w:t>
      </w:r>
    </w:p>
    <w:p w14:paraId="548E5F66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3305031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Node.js (версия 14 или выше)</w:t>
      </w:r>
    </w:p>
    <w:p w14:paraId="0EA786F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- npm (входит в состав Node.js)</w:t>
      </w:r>
    </w:p>
    <w:p w14:paraId="164B67AF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4CBB48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### Бэкенд</w:t>
      </w:r>
    </w:p>
    <w:p w14:paraId="533DBED5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1BD155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1. Перейдите в папку backend:</w:t>
      </w:r>
    </w:p>
    <w:p w14:paraId="3B270786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Откройте терминал</w:t>
      </w:r>
    </w:p>
    <w:p w14:paraId="237D957C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Введите команду</w:t>
      </w:r>
    </w:p>
    <w:p w14:paraId="00CAC73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cd backends</w:t>
      </w:r>
    </w:p>
    <w:p w14:paraId="384E895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2. Установите зависимости:</w:t>
      </w:r>
    </w:p>
    <w:p w14:paraId="0EA11D4C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Введите команду</w:t>
      </w:r>
    </w:p>
    <w:p w14:paraId="1A52592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npm install</w:t>
      </w:r>
    </w:p>
    <w:p w14:paraId="21334F66">
      <w:pPr>
        <w:keepNext w:val="0"/>
        <w:keepLines w:val="0"/>
        <w:widowControl/>
        <w:suppressLineNumbers w:val="0"/>
        <w:shd w:val="clear"/>
        <w:spacing w:after="240" w:afterAutospacing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3D905B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Сервер запустится на порту 3000: http://localhost:3000</w:t>
      </w:r>
    </w:p>
    <w:p w14:paraId="7C2E3B40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A91161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Для разработки с автоматической перезагрузкой:</w:t>
      </w:r>
    </w:p>
    <w:p w14:paraId="4F27C150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Введите команду</w:t>
      </w:r>
    </w:p>
    <w:p w14:paraId="62D2687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npm run dev</w:t>
      </w:r>
    </w:p>
    <w:p w14:paraId="52F4EFF7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08599D3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### Фронтенд</w:t>
      </w:r>
    </w:p>
    <w:p w14:paraId="2691E2A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Откройте файл frontend/index.html в браузере</w:t>
      </w:r>
    </w:p>
    <w:p w14:paraId="746487A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</w:pPr>
    </w:p>
    <w:p w14:paraId="2AF73F63">
      <w:pPr>
        <w:pStyle w:val="3"/>
        <w:keepNext w:val="0"/>
        <w:keepLines w:val="0"/>
        <w:widowControl/>
        <w:suppressLineNumbers w:val="0"/>
        <w:shd w:val="clear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API Эндпоинты</w:t>
      </w:r>
    </w:p>
    <w:p w14:paraId="6B32BF66">
      <w:pPr>
        <w:pStyle w:val="4"/>
        <w:keepNext w:val="0"/>
        <w:keepLines w:val="0"/>
        <w:widowControl/>
        <w:suppressLineNumbers w:val="0"/>
        <w:shd w:val="clear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  <w:t>Проверка соединения</w:t>
      </w:r>
    </w:p>
    <w:p w14:paraId="737A8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240" w:beforeAutospacing="0" w:after="165" w:afterAutospacing="0" w:line="18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text</w:t>
      </w:r>
    </w:p>
    <w:p w14:paraId="7F700B0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GET /api/health</w:t>
      </w:r>
    </w:p>
    <w:p w14:paraId="1159B38A">
      <w:pPr>
        <w:pStyle w:val="11"/>
        <w:keepNext w:val="0"/>
        <w:keepLines w:val="0"/>
        <w:widowControl/>
        <w:suppressLineNumbers w:val="0"/>
        <w:shd w:val="clear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Ответ:</w:t>
      </w:r>
    </w:p>
    <w:p w14:paraId="32821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json</w:t>
      </w:r>
    </w:p>
    <w:p w14:paraId="749D13A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{  "status": "ok",  "timestamp": "2024-01-01T00:00:00.000Z",  "uptime": 123.45}</w:t>
      </w:r>
    </w:p>
    <w:p w14:paraId="2052A095">
      <w:pPr>
        <w:pStyle w:val="4"/>
        <w:keepNext w:val="0"/>
        <w:keepLines w:val="0"/>
        <w:widowControl/>
        <w:suppressLineNumbers w:val="0"/>
        <w:shd w:val="clear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  <w:t>Получение списка игр</w:t>
      </w:r>
    </w:p>
    <w:p w14:paraId="2AEBA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text</w:t>
      </w:r>
    </w:p>
    <w:p w14:paraId="4478FC8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GET /api/gamesGET /api/games?genre=Action&amp;platform=PC&amp;sort=price:ascGET /api/games?search=witcher</w:t>
      </w:r>
    </w:p>
    <w:p w14:paraId="6EBD9279">
      <w:pPr>
        <w:pStyle w:val="4"/>
        <w:keepNext w:val="0"/>
        <w:keepLines w:val="0"/>
        <w:widowControl/>
        <w:suppressLineNumbers w:val="0"/>
        <w:shd w:val="clear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  <w:t>Получение игры по ID</w:t>
      </w:r>
    </w:p>
    <w:p w14:paraId="3C5F3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text</w:t>
      </w:r>
    </w:p>
    <w:p w14:paraId="3A133D4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GET /api/games/1</w:t>
      </w:r>
    </w:p>
    <w:p w14:paraId="46E40CC7">
      <w:pPr>
        <w:pStyle w:val="4"/>
        <w:keepNext w:val="0"/>
        <w:keepLines w:val="0"/>
        <w:widowControl/>
        <w:suppressLineNumbers w:val="0"/>
        <w:shd w:val="clear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  <w:t>Получение списка жанров</w:t>
      </w:r>
    </w:p>
    <w:p w14:paraId="059B6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text</w:t>
      </w:r>
    </w:p>
    <w:p w14:paraId="17E3126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GET /api/genres</w:t>
      </w:r>
    </w:p>
    <w:p w14:paraId="11425592">
      <w:pPr>
        <w:pStyle w:val="4"/>
        <w:keepNext w:val="0"/>
        <w:keepLines w:val="0"/>
        <w:widowControl/>
        <w:suppressLineNumbers w:val="0"/>
        <w:shd w:val="clear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  <w:t>Получение списка платформ</w:t>
      </w:r>
    </w:p>
    <w:p w14:paraId="701A6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text</w:t>
      </w:r>
    </w:p>
    <w:p w14:paraId="21B1FD9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GET /api/platforms</w:t>
      </w:r>
    </w:p>
    <w:p w14:paraId="7A90A4C9">
      <w:pPr>
        <w:pStyle w:val="3"/>
        <w:keepNext w:val="0"/>
        <w:keepLines w:val="0"/>
        <w:widowControl/>
        <w:suppressLineNumbers w:val="0"/>
        <w:shd w:val="clear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Коды ошибок</w:t>
      </w:r>
    </w:p>
    <w:p w14:paraId="6596C4D2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200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 - Успешный запрос</w:t>
      </w:r>
    </w:p>
    <w:p w14:paraId="73837821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400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 - Некорректный ID</w:t>
      </w:r>
    </w:p>
    <w:p w14:paraId="50CE4E8F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404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 - Игра не найдена</w:t>
      </w:r>
    </w:p>
    <w:p w14:paraId="7338960A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405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 - Метод не разрешен</w:t>
      </w:r>
    </w:p>
    <w:p w14:paraId="15326724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500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 - Внутренняя ошибка сервера</w:t>
      </w:r>
    </w:p>
    <w:p w14:paraId="07CA8772">
      <w:pPr>
        <w:keepNext w:val="0"/>
        <w:keepLines w:val="0"/>
        <w:widowControl/>
        <w:numPr>
          <w:ilvl w:val="0"/>
          <w:numId w:val="0"/>
        </w:numPr>
        <w:suppressLineNumbers w:val="0"/>
        <w:shd w:val="clear"/>
        <w:spacing w:before="90" w:beforeAutospacing="0" w:after="0" w:afterAutospacing="1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5980561E">
      <w:pPr>
        <w:pStyle w:val="3"/>
        <w:keepNext w:val="0"/>
        <w:keepLines w:val="0"/>
        <w:widowControl/>
        <w:suppressLineNumbers w:val="0"/>
        <w:shd w:val="clear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Технологии</w:t>
      </w:r>
    </w:p>
    <w:p w14:paraId="6DE0F738">
      <w:pPr>
        <w:pStyle w:val="3"/>
        <w:keepNext w:val="0"/>
        <w:keepLines w:val="0"/>
        <w:widowControl/>
        <w:suppressLineNumbers w:val="0"/>
        <w:shd w:val="clear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  <w:t>Бэкенд</w:t>
      </w:r>
    </w:p>
    <w:p w14:paraId="4860E64A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Node.js</w:t>
      </w:r>
    </w:p>
    <w:p w14:paraId="068821B2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Express.js</w:t>
      </w:r>
    </w:p>
    <w:p w14:paraId="0F9EFD06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CORS middleware</w:t>
      </w:r>
    </w:p>
    <w:p w14:paraId="4560E1AA">
      <w:pPr>
        <w:pStyle w:val="4"/>
        <w:keepNext w:val="0"/>
        <w:keepLines w:val="0"/>
        <w:widowControl/>
        <w:suppressLineNumbers w:val="0"/>
        <w:shd w:val="clear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  <w:t>Фронтенд</w:t>
      </w:r>
    </w:p>
    <w:p w14:paraId="7312CD9B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HTML5</w:t>
      </w:r>
    </w:p>
    <w:p w14:paraId="4F8A6F3F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CSS3 (Grid, Flexbox, Анимации)</w:t>
      </w:r>
    </w:p>
    <w:p w14:paraId="37F1BF64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JavaScript (ES6+)</w:t>
      </w:r>
    </w:p>
    <w:p w14:paraId="38821E3D">
      <w:pPr>
        <w:pStyle w:val="11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Fetch API</w:t>
      </w:r>
    </w:p>
    <w:p w14:paraId="33CD83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091918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67E1AFD">
      <w:pPr>
        <w:pStyle w:val="2"/>
        <w:keepNext w:val="0"/>
        <w:keepLines w:val="0"/>
        <w:widowControl/>
        <w:suppressLineNumbers w:val="0"/>
        <w:spacing w:before="0" w:beforeAutospacing="0" w:after="240" w:afterAutospacing="0" w:line="510" w:lineRule="atLeast"/>
        <w:ind w:left="0" w:right="0"/>
        <w:rPr>
          <w:rFonts w:ascii="Segoe UI" w:hAnsi="Segoe UI" w:eastAsia="Segoe UI" w:cs="Segoe UI"/>
          <w:b/>
          <w:bCs/>
          <w:color w:val="000000" w:themeColor="text1"/>
          <w:sz w:val="36"/>
          <w:szCs w:val="3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olor w:val="000000" w:themeColor="text1"/>
          <w:sz w:val="36"/>
          <w:szCs w:val="36"/>
          <w:shd w:val="clear" w:color="auto" w:fill="auto"/>
          <w14:textFill>
            <w14:solidFill>
              <w14:schemeClr w14:val="tx1"/>
            </w14:solidFill>
          </w14:textFill>
        </w:rPr>
        <w:t>СТЕК ИСПОЛЬЗУЕМЫХ ТЕХНОЛОГИЙ</w:t>
      </w:r>
    </w:p>
    <w:p w14:paraId="443D61AA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Бэкенд</w:t>
      </w:r>
    </w:p>
    <w:tbl>
      <w:tblPr>
        <w:tblStyle w:val="6"/>
        <w:tblpPr w:leftFromText="180" w:rightFromText="180" w:vertAnchor="text" w:horzAnchor="page" w:tblpX="622" w:tblpY="727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5"/>
        <w:gridCol w:w="1819"/>
        <w:gridCol w:w="7536"/>
      </w:tblGrid>
      <w:tr w14:paraId="20A7E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09A2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327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89B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Назначение</w:t>
            </w:r>
          </w:p>
        </w:tc>
      </w:tr>
      <w:tr w14:paraId="4CA8A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A0B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Node.js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DD0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14+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01DF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Среда выполнения JavaScript на сервере</w:t>
            </w:r>
          </w:p>
        </w:tc>
      </w:tr>
      <w:tr w14:paraId="0BE6B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860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Express.js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D72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4.18.2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C9E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Веб-фреймворк для создания API</w:t>
            </w:r>
          </w:p>
        </w:tc>
      </w:tr>
      <w:tr w14:paraId="23D00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F4C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CORS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F47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2.8.5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482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Middleware для настройки Cross-Origin запросов</w:t>
            </w:r>
          </w:p>
        </w:tc>
      </w:tr>
      <w:tr w14:paraId="0327D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A92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Nodemon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FA1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3.0.1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F26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Утилита для автоматической перезагрузки сервера при разработке</w:t>
            </w:r>
          </w:p>
        </w:tc>
      </w:tr>
      <w:tr w14:paraId="4CF38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1C7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File System (fs)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8B8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Встроенный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1D2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Чтение JSON-файла с данными игр</w:t>
            </w:r>
          </w:p>
        </w:tc>
      </w:tr>
      <w:tr w14:paraId="2D427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3A1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Path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61C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Встроенный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A1A8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Работа с путями файловой системы</w:t>
            </w:r>
          </w:p>
        </w:tc>
      </w:tr>
    </w:tbl>
    <w:p w14:paraId="2E7EE4A4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Фронтенд</w:t>
      </w:r>
    </w:p>
    <w:tbl>
      <w:tblPr>
        <w:tblStyle w:val="6"/>
        <w:tblpPr w:leftFromText="180" w:rightFromText="180" w:vertAnchor="text" w:horzAnchor="page" w:tblpX="622" w:tblpY="760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7"/>
        <w:gridCol w:w="8963"/>
      </w:tblGrid>
      <w:tr w14:paraId="6291D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21F7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F00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Назначение</w:t>
            </w:r>
          </w:p>
        </w:tc>
      </w:tr>
      <w:tr w14:paraId="4C769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F37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HTML5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66E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Семантическая разметка страницы</w:t>
            </w:r>
          </w:p>
        </w:tc>
      </w:tr>
      <w:tr w14:paraId="68FAA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77D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CSS3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518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Стилизация интерфейса (Grid, Flexbox, анимации, градиенты, media queries)</w:t>
            </w:r>
          </w:p>
        </w:tc>
      </w:tr>
      <w:tr w14:paraId="2F6EB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9FAE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JavaScript (ES6+)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F84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Логика приложения, взаимодействие с API</w:t>
            </w:r>
          </w:p>
        </w:tc>
      </w:tr>
      <w:tr w14:paraId="17CDB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5BE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Fetch API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132A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HTTP-запросы к бэкенду</w:t>
            </w:r>
          </w:p>
        </w:tc>
      </w:tr>
      <w:tr w14:paraId="4C286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168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Async/Await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47B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Асинхронная работа с запросами</w:t>
            </w:r>
          </w:p>
        </w:tc>
      </w:tr>
      <w:tr w14:paraId="571D3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BD1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DOM API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108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Манипуляция элементами страницы</w:t>
            </w:r>
          </w:p>
        </w:tc>
      </w:tr>
    </w:tbl>
    <w:p w14:paraId="251A35C8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Формат данных</w:t>
      </w:r>
    </w:p>
    <w:tbl>
      <w:tblPr>
        <w:tblStyle w:val="6"/>
        <w:tblpPr w:leftFromText="180" w:rightFromText="180" w:vertAnchor="text" w:horzAnchor="page" w:tblpX="622" w:tblpY="741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3"/>
        <w:gridCol w:w="9097"/>
      </w:tblGrid>
      <w:tr w14:paraId="25298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EF3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E71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Назначение</w:t>
            </w:r>
          </w:p>
        </w:tc>
      </w:tr>
      <w:tr w14:paraId="5A4FA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B08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JSON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543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Формат обмена данными между клиентом и сервером</w:t>
            </w:r>
          </w:p>
        </w:tc>
      </w:tr>
    </w:tbl>
    <w:p w14:paraId="3E796EDB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Инструменты разработки</w:t>
      </w:r>
    </w:p>
    <w:tbl>
      <w:tblPr>
        <w:tblStyle w:val="6"/>
        <w:tblpPr w:leftFromText="180" w:rightFromText="180" w:vertAnchor="text" w:horzAnchor="page" w:tblpX="622" w:tblpY="758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9225"/>
      </w:tblGrid>
      <w:tr w14:paraId="0D05E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207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B6F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Назначение</w:t>
            </w:r>
          </w:p>
        </w:tc>
      </w:tr>
      <w:tr w14:paraId="52E02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5E5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npm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AA7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Менеджер пакетов Node.js</w:t>
            </w:r>
          </w:p>
        </w:tc>
      </w:tr>
      <w:tr w14:paraId="4F028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AC66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Live Server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AD9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Локальный сервер для разработки фронтенда (опционально)</w:t>
            </w:r>
          </w:p>
        </w:tc>
      </w:tr>
      <w:tr w14:paraId="70ABD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70B7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VS Code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684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color w:val="000000" w:themeColor="text1"/>
                <w:sz w:val="22"/>
                <w:szCs w:val="22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color w:val="000000" w:themeColor="text1"/>
                <w:kern w:val="0"/>
                <w:sz w:val="22"/>
                <w:szCs w:val="22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none"/>
              </w:rPr>
              <w:t>Рекомендуемая среда разработки</w:t>
            </w:r>
          </w:p>
        </w:tc>
      </w:tr>
    </w:tbl>
    <w:p w14:paraId="2672385D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Итого</w:t>
      </w:r>
    </w:p>
    <w:p w14:paraId="5BA303E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Бэкенд</w:t>
      </w:r>
      <w:r>
        <w:rPr>
          <w:rFonts w:hint="default" w:ascii="Segoe UI" w:hAnsi="Segoe UI" w:eastAsia="Segoe UI" w:cs="Segoe U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: 3 основных зависимости + 1 dev-зависимость</w:t>
      </w:r>
    </w:p>
    <w:p w14:paraId="4E6AB9E4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Фронтенд</w:t>
      </w:r>
      <w:r>
        <w:rPr>
          <w:rFonts w:hint="default" w:ascii="Segoe UI" w:hAnsi="Segoe UI" w:eastAsia="Segoe UI" w:cs="Segoe U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: Чистый HTML/CSS/JS без фреймворков</w:t>
      </w:r>
    </w:p>
    <w:p w14:paraId="601D7872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Связь</w:t>
      </w:r>
      <w:r>
        <w:rPr>
          <w:rFonts w:hint="default" w:ascii="Segoe UI" w:hAnsi="Segoe UI" w:eastAsia="Segoe UI" w:cs="Segoe U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: REST API через HTTP</w:t>
      </w:r>
    </w:p>
    <w:p w14:paraId="29522A22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Архитектура</w:t>
      </w:r>
      <w:r>
        <w:rPr>
          <w:rFonts w:hint="default" w:ascii="Segoe UI" w:hAnsi="Segoe UI" w:eastAsia="Segoe UI" w:cs="Segoe U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: Клиент-серверная</w:t>
      </w:r>
    </w:p>
    <w:p w14:paraId="28CE109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jc w:val="left"/>
      </w:pPr>
    </w:p>
    <w:p w14:paraId="77CF03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C20EA2A">
      <w:pPr>
        <w:keepNext w:val="0"/>
        <w:keepLines w:val="0"/>
        <w:widowControl/>
        <w:numPr>
          <w:ilvl w:val="0"/>
          <w:numId w:val="0"/>
        </w:numPr>
        <w:suppressLineNumbers w:val="0"/>
        <w:shd w:val="clear"/>
        <w:spacing w:before="90" w:beforeAutospacing="0" w:after="0" w:afterAutospacing="1"/>
        <w:rPr>
          <w:rFonts w:hint="default"/>
          <w:color w:val="000000" w:themeColor="text1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Рисунок</w:t>
      </w:r>
      <w:r>
        <w:rPr>
          <w:rFonts w:hint="default"/>
          <w:color w:val="000000" w:themeColor="text1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5 - папка в </w:t>
      </w:r>
      <w:r>
        <w:rPr>
          <w:rFonts w:hint="default"/>
          <w:color w:val="000000" w:themeColor="text1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vs code</w:t>
      </w:r>
    </w:p>
    <w:p w14:paraId="23257660">
      <w:pPr>
        <w:keepNext w:val="0"/>
        <w:keepLines w:val="0"/>
        <w:widowControl/>
        <w:numPr>
          <w:ilvl w:val="0"/>
          <w:numId w:val="0"/>
        </w:numPr>
        <w:suppressLineNumbers w:val="0"/>
        <w:shd w:val="clear"/>
        <w:spacing w:before="90" w:beforeAutospacing="0" w:after="0" w:afterAutospacing="1"/>
        <w:rPr>
          <w:rFonts w:hint="default"/>
          <w:color w:val="000000" w:themeColor="text1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9155" cy="3712210"/>
            <wp:effectExtent l="0" t="0" r="4445" b="254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4B1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8"/>
          <w:szCs w:val="2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</w:pPr>
    </w:p>
    <w:p w14:paraId="1C6FE03B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31D25184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1C116C43">
      <w:pPr>
        <w:pStyle w:val="2"/>
        <w:keepNext w:val="0"/>
        <w:keepLines w:val="0"/>
        <w:widowControl/>
        <w:suppressLineNumbers w:val="0"/>
        <w:shd w:val="clear" w:fill="FFFFFF" w:themeFill="background1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36"/>
          <w:szCs w:val="3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6"/>
          <w:szCs w:val="36"/>
          <w:shd w:val="clear" w:color="auto" w:fill="auto"/>
          <w14:textFill>
            <w14:solidFill>
              <w14:schemeClr w14:val="tx1"/>
            </w14:solidFill>
          </w14:textFill>
        </w:rPr>
        <w:t>ЗАКЛЮЧЕНИЕ</w:t>
      </w:r>
    </w:p>
    <w:p w14:paraId="6F29AA5C">
      <w:pPr>
        <w:pStyle w:val="11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В ходе выполнения практической работы был разработан полнофункциональный веб-сайт GameStore — интернет-магазин видеоигр, построенный по клиент-серверной архитектуре.</w:t>
      </w:r>
    </w:p>
    <w:p w14:paraId="63CC4F17">
      <w:pPr>
        <w:pStyle w:val="11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Выполненные задачи:</w:t>
      </w:r>
    </w:p>
    <w:p w14:paraId="0F2E61CC">
      <w:pPr>
        <w:pStyle w:val="11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Серверная часть реализована на платформе Node.js с использованием фреймворка Express. Создано REST API с пятью эндпоинтами для получения списка игр, детальной информации, жанров, платформ и проверки работоспособности сервера. Настроена обработка CORS-запросов и логирование каждого обращения. Реализована фильтрация и сортировка данных через query-параметры. Предусмотрена обработка ошибок с корректными HTTP-статусами (400, 404, 405, 500).</w:t>
      </w:r>
    </w:p>
    <w:p w14:paraId="35A070F8">
      <w:pPr>
        <w:pStyle w:val="11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Клиентская часть представляет собой адаптивное одностраничное приложение на HTML5, CSS3 и JavaScript. Интерфейс включает панель поиска с debounce, фильтры по жанрам и платформам в виде чекбоксов, выпадающий список сортировки. Каталог отображается в виде сетки карточек с обложками, названиями, ценами и тегами. При клике на карточку открывается модальное окно с описанием, системными требованиями и датой выхода. Реализованы индикаторы загрузки и сообщения об ошибках.</w:t>
      </w:r>
    </w:p>
    <w:p w14:paraId="31E60FF5">
      <w:pPr>
        <w:pStyle w:val="11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Результаты:</w:t>
      </w:r>
    </w:p>
    <w:p w14:paraId="32E5FF65">
      <w:pPr>
        <w:pStyle w:val="11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Все требования технического задания выполнены в полном объеме. Проект демонстрирует корректное взаимодействие фронтенда и бэкенда через HTTP-запросы. Интерфейс адаптирован под различные устройства. Код структурирован, документирован и подготовлен к дальнейшему расширению.</w:t>
      </w:r>
    </w:p>
    <w:p w14:paraId="25F298E3">
      <w:pPr>
        <w:pStyle w:val="11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Полученные навыки:</w:t>
      </w:r>
    </w:p>
    <w:p w14:paraId="2BE9CD52">
      <w:pPr>
        <w:pStyle w:val="11"/>
        <w:keepNext w:val="0"/>
        <w:keepLines w:val="0"/>
        <w:widowControl/>
        <w:suppressLineNumbers w:val="0"/>
        <w:shd w:val="clear" w:fill="FFFFFF" w:themeFill="background1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В процессе разработки были освоены и закреплены практические навыки создания REST API на Node.js/Express, работы с асинхронными запросами через Fetch API, верстки адаптивных интерфейсов на CSS Grid и Flexbox, обработки ошибок на клиентской и серверной сторонах, а также документирования программных проектов.</w:t>
      </w:r>
    </w:p>
    <w:p w14:paraId="1EB2E0AC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bookmarkStart w:id="0" w:name="_GoBack"/>
      <w:bookmarkEnd w:id="0"/>
    </w:p>
    <w:p w14:paraId="622A4A51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2FCA891C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3BC9B66B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641B615B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16B64027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727859D8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АТТЕСТАЦИОННЫЙ ЛИСТ</w:t>
      </w:r>
    </w:p>
    <w:p w14:paraId="0E1BA25E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58708FC4">
      <w:pPr>
        <w:suppressAutoHyphens/>
        <w:spacing w:after="0" w:line="240" w:lineRule="auto"/>
        <w:jc w:val="center"/>
        <w:rPr>
          <w:b/>
          <w:bCs/>
        </w:rPr>
      </w:pPr>
    </w:p>
    <w:p w14:paraId="301C8B84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Студент, ______________________, во время прохождения учебной </w:t>
      </w:r>
    </w:p>
    <w:p w14:paraId="57C0CDC9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 xml:space="preserve">                            (фамилия, инициалы, группа)</w:t>
      </w:r>
    </w:p>
    <w:p w14:paraId="3BAC26E4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практики  по ________________________ проявил следующий уровень </w:t>
      </w:r>
    </w:p>
    <w:p w14:paraId="3FD3054C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 xml:space="preserve">                                        (наименование МДК)</w:t>
      </w:r>
    </w:p>
    <w:p w14:paraId="412A00E2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6CC179F9">
      <w:pPr>
        <w:suppressAutoHyphens/>
        <w:spacing w:after="0" w:line="240" w:lineRule="auto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Профессиональных компетенций: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7296"/>
        <w:gridCol w:w="1345"/>
      </w:tblGrid>
      <w:tr w14:paraId="12ED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3D9883B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Код</w:t>
            </w:r>
          </w:p>
        </w:tc>
        <w:tc>
          <w:tcPr>
            <w:tcW w:w="7296" w:type="dxa"/>
          </w:tcPr>
          <w:p w14:paraId="25BB71DB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Наименование компетенции </w:t>
            </w:r>
          </w:p>
        </w:tc>
        <w:tc>
          <w:tcPr>
            <w:tcW w:w="1345" w:type="dxa"/>
          </w:tcPr>
          <w:p w14:paraId="05DCC0A1">
            <w:pPr>
              <w:suppressAutoHyphens/>
              <w:spacing w:after="0" w:line="240" w:lineRule="auto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 xml:space="preserve">Оценка </w:t>
            </w:r>
          </w:p>
          <w:p w14:paraId="230BB361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2"/>
              </w:rPr>
            </w:pPr>
            <w:r>
              <w:rPr>
                <w:rFonts w:cs="Times New Roman"/>
                <w:i/>
                <w:iCs/>
                <w:sz w:val="22"/>
              </w:rPr>
              <w:t>(по 5-балльной системе)</w:t>
            </w:r>
          </w:p>
        </w:tc>
      </w:tr>
      <w:tr w14:paraId="4146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0FC8968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ПК2.1.</w:t>
            </w:r>
          </w:p>
        </w:tc>
        <w:tc>
          <w:tcPr>
            <w:tcW w:w="7296" w:type="dxa"/>
          </w:tcPr>
          <w:p w14:paraId="605EFC31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sz w:val="22"/>
              </w:rPr>
              <w:t>Планировать выполнение работ по разработке дизайн-макета на основе технического задания.</w:t>
            </w:r>
          </w:p>
        </w:tc>
        <w:tc>
          <w:tcPr>
            <w:tcW w:w="1345" w:type="dxa"/>
          </w:tcPr>
          <w:p w14:paraId="36FDCA4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6377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7E191A8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ПК2.2.</w:t>
            </w:r>
          </w:p>
        </w:tc>
        <w:tc>
          <w:tcPr>
            <w:tcW w:w="7296" w:type="dxa"/>
          </w:tcPr>
          <w:p w14:paraId="55E86E29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2"/>
              </w:rPr>
            </w:pPr>
            <w:r>
              <w:rPr>
                <w:sz w:val="22"/>
              </w:rPr>
              <w:t>Определять потребности в программных продуктах, материалах и оборудовании при разработке дизайн-макета на основе технического задания</w:t>
            </w:r>
          </w:p>
        </w:tc>
        <w:tc>
          <w:tcPr>
            <w:tcW w:w="1345" w:type="dxa"/>
          </w:tcPr>
          <w:p w14:paraId="50D70212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4D9F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24F979A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ПК2.3.</w:t>
            </w:r>
          </w:p>
        </w:tc>
        <w:tc>
          <w:tcPr>
            <w:tcW w:w="7296" w:type="dxa"/>
          </w:tcPr>
          <w:p w14:paraId="72832105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2"/>
              </w:rPr>
            </w:pPr>
            <w:r>
              <w:rPr>
                <w:sz w:val="22"/>
              </w:rPr>
              <w:t>Разрабатывать дизайн-макет на основе технического задания.</w:t>
            </w:r>
          </w:p>
        </w:tc>
        <w:tc>
          <w:tcPr>
            <w:tcW w:w="1345" w:type="dxa"/>
          </w:tcPr>
          <w:p w14:paraId="2B96A75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0297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5ACB7BC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ПК2.4.</w:t>
            </w:r>
          </w:p>
        </w:tc>
        <w:tc>
          <w:tcPr>
            <w:tcW w:w="7296" w:type="dxa"/>
          </w:tcPr>
          <w:p w14:paraId="7AFEDC23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sz w:val="22"/>
              </w:rPr>
              <w:t>Осуществлять представление и защиту разработанного дизайн-макета.</w:t>
            </w:r>
          </w:p>
        </w:tc>
        <w:tc>
          <w:tcPr>
            <w:tcW w:w="1345" w:type="dxa"/>
          </w:tcPr>
          <w:p w14:paraId="1E501DE2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1A35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3530A23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ПК2.4.</w:t>
            </w:r>
          </w:p>
        </w:tc>
        <w:tc>
          <w:tcPr>
            <w:tcW w:w="7296" w:type="dxa"/>
          </w:tcPr>
          <w:p w14:paraId="13B8A9D9">
            <w:pPr>
              <w:suppressAutoHyphens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Осуществлять комплектацию и контроль готовности необходимых составляющих дизайн-макета для формирования дизайн-продукта.</w:t>
            </w:r>
          </w:p>
        </w:tc>
        <w:tc>
          <w:tcPr>
            <w:tcW w:w="1345" w:type="dxa"/>
          </w:tcPr>
          <w:p w14:paraId="2E58A819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</w:tbl>
    <w:p w14:paraId="44EA556B">
      <w:pPr>
        <w:suppressAutoHyphens/>
        <w:spacing w:after="0" w:line="240" w:lineRule="auto"/>
        <w:rPr>
          <w:rFonts w:cs="Times New Roman"/>
          <w:sz w:val="22"/>
        </w:rPr>
      </w:pPr>
    </w:p>
    <w:p w14:paraId="73EF288F">
      <w:pPr>
        <w:suppressAutoHyphens/>
        <w:spacing w:after="0" w:line="240" w:lineRule="auto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Общий компетенций: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7128"/>
        <w:gridCol w:w="1340"/>
      </w:tblGrid>
      <w:tr w14:paraId="0EE4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4A7A8783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Код</w:t>
            </w:r>
          </w:p>
        </w:tc>
        <w:tc>
          <w:tcPr>
            <w:tcW w:w="7128" w:type="dxa"/>
          </w:tcPr>
          <w:p w14:paraId="59AD94AA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Наименование компетенции </w:t>
            </w:r>
          </w:p>
        </w:tc>
        <w:tc>
          <w:tcPr>
            <w:tcW w:w="1340" w:type="dxa"/>
          </w:tcPr>
          <w:p w14:paraId="732D230F">
            <w:pPr>
              <w:suppressAutoHyphens/>
              <w:spacing w:after="0" w:line="240" w:lineRule="auto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 xml:space="preserve">Оценка </w:t>
            </w:r>
          </w:p>
          <w:p w14:paraId="25A6E678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2"/>
              </w:rPr>
            </w:pPr>
            <w:r>
              <w:rPr>
                <w:rFonts w:cs="Times New Roman"/>
                <w:i/>
                <w:iCs/>
                <w:sz w:val="22"/>
              </w:rPr>
              <w:t>(по 5-балльной системе)</w:t>
            </w:r>
          </w:p>
        </w:tc>
      </w:tr>
      <w:tr w14:paraId="52EB5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6838087B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ОК01.</w:t>
            </w:r>
          </w:p>
        </w:tc>
        <w:tc>
          <w:tcPr>
            <w:tcW w:w="7128" w:type="dxa"/>
          </w:tcPr>
          <w:p w14:paraId="48AA42F4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340" w:type="dxa"/>
          </w:tcPr>
          <w:p w14:paraId="46D7768A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4F6D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292FF019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ОК02.</w:t>
            </w:r>
          </w:p>
        </w:tc>
        <w:tc>
          <w:tcPr>
            <w:tcW w:w="7128" w:type="dxa"/>
          </w:tcPr>
          <w:p w14:paraId="2F1ACADF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1340" w:type="dxa"/>
          </w:tcPr>
          <w:p w14:paraId="31E5940C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7B67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2EEFAD7C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ОК03.</w:t>
            </w:r>
          </w:p>
        </w:tc>
        <w:tc>
          <w:tcPr>
            <w:tcW w:w="7128" w:type="dxa"/>
          </w:tcPr>
          <w:p w14:paraId="3BDF2AF7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340" w:type="dxa"/>
          </w:tcPr>
          <w:p w14:paraId="7B80130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0841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5CBB0CD7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ОК04.</w:t>
            </w:r>
          </w:p>
        </w:tc>
        <w:tc>
          <w:tcPr>
            <w:tcW w:w="7128" w:type="dxa"/>
          </w:tcPr>
          <w:p w14:paraId="0EE8778A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340" w:type="dxa"/>
          </w:tcPr>
          <w:p w14:paraId="073E9E09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586CE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31099027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ОК05</w:t>
            </w:r>
          </w:p>
        </w:tc>
        <w:tc>
          <w:tcPr>
            <w:tcW w:w="7128" w:type="dxa"/>
          </w:tcPr>
          <w:p w14:paraId="56EBF7B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340" w:type="dxa"/>
          </w:tcPr>
          <w:p w14:paraId="358C0A1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1CCE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2F70055B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ОК06.</w:t>
            </w:r>
          </w:p>
        </w:tc>
        <w:tc>
          <w:tcPr>
            <w:tcW w:w="7128" w:type="dxa"/>
          </w:tcPr>
          <w:p w14:paraId="778A4AF9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340" w:type="dxa"/>
          </w:tcPr>
          <w:p w14:paraId="0F6B2746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6922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3E95150D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ОК07.</w:t>
            </w:r>
          </w:p>
        </w:tc>
        <w:tc>
          <w:tcPr>
            <w:tcW w:w="7128" w:type="dxa"/>
          </w:tcPr>
          <w:p w14:paraId="78557640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340" w:type="dxa"/>
          </w:tcPr>
          <w:p w14:paraId="01A66FFD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422A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3BC384FA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ОК08.</w:t>
            </w:r>
          </w:p>
        </w:tc>
        <w:tc>
          <w:tcPr>
            <w:tcW w:w="7128" w:type="dxa"/>
          </w:tcPr>
          <w:p w14:paraId="56D13DEA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340" w:type="dxa"/>
          </w:tcPr>
          <w:p w14:paraId="344124B5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4ACE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408D7ED9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ОК09.</w:t>
            </w:r>
          </w:p>
        </w:tc>
        <w:tc>
          <w:tcPr>
            <w:tcW w:w="7128" w:type="dxa"/>
          </w:tcPr>
          <w:p w14:paraId="0F482B31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340" w:type="dxa"/>
          </w:tcPr>
          <w:p w14:paraId="5EADC0E7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0D81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3913AA8E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ОК10.</w:t>
            </w:r>
          </w:p>
        </w:tc>
        <w:tc>
          <w:tcPr>
            <w:tcW w:w="7128" w:type="dxa"/>
          </w:tcPr>
          <w:p w14:paraId="4282E7B2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340" w:type="dxa"/>
          </w:tcPr>
          <w:p w14:paraId="32FF76E6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6905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6EA396C4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ОК11.</w:t>
            </w:r>
          </w:p>
        </w:tc>
        <w:tc>
          <w:tcPr>
            <w:tcW w:w="7128" w:type="dxa"/>
          </w:tcPr>
          <w:p w14:paraId="14DBD8EA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340" w:type="dxa"/>
          </w:tcPr>
          <w:p w14:paraId="511D3849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</w:tbl>
    <w:p w14:paraId="620774A6">
      <w:pPr>
        <w:suppressAutoHyphens/>
        <w:spacing w:after="0" w:line="240" w:lineRule="auto"/>
        <w:rPr>
          <w:rFonts w:cs="Times New Roman"/>
          <w:b/>
          <w:bCs/>
          <w:sz w:val="22"/>
        </w:rPr>
      </w:pPr>
    </w:p>
    <w:p w14:paraId="37AED141">
      <w:pPr>
        <w:suppressAutoHyphens/>
        <w:spacing w:after="0" w:line="240" w:lineRule="auto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Руководить учебной практики            _________________________/_________________________/</w:t>
      </w:r>
    </w:p>
    <w:p w14:paraId="3486F5B6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6EF62"/>
    <w:multiLevelType w:val="singleLevel"/>
    <w:tmpl w:val="DEB6EF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6C55E6"/>
    <w:rsid w:val="2ACA1D07"/>
    <w:rsid w:val="7FC2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kern w:val="0"/>
      <w:sz w:val="28"/>
      <w:szCs w:val="22"/>
      <w:lang w:val="ru-RU" w:eastAsia="en-US" w:bidi="ar-SA"/>
      <w14:ligatures w14:val="none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rPr>
      <w:sz w:val="24"/>
      <w:szCs w:val="24"/>
    </w:rPr>
  </w:style>
  <w:style w:type="character" w:styleId="12">
    <w:name w:val="Strong"/>
    <w:basedOn w:val="5"/>
    <w:qFormat/>
    <w:uiPriority w:val="0"/>
    <w:rPr>
      <w:b/>
      <w:bCs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2026-04-23T17:16:00Z</dcterms:created>
  <dc:creator>redan</dc:creator>
  <cp:lastModifiedBy>1 1</cp:lastModifiedBy>
  <dcterms:modified xsi:type="dcterms:W3CDTF">2026-04-23T18:21:20Z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45C163CE20A247A88AB59AFCE5D5E00C_12</vt:lpwstr>
  </property>
</Properties>
</file>