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E25F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 xml:space="preserve">EXPERIMENT 6 — DIVISION OF 16-BIT NUMBERS USING 8086 </w:t>
      </w:r>
      <w:proofErr w:type="gramStart"/>
      <w:r w:rsidRPr="00D659F4">
        <w:rPr>
          <w:rFonts w:ascii="Times New Roman" w:hAnsi="Times New Roman" w:cs="Times New Roman"/>
          <w:b/>
          <w:bCs/>
          <w:sz w:val="28"/>
          <w:szCs w:val="28"/>
        </w:rPr>
        <w:t>MICROPROCESSOR</w:t>
      </w:r>
      <w:proofErr w:type="gramEnd"/>
    </w:p>
    <w:p w14:paraId="3483C5EB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3E4C8630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 xml:space="preserve">To write and execute an assembly language program to divide two 16-bit unsigned numbers using the 8086 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microprocessor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.</w:t>
      </w:r>
    </w:p>
    <w:p w14:paraId="18C4B3A9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2. Apparatus Required</w:t>
      </w:r>
    </w:p>
    <w:p w14:paraId="4D2D142A" w14:textId="77777777" w:rsidR="003E1ABF" w:rsidRPr="00D659F4" w:rsidRDefault="003E1ABF" w:rsidP="003E1A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8086 microprocessor kit — 1</w:t>
      </w:r>
    </w:p>
    <w:p w14:paraId="556B6AD2" w14:textId="77777777" w:rsidR="003E1ABF" w:rsidRPr="00D659F4" w:rsidRDefault="003E1ABF" w:rsidP="003E1A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Power card — 1</w:t>
      </w:r>
    </w:p>
    <w:p w14:paraId="14EDD2C8" w14:textId="77777777" w:rsidR="003E1ABF" w:rsidRPr="00D659F4" w:rsidRDefault="003E1ABF" w:rsidP="003E1A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Keyboard — 1</w:t>
      </w:r>
    </w:p>
    <w:p w14:paraId="02BC09FE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3. Algorithm</w:t>
      </w:r>
    </w:p>
    <w:p w14:paraId="02D805C2" w14:textId="77777777" w:rsidR="003E1ABF" w:rsidRPr="00D659F4" w:rsidRDefault="003E1ABF" w:rsidP="003E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Initialize the DX register with 0000H.</w:t>
      </w:r>
    </w:p>
    <w:p w14:paraId="34618499" w14:textId="77777777" w:rsidR="003E1ABF" w:rsidRPr="00D659F4" w:rsidRDefault="003E1ABF" w:rsidP="003E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Load the dividend from memory location 1200H into AX.</w:t>
      </w:r>
    </w:p>
    <w:p w14:paraId="1C28B700" w14:textId="77777777" w:rsidR="003E1ABF" w:rsidRPr="00D659F4" w:rsidRDefault="003E1ABF" w:rsidP="003E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Load the divisor from memory location 1202H into BX.</w:t>
      </w:r>
    </w:p>
    <w:p w14:paraId="61012987" w14:textId="77777777" w:rsidR="003E1ABF" w:rsidRPr="00D659F4" w:rsidRDefault="003E1ABF" w:rsidP="003E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Divide the 32-bit value DX:AX by BX.</w:t>
      </w:r>
    </w:p>
    <w:p w14:paraId="04A31888" w14:textId="77777777" w:rsidR="003E1ABF" w:rsidRPr="00D659F4" w:rsidRDefault="003E1ABF" w:rsidP="003E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Store the quotient from AX at memory location 1204H.</w:t>
      </w:r>
    </w:p>
    <w:p w14:paraId="7FF0CFE0" w14:textId="77777777" w:rsidR="003E1ABF" w:rsidRPr="00D659F4" w:rsidRDefault="003E1ABF" w:rsidP="003E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Store the remainder from DX at memory location 1206H.</w:t>
      </w:r>
    </w:p>
    <w:p w14:paraId="5463C699" w14:textId="77777777" w:rsidR="003E1ABF" w:rsidRPr="00D659F4" w:rsidRDefault="003E1ABF" w:rsidP="003E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Stop the program.</w:t>
      </w:r>
    </w:p>
    <w:p w14:paraId="12C6D019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4. Assembly Language Program — Corrected Code</w:t>
      </w:r>
    </w:p>
    <w:p w14:paraId="702A13DD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MOV DX, 0000H</w:t>
      </w:r>
    </w:p>
    <w:p w14:paraId="1948FBC0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MOV AX, [1200H]</w:t>
      </w:r>
    </w:p>
    <w:p w14:paraId="1FEEAEF9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MOV BX, [1202H]</w:t>
      </w:r>
    </w:p>
    <w:p w14:paraId="22BB3F1B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DIV BX</w:t>
      </w:r>
    </w:p>
    <w:p w14:paraId="0470AE94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MOV [1204H], AX</w:t>
      </w:r>
    </w:p>
    <w:p w14:paraId="71E606FB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MOV [1206H], DX</w:t>
      </w:r>
    </w:p>
    <w:p w14:paraId="20A6B343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HLT</w:t>
      </w:r>
    </w:p>
    <w:p w14:paraId="3637D05B" w14:textId="625F4FBA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lastRenderedPageBreak/>
        <w:t>Important correction: The source document contains DIV CX, but this is inconsistent with the divisor being loaded into BX. The correct instruction is DIV BX.</w:t>
      </w:r>
    </w:p>
    <w:p w14:paraId="164103AF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5. Code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3256"/>
      </w:tblGrid>
      <w:tr w:rsidR="003E1ABF" w:rsidRPr="00D659F4" w14:paraId="6B6DA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1522" w14:textId="77777777" w:rsidR="003E1ABF" w:rsidRPr="00D659F4" w:rsidRDefault="003E1ABF" w:rsidP="003E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77329AE8" w14:textId="77777777" w:rsidR="003E1ABF" w:rsidRPr="00D659F4" w:rsidRDefault="003E1ABF" w:rsidP="003E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3E1ABF" w:rsidRPr="00D659F4" w14:paraId="7977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E628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MOV DX, 0000H</w:t>
            </w:r>
          </w:p>
        </w:tc>
        <w:tc>
          <w:tcPr>
            <w:tcW w:w="0" w:type="auto"/>
            <w:vAlign w:val="center"/>
            <w:hideMark/>
          </w:tcPr>
          <w:p w14:paraId="1E428864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Clears DX before division.</w:t>
            </w:r>
          </w:p>
        </w:tc>
      </w:tr>
      <w:tr w:rsidR="003E1ABF" w:rsidRPr="00D659F4" w14:paraId="305AE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DAD3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MOV AX, [1200H]</w:t>
            </w:r>
          </w:p>
        </w:tc>
        <w:tc>
          <w:tcPr>
            <w:tcW w:w="0" w:type="auto"/>
            <w:vAlign w:val="center"/>
            <w:hideMark/>
          </w:tcPr>
          <w:p w14:paraId="7B16AF95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Loads the dividend into AX.</w:t>
            </w:r>
          </w:p>
        </w:tc>
      </w:tr>
      <w:tr w:rsidR="003E1ABF" w:rsidRPr="00D659F4" w14:paraId="3A74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9085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MOV BX, [1202H]</w:t>
            </w:r>
          </w:p>
        </w:tc>
        <w:tc>
          <w:tcPr>
            <w:tcW w:w="0" w:type="auto"/>
            <w:vAlign w:val="center"/>
            <w:hideMark/>
          </w:tcPr>
          <w:p w14:paraId="40F60D97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Loads the divisor into BX.</w:t>
            </w:r>
          </w:p>
        </w:tc>
      </w:tr>
      <w:tr w:rsidR="003E1ABF" w:rsidRPr="00D659F4" w14:paraId="5F5F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B9B3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DIV BX</w:t>
            </w:r>
          </w:p>
        </w:tc>
        <w:tc>
          <w:tcPr>
            <w:tcW w:w="0" w:type="auto"/>
            <w:vAlign w:val="center"/>
            <w:hideMark/>
          </w:tcPr>
          <w:p w14:paraId="55CAC7CA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Divides DX:AX by BX.</w:t>
            </w:r>
          </w:p>
        </w:tc>
      </w:tr>
      <w:tr w:rsidR="003E1ABF" w:rsidRPr="00D659F4" w14:paraId="43F2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D83A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MOV [1204H], AX</w:t>
            </w:r>
          </w:p>
        </w:tc>
        <w:tc>
          <w:tcPr>
            <w:tcW w:w="0" w:type="auto"/>
            <w:vAlign w:val="center"/>
            <w:hideMark/>
          </w:tcPr>
          <w:p w14:paraId="19D60E60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Stores the quotient.</w:t>
            </w:r>
          </w:p>
        </w:tc>
      </w:tr>
      <w:tr w:rsidR="003E1ABF" w:rsidRPr="00D659F4" w14:paraId="72F9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2416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MOV [1206H], DX</w:t>
            </w:r>
          </w:p>
        </w:tc>
        <w:tc>
          <w:tcPr>
            <w:tcW w:w="0" w:type="auto"/>
            <w:vAlign w:val="center"/>
            <w:hideMark/>
          </w:tcPr>
          <w:p w14:paraId="5448412C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Stores the remainder.</w:t>
            </w:r>
          </w:p>
        </w:tc>
      </w:tr>
      <w:tr w:rsidR="003E1ABF" w:rsidRPr="00D659F4" w14:paraId="25458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BF65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HLT</w:t>
            </w:r>
          </w:p>
        </w:tc>
        <w:tc>
          <w:tcPr>
            <w:tcW w:w="0" w:type="auto"/>
            <w:vAlign w:val="center"/>
            <w:hideMark/>
          </w:tcPr>
          <w:p w14:paraId="528A78B5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Stops program execution.</w:t>
            </w:r>
          </w:p>
        </w:tc>
      </w:tr>
    </w:tbl>
    <w:p w14:paraId="77E3F1EA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6. Input and Output</w:t>
      </w:r>
    </w:p>
    <w:p w14:paraId="7EC49D62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Input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056"/>
      </w:tblGrid>
      <w:tr w:rsidR="003E1ABF" w:rsidRPr="00D659F4" w14:paraId="35DB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B0B6" w14:textId="77777777" w:rsidR="003E1ABF" w:rsidRPr="00D659F4" w:rsidRDefault="003E1ABF" w:rsidP="003E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6246168C" w14:textId="77777777" w:rsidR="003E1ABF" w:rsidRPr="00D659F4" w:rsidRDefault="003E1ABF" w:rsidP="003E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</w:p>
        </w:tc>
      </w:tr>
      <w:tr w:rsidR="003E1ABF" w:rsidRPr="00D659F4" w14:paraId="445C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5B9D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1200H</w:t>
            </w:r>
          </w:p>
        </w:tc>
        <w:tc>
          <w:tcPr>
            <w:tcW w:w="0" w:type="auto"/>
            <w:vAlign w:val="center"/>
            <w:hideMark/>
          </w:tcPr>
          <w:p w14:paraId="432D853B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EF12H</w:t>
            </w:r>
          </w:p>
        </w:tc>
      </w:tr>
      <w:tr w:rsidR="003E1ABF" w:rsidRPr="00D659F4" w14:paraId="0D7F8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A697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1202H</w:t>
            </w:r>
          </w:p>
        </w:tc>
        <w:tc>
          <w:tcPr>
            <w:tcW w:w="0" w:type="auto"/>
            <w:vAlign w:val="center"/>
            <w:hideMark/>
          </w:tcPr>
          <w:p w14:paraId="070CB4C4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ABCDH</w:t>
            </w:r>
          </w:p>
        </w:tc>
      </w:tr>
    </w:tbl>
    <w:p w14:paraId="70AD83B6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Expected output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823"/>
        <w:gridCol w:w="1460"/>
      </w:tblGrid>
      <w:tr w:rsidR="003E1ABF" w:rsidRPr="00D659F4" w14:paraId="549A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E124" w14:textId="77777777" w:rsidR="003E1ABF" w:rsidRPr="00D659F4" w:rsidRDefault="003E1ABF" w:rsidP="003E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42A3FE04" w14:textId="77777777" w:rsidR="003E1ABF" w:rsidRPr="00D659F4" w:rsidRDefault="003E1ABF" w:rsidP="003E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854B46C" w14:textId="77777777" w:rsidR="003E1ABF" w:rsidRPr="00D659F4" w:rsidRDefault="003E1ABF" w:rsidP="003E1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E1ABF" w:rsidRPr="00D659F4" w14:paraId="05E19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84DE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1204H</w:t>
            </w:r>
          </w:p>
        </w:tc>
        <w:tc>
          <w:tcPr>
            <w:tcW w:w="0" w:type="auto"/>
            <w:vAlign w:val="center"/>
            <w:hideMark/>
          </w:tcPr>
          <w:p w14:paraId="370814E3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0001H</w:t>
            </w:r>
          </w:p>
        </w:tc>
        <w:tc>
          <w:tcPr>
            <w:tcW w:w="0" w:type="auto"/>
            <w:vAlign w:val="center"/>
            <w:hideMark/>
          </w:tcPr>
          <w:p w14:paraId="4C1612F1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Quotient</w:t>
            </w:r>
          </w:p>
        </w:tc>
      </w:tr>
      <w:tr w:rsidR="003E1ABF" w:rsidRPr="00D659F4" w14:paraId="342B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4688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1206H</w:t>
            </w:r>
          </w:p>
        </w:tc>
        <w:tc>
          <w:tcPr>
            <w:tcW w:w="0" w:type="auto"/>
            <w:vAlign w:val="center"/>
            <w:hideMark/>
          </w:tcPr>
          <w:p w14:paraId="67969D8E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4345H</w:t>
            </w:r>
          </w:p>
        </w:tc>
        <w:tc>
          <w:tcPr>
            <w:tcW w:w="0" w:type="auto"/>
            <w:vAlign w:val="center"/>
            <w:hideMark/>
          </w:tcPr>
          <w:p w14:paraId="18273BBC" w14:textId="77777777" w:rsidR="003E1ABF" w:rsidRPr="00D659F4" w:rsidRDefault="003E1ABF" w:rsidP="003E1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59F4">
              <w:rPr>
                <w:rFonts w:ascii="Times New Roman" w:hAnsi="Times New Roman" w:cs="Times New Roman"/>
                <w:sz w:val="28"/>
                <w:szCs w:val="28"/>
              </w:rPr>
              <w:t>Remainder</w:t>
            </w:r>
          </w:p>
        </w:tc>
      </w:tr>
    </w:tbl>
    <w:p w14:paraId="00C3E234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7. Calculation</w:t>
      </w:r>
    </w:p>
    <w:p w14:paraId="75C99691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Dividend = EF12H</w:t>
      </w:r>
    </w:p>
    <w:p w14:paraId="51A222ED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Divisor = ABCDH</w:t>
      </w:r>
    </w:p>
    <w:p w14:paraId="5422B2D7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59F4">
        <w:rPr>
          <w:rFonts w:ascii="Times New Roman" w:hAnsi="Times New Roman" w:cs="Times New Roman"/>
          <w:sz w:val="28"/>
          <w:szCs w:val="28"/>
        </w:rPr>
        <w:lastRenderedPageBreak/>
        <w:t>\[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 xml:space="preserve"> \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Quotient}=\left\</w:t>
      </w:r>
      <w:proofErr w:type="spellStart"/>
      <w:r w:rsidRPr="00D659F4">
        <w:rPr>
          <w:rFonts w:ascii="Times New Roman" w:hAnsi="Times New Roman" w:cs="Times New Roman"/>
          <w:sz w:val="28"/>
          <w:szCs w:val="28"/>
        </w:rPr>
        <w:t>lfloor</w:t>
      </w:r>
      <w:proofErr w:type="spellEnd"/>
      <w:r w:rsidRPr="00D659F4">
        <w:rPr>
          <w:rFonts w:ascii="Times New Roman" w:hAnsi="Times New Roman" w:cs="Times New Roman"/>
          <w:sz w:val="28"/>
          <w:szCs w:val="28"/>
        </w:rPr>
        <w:t xml:space="preserve"> \frac{\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EF12H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}}{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ABCDH}} \right\</w:t>
      </w:r>
      <w:proofErr w:type="spellStart"/>
      <w:r w:rsidRPr="00D659F4">
        <w:rPr>
          <w:rFonts w:ascii="Times New Roman" w:hAnsi="Times New Roman" w:cs="Times New Roman"/>
          <w:sz w:val="28"/>
          <w:szCs w:val="28"/>
        </w:rPr>
        <w:t>rfloor</w:t>
      </w:r>
      <w:proofErr w:type="spellEnd"/>
      <w:r w:rsidRPr="00D659F4">
        <w:rPr>
          <w:rFonts w:ascii="Times New Roman" w:hAnsi="Times New Roman" w:cs="Times New Roman"/>
          <w:sz w:val="28"/>
          <w:szCs w:val="28"/>
        </w:rPr>
        <w:t>=0001H \]</w:t>
      </w:r>
    </w:p>
    <w:p w14:paraId="5233CCA7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59F4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 xml:space="preserve"> \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Remainder}=\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EF12H}-\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>ABCDH} =\text{4345H} \]</w:t>
      </w:r>
    </w:p>
    <w:p w14:paraId="283F07BF" w14:textId="77777777" w:rsidR="003E1ABF" w:rsidRPr="00D659F4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Therefore:</w:t>
      </w:r>
    </w:p>
    <w:p w14:paraId="15190581" w14:textId="77777777" w:rsidR="003E1ABF" w:rsidRPr="00D659F4" w:rsidRDefault="003E1ABF" w:rsidP="003E1A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Quotient: 0001H</w:t>
      </w:r>
    </w:p>
    <w:p w14:paraId="7BF4D48A" w14:textId="77777777" w:rsidR="003E1ABF" w:rsidRPr="00D659F4" w:rsidRDefault="003E1ABF" w:rsidP="003E1A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Remainder: 4345H</w:t>
      </w:r>
    </w:p>
    <w:p w14:paraId="7A8AB88D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8. Procedure</w:t>
      </w:r>
    </w:p>
    <w:p w14:paraId="36D6F455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 xml:space="preserve">Switch on the 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8086 microprocessor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 xml:space="preserve"> kit.</w:t>
      </w:r>
    </w:p>
    <w:p w14:paraId="6F682523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Enter the program into the kit or simulator.</w:t>
      </w:r>
    </w:p>
    <w:p w14:paraId="09659BC4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Enter the dividend EF12H at memory location 1200H.</w:t>
      </w:r>
    </w:p>
    <w:p w14:paraId="1A155EFC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Enter the divisor ABCDH at memory location 1202H.</w:t>
      </w:r>
    </w:p>
    <w:p w14:paraId="40E9A68A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Execute the program.</w:t>
      </w:r>
    </w:p>
    <w:p w14:paraId="5EA6D06D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Examine memory location 1204H for the quotient.</w:t>
      </w:r>
    </w:p>
    <w:p w14:paraId="4096CCB3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Examine memory location 1206H for the remainder.</w:t>
      </w:r>
    </w:p>
    <w:p w14:paraId="7437C677" w14:textId="77777777" w:rsidR="003E1ABF" w:rsidRPr="00D659F4" w:rsidRDefault="003E1ABF" w:rsidP="003E1A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>Verify the output against the expected values.</w:t>
      </w:r>
    </w:p>
    <w:p w14:paraId="1AC5C276" w14:textId="77777777" w:rsidR="003E1ABF" w:rsidRPr="00D659F4" w:rsidRDefault="003E1ABF" w:rsidP="003E1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9F4">
        <w:rPr>
          <w:rFonts w:ascii="Times New Roman" w:hAnsi="Times New Roman" w:cs="Times New Roman"/>
          <w:b/>
          <w:bCs/>
          <w:sz w:val="28"/>
          <w:szCs w:val="28"/>
        </w:rPr>
        <w:t>9. Result</w:t>
      </w:r>
    </w:p>
    <w:p w14:paraId="2FC1ECD4" w14:textId="77777777" w:rsidR="003E1ABF" w:rsidRDefault="003E1ABF" w:rsidP="003E1ABF">
      <w:pPr>
        <w:rPr>
          <w:rFonts w:ascii="Times New Roman" w:hAnsi="Times New Roman" w:cs="Times New Roman"/>
          <w:sz w:val="28"/>
          <w:szCs w:val="28"/>
        </w:rPr>
      </w:pPr>
      <w:r w:rsidRPr="00D659F4">
        <w:rPr>
          <w:rFonts w:ascii="Times New Roman" w:hAnsi="Times New Roman" w:cs="Times New Roman"/>
          <w:sz w:val="28"/>
          <w:szCs w:val="28"/>
        </w:rPr>
        <w:t xml:space="preserve">Thus, the </w:t>
      </w:r>
      <w:proofErr w:type="gramStart"/>
      <w:r w:rsidRPr="00D659F4">
        <w:rPr>
          <w:rFonts w:ascii="Times New Roman" w:hAnsi="Times New Roman" w:cs="Times New Roman"/>
          <w:sz w:val="28"/>
          <w:szCs w:val="28"/>
        </w:rPr>
        <w:t>8086 assembly</w:t>
      </w:r>
      <w:proofErr w:type="gramEnd"/>
      <w:r w:rsidRPr="00D659F4">
        <w:rPr>
          <w:rFonts w:ascii="Times New Roman" w:hAnsi="Times New Roman" w:cs="Times New Roman"/>
          <w:sz w:val="28"/>
          <w:szCs w:val="28"/>
        </w:rPr>
        <w:t xml:space="preserve"> language program for division of two 16-bit unsigned numbers was written and executed. The quotient 0001H and remainder 4345H were obtained and stored in the specified memory locations.</w:t>
      </w:r>
    </w:p>
    <w:p w14:paraId="690590A7" w14:textId="339BC8D0" w:rsidR="0081105A" w:rsidRPr="00D659F4" w:rsidRDefault="0081105A" w:rsidP="003E1A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739532" wp14:editId="6C35AD15">
            <wp:extent cx="5731510" cy="2952115"/>
            <wp:effectExtent l="0" t="0" r="2540" b="635"/>
            <wp:docPr id="18303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02202" name="Picture 1830302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0C62" w14:textId="77777777" w:rsidR="00AE113A" w:rsidRPr="00D659F4" w:rsidRDefault="00AE113A">
      <w:pPr>
        <w:rPr>
          <w:rFonts w:ascii="Times New Roman" w:hAnsi="Times New Roman" w:cs="Times New Roman"/>
          <w:sz w:val="28"/>
          <w:szCs w:val="28"/>
        </w:rPr>
      </w:pPr>
    </w:p>
    <w:sectPr w:rsidR="00AE113A" w:rsidRPr="00D65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4DC9"/>
    <w:multiLevelType w:val="multilevel"/>
    <w:tmpl w:val="A404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8606E"/>
    <w:multiLevelType w:val="multilevel"/>
    <w:tmpl w:val="2F1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D4B16"/>
    <w:multiLevelType w:val="multilevel"/>
    <w:tmpl w:val="A4E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C7632"/>
    <w:multiLevelType w:val="multilevel"/>
    <w:tmpl w:val="5F4A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297892">
    <w:abstractNumId w:val="0"/>
  </w:num>
  <w:num w:numId="2" w16cid:durableId="367492222">
    <w:abstractNumId w:val="3"/>
  </w:num>
  <w:num w:numId="3" w16cid:durableId="606738157">
    <w:abstractNumId w:val="2"/>
  </w:num>
  <w:num w:numId="4" w16cid:durableId="1766271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3A"/>
    <w:rsid w:val="003E1ABF"/>
    <w:rsid w:val="00731692"/>
    <w:rsid w:val="0081105A"/>
    <w:rsid w:val="00903695"/>
    <w:rsid w:val="00A62BA4"/>
    <w:rsid w:val="00AE113A"/>
    <w:rsid w:val="00D27975"/>
    <w:rsid w:val="00D6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1BBA"/>
  <w15:chartTrackingRefBased/>
  <w15:docId w15:val="{1367ACE8-C13A-4A3C-8D04-D8F9953C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vibushayadhav@gmail.com</dc:creator>
  <cp:keywords/>
  <dc:description/>
  <cp:lastModifiedBy>vibushayadhav@gmail.com</cp:lastModifiedBy>
  <cp:revision>6</cp:revision>
  <dcterms:created xsi:type="dcterms:W3CDTF">2026-10-21T03:31:00Z</dcterms:created>
  <dcterms:modified xsi:type="dcterms:W3CDTF">2026-10-21T03:57:00Z</dcterms:modified>
</cp:coreProperties>
</file>