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64FC" w14:textId="68CD4D71" w:rsidR="006D4EC0" w:rsidRDefault="006D4EC0" w:rsidP="006D4E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FD55EC" w14:textId="77777777" w:rsidR="00E97714" w:rsidRPr="00E97714" w:rsidRDefault="00E97714" w:rsidP="00E977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7714">
        <w:rPr>
          <w:rFonts w:ascii="Times New Roman" w:hAnsi="Times New Roman" w:cs="Times New Roman"/>
          <w:b/>
          <w:bCs/>
          <w:sz w:val="36"/>
          <w:szCs w:val="36"/>
        </w:rPr>
        <w:t>EXPERIMENT 5 — 16-BIT MULTIPLICATION USING 8086 MICROPROCESSOR</w:t>
      </w:r>
    </w:p>
    <w:p w14:paraId="11D5EB78" w14:textId="77777777" w:rsidR="00E97714" w:rsidRPr="002D1056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056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56B71EEE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To write and execute an 8086 assembly language program to multiply two 16-bit numbers and store the 32-bit result in memory.</w:t>
      </w:r>
    </w:p>
    <w:p w14:paraId="4A2A689D" w14:textId="77777777" w:rsidR="00E97714" w:rsidRPr="002D1056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056">
        <w:rPr>
          <w:rFonts w:ascii="Times New Roman" w:hAnsi="Times New Roman" w:cs="Times New Roman"/>
          <w:b/>
          <w:bCs/>
          <w:sz w:val="28"/>
          <w:szCs w:val="28"/>
        </w:rPr>
        <w:t>2. Software Required</w:t>
      </w:r>
    </w:p>
    <w:p w14:paraId="57FC3097" w14:textId="77777777" w:rsidR="00E97714" w:rsidRPr="00E97714" w:rsidRDefault="00E97714" w:rsidP="00E977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8086 Microprocessor simulator</w:t>
      </w:r>
    </w:p>
    <w:p w14:paraId="00E0FDBB" w14:textId="77777777" w:rsidR="00E97714" w:rsidRPr="00E97714" w:rsidRDefault="00E97714" w:rsidP="00E977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Assembly language programming environment</w:t>
      </w:r>
    </w:p>
    <w:p w14:paraId="52729F7D" w14:textId="77777777" w:rsidR="00E97714" w:rsidRPr="002D1056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056">
        <w:rPr>
          <w:rFonts w:ascii="Times New Roman" w:hAnsi="Times New Roman" w:cs="Times New Roman"/>
          <w:b/>
          <w:bCs/>
          <w:sz w:val="28"/>
          <w:szCs w:val="28"/>
        </w:rPr>
        <w:t>3. Assembly Language Program</w:t>
      </w:r>
    </w:p>
    <w:p w14:paraId="125D4CDD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AX, [1200h]</w:t>
      </w:r>
    </w:p>
    <w:p w14:paraId="205A800C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BX, [1202h]</w:t>
      </w:r>
    </w:p>
    <w:p w14:paraId="4AEF03F5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MUL BX</w:t>
      </w:r>
    </w:p>
    <w:p w14:paraId="4E779F4D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[1204h], AX</w:t>
      </w:r>
    </w:p>
    <w:p w14:paraId="5E2729E2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[1206h], DX</w:t>
      </w:r>
    </w:p>
    <w:p w14:paraId="1F7EA5EF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HLT</w:t>
      </w:r>
    </w:p>
    <w:p w14:paraId="58B08BB4" w14:textId="77777777" w:rsidR="00E97714" w:rsidRPr="002D1056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056">
        <w:rPr>
          <w:rFonts w:ascii="Times New Roman" w:hAnsi="Times New Roman" w:cs="Times New Roman"/>
          <w:b/>
          <w:bCs/>
          <w:sz w:val="28"/>
          <w:szCs w:val="28"/>
        </w:rPr>
        <w:t>4.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343"/>
      </w:tblGrid>
      <w:tr w:rsidR="00E97714" w:rsidRPr="00E97714" w14:paraId="11DC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55FB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10AB2CA4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Input value</w:t>
            </w:r>
          </w:p>
        </w:tc>
      </w:tr>
      <w:tr w:rsidR="00E97714" w:rsidRPr="00E97714" w14:paraId="429A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98E4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1200H</w:t>
            </w:r>
          </w:p>
        </w:tc>
        <w:tc>
          <w:tcPr>
            <w:tcW w:w="0" w:type="auto"/>
            <w:vAlign w:val="center"/>
            <w:hideMark/>
          </w:tcPr>
          <w:p w14:paraId="65A33E50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ABCDH</w:t>
            </w:r>
          </w:p>
        </w:tc>
      </w:tr>
      <w:tr w:rsidR="00E97714" w:rsidRPr="00E97714" w14:paraId="4CB42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87BB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1202H</w:t>
            </w:r>
          </w:p>
        </w:tc>
        <w:tc>
          <w:tcPr>
            <w:tcW w:w="0" w:type="auto"/>
            <w:vAlign w:val="center"/>
            <w:hideMark/>
          </w:tcPr>
          <w:p w14:paraId="2742E767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EF12H</w:t>
            </w:r>
          </w:p>
        </w:tc>
      </w:tr>
    </w:tbl>
    <w:p w14:paraId="16AE6858" w14:textId="0FF27924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Open the 8086 microprocessor simulator.</w:t>
      </w:r>
    </w:p>
    <w:p w14:paraId="3BE5C8BE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Create a new project or program.</w:t>
      </w:r>
    </w:p>
    <w:p w14:paraId="7952F384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Enter the assembly language code.</w:t>
      </w:r>
    </w:p>
    <w:p w14:paraId="7E550EA1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Store the first 16-bit number at memory address 1200H.</w:t>
      </w:r>
    </w:p>
    <w:p w14:paraId="201F241C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Store the second 16-bit number at memory address 1202H.</w:t>
      </w:r>
    </w:p>
    <w:p w14:paraId="65B9161E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Assemble the program and check for errors.</w:t>
      </w:r>
    </w:p>
    <w:p w14:paraId="089275D6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lastRenderedPageBreak/>
        <w:t>Run the program step by step or execute it.</w:t>
      </w:r>
    </w:p>
    <w:p w14:paraId="75BF4CA9" w14:textId="77777777" w:rsidR="00E97714" w:rsidRPr="00E97714" w:rsidRDefault="00E97714" w:rsidP="00E977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Examine memory locations 1204H and 1206H to obtain the result.</w:t>
      </w:r>
    </w:p>
    <w:p w14:paraId="46ECD8E5" w14:textId="77777777" w:rsidR="00E97714" w:rsidRPr="002D368E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68E">
        <w:rPr>
          <w:rFonts w:ascii="Times New Roman" w:hAnsi="Times New Roman" w:cs="Times New Roman"/>
          <w:b/>
          <w:bCs/>
          <w:sz w:val="28"/>
          <w:szCs w:val="28"/>
        </w:rPr>
        <w:t>6. Code Explanation</w:t>
      </w:r>
    </w:p>
    <w:p w14:paraId="07499972" w14:textId="77777777" w:rsidR="00E97714" w:rsidRPr="00E97714" w:rsidRDefault="00E97714" w:rsidP="00E97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AX, [1200h] — Loads the first 16-bit number into register AX.</w:t>
      </w:r>
    </w:p>
    <w:p w14:paraId="2D904C22" w14:textId="77777777" w:rsidR="00E97714" w:rsidRPr="00E97714" w:rsidRDefault="00E97714" w:rsidP="00E97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BX, [1202h] — Loads the second 16-bit number into register BX.</w:t>
      </w:r>
    </w:p>
    <w:p w14:paraId="13C58427" w14:textId="77777777" w:rsidR="00E97714" w:rsidRPr="00E97714" w:rsidRDefault="00E97714" w:rsidP="00E97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MUL BX — Multiplies AX by BX. The 32-bit result is stored in DX:AX.</w:t>
      </w:r>
    </w:p>
    <w:p w14:paraId="1B6B90CE" w14:textId="77777777" w:rsidR="00E97714" w:rsidRPr="00E97714" w:rsidRDefault="00E97714" w:rsidP="00E97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[1204h], AX — Stores the lower 16 bits of the result.</w:t>
      </w:r>
    </w:p>
    <w:p w14:paraId="089EF100" w14:textId="77777777" w:rsidR="00E97714" w:rsidRPr="00E97714" w:rsidRDefault="00E97714" w:rsidP="00E97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MOV [1206h], DX — Stores the higher 16 bits of the result.</w:t>
      </w:r>
    </w:p>
    <w:p w14:paraId="54904F63" w14:textId="77777777" w:rsidR="00E97714" w:rsidRPr="00E97714" w:rsidRDefault="00E97714" w:rsidP="00E97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HLT — Stops program execution.</w:t>
      </w:r>
    </w:p>
    <w:p w14:paraId="3F426042" w14:textId="77777777" w:rsidR="00E97714" w:rsidRPr="00E97714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714">
        <w:rPr>
          <w:rFonts w:ascii="Times New Roman" w:hAnsi="Times New Roman" w:cs="Times New Roman"/>
          <w:b/>
          <w:bCs/>
          <w:sz w:val="28"/>
          <w:szCs w:val="28"/>
        </w:rPr>
        <w:t>7. 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515"/>
        <w:gridCol w:w="1678"/>
      </w:tblGrid>
      <w:tr w:rsidR="00E97714" w:rsidRPr="00E97714" w14:paraId="2AAE2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8EE7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1C3E2656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Output value</w:t>
            </w:r>
          </w:p>
        </w:tc>
        <w:tc>
          <w:tcPr>
            <w:tcW w:w="0" w:type="auto"/>
            <w:vAlign w:val="center"/>
            <w:hideMark/>
          </w:tcPr>
          <w:p w14:paraId="175172CF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E97714" w:rsidRPr="00E97714" w14:paraId="11D6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3CC9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1204H</w:t>
            </w:r>
          </w:p>
        </w:tc>
        <w:tc>
          <w:tcPr>
            <w:tcW w:w="0" w:type="auto"/>
            <w:vAlign w:val="center"/>
            <w:hideMark/>
          </w:tcPr>
          <w:p w14:paraId="7126D950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776AH</w:t>
            </w:r>
          </w:p>
        </w:tc>
        <w:tc>
          <w:tcPr>
            <w:tcW w:w="0" w:type="auto"/>
            <w:vAlign w:val="center"/>
            <w:hideMark/>
          </w:tcPr>
          <w:p w14:paraId="7A6BBA49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Lower 16 bits</w:t>
            </w:r>
          </w:p>
        </w:tc>
      </w:tr>
      <w:tr w:rsidR="00E97714" w:rsidRPr="00E97714" w14:paraId="19EE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5B32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1206H</w:t>
            </w:r>
          </w:p>
        </w:tc>
        <w:tc>
          <w:tcPr>
            <w:tcW w:w="0" w:type="auto"/>
            <w:vAlign w:val="center"/>
            <w:hideMark/>
          </w:tcPr>
          <w:p w14:paraId="437E7FCE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A070H</w:t>
            </w:r>
          </w:p>
        </w:tc>
        <w:tc>
          <w:tcPr>
            <w:tcW w:w="0" w:type="auto"/>
            <w:vAlign w:val="center"/>
            <w:hideMark/>
          </w:tcPr>
          <w:p w14:paraId="66F9D860" w14:textId="77777777" w:rsidR="00E97714" w:rsidRPr="00E97714" w:rsidRDefault="00E97714" w:rsidP="00E9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7714">
              <w:rPr>
                <w:rFonts w:ascii="Times New Roman" w:hAnsi="Times New Roman" w:cs="Times New Roman"/>
                <w:sz w:val="28"/>
                <w:szCs w:val="28"/>
              </w:rPr>
              <w:t>Higher 16 bits</w:t>
            </w:r>
          </w:p>
        </w:tc>
      </w:tr>
    </w:tbl>
    <w:p w14:paraId="7A298D83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The complete 32-bit result is A070776AH.</w:t>
      </w:r>
    </w:p>
    <w:p w14:paraId="2726E50F" w14:textId="77777777" w:rsidR="00E97714" w:rsidRPr="00E97714" w:rsidRDefault="00E97714" w:rsidP="00E977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714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1A2E3DB4" w14:textId="77777777" w:rsidR="00E97714" w:rsidRP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Thus, the 16-bit multiplication program was executed using the 8086 microprocessor, and the 32-bit result was stored in the specified memory locations.</w:t>
      </w:r>
    </w:p>
    <w:p w14:paraId="7B01E047" w14:textId="77777777" w:rsidR="00E97714" w:rsidRDefault="00E97714" w:rsidP="00E97714">
      <w:pPr>
        <w:rPr>
          <w:rFonts w:ascii="Times New Roman" w:hAnsi="Times New Roman" w:cs="Times New Roman"/>
          <w:sz w:val="28"/>
          <w:szCs w:val="28"/>
        </w:rPr>
      </w:pPr>
      <w:r w:rsidRPr="00E97714">
        <w:rPr>
          <w:rFonts w:ascii="Times New Roman" w:hAnsi="Times New Roman" w:cs="Times New Roman"/>
          <w:sz w:val="28"/>
          <w:szCs w:val="28"/>
        </w:rPr>
        <w:t>Note: The program and memory addresses follow the Experiment 5 details retrieved from your lab-record context. The expected output should be checked against the exact input values and program listing in your record.</w:t>
      </w:r>
    </w:p>
    <w:p w14:paraId="6F1D7C37" w14:textId="3DFA8FC9" w:rsidR="00636B1C" w:rsidRPr="00E97714" w:rsidRDefault="00636B1C" w:rsidP="00E97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6AF5E6" wp14:editId="24A3A456">
            <wp:extent cx="5731510" cy="2865120"/>
            <wp:effectExtent l="0" t="0" r="2540" b="0"/>
            <wp:docPr id="154009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97528" name="Picture 1540097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E37E" w14:textId="77777777" w:rsidR="00E97714" w:rsidRPr="00E97714" w:rsidRDefault="00E97714" w:rsidP="006D4EC0">
      <w:pPr>
        <w:rPr>
          <w:rFonts w:ascii="Times New Roman" w:hAnsi="Times New Roman" w:cs="Times New Roman"/>
          <w:sz w:val="28"/>
          <w:szCs w:val="28"/>
        </w:rPr>
      </w:pPr>
    </w:p>
    <w:sectPr w:rsidR="00E97714" w:rsidRPr="00E97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881"/>
    <w:multiLevelType w:val="multilevel"/>
    <w:tmpl w:val="BFD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06F"/>
    <w:multiLevelType w:val="multilevel"/>
    <w:tmpl w:val="05C6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92291"/>
    <w:multiLevelType w:val="multilevel"/>
    <w:tmpl w:val="B32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04338">
    <w:abstractNumId w:val="2"/>
  </w:num>
  <w:num w:numId="2" w16cid:durableId="191500688">
    <w:abstractNumId w:val="1"/>
  </w:num>
  <w:num w:numId="3" w16cid:durableId="208066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5B"/>
    <w:rsid w:val="002D1056"/>
    <w:rsid w:val="002D368E"/>
    <w:rsid w:val="002E57CF"/>
    <w:rsid w:val="00636B1C"/>
    <w:rsid w:val="006D4EC0"/>
    <w:rsid w:val="0096745B"/>
    <w:rsid w:val="009E2BA7"/>
    <w:rsid w:val="009F717E"/>
    <w:rsid w:val="00E9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5A3B"/>
  <w15:chartTrackingRefBased/>
  <w15:docId w15:val="{EAC2E319-066D-4D3A-9476-DCAB9379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vibushayadhav@gmail.com</dc:creator>
  <cp:keywords/>
  <dc:description/>
  <cp:lastModifiedBy>vibushayadhav@gmail.com</cp:lastModifiedBy>
  <cp:revision>8</cp:revision>
  <dcterms:created xsi:type="dcterms:W3CDTF">2026-10-21T03:17:00Z</dcterms:created>
  <dcterms:modified xsi:type="dcterms:W3CDTF">2026-10-21T03:23:00Z</dcterms:modified>
</cp:coreProperties>
</file>