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20205" w14:textId="6036131E" w:rsidR="00DA56CC" w:rsidRPr="00934993" w:rsidRDefault="00D814DA" w:rsidP="00FE2B50">
      <w:pPr>
        <w:pStyle w:val="NoSpacing"/>
        <w:rPr>
          <w:rFonts w:asciiTheme="majorHAnsi" w:hAnsiTheme="majorHAnsi" w:cstheme="majorHAnsi"/>
        </w:rPr>
      </w:pPr>
      <w:r w:rsidRPr="00934993">
        <w:rPr>
          <w:rFonts w:asciiTheme="majorHAnsi" w:hAnsiTheme="majorHAnsi" w:cstheme="majorHAnsi"/>
          <w:noProof/>
        </w:rPr>
        <w:drawing>
          <wp:inline distT="0" distB="0" distL="0" distR="0" wp14:anchorId="1FDB62ED" wp14:editId="30DB180A">
            <wp:extent cx="5705475" cy="1333500"/>
            <wp:effectExtent l="0" t="0" r="9525" b="0"/>
            <wp:docPr id="85456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EACAE" w14:textId="3CFBEE42" w:rsidR="00D814DA" w:rsidRPr="00934993" w:rsidRDefault="00DA56CC" w:rsidP="00D6421B">
      <w:pPr>
        <w:pStyle w:val="NoSpacing"/>
        <w:jc w:val="center"/>
        <w:rPr>
          <w:rFonts w:asciiTheme="majorHAnsi" w:hAnsiTheme="majorHAnsi" w:cstheme="majorHAnsi"/>
          <w:b/>
          <w:bCs/>
          <w:color w:val="4472C4" w:themeColor="accent1"/>
          <w:sz w:val="32"/>
          <w:szCs w:val="32"/>
        </w:rPr>
      </w:pPr>
      <w:r w:rsidRPr="00934993">
        <w:rPr>
          <w:rFonts w:asciiTheme="majorHAnsi" w:hAnsiTheme="majorHAnsi" w:cstheme="majorHAnsi"/>
          <w:b/>
          <w:bCs/>
          <w:color w:val="4472C4" w:themeColor="accent1"/>
          <w:sz w:val="32"/>
          <w:szCs w:val="32"/>
        </w:rPr>
        <w:t>2025</w:t>
      </w:r>
      <w:r w:rsidR="00D814DA" w:rsidRPr="00934993">
        <w:rPr>
          <w:rFonts w:asciiTheme="majorHAnsi" w:hAnsiTheme="majorHAnsi" w:cstheme="majorHAnsi"/>
          <w:b/>
          <w:bCs/>
          <w:color w:val="4472C4" w:themeColor="accent1"/>
          <w:sz w:val="32"/>
          <w:szCs w:val="32"/>
        </w:rPr>
        <w:t xml:space="preserve"> - 2026</w:t>
      </w:r>
      <w:r w:rsidRPr="00934993">
        <w:rPr>
          <w:rFonts w:asciiTheme="majorHAnsi" w:hAnsiTheme="majorHAnsi" w:cstheme="majorHAnsi"/>
          <w:b/>
          <w:bCs/>
          <w:color w:val="4472C4" w:themeColor="accent1"/>
          <w:sz w:val="32"/>
          <w:szCs w:val="32"/>
        </w:rPr>
        <w:t xml:space="preserve"> RATES</w:t>
      </w:r>
    </w:p>
    <w:p w14:paraId="3AD45F45" w14:textId="44936F83" w:rsidR="00DA56CC" w:rsidRPr="00934993" w:rsidRDefault="00D814DA" w:rsidP="00D6421B">
      <w:pPr>
        <w:pStyle w:val="NoSpacing"/>
        <w:jc w:val="center"/>
        <w:rPr>
          <w:rFonts w:asciiTheme="majorHAnsi" w:hAnsiTheme="majorHAnsi" w:cstheme="majorHAnsi"/>
          <w:b/>
          <w:bCs/>
          <w:color w:val="4472C4" w:themeColor="accent1"/>
          <w:sz w:val="32"/>
          <w:szCs w:val="32"/>
        </w:rPr>
      </w:pPr>
      <w:r w:rsidRPr="00934993">
        <w:rPr>
          <w:rFonts w:asciiTheme="majorHAnsi" w:hAnsiTheme="majorHAnsi" w:cstheme="majorHAnsi"/>
          <w:b/>
          <w:bCs/>
          <w:color w:val="4472C4" w:themeColor="accent1"/>
          <w:sz w:val="32"/>
          <w:szCs w:val="32"/>
        </w:rPr>
        <w:t>RESIDENT AND NON-RESIDENT RATES</w:t>
      </w:r>
    </w:p>
    <w:p w14:paraId="5CA1464B" w14:textId="77777777" w:rsidR="00D814DA" w:rsidRPr="00934993" w:rsidRDefault="00D814DA" w:rsidP="00FE2B50">
      <w:pPr>
        <w:pStyle w:val="NoSpacing"/>
        <w:rPr>
          <w:rFonts w:asciiTheme="majorHAnsi" w:hAnsiTheme="majorHAnsi" w:cstheme="majorHAnsi"/>
          <w:sz w:val="28"/>
          <w:szCs w:val="28"/>
        </w:rPr>
      </w:pPr>
    </w:p>
    <w:tbl>
      <w:tblPr>
        <w:tblStyle w:val="TableGrid"/>
        <w:tblW w:w="10880" w:type="dxa"/>
        <w:tblInd w:w="-907" w:type="dxa"/>
        <w:tblLayout w:type="fixed"/>
        <w:tblLook w:val="0000" w:firstRow="0" w:lastRow="0" w:firstColumn="0" w:lastColumn="0" w:noHBand="0" w:noVBand="0"/>
      </w:tblPr>
      <w:tblGrid>
        <w:gridCol w:w="2720"/>
        <w:gridCol w:w="2720"/>
        <w:gridCol w:w="2720"/>
        <w:gridCol w:w="2720"/>
      </w:tblGrid>
      <w:tr w:rsidR="00CA4951" w:rsidRPr="00934993" w14:paraId="0FFBFC6B" w14:textId="523A01BE" w:rsidTr="00CA4951">
        <w:trPr>
          <w:trHeight w:val="266"/>
        </w:trPr>
        <w:tc>
          <w:tcPr>
            <w:tcW w:w="2720" w:type="dxa"/>
          </w:tcPr>
          <w:p w14:paraId="0057B1D0" w14:textId="190E8C24" w:rsidR="00CA4951" w:rsidRPr="00934993" w:rsidRDefault="00CA4951" w:rsidP="00FE2B50">
            <w:pPr>
              <w:pStyle w:val="NoSpacing"/>
              <w:rPr>
                <w:rFonts w:asciiTheme="majorHAnsi" w:hAnsiTheme="majorHAnsi" w:cstheme="majorHAnsi"/>
                <w:color w:val="4472C4" w:themeColor="accent1"/>
                <w:sz w:val="23"/>
                <w:szCs w:val="23"/>
              </w:rPr>
            </w:pPr>
            <w:r w:rsidRPr="00934993">
              <w:rPr>
                <w:rFonts w:asciiTheme="majorHAnsi" w:hAnsiTheme="majorHAnsi" w:cstheme="majorHAnsi"/>
                <w:b/>
                <w:bCs/>
                <w:color w:val="4472C4" w:themeColor="accent1"/>
                <w:sz w:val="23"/>
                <w:szCs w:val="23"/>
              </w:rPr>
              <w:t xml:space="preserve">ROOM TYPE </w:t>
            </w:r>
          </w:p>
        </w:tc>
        <w:tc>
          <w:tcPr>
            <w:tcW w:w="2720" w:type="dxa"/>
          </w:tcPr>
          <w:p w14:paraId="3F4D2093" w14:textId="662E78CC" w:rsidR="00CA4951" w:rsidRPr="00934993" w:rsidRDefault="00CA4951" w:rsidP="00FE2B50">
            <w:pPr>
              <w:pStyle w:val="NoSpacing"/>
              <w:rPr>
                <w:rFonts w:asciiTheme="majorHAnsi" w:hAnsiTheme="majorHAnsi" w:cstheme="majorHAnsi"/>
                <w:color w:val="4472C4" w:themeColor="accent1"/>
                <w:sz w:val="23"/>
                <w:szCs w:val="23"/>
              </w:rPr>
            </w:pPr>
            <w:r w:rsidRPr="00934993">
              <w:rPr>
                <w:rFonts w:asciiTheme="majorHAnsi" w:hAnsiTheme="majorHAnsi" w:cstheme="majorHAnsi"/>
                <w:color w:val="4472C4" w:themeColor="accent1"/>
                <w:sz w:val="23"/>
                <w:szCs w:val="23"/>
              </w:rPr>
              <w:t xml:space="preserve">MID SEASON RATES </w:t>
            </w:r>
          </w:p>
          <w:p w14:paraId="17F97F00" w14:textId="51874F7B" w:rsidR="00CA4951" w:rsidRPr="003728CC" w:rsidRDefault="00CA4951" w:rsidP="00FE2B50">
            <w:pPr>
              <w:pStyle w:val="NoSpacing"/>
              <w:rPr>
                <w:rFonts w:asciiTheme="majorHAnsi" w:hAnsiTheme="majorHAnsi" w:cstheme="majorHAnsi"/>
                <w:sz w:val="23"/>
                <w:szCs w:val="23"/>
              </w:rPr>
            </w:pPr>
            <w:r w:rsidRPr="003728CC">
              <w:rPr>
                <w:rFonts w:asciiTheme="majorHAnsi" w:hAnsiTheme="majorHAnsi" w:cstheme="majorHAnsi"/>
                <w:sz w:val="23"/>
                <w:szCs w:val="23"/>
              </w:rPr>
              <w:t>4</w:t>
            </w:r>
            <w:r w:rsidR="003728CC">
              <w:rPr>
                <w:rFonts w:asciiTheme="majorHAnsi" w:hAnsiTheme="majorHAnsi" w:cstheme="majorHAnsi"/>
                <w:sz w:val="23"/>
                <w:szCs w:val="23"/>
              </w:rPr>
              <w:t>/</w:t>
            </w:r>
            <w:r w:rsidRPr="003728CC">
              <w:rPr>
                <w:rFonts w:asciiTheme="majorHAnsi" w:hAnsiTheme="majorHAnsi" w:cstheme="majorHAnsi"/>
                <w:sz w:val="23"/>
                <w:szCs w:val="23"/>
              </w:rPr>
              <w:t xml:space="preserve">01 - 21/04/2025 </w:t>
            </w:r>
          </w:p>
          <w:p w14:paraId="0CE78119" w14:textId="655D9696" w:rsidR="00CA4951" w:rsidRPr="00934993" w:rsidRDefault="00CA4951" w:rsidP="00FE2B50">
            <w:pPr>
              <w:pStyle w:val="NoSpacing"/>
              <w:rPr>
                <w:rFonts w:asciiTheme="majorHAnsi" w:hAnsiTheme="majorHAnsi" w:cstheme="majorHAnsi"/>
                <w:sz w:val="23"/>
                <w:szCs w:val="23"/>
              </w:rPr>
            </w:pPr>
            <w:r w:rsidRPr="003728CC">
              <w:rPr>
                <w:rFonts w:asciiTheme="majorHAnsi" w:hAnsiTheme="majorHAnsi" w:cstheme="majorHAnsi"/>
                <w:sz w:val="23"/>
                <w:szCs w:val="23"/>
              </w:rPr>
              <w:t>08/07</w:t>
            </w:r>
            <w:r w:rsidR="0078444F">
              <w:rPr>
                <w:rFonts w:asciiTheme="majorHAnsi" w:hAnsiTheme="majorHAnsi" w:cstheme="majorHAnsi"/>
                <w:sz w:val="23"/>
                <w:szCs w:val="23"/>
              </w:rPr>
              <w:t xml:space="preserve"> - </w:t>
            </w:r>
            <w:r w:rsidRPr="003728CC">
              <w:rPr>
                <w:rFonts w:asciiTheme="majorHAnsi" w:hAnsiTheme="majorHAnsi" w:cstheme="majorHAnsi"/>
                <w:sz w:val="23"/>
                <w:szCs w:val="23"/>
              </w:rPr>
              <w:t>22/12/</w:t>
            </w:r>
            <w:r w:rsidR="0078444F">
              <w:rPr>
                <w:rFonts w:asciiTheme="majorHAnsi" w:hAnsiTheme="majorHAnsi" w:cstheme="majorHAnsi"/>
                <w:sz w:val="23"/>
                <w:szCs w:val="23"/>
              </w:rPr>
              <w:t>20</w:t>
            </w:r>
            <w:r w:rsidRPr="003728CC">
              <w:rPr>
                <w:rFonts w:asciiTheme="majorHAnsi" w:hAnsiTheme="majorHAnsi" w:cstheme="majorHAnsi"/>
                <w:sz w:val="23"/>
                <w:szCs w:val="23"/>
              </w:rPr>
              <w:t>25</w:t>
            </w:r>
          </w:p>
        </w:tc>
        <w:tc>
          <w:tcPr>
            <w:tcW w:w="2720" w:type="dxa"/>
          </w:tcPr>
          <w:p w14:paraId="285047D8" w14:textId="68E6FD4A" w:rsidR="00CA4951" w:rsidRPr="00934993" w:rsidRDefault="00CA4951" w:rsidP="00FE2B50">
            <w:pPr>
              <w:pStyle w:val="NoSpacing"/>
              <w:rPr>
                <w:rFonts w:asciiTheme="majorHAnsi" w:hAnsiTheme="majorHAnsi" w:cstheme="majorHAnsi"/>
                <w:color w:val="4472C4" w:themeColor="accent1"/>
                <w:sz w:val="23"/>
                <w:szCs w:val="23"/>
              </w:rPr>
            </w:pPr>
            <w:r w:rsidRPr="00934993">
              <w:rPr>
                <w:rFonts w:asciiTheme="majorHAnsi" w:hAnsiTheme="majorHAnsi" w:cstheme="majorHAnsi"/>
                <w:color w:val="4472C4" w:themeColor="accent1"/>
                <w:sz w:val="23"/>
                <w:szCs w:val="23"/>
              </w:rPr>
              <w:t xml:space="preserve">LOW SEASON RATES </w:t>
            </w:r>
          </w:p>
          <w:p w14:paraId="4DA5B807" w14:textId="3641791E" w:rsidR="00CA4951" w:rsidRPr="00934993" w:rsidRDefault="00CA4951" w:rsidP="00FE2B50">
            <w:pPr>
              <w:pStyle w:val="NoSpacing"/>
              <w:rPr>
                <w:rFonts w:asciiTheme="majorHAnsi" w:hAnsiTheme="majorHAnsi" w:cstheme="majorHAnsi"/>
                <w:sz w:val="23"/>
                <w:szCs w:val="23"/>
              </w:rPr>
            </w:pPr>
            <w:r w:rsidRPr="00934993">
              <w:rPr>
                <w:rFonts w:asciiTheme="majorHAnsi" w:hAnsiTheme="majorHAnsi" w:cstheme="majorHAnsi"/>
                <w:sz w:val="23"/>
                <w:szCs w:val="23"/>
              </w:rPr>
              <w:t>22/</w:t>
            </w:r>
            <w:r w:rsidR="00CD6765" w:rsidRPr="00934993">
              <w:rPr>
                <w:rFonts w:asciiTheme="majorHAnsi" w:hAnsiTheme="majorHAnsi" w:cstheme="majorHAnsi"/>
                <w:sz w:val="23"/>
                <w:szCs w:val="23"/>
              </w:rPr>
              <w:t>04</w:t>
            </w:r>
            <w:r w:rsidR="00CD6765">
              <w:rPr>
                <w:rFonts w:asciiTheme="majorHAnsi" w:hAnsiTheme="majorHAnsi" w:cstheme="majorHAnsi"/>
                <w:sz w:val="23"/>
                <w:szCs w:val="23"/>
              </w:rPr>
              <w:t xml:space="preserve"> </w:t>
            </w:r>
            <w:r w:rsidR="00CD6765" w:rsidRPr="00934993">
              <w:rPr>
                <w:rFonts w:asciiTheme="majorHAnsi" w:hAnsiTheme="majorHAnsi" w:cstheme="majorHAnsi"/>
                <w:sz w:val="23"/>
                <w:szCs w:val="23"/>
              </w:rPr>
              <w:t>-</w:t>
            </w:r>
            <w:r w:rsidRPr="00934993">
              <w:rPr>
                <w:rFonts w:asciiTheme="majorHAnsi" w:hAnsiTheme="majorHAnsi" w:cstheme="majorHAnsi"/>
                <w:sz w:val="23"/>
                <w:szCs w:val="23"/>
              </w:rPr>
              <w:t xml:space="preserve"> 07/07/2025</w:t>
            </w:r>
          </w:p>
          <w:p w14:paraId="2AE0DFF1" w14:textId="7FA3E56E" w:rsidR="00CA4951" w:rsidRPr="00934993" w:rsidRDefault="00CA4951" w:rsidP="00FE2B50">
            <w:pPr>
              <w:pStyle w:val="NoSpacing"/>
              <w:rPr>
                <w:rFonts w:asciiTheme="majorHAnsi" w:hAnsiTheme="majorHAnsi" w:cstheme="majorHAnsi"/>
                <w:sz w:val="23"/>
                <w:szCs w:val="23"/>
              </w:rPr>
            </w:pPr>
            <w:r w:rsidRPr="00934993">
              <w:rPr>
                <w:rFonts w:asciiTheme="majorHAnsi" w:hAnsiTheme="majorHAnsi" w:cstheme="majorHAnsi"/>
                <w:sz w:val="23"/>
                <w:szCs w:val="23"/>
              </w:rPr>
              <w:t xml:space="preserve"> </w:t>
            </w:r>
          </w:p>
        </w:tc>
        <w:tc>
          <w:tcPr>
            <w:tcW w:w="2720" w:type="dxa"/>
          </w:tcPr>
          <w:p w14:paraId="0244E5C9" w14:textId="77777777" w:rsidR="00CA4951" w:rsidRPr="00934993" w:rsidRDefault="00CA4951" w:rsidP="00FE2B50">
            <w:pPr>
              <w:pStyle w:val="NoSpacing"/>
              <w:rPr>
                <w:rFonts w:asciiTheme="majorHAnsi" w:hAnsiTheme="majorHAnsi" w:cstheme="majorHAnsi"/>
                <w:color w:val="4472C4" w:themeColor="accent1"/>
                <w:sz w:val="23"/>
                <w:szCs w:val="23"/>
              </w:rPr>
            </w:pPr>
            <w:r w:rsidRPr="00934993">
              <w:rPr>
                <w:rFonts w:asciiTheme="majorHAnsi" w:hAnsiTheme="majorHAnsi" w:cstheme="majorHAnsi"/>
                <w:color w:val="4472C4" w:themeColor="accent1"/>
                <w:sz w:val="23"/>
                <w:szCs w:val="23"/>
              </w:rPr>
              <w:t xml:space="preserve">FESTIVE RATES </w:t>
            </w:r>
          </w:p>
          <w:p w14:paraId="1661BEED" w14:textId="40D7A863" w:rsidR="00CA4951" w:rsidRPr="00934993" w:rsidRDefault="00CA4951" w:rsidP="00FE2B50">
            <w:pPr>
              <w:pStyle w:val="NoSpacing"/>
              <w:rPr>
                <w:rFonts w:asciiTheme="majorHAnsi" w:hAnsiTheme="majorHAnsi" w:cstheme="majorHAnsi"/>
                <w:sz w:val="23"/>
                <w:szCs w:val="23"/>
              </w:rPr>
            </w:pPr>
            <w:r w:rsidRPr="00934993">
              <w:rPr>
                <w:rFonts w:asciiTheme="majorHAnsi" w:hAnsiTheme="majorHAnsi" w:cstheme="majorHAnsi"/>
                <w:sz w:val="23"/>
                <w:szCs w:val="23"/>
              </w:rPr>
              <w:t>23/12</w:t>
            </w:r>
            <w:r w:rsidR="0078444F">
              <w:rPr>
                <w:rFonts w:asciiTheme="majorHAnsi" w:hAnsiTheme="majorHAnsi" w:cstheme="majorHAnsi"/>
                <w:sz w:val="23"/>
                <w:szCs w:val="23"/>
              </w:rPr>
              <w:t xml:space="preserve"> </w:t>
            </w:r>
            <w:r w:rsidRPr="00934993">
              <w:rPr>
                <w:rFonts w:asciiTheme="majorHAnsi" w:hAnsiTheme="majorHAnsi" w:cstheme="majorHAnsi"/>
                <w:sz w:val="23"/>
                <w:szCs w:val="23"/>
              </w:rPr>
              <w:t>- 3/01/2026</w:t>
            </w:r>
          </w:p>
        </w:tc>
      </w:tr>
      <w:tr w:rsidR="00CA4951" w:rsidRPr="00934993" w14:paraId="2040AD4E" w14:textId="7D8C4BAB" w:rsidTr="00CA4951">
        <w:trPr>
          <w:trHeight w:val="120"/>
        </w:trPr>
        <w:tc>
          <w:tcPr>
            <w:tcW w:w="2720" w:type="dxa"/>
          </w:tcPr>
          <w:p w14:paraId="510F3C82" w14:textId="77777777" w:rsidR="00CA4951" w:rsidRPr="00934993" w:rsidRDefault="00CA4951" w:rsidP="00FE2B50">
            <w:pPr>
              <w:pStyle w:val="NoSpacing"/>
              <w:rPr>
                <w:rFonts w:asciiTheme="majorHAnsi" w:hAnsiTheme="majorHAnsi" w:cstheme="majorHAnsi"/>
                <w:color w:val="4472C4" w:themeColor="accent1"/>
                <w:sz w:val="23"/>
                <w:szCs w:val="23"/>
              </w:rPr>
            </w:pPr>
            <w:r w:rsidRPr="00934993">
              <w:rPr>
                <w:rFonts w:asciiTheme="majorHAnsi" w:hAnsiTheme="majorHAnsi" w:cstheme="majorHAnsi"/>
                <w:b/>
                <w:bCs/>
                <w:color w:val="4472C4" w:themeColor="accent1"/>
                <w:sz w:val="23"/>
                <w:szCs w:val="23"/>
              </w:rPr>
              <w:t xml:space="preserve">ONE-BEDROOM </w:t>
            </w:r>
          </w:p>
        </w:tc>
        <w:tc>
          <w:tcPr>
            <w:tcW w:w="2720" w:type="dxa"/>
          </w:tcPr>
          <w:p w14:paraId="50912470" w14:textId="77777777" w:rsidR="00CA4951" w:rsidRPr="00934993" w:rsidRDefault="00CA4951" w:rsidP="00FE2B50">
            <w:pPr>
              <w:pStyle w:val="NoSpacing"/>
              <w:rPr>
                <w:rFonts w:asciiTheme="majorHAnsi" w:hAnsiTheme="majorHAnsi" w:cstheme="majorHAnsi"/>
                <w:sz w:val="23"/>
                <w:szCs w:val="23"/>
              </w:rPr>
            </w:pPr>
            <w:r w:rsidRPr="00934993">
              <w:rPr>
                <w:rFonts w:asciiTheme="majorHAnsi" w:hAnsiTheme="majorHAnsi" w:cstheme="majorHAnsi"/>
                <w:sz w:val="23"/>
                <w:szCs w:val="23"/>
              </w:rPr>
              <w:t xml:space="preserve">7,000 </w:t>
            </w:r>
          </w:p>
        </w:tc>
        <w:tc>
          <w:tcPr>
            <w:tcW w:w="2720" w:type="dxa"/>
          </w:tcPr>
          <w:p w14:paraId="6B2FB507" w14:textId="6AF7ED30" w:rsidR="00CA4951" w:rsidRPr="00934993" w:rsidRDefault="00CA4951" w:rsidP="00FE2B50">
            <w:pPr>
              <w:pStyle w:val="NoSpacing"/>
              <w:rPr>
                <w:rFonts w:asciiTheme="majorHAnsi" w:hAnsiTheme="majorHAnsi" w:cstheme="majorHAnsi"/>
              </w:rPr>
            </w:pPr>
            <w:r w:rsidRPr="00934993">
              <w:rPr>
                <w:rFonts w:asciiTheme="majorHAnsi" w:hAnsiTheme="majorHAnsi" w:cstheme="majorHAnsi"/>
              </w:rPr>
              <w:t>6,000</w:t>
            </w:r>
          </w:p>
        </w:tc>
        <w:tc>
          <w:tcPr>
            <w:tcW w:w="2720" w:type="dxa"/>
          </w:tcPr>
          <w:p w14:paraId="0A3FE64C" w14:textId="4453325D" w:rsidR="00CA4951" w:rsidRPr="00934993" w:rsidRDefault="00CA4951" w:rsidP="00FE2B50">
            <w:pPr>
              <w:pStyle w:val="NoSpacing"/>
              <w:rPr>
                <w:rFonts w:asciiTheme="majorHAnsi" w:hAnsiTheme="majorHAnsi" w:cstheme="majorHAnsi"/>
              </w:rPr>
            </w:pPr>
            <w:r w:rsidRPr="00934993">
              <w:rPr>
                <w:rFonts w:asciiTheme="majorHAnsi" w:hAnsiTheme="majorHAnsi" w:cstheme="majorHAnsi"/>
              </w:rPr>
              <w:t>15,000</w:t>
            </w:r>
          </w:p>
        </w:tc>
      </w:tr>
      <w:tr w:rsidR="00CA4951" w:rsidRPr="00934993" w14:paraId="57F63A01" w14:textId="18079315" w:rsidTr="00CA4951">
        <w:trPr>
          <w:trHeight w:val="120"/>
        </w:trPr>
        <w:tc>
          <w:tcPr>
            <w:tcW w:w="2720" w:type="dxa"/>
          </w:tcPr>
          <w:p w14:paraId="6C454234" w14:textId="77777777" w:rsidR="00CA4951" w:rsidRPr="00934993" w:rsidRDefault="00CA4951" w:rsidP="00FE2B50">
            <w:pPr>
              <w:pStyle w:val="NoSpacing"/>
              <w:rPr>
                <w:rFonts w:asciiTheme="majorHAnsi" w:hAnsiTheme="majorHAnsi" w:cstheme="majorHAnsi"/>
                <w:color w:val="4472C4" w:themeColor="accent1"/>
                <w:sz w:val="23"/>
                <w:szCs w:val="23"/>
              </w:rPr>
            </w:pPr>
            <w:r w:rsidRPr="00934993">
              <w:rPr>
                <w:rFonts w:asciiTheme="majorHAnsi" w:hAnsiTheme="majorHAnsi" w:cstheme="majorHAnsi"/>
                <w:b/>
                <w:bCs/>
                <w:color w:val="4472C4" w:themeColor="accent1"/>
                <w:sz w:val="23"/>
                <w:szCs w:val="23"/>
              </w:rPr>
              <w:t xml:space="preserve">TWO-BEDROOM </w:t>
            </w:r>
          </w:p>
        </w:tc>
        <w:tc>
          <w:tcPr>
            <w:tcW w:w="2720" w:type="dxa"/>
          </w:tcPr>
          <w:p w14:paraId="3809BFEC" w14:textId="77777777" w:rsidR="00CA4951" w:rsidRPr="00934993" w:rsidRDefault="00CA4951" w:rsidP="00FE2B50">
            <w:pPr>
              <w:pStyle w:val="NoSpacing"/>
              <w:rPr>
                <w:rFonts w:asciiTheme="majorHAnsi" w:hAnsiTheme="majorHAnsi" w:cstheme="majorHAnsi"/>
                <w:sz w:val="23"/>
                <w:szCs w:val="23"/>
              </w:rPr>
            </w:pPr>
            <w:r w:rsidRPr="00934993">
              <w:rPr>
                <w:rFonts w:asciiTheme="majorHAnsi" w:hAnsiTheme="majorHAnsi" w:cstheme="majorHAnsi"/>
                <w:sz w:val="23"/>
                <w:szCs w:val="23"/>
              </w:rPr>
              <w:t xml:space="preserve">12,000 </w:t>
            </w:r>
          </w:p>
        </w:tc>
        <w:tc>
          <w:tcPr>
            <w:tcW w:w="2720" w:type="dxa"/>
          </w:tcPr>
          <w:p w14:paraId="6914A476" w14:textId="7064ED7E" w:rsidR="00CA4951" w:rsidRPr="00934993" w:rsidRDefault="00CA4951" w:rsidP="00FE2B50">
            <w:pPr>
              <w:pStyle w:val="NoSpacing"/>
              <w:rPr>
                <w:rFonts w:asciiTheme="majorHAnsi" w:hAnsiTheme="majorHAnsi" w:cstheme="majorHAnsi"/>
              </w:rPr>
            </w:pPr>
            <w:r w:rsidRPr="00934993">
              <w:rPr>
                <w:rFonts w:asciiTheme="majorHAnsi" w:hAnsiTheme="majorHAnsi" w:cstheme="majorHAnsi"/>
              </w:rPr>
              <w:t>10,000</w:t>
            </w:r>
          </w:p>
        </w:tc>
        <w:tc>
          <w:tcPr>
            <w:tcW w:w="2720" w:type="dxa"/>
          </w:tcPr>
          <w:p w14:paraId="75A243C6" w14:textId="46BFF13A" w:rsidR="00CA4951" w:rsidRPr="00934993" w:rsidRDefault="00CA4951" w:rsidP="00FE2B50">
            <w:pPr>
              <w:pStyle w:val="NoSpacing"/>
              <w:rPr>
                <w:rFonts w:asciiTheme="majorHAnsi" w:hAnsiTheme="majorHAnsi" w:cstheme="majorHAnsi"/>
              </w:rPr>
            </w:pPr>
            <w:r w:rsidRPr="00934993">
              <w:rPr>
                <w:rFonts w:asciiTheme="majorHAnsi" w:hAnsiTheme="majorHAnsi" w:cstheme="majorHAnsi"/>
              </w:rPr>
              <w:t>25,000</w:t>
            </w:r>
          </w:p>
        </w:tc>
      </w:tr>
    </w:tbl>
    <w:p w14:paraId="44679B86" w14:textId="77777777" w:rsidR="00C163B0" w:rsidRDefault="00DA56CC" w:rsidP="00FE2B50">
      <w:pPr>
        <w:pStyle w:val="NoSpacing"/>
        <w:rPr>
          <w:rFonts w:asciiTheme="majorHAnsi" w:hAnsiTheme="majorHAnsi" w:cstheme="majorHAnsi"/>
          <w:color w:val="000000"/>
          <w:kern w:val="0"/>
        </w:rPr>
      </w:pPr>
      <w:r w:rsidRPr="007257A3">
        <w:rPr>
          <w:rFonts w:asciiTheme="majorHAnsi" w:hAnsiTheme="majorHAnsi" w:cstheme="majorHAnsi"/>
          <w:color w:val="000000"/>
          <w:kern w:val="0"/>
        </w:rPr>
        <w:t xml:space="preserve">The above rates are for Accommodation, per Villa per Night, on </w:t>
      </w:r>
      <w:r w:rsidR="002D3823" w:rsidRPr="007257A3">
        <w:rPr>
          <w:rFonts w:asciiTheme="majorHAnsi" w:hAnsiTheme="majorHAnsi" w:cstheme="majorHAnsi"/>
          <w:color w:val="000000"/>
          <w:kern w:val="0"/>
        </w:rPr>
        <w:t xml:space="preserve">a </w:t>
      </w:r>
      <w:r w:rsidRPr="007257A3">
        <w:rPr>
          <w:rFonts w:asciiTheme="majorHAnsi" w:hAnsiTheme="majorHAnsi" w:cstheme="majorHAnsi"/>
          <w:color w:val="000000"/>
          <w:kern w:val="0"/>
        </w:rPr>
        <w:t xml:space="preserve">self-catering </w:t>
      </w:r>
      <w:r w:rsidR="0083167B" w:rsidRPr="007257A3">
        <w:rPr>
          <w:rFonts w:asciiTheme="majorHAnsi" w:hAnsiTheme="majorHAnsi" w:cstheme="majorHAnsi"/>
          <w:color w:val="000000"/>
          <w:kern w:val="0"/>
        </w:rPr>
        <w:t>basis</w:t>
      </w:r>
      <w:r w:rsidRPr="007257A3">
        <w:rPr>
          <w:rFonts w:asciiTheme="majorHAnsi" w:hAnsiTheme="majorHAnsi" w:cstheme="majorHAnsi"/>
          <w:color w:val="000000"/>
          <w:kern w:val="0"/>
        </w:rPr>
        <w:t>.</w:t>
      </w:r>
    </w:p>
    <w:p w14:paraId="683ED5C9" w14:textId="17911F1A" w:rsidR="00865B62" w:rsidRDefault="00DA56CC" w:rsidP="00FE2B50">
      <w:pPr>
        <w:pStyle w:val="NoSpacing"/>
        <w:rPr>
          <w:rFonts w:asciiTheme="majorHAnsi" w:hAnsiTheme="majorHAnsi" w:cstheme="majorHAnsi"/>
          <w:color w:val="000000"/>
          <w:kern w:val="0"/>
        </w:rPr>
      </w:pPr>
      <w:r w:rsidRPr="007257A3">
        <w:rPr>
          <w:rFonts w:asciiTheme="majorHAnsi" w:hAnsiTheme="majorHAnsi" w:cstheme="majorHAnsi"/>
          <w:color w:val="000000"/>
          <w:kern w:val="0"/>
        </w:rPr>
        <w:t xml:space="preserve">They do not include meals. However, we can offer a </w:t>
      </w:r>
      <w:r w:rsidR="007B46AA">
        <w:rPr>
          <w:rFonts w:asciiTheme="majorHAnsi" w:hAnsiTheme="majorHAnsi" w:cstheme="majorHAnsi"/>
          <w:color w:val="000000"/>
          <w:kern w:val="0"/>
        </w:rPr>
        <w:t>prearranged Chef at KES 2,000 per day</w:t>
      </w:r>
      <w:r w:rsidR="00833644">
        <w:rPr>
          <w:rFonts w:asciiTheme="majorHAnsi" w:hAnsiTheme="majorHAnsi" w:cstheme="majorHAnsi"/>
          <w:color w:val="000000"/>
          <w:kern w:val="0"/>
        </w:rPr>
        <w:t xml:space="preserve"> though</w:t>
      </w:r>
      <w:r w:rsidR="00865B62">
        <w:rPr>
          <w:rFonts w:asciiTheme="majorHAnsi" w:hAnsiTheme="majorHAnsi" w:cstheme="majorHAnsi"/>
          <w:color w:val="000000"/>
          <w:kern w:val="0"/>
        </w:rPr>
        <w:t xml:space="preserve"> </w:t>
      </w:r>
    </w:p>
    <w:p w14:paraId="743B396F" w14:textId="68F91F10" w:rsidR="00DA56CC" w:rsidRPr="007257A3" w:rsidRDefault="00865B62" w:rsidP="00FE2B50">
      <w:pPr>
        <w:pStyle w:val="NoSpacing"/>
        <w:rPr>
          <w:rFonts w:asciiTheme="majorHAnsi" w:hAnsiTheme="majorHAnsi" w:cstheme="majorHAnsi"/>
          <w:color w:val="000000"/>
          <w:kern w:val="0"/>
        </w:rPr>
      </w:pPr>
      <w:r>
        <w:rPr>
          <w:rFonts w:asciiTheme="majorHAnsi" w:hAnsiTheme="majorHAnsi" w:cstheme="majorHAnsi"/>
          <w:color w:val="000000"/>
          <w:kern w:val="0"/>
        </w:rPr>
        <w:t>d</w:t>
      </w:r>
      <w:r w:rsidR="00CE494B">
        <w:rPr>
          <w:rFonts w:asciiTheme="majorHAnsi" w:hAnsiTheme="majorHAnsi" w:cstheme="majorHAnsi"/>
          <w:color w:val="000000"/>
          <w:kern w:val="0"/>
        </w:rPr>
        <w:t xml:space="preserve">epending on the number of </w:t>
      </w:r>
      <w:r w:rsidR="00833644">
        <w:rPr>
          <w:rFonts w:asciiTheme="majorHAnsi" w:hAnsiTheme="majorHAnsi" w:cstheme="majorHAnsi"/>
          <w:color w:val="000000"/>
          <w:kern w:val="0"/>
        </w:rPr>
        <w:t>guests</w:t>
      </w:r>
    </w:p>
    <w:p w14:paraId="4AA405C3" w14:textId="65948089" w:rsidR="00B72339" w:rsidRPr="007257A3" w:rsidRDefault="00B72339" w:rsidP="00FE2B50">
      <w:pPr>
        <w:pStyle w:val="NoSpacing"/>
        <w:rPr>
          <w:rFonts w:asciiTheme="majorHAnsi" w:hAnsiTheme="majorHAnsi" w:cstheme="majorHAnsi"/>
          <w:color w:val="000000"/>
          <w:kern w:val="0"/>
        </w:rPr>
      </w:pPr>
      <w:r w:rsidRPr="007257A3">
        <w:rPr>
          <w:rFonts w:asciiTheme="majorHAnsi" w:hAnsiTheme="majorHAnsi" w:cstheme="majorHAnsi"/>
          <w:color w:val="000000"/>
          <w:kern w:val="0"/>
        </w:rPr>
        <w:t xml:space="preserve">We provide an extra bed at KES </w:t>
      </w:r>
      <w:r w:rsidR="0000103D">
        <w:rPr>
          <w:rFonts w:asciiTheme="majorHAnsi" w:hAnsiTheme="majorHAnsi" w:cstheme="majorHAnsi"/>
          <w:color w:val="000000"/>
          <w:kern w:val="0"/>
        </w:rPr>
        <w:t>2500</w:t>
      </w:r>
      <w:r w:rsidRPr="007257A3">
        <w:rPr>
          <w:rFonts w:asciiTheme="majorHAnsi" w:hAnsiTheme="majorHAnsi" w:cstheme="majorHAnsi"/>
          <w:color w:val="000000"/>
          <w:kern w:val="0"/>
        </w:rPr>
        <w:t xml:space="preserve"> per day while baby cribs are complimentary.</w:t>
      </w:r>
    </w:p>
    <w:p w14:paraId="1FAB94AA" w14:textId="77777777" w:rsidR="00DD7304" w:rsidRPr="007257A3" w:rsidRDefault="00DD7304" w:rsidP="00FE2B50">
      <w:pPr>
        <w:pStyle w:val="NoSpacing"/>
        <w:rPr>
          <w:rFonts w:asciiTheme="majorHAnsi" w:hAnsiTheme="majorHAnsi" w:cstheme="majorHAnsi"/>
          <w:b/>
          <w:bCs/>
          <w:color w:val="000000"/>
          <w:kern w:val="0"/>
        </w:rPr>
      </w:pPr>
    </w:p>
    <w:p w14:paraId="1F174240" w14:textId="6E49C8DC" w:rsidR="00DA56CC" w:rsidRPr="007257A3" w:rsidRDefault="00DA56CC" w:rsidP="00FE2B50">
      <w:pPr>
        <w:pStyle w:val="NoSpacing"/>
        <w:rPr>
          <w:rFonts w:asciiTheme="majorHAnsi" w:hAnsiTheme="majorHAnsi" w:cstheme="majorHAnsi"/>
          <w:color w:val="4472C4" w:themeColor="accent1"/>
          <w:kern w:val="0"/>
          <w:u w:val="single"/>
        </w:rPr>
      </w:pPr>
      <w:r w:rsidRPr="007257A3">
        <w:rPr>
          <w:rFonts w:asciiTheme="majorHAnsi" w:hAnsiTheme="majorHAnsi" w:cstheme="majorHAnsi"/>
          <w:b/>
          <w:bCs/>
          <w:color w:val="4472C4" w:themeColor="accent1"/>
          <w:kern w:val="0"/>
          <w:u w:val="single"/>
        </w:rPr>
        <w:t>Our package includes</w:t>
      </w:r>
      <w:r w:rsidRPr="007257A3">
        <w:rPr>
          <w:rFonts w:asciiTheme="majorHAnsi" w:hAnsiTheme="majorHAnsi" w:cstheme="majorHAnsi"/>
          <w:color w:val="4472C4" w:themeColor="accent1"/>
          <w:kern w:val="0"/>
          <w:u w:val="single"/>
        </w:rPr>
        <w:t xml:space="preserve">; </w:t>
      </w:r>
    </w:p>
    <w:p w14:paraId="5A554C84" w14:textId="77777777" w:rsidR="00DA56CC" w:rsidRPr="007257A3" w:rsidRDefault="00DA56CC" w:rsidP="00FE2B50">
      <w:pPr>
        <w:pStyle w:val="NoSpacing"/>
        <w:rPr>
          <w:rFonts w:asciiTheme="majorHAnsi" w:hAnsiTheme="majorHAnsi" w:cstheme="majorHAnsi"/>
          <w:color w:val="000000"/>
          <w:kern w:val="0"/>
        </w:rPr>
      </w:pPr>
      <w:r w:rsidRPr="007257A3">
        <w:rPr>
          <w:rFonts w:asciiTheme="majorHAnsi" w:hAnsiTheme="majorHAnsi" w:cstheme="majorHAnsi"/>
          <w:color w:val="000000"/>
          <w:kern w:val="0"/>
        </w:rPr>
        <w:t xml:space="preserve">1) Two deluxe bedrooms with Fan and Air Conditioner. </w:t>
      </w:r>
    </w:p>
    <w:p w14:paraId="156557CC" w14:textId="77777777" w:rsidR="00DA56CC" w:rsidRPr="007257A3" w:rsidRDefault="00DA56CC" w:rsidP="00FE2B50">
      <w:pPr>
        <w:pStyle w:val="NoSpacing"/>
        <w:rPr>
          <w:rFonts w:asciiTheme="majorHAnsi" w:hAnsiTheme="majorHAnsi" w:cstheme="majorHAnsi"/>
          <w:color w:val="000000"/>
          <w:kern w:val="0"/>
        </w:rPr>
      </w:pPr>
      <w:r w:rsidRPr="007257A3">
        <w:rPr>
          <w:rFonts w:asciiTheme="majorHAnsi" w:hAnsiTheme="majorHAnsi" w:cstheme="majorHAnsi"/>
          <w:color w:val="000000"/>
          <w:kern w:val="0"/>
        </w:rPr>
        <w:t xml:space="preserve">2) Executive and spacious lounge with TV. </w:t>
      </w:r>
    </w:p>
    <w:p w14:paraId="6BE5D98A" w14:textId="77777777" w:rsidR="00DA56CC" w:rsidRPr="007257A3" w:rsidRDefault="00DA56CC" w:rsidP="00FE2B50">
      <w:pPr>
        <w:pStyle w:val="NoSpacing"/>
        <w:rPr>
          <w:rFonts w:asciiTheme="majorHAnsi" w:hAnsiTheme="majorHAnsi" w:cstheme="majorHAnsi"/>
          <w:color w:val="000000"/>
          <w:kern w:val="0"/>
        </w:rPr>
      </w:pPr>
      <w:r w:rsidRPr="007257A3">
        <w:rPr>
          <w:rFonts w:asciiTheme="majorHAnsi" w:hAnsiTheme="majorHAnsi" w:cstheme="majorHAnsi"/>
          <w:color w:val="000000"/>
          <w:kern w:val="0"/>
        </w:rPr>
        <w:t xml:space="preserve">3) Kitchenette to help with self-catering. </w:t>
      </w:r>
    </w:p>
    <w:p w14:paraId="6BD77851" w14:textId="77777777" w:rsidR="00DA56CC" w:rsidRPr="007257A3" w:rsidRDefault="00DA56CC" w:rsidP="00FE2B50">
      <w:pPr>
        <w:pStyle w:val="NoSpacing"/>
        <w:rPr>
          <w:rFonts w:asciiTheme="majorHAnsi" w:hAnsiTheme="majorHAnsi" w:cstheme="majorHAnsi"/>
          <w:color w:val="000000"/>
          <w:kern w:val="0"/>
        </w:rPr>
      </w:pPr>
      <w:r w:rsidRPr="007257A3">
        <w:rPr>
          <w:rFonts w:asciiTheme="majorHAnsi" w:hAnsiTheme="majorHAnsi" w:cstheme="majorHAnsi"/>
          <w:color w:val="000000"/>
          <w:kern w:val="0"/>
        </w:rPr>
        <w:t xml:space="preserve">4) High-speed WIFI connectivity throughout your stay. </w:t>
      </w:r>
    </w:p>
    <w:p w14:paraId="442FBEED" w14:textId="77777777" w:rsidR="00DA56CC" w:rsidRPr="007257A3" w:rsidRDefault="00DA56CC" w:rsidP="00FE2B50">
      <w:pPr>
        <w:pStyle w:val="NoSpacing"/>
        <w:rPr>
          <w:rFonts w:asciiTheme="majorHAnsi" w:hAnsiTheme="majorHAnsi" w:cstheme="majorHAnsi"/>
          <w:color w:val="000000"/>
          <w:kern w:val="0"/>
        </w:rPr>
      </w:pPr>
      <w:r w:rsidRPr="007257A3">
        <w:rPr>
          <w:rFonts w:asciiTheme="majorHAnsi" w:hAnsiTheme="majorHAnsi" w:cstheme="majorHAnsi"/>
          <w:color w:val="000000"/>
          <w:kern w:val="0"/>
        </w:rPr>
        <w:t xml:space="preserve">5) Use of Swimming pool/rooftops for your evening breeze. </w:t>
      </w:r>
    </w:p>
    <w:p w14:paraId="76BC5B8B" w14:textId="6F567E0C" w:rsidR="00DA56CC" w:rsidRPr="007257A3" w:rsidRDefault="00DA56CC" w:rsidP="00FE2B50">
      <w:pPr>
        <w:pStyle w:val="NoSpacing"/>
        <w:rPr>
          <w:rFonts w:asciiTheme="majorHAnsi" w:hAnsiTheme="majorHAnsi" w:cstheme="majorHAnsi"/>
          <w:color w:val="000000"/>
          <w:kern w:val="0"/>
        </w:rPr>
      </w:pPr>
      <w:r w:rsidRPr="007257A3">
        <w:rPr>
          <w:rFonts w:asciiTheme="majorHAnsi" w:hAnsiTheme="majorHAnsi" w:cstheme="majorHAnsi"/>
          <w:color w:val="000000"/>
          <w:kern w:val="0"/>
        </w:rPr>
        <w:t xml:space="preserve">6) A balcony and so much more, </w:t>
      </w:r>
      <w:r w:rsidR="007B46AA">
        <w:rPr>
          <w:rFonts w:asciiTheme="majorHAnsi" w:hAnsiTheme="majorHAnsi" w:cstheme="majorHAnsi"/>
          <w:color w:val="000000"/>
          <w:kern w:val="0"/>
        </w:rPr>
        <w:t>to experience the ambiance simpl</w:t>
      </w:r>
      <w:r w:rsidR="009B7D6B">
        <w:rPr>
          <w:rFonts w:asciiTheme="majorHAnsi" w:hAnsiTheme="majorHAnsi" w:cstheme="majorHAnsi"/>
          <w:color w:val="000000"/>
          <w:kern w:val="0"/>
        </w:rPr>
        <w:t>y</w:t>
      </w:r>
    </w:p>
    <w:p w14:paraId="39786657" w14:textId="77EBCDF1" w:rsidR="00D44447" w:rsidRPr="007257A3" w:rsidRDefault="00DA56CC" w:rsidP="00FE2B50">
      <w:pPr>
        <w:pStyle w:val="NoSpacing"/>
        <w:rPr>
          <w:rFonts w:asciiTheme="majorHAnsi" w:hAnsiTheme="majorHAnsi" w:cstheme="majorHAnsi"/>
          <w:color w:val="000000"/>
          <w:kern w:val="0"/>
        </w:rPr>
      </w:pPr>
      <w:r w:rsidRPr="007257A3">
        <w:rPr>
          <w:rFonts w:asciiTheme="majorHAnsi" w:hAnsiTheme="majorHAnsi" w:cstheme="majorHAnsi"/>
          <w:color w:val="000000"/>
          <w:kern w:val="0"/>
        </w:rPr>
        <w:t>7) Indoor and outdoor games I.e. cards, chess, Ludo’s</w:t>
      </w:r>
      <w:r w:rsidR="00C163B0">
        <w:rPr>
          <w:rFonts w:asciiTheme="majorHAnsi" w:hAnsiTheme="majorHAnsi" w:cstheme="majorHAnsi"/>
          <w:color w:val="000000"/>
          <w:kern w:val="0"/>
        </w:rPr>
        <w:t xml:space="preserve"> etc</w:t>
      </w:r>
      <w:r w:rsidRPr="007257A3">
        <w:rPr>
          <w:rFonts w:asciiTheme="majorHAnsi" w:hAnsiTheme="majorHAnsi" w:cstheme="majorHAnsi"/>
          <w:color w:val="000000"/>
          <w:kern w:val="0"/>
        </w:rPr>
        <w:t>.</w:t>
      </w:r>
    </w:p>
    <w:p w14:paraId="3659909D" w14:textId="77777777" w:rsidR="00D44447" w:rsidRPr="007257A3" w:rsidRDefault="00D44447" w:rsidP="00FE2B50">
      <w:pPr>
        <w:pStyle w:val="NoSpacing"/>
        <w:rPr>
          <w:rFonts w:asciiTheme="majorHAnsi" w:hAnsiTheme="majorHAnsi" w:cstheme="majorHAnsi"/>
          <w:b/>
          <w:bCs/>
          <w:color w:val="000000"/>
          <w:kern w:val="0"/>
        </w:rPr>
      </w:pPr>
    </w:p>
    <w:p w14:paraId="49B61466" w14:textId="70A472D8" w:rsidR="00D44447" w:rsidRPr="007257A3" w:rsidRDefault="00D44447" w:rsidP="00FE2B50">
      <w:pPr>
        <w:pStyle w:val="NoSpacing"/>
        <w:rPr>
          <w:rFonts w:asciiTheme="majorHAnsi" w:hAnsiTheme="majorHAnsi" w:cstheme="majorHAnsi"/>
          <w:b/>
          <w:bCs/>
          <w:color w:val="4472C4" w:themeColor="accent1"/>
          <w:kern w:val="0"/>
          <w:u w:val="single"/>
        </w:rPr>
      </w:pPr>
      <w:r w:rsidRPr="007257A3">
        <w:rPr>
          <w:rFonts w:asciiTheme="majorHAnsi" w:hAnsiTheme="majorHAnsi" w:cstheme="majorHAnsi"/>
          <w:b/>
          <w:bCs/>
          <w:color w:val="4472C4" w:themeColor="accent1"/>
          <w:kern w:val="0"/>
          <w:u w:val="single"/>
        </w:rPr>
        <w:t>TERMS:</w:t>
      </w:r>
    </w:p>
    <w:p w14:paraId="649104C4" w14:textId="5CF08CD3" w:rsidR="00982A7C" w:rsidRPr="007257A3" w:rsidRDefault="00DA7ECD" w:rsidP="009F4373">
      <w:pPr>
        <w:pStyle w:val="NoSpacing"/>
        <w:numPr>
          <w:ilvl w:val="0"/>
          <w:numId w:val="6"/>
        </w:numPr>
        <w:rPr>
          <w:rFonts w:asciiTheme="majorHAnsi" w:hAnsiTheme="majorHAnsi" w:cstheme="majorHAnsi"/>
          <w:color w:val="000000"/>
          <w:kern w:val="0"/>
        </w:rPr>
      </w:pPr>
      <w:r w:rsidRPr="007257A3">
        <w:rPr>
          <w:rFonts w:asciiTheme="majorHAnsi" w:hAnsiTheme="majorHAnsi" w:cstheme="majorHAnsi"/>
          <w:color w:val="000000"/>
          <w:kern w:val="0"/>
        </w:rPr>
        <w:t>Check</w:t>
      </w:r>
      <w:r w:rsidR="00ED45C2" w:rsidRPr="007257A3">
        <w:rPr>
          <w:rFonts w:asciiTheme="majorHAnsi" w:hAnsiTheme="majorHAnsi" w:cstheme="majorHAnsi"/>
          <w:color w:val="000000"/>
          <w:kern w:val="0"/>
        </w:rPr>
        <w:t>-</w:t>
      </w:r>
      <w:r w:rsidRPr="007257A3">
        <w:rPr>
          <w:rFonts w:asciiTheme="majorHAnsi" w:hAnsiTheme="majorHAnsi" w:cstheme="majorHAnsi"/>
          <w:color w:val="000000"/>
          <w:kern w:val="0"/>
        </w:rPr>
        <w:t>in time</w:t>
      </w:r>
      <w:r w:rsidR="00ED45C2" w:rsidRPr="007257A3">
        <w:rPr>
          <w:rFonts w:asciiTheme="majorHAnsi" w:hAnsiTheme="majorHAnsi" w:cstheme="majorHAnsi"/>
          <w:color w:val="000000"/>
          <w:kern w:val="0"/>
        </w:rPr>
        <w:t xml:space="preserve"> 10 </w:t>
      </w:r>
      <w:r w:rsidR="006B78F5" w:rsidRPr="007257A3">
        <w:rPr>
          <w:rFonts w:asciiTheme="majorHAnsi" w:hAnsiTheme="majorHAnsi" w:cstheme="majorHAnsi"/>
          <w:color w:val="000000"/>
          <w:kern w:val="0"/>
        </w:rPr>
        <w:t xml:space="preserve">am </w:t>
      </w:r>
      <w:r w:rsidR="001C7D65" w:rsidRPr="007257A3">
        <w:rPr>
          <w:rFonts w:asciiTheme="majorHAnsi" w:hAnsiTheme="majorHAnsi" w:cstheme="majorHAnsi"/>
          <w:color w:val="000000"/>
          <w:kern w:val="0"/>
        </w:rPr>
        <w:t>/ Check-out time 11</w:t>
      </w:r>
      <w:r w:rsidR="00127D75" w:rsidRPr="007257A3">
        <w:rPr>
          <w:rFonts w:asciiTheme="majorHAnsi" w:hAnsiTheme="majorHAnsi" w:cstheme="majorHAnsi"/>
          <w:color w:val="000000"/>
          <w:kern w:val="0"/>
        </w:rPr>
        <w:t xml:space="preserve"> </w:t>
      </w:r>
      <w:r w:rsidR="001C7D65" w:rsidRPr="007257A3">
        <w:rPr>
          <w:rFonts w:asciiTheme="majorHAnsi" w:hAnsiTheme="majorHAnsi" w:cstheme="majorHAnsi"/>
          <w:color w:val="000000"/>
          <w:kern w:val="0"/>
        </w:rPr>
        <w:t>am</w:t>
      </w:r>
    </w:p>
    <w:p w14:paraId="37CCE07D" w14:textId="77777777" w:rsidR="00AA326D" w:rsidRPr="007257A3" w:rsidRDefault="0088644F" w:rsidP="009F4373">
      <w:pPr>
        <w:pStyle w:val="NoSpacing"/>
        <w:numPr>
          <w:ilvl w:val="0"/>
          <w:numId w:val="6"/>
        </w:numPr>
        <w:rPr>
          <w:rFonts w:asciiTheme="majorHAnsi" w:hAnsiTheme="majorHAnsi" w:cstheme="majorHAnsi"/>
          <w:color w:val="000000"/>
          <w:kern w:val="0"/>
        </w:rPr>
      </w:pPr>
      <w:r w:rsidRPr="007257A3">
        <w:rPr>
          <w:rFonts w:asciiTheme="majorHAnsi" w:hAnsiTheme="majorHAnsi" w:cstheme="majorHAnsi"/>
          <w:color w:val="000000"/>
          <w:kern w:val="0"/>
        </w:rPr>
        <w:t>A booking is only guaranteed upon</w:t>
      </w:r>
      <w:r w:rsidR="00604DE0" w:rsidRPr="007257A3">
        <w:rPr>
          <w:rFonts w:asciiTheme="majorHAnsi" w:hAnsiTheme="majorHAnsi" w:cstheme="majorHAnsi"/>
          <w:color w:val="000000"/>
          <w:kern w:val="0"/>
        </w:rPr>
        <w:t xml:space="preserve"> receipt of</w:t>
      </w:r>
      <w:r w:rsidRPr="007257A3">
        <w:rPr>
          <w:rFonts w:asciiTheme="majorHAnsi" w:hAnsiTheme="majorHAnsi" w:cstheme="majorHAnsi"/>
          <w:color w:val="000000"/>
          <w:kern w:val="0"/>
        </w:rPr>
        <w:t xml:space="preserve"> </w:t>
      </w:r>
      <w:r w:rsidR="00982A7C" w:rsidRPr="007257A3">
        <w:rPr>
          <w:rFonts w:asciiTheme="majorHAnsi" w:hAnsiTheme="majorHAnsi" w:cstheme="majorHAnsi"/>
          <w:color w:val="000000"/>
          <w:kern w:val="0"/>
        </w:rPr>
        <w:t>payment</w:t>
      </w:r>
      <w:r w:rsidR="00DA7ECD" w:rsidRPr="007257A3">
        <w:rPr>
          <w:rFonts w:asciiTheme="majorHAnsi" w:hAnsiTheme="majorHAnsi" w:cstheme="majorHAnsi"/>
          <w:color w:val="000000"/>
          <w:kern w:val="0"/>
        </w:rPr>
        <w:t xml:space="preserve"> </w:t>
      </w:r>
    </w:p>
    <w:p w14:paraId="530242CF" w14:textId="0AD4C299" w:rsidR="00625AC3" w:rsidRPr="007257A3" w:rsidRDefault="00625AC3" w:rsidP="00A569F4">
      <w:pPr>
        <w:pStyle w:val="NoSpacing"/>
        <w:rPr>
          <w:rFonts w:asciiTheme="majorHAnsi" w:hAnsiTheme="majorHAnsi" w:cstheme="majorHAnsi"/>
          <w:color w:val="000000"/>
          <w:kern w:val="0"/>
        </w:rPr>
      </w:pPr>
      <w:r w:rsidRPr="007257A3">
        <w:rPr>
          <w:rFonts w:asciiTheme="majorHAnsi" w:hAnsiTheme="majorHAnsi" w:cstheme="majorHAnsi"/>
          <w:b/>
          <w:bCs/>
          <w:color w:val="000000"/>
          <w:kern w:val="0"/>
        </w:rPr>
        <w:t xml:space="preserve">Festive season </w:t>
      </w:r>
      <w:r w:rsidR="0081518C" w:rsidRPr="007257A3">
        <w:rPr>
          <w:rFonts w:asciiTheme="majorHAnsi" w:hAnsiTheme="majorHAnsi" w:cstheme="majorHAnsi"/>
          <w:b/>
          <w:bCs/>
          <w:color w:val="000000"/>
          <w:kern w:val="0"/>
        </w:rPr>
        <w:t>bookings</w:t>
      </w:r>
      <w:r w:rsidR="0081518C" w:rsidRPr="007257A3">
        <w:rPr>
          <w:rFonts w:asciiTheme="majorHAnsi" w:hAnsiTheme="majorHAnsi" w:cstheme="majorHAnsi"/>
          <w:color w:val="000000"/>
          <w:kern w:val="0"/>
        </w:rPr>
        <w:t xml:space="preserve"> -</w:t>
      </w:r>
      <w:r w:rsidR="00F4678B" w:rsidRPr="007257A3">
        <w:rPr>
          <w:rFonts w:asciiTheme="majorHAnsi" w:hAnsiTheme="majorHAnsi" w:cstheme="majorHAnsi"/>
          <w:color w:val="000000"/>
          <w:kern w:val="0"/>
        </w:rPr>
        <w:t xml:space="preserve"> </w:t>
      </w:r>
      <w:r w:rsidR="009644CA" w:rsidRPr="007257A3">
        <w:rPr>
          <w:rFonts w:asciiTheme="majorHAnsi" w:hAnsiTheme="majorHAnsi" w:cstheme="majorHAnsi"/>
          <w:color w:val="000000"/>
          <w:kern w:val="0"/>
        </w:rPr>
        <w:t xml:space="preserve">minimum </w:t>
      </w:r>
      <w:r w:rsidR="00C21B52" w:rsidRPr="007257A3">
        <w:rPr>
          <w:rFonts w:asciiTheme="majorHAnsi" w:hAnsiTheme="majorHAnsi" w:cstheme="majorHAnsi"/>
          <w:color w:val="000000"/>
          <w:kern w:val="0"/>
        </w:rPr>
        <w:t xml:space="preserve">stay of </w:t>
      </w:r>
      <w:r w:rsidR="00C21B52" w:rsidRPr="007257A3">
        <w:rPr>
          <w:rFonts w:asciiTheme="majorHAnsi" w:hAnsiTheme="majorHAnsi" w:cstheme="majorHAnsi"/>
          <w:b/>
          <w:bCs/>
          <w:color w:val="000000"/>
          <w:kern w:val="0"/>
        </w:rPr>
        <w:t>3 nights</w:t>
      </w:r>
    </w:p>
    <w:p w14:paraId="0C1FF0AE" w14:textId="6D4005B1" w:rsidR="00C21B52" w:rsidRPr="007257A3" w:rsidRDefault="00512A78" w:rsidP="009F4373">
      <w:pPr>
        <w:pStyle w:val="NoSpacing"/>
        <w:numPr>
          <w:ilvl w:val="0"/>
          <w:numId w:val="7"/>
        </w:numPr>
        <w:rPr>
          <w:rFonts w:asciiTheme="majorHAnsi" w:hAnsiTheme="majorHAnsi" w:cstheme="majorHAnsi"/>
          <w:color w:val="000000"/>
          <w:kern w:val="0"/>
        </w:rPr>
      </w:pPr>
      <w:r w:rsidRPr="007257A3">
        <w:rPr>
          <w:rFonts w:asciiTheme="majorHAnsi" w:hAnsiTheme="majorHAnsi" w:cstheme="majorHAnsi"/>
          <w:color w:val="000000"/>
          <w:kern w:val="0"/>
        </w:rPr>
        <w:t xml:space="preserve">Full payment </w:t>
      </w:r>
      <w:r w:rsidR="00B36A92" w:rsidRPr="007257A3">
        <w:rPr>
          <w:rFonts w:asciiTheme="majorHAnsi" w:hAnsiTheme="majorHAnsi" w:cstheme="majorHAnsi"/>
          <w:color w:val="000000"/>
          <w:kern w:val="0"/>
        </w:rPr>
        <w:t xml:space="preserve">is </w:t>
      </w:r>
      <w:r w:rsidRPr="007257A3">
        <w:rPr>
          <w:rFonts w:asciiTheme="majorHAnsi" w:hAnsiTheme="majorHAnsi" w:cstheme="majorHAnsi"/>
          <w:color w:val="000000"/>
          <w:kern w:val="0"/>
        </w:rPr>
        <w:t>required at the time of booking</w:t>
      </w:r>
    </w:p>
    <w:p w14:paraId="594FD2AC" w14:textId="1751D1D4" w:rsidR="00512A78" w:rsidRPr="007257A3" w:rsidRDefault="00B36A92" w:rsidP="009F4373">
      <w:pPr>
        <w:pStyle w:val="NoSpacing"/>
        <w:numPr>
          <w:ilvl w:val="0"/>
          <w:numId w:val="7"/>
        </w:numPr>
        <w:rPr>
          <w:rFonts w:asciiTheme="majorHAnsi" w:hAnsiTheme="majorHAnsi" w:cstheme="majorHAnsi"/>
          <w:color w:val="000000"/>
          <w:kern w:val="0"/>
        </w:rPr>
      </w:pPr>
      <w:r w:rsidRPr="007257A3">
        <w:rPr>
          <w:rFonts w:asciiTheme="majorHAnsi" w:hAnsiTheme="majorHAnsi" w:cstheme="majorHAnsi"/>
          <w:color w:val="000000"/>
          <w:kern w:val="0"/>
        </w:rPr>
        <w:t xml:space="preserve">Bookings are not confirmed </w:t>
      </w:r>
      <w:r w:rsidR="008A2345" w:rsidRPr="007257A3">
        <w:rPr>
          <w:rFonts w:asciiTheme="majorHAnsi" w:hAnsiTheme="majorHAnsi" w:cstheme="majorHAnsi"/>
          <w:color w:val="000000"/>
          <w:kern w:val="0"/>
        </w:rPr>
        <w:t xml:space="preserve">until </w:t>
      </w:r>
      <w:r w:rsidR="008A2345" w:rsidRPr="007257A3">
        <w:rPr>
          <w:rFonts w:asciiTheme="majorHAnsi" w:hAnsiTheme="majorHAnsi" w:cstheme="majorHAnsi"/>
          <w:b/>
          <w:bCs/>
          <w:color w:val="000000"/>
          <w:kern w:val="0"/>
        </w:rPr>
        <w:t>100%</w:t>
      </w:r>
      <w:r w:rsidR="008A2345" w:rsidRPr="007257A3">
        <w:rPr>
          <w:rFonts w:asciiTheme="majorHAnsi" w:hAnsiTheme="majorHAnsi" w:cstheme="majorHAnsi"/>
          <w:color w:val="000000"/>
          <w:kern w:val="0"/>
        </w:rPr>
        <w:t xml:space="preserve"> payment is received</w:t>
      </w:r>
    </w:p>
    <w:p w14:paraId="29445468" w14:textId="72E448ED" w:rsidR="005A76DE" w:rsidRPr="007257A3" w:rsidRDefault="00534E40" w:rsidP="00FE2B50">
      <w:pPr>
        <w:pStyle w:val="NoSpacing"/>
        <w:numPr>
          <w:ilvl w:val="0"/>
          <w:numId w:val="7"/>
        </w:numPr>
        <w:rPr>
          <w:rFonts w:asciiTheme="majorHAnsi" w:hAnsiTheme="majorHAnsi" w:cstheme="majorHAnsi"/>
          <w:color w:val="000000"/>
          <w:kern w:val="0"/>
        </w:rPr>
      </w:pPr>
      <w:r w:rsidRPr="007257A3">
        <w:rPr>
          <w:rFonts w:asciiTheme="majorHAnsi" w:hAnsiTheme="majorHAnsi" w:cstheme="majorHAnsi"/>
          <w:color w:val="000000"/>
          <w:kern w:val="0"/>
        </w:rPr>
        <w:t>No refunds</w:t>
      </w:r>
      <w:r w:rsidRPr="007257A3">
        <w:rPr>
          <w:rFonts w:asciiTheme="majorHAnsi" w:hAnsiTheme="majorHAnsi" w:cstheme="majorHAnsi"/>
          <w:b/>
          <w:bCs/>
          <w:color w:val="000000"/>
          <w:kern w:val="0"/>
        </w:rPr>
        <w:t xml:space="preserve"> </w:t>
      </w:r>
      <w:r w:rsidR="00EA76EC" w:rsidRPr="007257A3">
        <w:rPr>
          <w:rFonts w:asciiTheme="majorHAnsi" w:hAnsiTheme="majorHAnsi" w:cstheme="majorHAnsi"/>
          <w:color w:val="000000"/>
          <w:kern w:val="0"/>
        </w:rPr>
        <w:t>w</w:t>
      </w:r>
      <w:r w:rsidR="003B22E8" w:rsidRPr="007257A3">
        <w:rPr>
          <w:rFonts w:asciiTheme="majorHAnsi" w:hAnsiTheme="majorHAnsi" w:cstheme="majorHAnsi"/>
          <w:color w:val="000000"/>
          <w:kern w:val="0"/>
        </w:rPr>
        <w:t xml:space="preserve">ill be issued for cancellations </w:t>
      </w:r>
      <w:r w:rsidR="007F04B5" w:rsidRPr="007257A3">
        <w:rPr>
          <w:rFonts w:asciiTheme="majorHAnsi" w:hAnsiTheme="majorHAnsi" w:cstheme="majorHAnsi"/>
          <w:color w:val="000000"/>
          <w:kern w:val="0"/>
        </w:rPr>
        <w:t>during the festive season</w:t>
      </w:r>
    </w:p>
    <w:p w14:paraId="2DBE8970" w14:textId="33F5B4B3" w:rsidR="007F04B5" w:rsidRPr="007257A3" w:rsidRDefault="00116F51" w:rsidP="00FE2B50">
      <w:pPr>
        <w:pStyle w:val="NoSpacing"/>
        <w:rPr>
          <w:rFonts w:asciiTheme="majorHAnsi" w:hAnsiTheme="majorHAnsi" w:cstheme="majorHAnsi"/>
          <w:color w:val="000000"/>
          <w:kern w:val="0"/>
        </w:rPr>
      </w:pPr>
      <w:r w:rsidRPr="007257A3">
        <w:rPr>
          <w:rFonts w:asciiTheme="majorHAnsi" w:hAnsiTheme="majorHAnsi" w:cstheme="majorHAnsi"/>
          <w:b/>
          <w:bCs/>
          <w:color w:val="000000"/>
          <w:kern w:val="0"/>
        </w:rPr>
        <w:t>A</w:t>
      </w:r>
      <w:r w:rsidR="00830EB3" w:rsidRPr="007257A3">
        <w:rPr>
          <w:rFonts w:asciiTheme="majorHAnsi" w:hAnsiTheme="majorHAnsi" w:cstheme="majorHAnsi"/>
          <w:b/>
          <w:bCs/>
          <w:color w:val="000000"/>
          <w:kern w:val="0"/>
        </w:rPr>
        <w:t xml:space="preserve">ll prices are inclusive of </w:t>
      </w:r>
      <w:r w:rsidR="009644C5" w:rsidRPr="007257A3">
        <w:rPr>
          <w:rFonts w:asciiTheme="majorHAnsi" w:hAnsiTheme="majorHAnsi" w:cstheme="majorHAnsi"/>
          <w:b/>
          <w:bCs/>
          <w:color w:val="000000"/>
          <w:kern w:val="0"/>
        </w:rPr>
        <w:t>taxes</w:t>
      </w:r>
      <w:r w:rsidR="009B7D6B">
        <w:rPr>
          <w:rFonts w:asciiTheme="majorHAnsi" w:hAnsiTheme="majorHAnsi" w:cstheme="majorHAnsi"/>
          <w:b/>
          <w:bCs/>
          <w:color w:val="000000"/>
          <w:kern w:val="0"/>
        </w:rPr>
        <w:t>.</w:t>
      </w:r>
    </w:p>
    <w:p w14:paraId="5293EBCF" w14:textId="4C8370AB" w:rsidR="00975BD9" w:rsidRPr="007257A3" w:rsidRDefault="009B7D6B" w:rsidP="00FE2B50">
      <w:pPr>
        <w:pStyle w:val="NoSpacing"/>
        <w:rPr>
          <w:rFonts w:asciiTheme="majorHAnsi" w:hAnsiTheme="majorHAnsi" w:cstheme="majorHAnsi"/>
          <w:b/>
          <w:bCs/>
          <w:color w:val="000000"/>
          <w:kern w:val="0"/>
        </w:rPr>
      </w:pPr>
      <w:r>
        <w:rPr>
          <w:rFonts w:asciiTheme="majorHAnsi" w:hAnsiTheme="majorHAnsi" w:cstheme="majorHAnsi"/>
          <w:b/>
          <w:bCs/>
          <w:color w:val="000000"/>
          <w:kern w:val="0"/>
        </w:rPr>
        <w:t xml:space="preserve">A </w:t>
      </w:r>
      <w:r w:rsidR="0096302B" w:rsidRPr="007257A3">
        <w:rPr>
          <w:rFonts w:asciiTheme="majorHAnsi" w:hAnsiTheme="majorHAnsi" w:cstheme="majorHAnsi"/>
          <w:b/>
          <w:bCs/>
          <w:color w:val="000000"/>
          <w:kern w:val="0"/>
        </w:rPr>
        <w:t xml:space="preserve">10% commission is offered </w:t>
      </w:r>
      <w:r w:rsidR="007A1083" w:rsidRPr="007257A3">
        <w:rPr>
          <w:rFonts w:asciiTheme="majorHAnsi" w:hAnsiTheme="majorHAnsi" w:cstheme="majorHAnsi"/>
          <w:b/>
          <w:bCs/>
          <w:color w:val="000000"/>
          <w:kern w:val="0"/>
        </w:rPr>
        <w:t>to agents for confirmed bookings</w:t>
      </w:r>
    </w:p>
    <w:p w14:paraId="6E12412F" w14:textId="7B398756" w:rsidR="009715A3" w:rsidRPr="007257A3" w:rsidRDefault="00F97B07" w:rsidP="00FE2B50">
      <w:pPr>
        <w:pStyle w:val="NoSpacing"/>
        <w:rPr>
          <w:rFonts w:asciiTheme="majorHAnsi" w:hAnsiTheme="majorHAnsi" w:cstheme="majorHAnsi"/>
          <w:b/>
          <w:bCs/>
          <w:color w:val="000000"/>
          <w:kern w:val="0"/>
        </w:rPr>
      </w:pPr>
      <w:r w:rsidRPr="007257A3">
        <w:rPr>
          <w:rFonts w:asciiTheme="majorHAnsi" w:hAnsiTheme="majorHAnsi" w:cstheme="majorHAnsi"/>
          <w:color w:val="000000"/>
          <w:kern w:val="0"/>
        </w:rPr>
        <w:t xml:space="preserve">                                                           </w:t>
      </w:r>
    </w:p>
    <w:p w14:paraId="002012CD" w14:textId="77777777" w:rsidR="00C34B65" w:rsidRPr="007257A3" w:rsidRDefault="00A35FF3" w:rsidP="00FE2B50">
      <w:pPr>
        <w:pStyle w:val="NoSpacing"/>
        <w:rPr>
          <w:rFonts w:asciiTheme="majorHAnsi" w:hAnsiTheme="majorHAnsi" w:cstheme="majorHAnsi"/>
          <w:b/>
          <w:bCs/>
          <w:color w:val="4472C4" w:themeColor="accent1"/>
          <w:kern w:val="0"/>
          <w:u w:val="single"/>
        </w:rPr>
      </w:pPr>
      <w:r w:rsidRPr="007257A3">
        <w:rPr>
          <w:rFonts w:asciiTheme="majorHAnsi" w:hAnsiTheme="majorHAnsi" w:cstheme="majorHAnsi"/>
          <w:b/>
          <w:bCs/>
          <w:color w:val="4472C4" w:themeColor="accent1"/>
          <w:kern w:val="0"/>
          <w:u w:val="single"/>
        </w:rPr>
        <w:t xml:space="preserve">CANCELLATION </w:t>
      </w:r>
      <w:r w:rsidR="009F2F44" w:rsidRPr="007257A3">
        <w:rPr>
          <w:rFonts w:asciiTheme="majorHAnsi" w:hAnsiTheme="majorHAnsi" w:cstheme="majorHAnsi"/>
          <w:b/>
          <w:bCs/>
          <w:color w:val="4472C4" w:themeColor="accent1"/>
          <w:kern w:val="0"/>
          <w:u w:val="single"/>
        </w:rPr>
        <w:t>POLICY</w:t>
      </w:r>
    </w:p>
    <w:p w14:paraId="1649BCBC" w14:textId="09F7B9EF" w:rsidR="00DA56CC" w:rsidRPr="007257A3" w:rsidRDefault="00C34B65" w:rsidP="00670E6F">
      <w:pPr>
        <w:pStyle w:val="NoSpacing"/>
        <w:numPr>
          <w:ilvl w:val="0"/>
          <w:numId w:val="8"/>
        </w:numPr>
        <w:rPr>
          <w:rFonts w:asciiTheme="majorHAnsi" w:hAnsiTheme="majorHAnsi" w:cstheme="majorHAnsi"/>
          <w:b/>
          <w:bCs/>
          <w:color w:val="000000"/>
          <w:kern w:val="0"/>
        </w:rPr>
      </w:pPr>
      <w:r w:rsidRPr="007257A3">
        <w:rPr>
          <w:rFonts w:asciiTheme="majorHAnsi" w:hAnsiTheme="majorHAnsi" w:cstheme="majorHAnsi"/>
          <w:color w:val="000000"/>
          <w:kern w:val="0"/>
        </w:rPr>
        <w:t xml:space="preserve">From </w:t>
      </w:r>
      <w:r w:rsidR="009B7D6B">
        <w:rPr>
          <w:rFonts w:asciiTheme="majorHAnsi" w:hAnsiTheme="majorHAnsi" w:cstheme="majorHAnsi"/>
          <w:color w:val="000000"/>
          <w:kern w:val="0"/>
        </w:rPr>
        <w:t xml:space="preserve">the </w:t>
      </w:r>
      <w:r w:rsidR="009F4373" w:rsidRPr="007257A3">
        <w:rPr>
          <w:rFonts w:asciiTheme="majorHAnsi" w:hAnsiTheme="majorHAnsi" w:cstheme="majorHAnsi"/>
          <w:color w:val="000000"/>
          <w:kern w:val="0"/>
        </w:rPr>
        <w:t xml:space="preserve">date of </w:t>
      </w:r>
      <w:r w:rsidRPr="007257A3">
        <w:rPr>
          <w:rFonts w:asciiTheme="majorHAnsi" w:hAnsiTheme="majorHAnsi" w:cstheme="majorHAnsi"/>
          <w:color w:val="000000"/>
          <w:kern w:val="0"/>
        </w:rPr>
        <w:t xml:space="preserve">confirmation </w:t>
      </w:r>
      <w:r w:rsidR="00FD318E" w:rsidRPr="007257A3">
        <w:rPr>
          <w:rFonts w:asciiTheme="majorHAnsi" w:hAnsiTheme="majorHAnsi" w:cstheme="majorHAnsi"/>
          <w:color w:val="000000"/>
          <w:kern w:val="0"/>
        </w:rPr>
        <w:t xml:space="preserve">up to 15 days before check-in </w:t>
      </w:r>
      <w:r w:rsidR="00F90A08" w:rsidRPr="007257A3">
        <w:rPr>
          <w:rFonts w:asciiTheme="majorHAnsi" w:hAnsiTheme="majorHAnsi" w:cstheme="majorHAnsi"/>
          <w:color w:val="000000"/>
          <w:kern w:val="0"/>
        </w:rPr>
        <w:t xml:space="preserve">– </w:t>
      </w:r>
      <w:r w:rsidR="009B7D6B">
        <w:rPr>
          <w:rFonts w:asciiTheme="majorHAnsi" w:hAnsiTheme="majorHAnsi" w:cstheme="majorHAnsi"/>
          <w:color w:val="000000"/>
          <w:kern w:val="0"/>
        </w:rPr>
        <w:t xml:space="preserve">a </w:t>
      </w:r>
      <w:r w:rsidR="00F90A08" w:rsidRPr="007257A3">
        <w:rPr>
          <w:rFonts w:asciiTheme="majorHAnsi" w:hAnsiTheme="majorHAnsi" w:cstheme="majorHAnsi"/>
          <w:color w:val="000000"/>
          <w:kern w:val="0"/>
        </w:rPr>
        <w:t>15% cancellation fee</w:t>
      </w:r>
    </w:p>
    <w:p w14:paraId="51E22B4E" w14:textId="5733589A" w:rsidR="00F90A08" w:rsidRPr="007257A3" w:rsidRDefault="00716F6F" w:rsidP="00670E6F">
      <w:pPr>
        <w:pStyle w:val="NoSpacing"/>
        <w:numPr>
          <w:ilvl w:val="0"/>
          <w:numId w:val="8"/>
        </w:numPr>
        <w:rPr>
          <w:rFonts w:asciiTheme="majorHAnsi" w:hAnsiTheme="majorHAnsi" w:cstheme="majorHAnsi"/>
          <w:b/>
          <w:bCs/>
          <w:color w:val="000000"/>
          <w:kern w:val="0"/>
        </w:rPr>
      </w:pPr>
      <w:r w:rsidRPr="007257A3">
        <w:rPr>
          <w:rFonts w:asciiTheme="majorHAnsi" w:hAnsiTheme="majorHAnsi" w:cstheme="majorHAnsi"/>
          <w:color w:val="000000"/>
          <w:kern w:val="0"/>
        </w:rPr>
        <w:t>Up to 7 days before check-in</w:t>
      </w:r>
      <w:r w:rsidR="00D628C6" w:rsidRPr="007257A3">
        <w:rPr>
          <w:rFonts w:asciiTheme="majorHAnsi" w:hAnsiTheme="majorHAnsi" w:cstheme="majorHAnsi"/>
          <w:color w:val="000000"/>
          <w:kern w:val="0"/>
        </w:rPr>
        <w:t xml:space="preserve"> </w:t>
      </w:r>
      <w:r w:rsidR="00A0230B" w:rsidRPr="007257A3">
        <w:rPr>
          <w:rFonts w:asciiTheme="majorHAnsi" w:hAnsiTheme="majorHAnsi" w:cstheme="majorHAnsi"/>
          <w:color w:val="000000"/>
          <w:kern w:val="0"/>
        </w:rPr>
        <w:t>– 50% cancellation fee</w:t>
      </w:r>
    </w:p>
    <w:p w14:paraId="5620C57F" w14:textId="545949BA" w:rsidR="00A0230B" w:rsidRPr="007257A3" w:rsidRDefault="00A0230B" w:rsidP="00670E6F">
      <w:pPr>
        <w:pStyle w:val="NoSpacing"/>
        <w:numPr>
          <w:ilvl w:val="0"/>
          <w:numId w:val="8"/>
        </w:numPr>
        <w:rPr>
          <w:rFonts w:asciiTheme="majorHAnsi" w:hAnsiTheme="majorHAnsi" w:cstheme="majorHAnsi"/>
          <w:b/>
          <w:bCs/>
          <w:color w:val="000000"/>
          <w:kern w:val="0"/>
        </w:rPr>
      </w:pPr>
      <w:r w:rsidRPr="007257A3">
        <w:rPr>
          <w:rFonts w:asciiTheme="majorHAnsi" w:hAnsiTheme="majorHAnsi" w:cstheme="majorHAnsi"/>
          <w:color w:val="000000"/>
          <w:kern w:val="0"/>
        </w:rPr>
        <w:t>Up to 3 days before check-in</w:t>
      </w:r>
      <w:r w:rsidR="00CB2A1B" w:rsidRPr="007257A3">
        <w:rPr>
          <w:rFonts w:asciiTheme="majorHAnsi" w:hAnsiTheme="majorHAnsi" w:cstheme="majorHAnsi"/>
          <w:color w:val="000000"/>
          <w:kern w:val="0"/>
        </w:rPr>
        <w:t xml:space="preserve"> –</w:t>
      </w:r>
      <w:r w:rsidRPr="007257A3">
        <w:rPr>
          <w:rFonts w:asciiTheme="majorHAnsi" w:hAnsiTheme="majorHAnsi" w:cstheme="majorHAnsi"/>
          <w:color w:val="000000"/>
          <w:kern w:val="0"/>
        </w:rPr>
        <w:t xml:space="preserve"> </w:t>
      </w:r>
      <w:r w:rsidR="00CB2A1B" w:rsidRPr="007257A3">
        <w:rPr>
          <w:rFonts w:asciiTheme="majorHAnsi" w:hAnsiTheme="majorHAnsi" w:cstheme="majorHAnsi"/>
          <w:color w:val="000000"/>
          <w:kern w:val="0"/>
        </w:rPr>
        <w:t>80% cancellation fee</w:t>
      </w:r>
    </w:p>
    <w:p w14:paraId="21A677ED" w14:textId="003C055B" w:rsidR="00CB2A1B" w:rsidRPr="007257A3" w:rsidRDefault="00CF6C61" w:rsidP="00670E6F">
      <w:pPr>
        <w:pStyle w:val="NoSpacing"/>
        <w:numPr>
          <w:ilvl w:val="0"/>
          <w:numId w:val="8"/>
        </w:numPr>
        <w:rPr>
          <w:rFonts w:asciiTheme="majorHAnsi" w:hAnsiTheme="majorHAnsi" w:cstheme="majorHAnsi"/>
          <w:b/>
          <w:bCs/>
          <w:color w:val="000000"/>
          <w:kern w:val="0"/>
        </w:rPr>
      </w:pPr>
      <w:r w:rsidRPr="007257A3">
        <w:rPr>
          <w:rFonts w:asciiTheme="majorHAnsi" w:hAnsiTheme="majorHAnsi" w:cstheme="majorHAnsi"/>
          <w:color w:val="000000"/>
          <w:kern w:val="0"/>
        </w:rPr>
        <w:t>U</w:t>
      </w:r>
      <w:r w:rsidR="00502B59" w:rsidRPr="007257A3">
        <w:rPr>
          <w:rFonts w:asciiTheme="majorHAnsi" w:hAnsiTheme="majorHAnsi" w:cstheme="majorHAnsi"/>
          <w:color w:val="000000"/>
          <w:kern w:val="0"/>
        </w:rPr>
        <w:t>p to 1 day before che</w:t>
      </w:r>
      <w:r w:rsidR="006C6724" w:rsidRPr="007257A3">
        <w:rPr>
          <w:rFonts w:asciiTheme="majorHAnsi" w:hAnsiTheme="majorHAnsi" w:cstheme="majorHAnsi"/>
          <w:color w:val="000000"/>
          <w:kern w:val="0"/>
        </w:rPr>
        <w:t>ck-in</w:t>
      </w:r>
      <w:r w:rsidR="006274C7" w:rsidRPr="007257A3">
        <w:rPr>
          <w:rFonts w:asciiTheme="majorHAnsi" w:hAnsiTheme="majorHAnsi" w:cstheme="majorHAnsi"/>
          <w:color w:val="000000"/>
          <w:kern w:val="0"/>
        </w:rPr>
        <w:t xml:space="preserve"> </w:t>
      </w:r>
      <w:r w:rsidR="00814AAD" w:rsidRPr="007257A3">
        <w:rPr>
          <w:rFonts w:asciiTheme="majorHAnsi" w:hAnsiTheme="majorHAnsi" w:cstheme="majorHAnsi"/>
          <w:color w:val="000000"/>
          <w:kern w:val="0"/>
        </w:rPr>
        <w:t>or no-show</w:t>
      </w:r>
      <w:r w:rsidR="006C6724" w:rsidRPr="007257A3">
        <w:rPr>
          <w:rFonts w:asciiTheme="majorHAnsi" w:hAnsiTheme="majorHAnsi" w:cstheme="majorHAnsi"/>
          <w:color w:val="000000"/>
          <w:kern w:val="0"/>
        </w:rPr>
        <w:t xml:space="preserve"> – 100% cancella</w:t>
      </w:r>
      <w:r w:rsidRPr="007257A3">
        <w:rPr>
          <w:rFonts w:asciiTheme="majorHAnsi" w:hAnsiTheme="majorHAnsi" w:cstheme="majorHAnsi"/>
          <w:color w:val="000000"/>
          <w:kern w:val="0"/>
        </w:rPr>
        <w:t xml:space="preserve">tion </w:t>
      </w:r>
      <w:r w:rsidR="006C6724" w:rsidRPr="007257A3">
        <w:rPr>
          <w:rFonts w:asciiTheme="majorHAnsi" w:hAnsiTheme="majorHAnsi" w:cstheme="majorHAnsi"/>
          <w:color w:val="000000"/>
          <w:kern w:val="0"/>
        </w:rPr>
        <w:t>fee</w:t>
      </w:r>
    </w:p>
    <w:p w14:paraId="5EFFE964" w14:textId="3E844FFB" w:rsidR="00CF6C61" w:rsidRPr="007257A3" w:rsidRDefault="00CF6C61" w:rsidP="00670E6F">
      <w:pPr>
        <w:pStyle w:val="NoSpacing"/>
        <w:numPr>
          <w:ilvl w:val="0"/>
          <w:numId w:val="8"/>
        </w:numPr>
        <w:rPr>
          <w:rFonts w:asciiTheme="majorHAnsi" w:hAnsiTheme="majorHAnsi" w:cstheme="majorHAnsi"/>
          <w:b/>
          <w:bCs/>
          <w:color w:val="000000"/>
          <w:kern w:val="0"/>
        </w:rPr>
      </w:pPr>
      <w:r w:rsidRPr="007257A3">
        <w:rPr>
          <w:rFonts w:asciiTheme="majorHAnsi" w:hAnsiTheme="majorHAnsi" w:cstheme="majorHAnsi"/>
          <w:color w:val="000000"/>
          <w:kern w:val="0"/>
        </w:rPr>
        <w:t>Festive season bookings – 100% cancellation fee</w:t>
      </w:r>
    </w:p>
    <w:p w14:paraId="5C2C4E84" w14:textId="11F1EE9C" w:rsidR="00DA56CC" w:rsidRPr="007257A3" w:rsidRDefault="00F13E47" w:rsidP="00FE2B50">
      <w:pPr>
        <w:pStyle w:val="NoSpacing"/>
        <w:rPr>
          <w:rFonts w:asciiTheme="majorHAnsi" w:hAnsiTheme="majorHAnsi" w:cstheme="majorHAnsi"/>
          <w:color w:val="000000"/>
          <w:kern w:val="0"/>
        </w:rPr>
      </w:pPr>
      <w:r w:rsidRPr="007257A3">
        <w:rPr>
          <w:rFonts w:asciiTheme="majorHAnsi" w:hAnsiTheme="majorHAnsi" w:cstheme="majorHAnsi"/>
          <w:b/>
          <w:bCs/>
          <w:color w:val="000000"/>
          <w:kern w:val="0"/>
        </w:rPr>
        <w:lastRenderedPageBreak/>
        <w:t xml:space="preserve">Note: </w:t>
      </w:r>
      <w:r w:rsidR="00A6167B" w:rsidRPr="007257A3">
        <w:rPr>
          <w:rFonts w:asciiTheme="majorHAnsi" w:hAnsiTheme="majorHAnsi" w:cstheme="majorHAnsi"/>
          <w:color w:val="000000"/>
          <w:kern w:val="0"/>
        </w:rPr>
        <w:t xml:space="preserve">Percentages </w:t>
      </w:r>
      <w:r w:rsidR="00A24086" w:rsidRPr="007257A3">
        <w:rPr>
          <w:rFonts w:asciiTheme="majorHAnsi" w:hAnsiTheme="majorHAnsi" w:cstheme="majorHAnsi"/>
          <w:color w:val="000000"/>
          <w:kern w:val="0"/>
        </w:rPr>
        <w:t>are based on the total invoice amoun</w:t>
      </w:r>
      <w:r w:rsidR="00F4678B" w:rsidRPr="007257A3">
        <w:rPr>
          <w:rFonts w:asciiTheme="majorHAnsi" w:hAnsiTheme="majorHAnsi" w:cstheme="majorHAnsi"/>
          <w:color w:val="000000"/>
          <w:kern w:val="0"/>
        </w:rPr>
        <w:t>t</w:t>
      </w:r>
    </w:p>
    <w:sectPr w:rsidR="00DA56CC" w:rsidRPr="007257A3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7C081" w14:textId="77777777" w:rsidR="007570BC" w:rsidRDefault="007570BC" w:rsidP="008047E7">
      <w:pPr>
        <w:spacing w:after="0" w:line="240" w:lineRule="auto"/>
      </w:pPr>
      <w:r>
        <w:separator/>
      </w:r>
    </w:p>
  </w:endnote>
  <w:endnote w:type="continuationSeparator" w:id="0">
    <w:p w14:paraId="3EAA284F" w14:textId="77777777" w:rsidR="007570BC" w:rsidRDefault="007570BC" w:rsidP="0080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9459E" w14:textId="227140AE" w:rsidR="00074BFF" w:rsidRPr="00DA56CC" w:rsidRDefault="00074BFF" w:rsidP="00074BFF">
    <w:pPr>
      <w:pStyle w:val="NoSpacing"/>
      <w:rPr>
        <w:rFonts w:ascii="Arial" w:hAnsi="Arial" w:cs="Arial"/>
        <w:color w:val="000000"/>
        <w:kern w:val="0"/>
        <w:sz w:val="23"/>
        <w:szCs w:val="23"/>
      </w:rPr>
    </w:pPr>
    <w:r w:rsidRPr="00DA56CC">
      <w:rPr>
        <w:rFonts w:ascii="Calibri" w:hAnsi="Calibri" w:cs="Calibri"/>
        <w:b/>
        <w:bCs/>
        <w:color w:val="000000"/>
        <w:kern w:val="0"/>
        <w:sz w:val="23"/>
        <w:szCs w:val="23"/>
      </w:rPr>
      <w:t>Contacts; +254799272727</w:t>
    </w:r>
    <w:r>
      <w:rPr>
        <w:rFonts w:ascii="Calibri" w:hAnsi="Calibri" w:cs="Calibri"/>
        <w:b/>
        <w:bCs/>
        <w:color w:val="000000"/>
        <w:kern w:val="0"/>
        <w:sz w:val="23"/>
        <w:szCs w:val="23"/>
      </w:rPr>
      <w:t xml:space="preserve"> or </w:t>
    </w:r>
    <w:r w:rsidRPr="00DA56CC">
      <w:rPr>
        <w:rFonts w:ascii="Calibri" w:hAnsi="Calibri" w:cs="Calibri"/>
        <w:b/>
        <w:bCs/>
        <w:color w:val="000000"/>
        <w:kern w:val="0"/>
        <w:sz w:val="23"/>
        <w:szCs w:val="23"/>
      </w:rPr>
      <w:t xml:space="preserve">0799427667 </w:t>
    </w:r>
  </w:p>
  <w:p w14:paraId="5F244D6E" w14:textId="7FDD696F" w:rsidR="008047E7" w:rsidRDefault="00CA4951" w:rsidP="00074BFF">
    <w:pPr>
      <w:pStyle w:val="NoSpacing"/>
    </w:pPr>
    <w:hyperlink r:id="rId1" w:history="1">
      <w:r w:rsidRPr="000E4A24">
        <w:rPr>
          <w:rStyle w:val="Hyperlink"/>
          <w:rFonts w:ascii="Calibri" w:hAnsi="Calibri" w:cs="Calibri"/>
          <w:b/>
          <w:bCs/>
          <w:kern w:val="0"/>
          <w:sz w:val="23"/>
          <w:szCs w:val="23"/>
        </w:rPr>
        <w:t>http://www.pendovillasdiani.com</w:t>
      </w:r>
    </w:hyperlink>
    <w:r>
      <w:rPr>
        <w:rFonts w:ascii="Calibri" w:hAnsi="Calibri" w:cs="Calibri"/>
        <w:b/>
        <w:bCs/>
        <w:color w:val="000000"/>
        <w:kern w:val="0"/>
        <w:sz w:val="23"/>
        <w:szCs w:val="23"/>
      </w:rPr>
      <w:t xml:space="preserve"> </w:t>
    </w:r>
    <w:r w:rsidR="00074BFF" w:rsidRPr="00DA56CC">
      <w:rPr>
        <w:rFonts w:ascii="Calibri" w:hAnsi="Calibri" w:cs="Calibri"/>
        <w:b/>
        <w:bCs/>
        <w:color w:val="000000"/>
        <w:kern w:val="0"/>
        <w:sz w:val="23"/>
        <w:szCs w:val="23"/>
      </w:rPr>
      <w:t>Email:</w:t>
    </w:r>
    <w:r>
      <w:rPr>
        <w:rFonts w:ascii="Calibri" w:hAnsi="Calibri" w:cs="Calibri"/>
        <w:b/>
        <w:bCs/>
        <w:color w:val="000000"/>
        <w:kern w:val="0"/>
        <w:sz w:val="23"/>
        <w:szCs w:val="23"/>
      </w:rPr>
      <w:t xml:space="preserve"> </w:t>
    </w:r>
    <w:hyperlink r:id="rId2" w:history="1">
      <w:r w:rsidRPr="000E4A24">
        <w:rPr>
          <w:rStyle w:val="Hyperlink"/>
          <w:rFonts w:ascii="Calibri" w:hAnsi="Calibri" w:cs="Calibri"/>
          <w:b/>
          <w:bCs/>
          <w:kern w:val="0"/>
          <w:sz w:val="23"/>
          <w:szCs w:val="23"/>
        </w:rPr>
        <w:t>info@pendovillasdiani.com</w:t>
      </w:r>
    </w:hyperlink>
    <w:r>
      <w:rPr>
        <w:rFonts w:ascii="Calibri" w:hAnsi="Calibri" w:cs="Calibri"/>
        <w:b/>
        <w:bCs/>
        <w:color w:val="000000"/>
        <w:kern w:val="0"/>
        <w:sz w:val="23"/>
        <w:szCs w:val="23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3E7B7" w14:textId="77777777" w:rsidR="007570BC" w:rsidRDefault="007570BC" w:rsidP="008047E7">
      <w:pPr>
        <w:spacing w:after="0" w:line="240" w:lineRule="auto"/>
      </w:pPr>
      <w:r>
        <w:separator/>
      </w:r>
    </w:p>
  </w:footnote>
  <w:footnote w:type="continuationSeparator" w:id="0">
    <w:p w14:paraId="4B16925D" w14:textId="77777777" w:rsidR="007570BC" w:rsidRDefault="007570BC" w:rsidP="008047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7598F"/>
    <w:multiLevelType w:val="hybridMultilevel"/>
    <w:tmpl w:val="194A9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8F2775"/>
    <w:multiLevelType w:val="hybridMultilevel"/>
    <w:tmpl w:val="EA4044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5C343D"/>
    <w:multiLevelType w:val="hybridMultilevel"/>
    <w:tmpl w:val="9172619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4D823E86"/>
    <w:multiLevelType w:val="hybridMultilevel"/>
    <w:tmpl w:val="CD4ED2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CC5567"/>
    <w:multiLevelType w:val="hybridMultilevel"/>
    <w:tmpl w:val="18CA3DB6"/>
    <w:lvl w:ilvl="0" w:tplc="04090005">
      <w:start w:val="1"/>
      <w:numFmt w:val="bullet"/>
      <w:lvlText w:val=""/>
      <w:lvlJc w:val="left"/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6457287C"/>
    <w:multiLevelType w:val="hybridMultilevel"/>
    <w:tmpl w:val="5A4A4ADE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 w15:restartNumberingAfterBreak="0">
    <w:nsid w:val="65717DCC"/>
    <w:multiLevelType w:val="hybridMultilevel"/>
    <w:tmpl w:val="B1DE4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F20010"/>
    <w:multiLevelType w:val="hybridMultilevel"/>
    <w:tmpl w:val="0B2E30DA"/>
    <w:lvl w:ilvl="0" w:tplc="0409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 w16cid:durableId="471562968">
    <w:abstractNumId w:val="4"/>
  </w:num>
  <w:num w:numId="2" w16cid:durableId="1918325296">
    <w:abstractNumId w:val="2"/>
  </w:num>
  <w:num w:numId="3" w16cid:durableId="283199738">
    <w:abstractNumId w:val="5"/>
  </w:num>
  <w:num w:numId="4" w16cid:durableId="1718550570">
    <w:abstractNumId w:val="7"/>
  </w:num>
  <w:num w:numId="5" w16cid:durableId="1666087031">
    <w:abstractNumId w:val="1"/>
  </w:num>
  <w:num w:numId="6" w16cid:durableId="2035420172">
    <w:abstractNumId w:val="6"/>
  </w:num>
  <w:num w:numId="7" w16cid:durableId="1196777048">
    <w:abstractNumId w:val="0"/>
  </w:num>
  <w:num w:numId="8" w16cid:durableId="17638005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6CC"/>
    <w:rsid w:val="0000103D"/>
    <w:rsid w:val="00010570"/>
    <w:rsid w:val="00027856"/>
    <w:rsid w:val="00074BFF"/>
    <w:rsid w:val="00085E3C"/>
    <w:rsid w:val="000C69E7"/>
    <w:rsid w:val="000E5C8D"/>
    <w:rsid w:val="00116F51"/>
    <w:rsid w:val="00127D75"/>
    <w:rsid w:val="00131491"/>
    <w:rsid w:val="001C7D65"/>
    <w:rsid w:val="00212648"/>
    <w:rsid w:val="002D3823"/>
    <w:rsid w:val="003115A2"/>
    <w:rsid w:val="003728CC"/>
    <w:rsid w:val="003B22E8"/>
    <w:rsid w:val="004107D5"/>
    <w:rsid w:val="0043731F"/>
    <w:rsid w:val="004945C2"/>
    <w:rsid w:val="00502B59"/>
    <w:rsid w:val="00512A78"/>
    <w:rsid w:val="00534E40"/>
    <w:rsid w:val="00547E60"/>
    <w:rsid w:val="0055101F"/>
    <w:rsid w:val="00593C80"/>
    <w:rsid w:val="00596007"/>
    <w:rsid w:val="005A76DE"/>
    <w:rsid w:val="005B782F"/>
    <w:rsid w:val="00604DE0"/>
    <w:rsid w:val="00622590"/>
    <w:rsid w:val="00625AC3"/>
    <w:rsid w:val="006274C7"/>
    <w:rsid w:val="00670E6F"/>
    <w:rsid w:val="00671257"/>
    <w:rsid w:val="006B78F5"/>
    <w:rsid w:val="006C6724"/>
    <w:rsid w:val="00716F6F"/>
    <w:rsid w:val="0072386D"/>
    <w:rsid w:val="007257A3"/>
    <w:rsid w:val="00741B5D"/>
    <w:rsid w:val="007570BC"/>
    <w:rsid w:val="0078444F"/>
    <w:rsid w:val="007A1083"/>
    <w:rsid w:val="007B46AA"/>
    <w:rsid w:val="007F04B5"/>
    <w:rsid w:val="008047E7"/>
    <w:rsid w:val="0081183B"/>
    <w:rsid w:val="00814AAD"/>
    <w:rsid w:val="0081518C"/>
    <w:rsid w:val="00830EB3"/>
    <w:rsid w:val="0083167B"/>
    <w:rsid w:val="00833644"/>
    <w:rsid w:val="00865B62"/>
    <w:rsid w:val="0088644F"/>
    <w:rsid w:val="008A2345"/>
    <w:rsid w:val="00934993"/>
    <w:rsid w:val="0096302B"/>
    <w:rsid w:val="009644C5"/>
    <w:rsid w:val="009644CA"/>
    <w:rsid w:val="009715A3"/>
    <w:rsid w:val="00975BD9"/>
    <w:rsid w:val="00982A7C"/>
    <w:rsid w:val="009B7D6B"/>
    <w:rsid w:val="009F2F44"/>
    <w:rsid w:val="009F4373"/>
    <w:rsid w:val="00A0230B"/>
    <w:rsid w:val="00A072CB"/>
    <w:rsid w:val="00A24086"/>
    <w:rsid w:val="00A35FF3"/>
    <w:rsid w:val="00A569F4"/>
    <w:rsid w:val="00A6167B"/>
    <w:rsid w:val="00A75A06"/>
    <w:rsid w:val="00AA326D"/>
    <w:rsid w:val="00AD5FDD"/>
    <w:rsid w:val="00B36A92"/>
    <w:rsid w:val="00B72339"/>
    <w:rsid w:val="00C028BF"/>
    <w:rsid w:val="00C163B0"/>
    <w:rsid w:val="00C21B52"/>
    <w:rsid w:val="00C34B65"/>
    <w:rsid w:val="00C40EDC"/>
    <w:rsid w:val="00CA2FAB"/>
    <w:rsid w:val="00CA4951"/>
    <w:rsid w:val="00CB2A1B"/>
    <w:rsid w:val="00CC6892"/>
    <w:rsid w:val="00CD6765"/>
    <w:rsid w:val="00CE494B"/>
    <w:rsid w:val="00CF6C61"/>
    <w:rsid w:val="00D44447"/>
    <w:rsid w:val="00D601A1"/>
    <w:rsid w:val="00D628C6"/>
    <w:rsid w:val="00D6421B"/>
    <w:rsid w:val="00D814DA"/>
    <w:rsid w:val="00DA56CC"/>
    <w:rsid w:val="00DA7ECD"/>
    <w:rsid w:val="00DD7304"/>
    <w:rsid w:val="00DE7014"/>
    <w:rsid w:val="00E94040"/>
    <w:rsid w:val="00EA76EC"/>
    <w:rsid w:val="00ED45C2"/>
    <w:rsid w:val="00F13E47"/>
    <w:rsid w:val="00F36846"/>
    <w:rsid w:val="00F4678B"/>
    <w:rsid w:val="00F47383"/>
    <w:rsid w:val="00F759DC"/>
    <w:rsid w:val="00F90A08"/>
    <w:rsid w:val="00F97B07"/>
    <w:rsid w:val="00FD2391"/>
    <w:rsid w:val="00FD318E"/>
    <w:rsid w:val="00FE2B50"/>
    <w:rsid w:val="00FF7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218690"/>
  <w15:chartTrackingRefBased/>
  <w15:docId w15:val="{7252DF89-A467-4B18-A82D-449AE4C9E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A56C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DA56CC"/>
    <w:pPr>
      <w:ind w:left="720"/>
      <w:contextualSpacing/>
    </w:pPr>
  </w:style>
  <w:style w:type="table" w:styleId="TableGrid">
    <w:name w:val="Table Grid"/>
    <w:basedOn w:val="TableNormal"/>
    <w:uiPriority w:val="39"/>
    <w:rsid w:val="00DA56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A56C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DA56C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A56C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DA56C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A56C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DA56C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Spacing">
    <w:name w:val="No Spacing"/>
    <w:uiPriority w:val="1"/>
    <w:qFormat/>
    <w:rsid w:val="00FE2B5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047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47E7"/>
  </w:style>
  <w:style w:type="paragraph" w:styleId="Footer">
    <w:name w:val="footer"/>
    <w:basedOn w:val="Normal"/>
    <w:link w:val="FooterChar"/>
    <w:uiPriority w:val="99"/>
    <w:unhideWhenUsed/>
    <w:rsid w:val="008047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7E7"/>
  </w:style>
  <w:style w:type="character" w:styleId="Hyperlink">
    <w:name w:val="Hyperlink"/>
    <w:basedOn w:val="DefaultParagraphFont"/>
    <w:uiPriority w:val="99"/>
    <w:unhideWhenUsed/>
    <w:rsid w:val="00CA49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49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pendovillasdiani.com" TargetMode="External"/><Relationship Id="rId1" Type="http://schemas.openxmlformats.org/officeDocument/2006/relationships/hyperlink" Target="http://www.pendovillasdian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293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Pendo villas</dc:creator>
  <cp:keywords/>
  <dc:description/>
  <cp:lastModifiedBy>pendo villas</cp:lastModifiedBy>
  <cp:revision>2</cp:revision>
  <dcterms:created xsi:type="dcterms:W3CDTF">2025-09-01T08:47:00Z</dcterms:created>
  <dcterms:modified xsi:type="dcterms:W3CDTF">2025-09-01T08:47:00Z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bb4d659e-9003-4c99-8e73-87a99612baeb</vt:lpwstr>
  </property>
</Properties>
</file>