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proofErr w:type="spellStart"/>
      <w:r w:rsidRPr="00D01F9D">
        <w:rPr>
          <w:rFonts w:ascii="Times New Roman" w:eastAsia="Times New Roman" w:hAnsi="Times New Roman" w:cs="Times New Roman"/>
          <w:sz w:val="24"/>
          <w:szCs w:val="24"/>
        </w:rPr>
        <w:t>Patners</w:t>
      </w:r>
      <w:proofErr w:type="spellEnd"/>
      <w:r w:rsidRPr="00D01F9D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 xml:space="preserve">Thank you for contacting us.  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Kindly find attached our travel agent rates which are not commissionable you do mark up.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Some of the activities we have herewith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•           Hiking on request from 5 pm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•           Board games like monopoly, Scrabble, Kenya@50 on request at the reception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•           Swimming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•           Ball game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•           Archery Games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•           Pool table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•           Table tennis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 xml:space="preserve">*Check-in </w:t>
      </w:r>
      <w:r w:rsidRPr="00D01F9D">
        <w:rPr>
          <w:rFonts w:ascii="Times New Roman" w:eastAsia="Times New Roman" w:hAnsi="Times New Roman" w:cs="Times New Roman"/>
          <w:sz w:val="24"/>
          <w:szCs w:val="24"/>
          <w:highlight w:val="yellow"/>
        </w:rPr>
        <w:t>2pm;</w:t>
      </w:r>
      <w:r w:rsidRPr="00D01F9D">
        <w:rPr>
          <w:rFonts w:ascii="Times New Roman" w:eastAsia="Times New Roman" w:hAnsi="Times New Roman" w:cs="Times New Roman"/>
          <w:sz w:val="24"/>
          <w:szCs w:val="24"/>
        </w:rPr>
        <w:t xml:space="preserve"> Check-out </w:t>
      </w:r>
      <w:r w:rsidRPr="00D01F9D">
        <w:rPr>
          <w:rFonts w:ascii="Times New Roman" w:eastAsia="Times New Roman" w:hAnsi="Times New Roman" w:cs="Times New Roman"/>
          <w:sz w:val="24"/>
          <w:szCs w:val="24"/>
          <w:highlight w:val="yellow"/>
        </w:rPr>
        <w:t>11am</w:t>
      </w:r>
      <w:r w:rsidRPr="00D01F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*Rate does not include soft drink or alcohol Cancellation Policy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 xml:space="preserve">*30days to the date of arrival 25% of the room rate is charged 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*14days prior to the date of arrival 50% of the room rate is charged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 xml:space="preserve">*7 days prior to the rate of arrival 75% of the room rate is charged 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 xml:space="preserve">*Less than 7 days, 100% room rate is charged </w:t>
      </w:r>
    </w:p>
    <w:p w:rsidR="00D01F9D" w:rsidRPr="00D01F9D" w:rsidRDefault="00D01F9D" w:rsidP="00D01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1F9D">
        <w:rPr>
          <w:rFonts w:ascii="Times New Roman" w:eastAsia="Times New Roman" w:hAnsi="Times New Roman" w:cs="Times New Roman"/>
          <w:sz w:val="24"/>
          <w:szCs w:val="24"/>
        </w:rPr>
        <w:t>*No-show 100% room rate is charges</w:t>
      </w:r>
    </w:p>
    <w:p w:rsidR="00000BBE" w:rsidRDefault="00D01F9D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725"/>
    <w:rsid w:val="00D01F9D"/>
    <w:rsid w:val="00D546EE"/>
    <w:rsid w:val="00D97725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65ED77-3CCD-45D0-AA59-F3B6BF9BB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72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2024-11-08T06:37:00Z</dcterms:created>
  <dcterms:modified xsi:type="dcterms:W3CDTF">2024-11-08T06:37:00Z</dcterms:modified>
</cp:coreProperties>
</file>