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710" w:rsidRPr="00374710" w:rsidRDefault="00374710" w:rsidP="00374710">
      <w:r w:rsidRPr="00374710">
        <w:t>Dear Rachael,</w:t>
      </w:r>
    </w:p>
    <w:p w:rsidR="00374710" w:rsidRPr="00374710" w:rsidRDefault="00374710" w:rsidP="00374710">
      <w:r w:rsidRPr="00374710">
        <w:t> </w:t>
      </w:r>
    </w:p>
    <w:p w:rsidR="00374710" w:rsidRPr="00374710" w:rsidRDefault="00374710" w:rsidP="00374710">
      <w:r w:rsidRPr="00374710">
        <w:t>We are in good receipt of your email, and thanks.</w:t>
      </w:r>
    </w:p>
    <w:p w:rsidR="00374710" w:rsidRPr="00374710" w:rsidRDefault="00374710" w:rsidP="00374710">
      <w:r w:rsidRPr="00374710">
        <w:t> </w:t>
      </w:r>
    </w:p>
    <w:p w:rsidR="00374710" w:rsidRPr="00374710" w:rsidRDefault="00374710" w:rsidP="00374710">
      <w:r w:rsidRPr="00374710">
        <w:t>W</w:t>
      </w:r>
      <w:proofErr w:type="spellStart"/>
      <w:r w:rsidRPr="00374710">
        <w:rPr>
          <w:lang w:val="en-GB"/>
        </w:rPr>
        <w:t>e</w:t>
      </w:r>
      <w:proofErr w:type="spellEnd"/>
      <w:r w:rsidRPr="00374710">
        <w:rPr>
          <w:lang w:val="en-GB"/>
        </w:rPr>
        <w:t xml:space="preserve"> are delighted to inform you about our inventory of rooms as follows:</w:t>
      </w:r>
    </w:p>
    <w:p w:rsidR="00374710" w:rsidRPr="00374710" w:rsidRDefault="00374710" w:rsidP="00374710">
      <w:r w:rsidRPr="00374710">
        <w:rPr>
          <w:lang w:val="en-GB"/>
        </w:rPr>
        <w:t> 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01 x Two Bedroomed Royal Suite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06 x Junior Suites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08 x Superior Rooms 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23 x Deluxe Rooms (of which 3 are twin rooms, and 2 family rooms (1 double and twin room)</w:t>
      </w:r>
    </w:p>
    <w:p w:rsidR="00374710" w:rsidRPr="00374710" w:rsidRDefault="00374710" w:rsidP="00374710">
      <w:r w:rsidRPr="00374710">
        <w:rPr>
          <w:lang w:val="en-GB"/>
        </w:rPr>
        <w:t> </w:t>
      </w:r>
    </w:p>
    <w:p w:rsidR="00374710" w:rsidRPr="00374710" w:rsidRDefault="00374710" w:rsidP="00374710">
      <w:proofErr w:type="spellStart"/>
      <w:r w:rsidRPr="00374710">
        <w:rPr>
          <w:lang w:val="en-GB"/>
        </w:rPr>
        <w:t>Lamu</w:t>
      </w:r>
      <w:proofErr w:type="spellEnd"/>
      <w:r w:rsidRPr="00374710">
        <w:rPr>
          <w:lang w:val="en-GB"/>
        </w:rPr>
        <w:t xml:space="preserve"> has become more accessible over the last few years due to the availability of various flight options. In line with this, our goal is to make The </w:t>
      </w:r>
      <w:proofErr w:type="spellStart"/>
      <w:r w:rsidRPr="00374710">
        <w:rPr>
          <w:lang w:val="en-GB"/>
        </w:rPr>
        <w:t>Majlis</w:t>
      </w:r>
      <w:proofErr w:type="spellEnd"/>
      <w:r w:rsidRPr="00374710">
        <w:rPr>
          <w:lang w:val="en-GB"/>
        </w:rPr>
        <w:t xml:space="preserve"> the property of choice and hence we have adjusted our rates.</w:t>
      </w:r>
    </w:p>
    <w:p w:rsidR="00374710" w:rsidRPr="00374710" w:rsidRDefault="00374710" w:rsidP="00374710">
      <w:r w:rsidRPr="00374710">
        <w:rPr>
          <w:lang w:val="en-GB"/>
        </w:rPr>
        <w:t> </w:t>
      </w:r>
    </w:p>
    <w:p w:rsidR="00374710" w:rsidRPr="00374710" w:rsidRDefault="00374710" w:rsidP="00374710">
      <w:r w:rsidRPr="00374710">
        <w:rPr>
          <w:lang w:val="en-GB"/>
        </w:rPr>
        <w:t>Attached please find:</w:t>
      </w:r>
    </w:p>
    <w:p w:rsidR="00374710" w:rsidRPr="00374710" w:rsidRDefault="00374710" w:rsidP="00374710">
      <w:r w:rsidRPr="00374710">
        <w:t> </w:t>
      </w:r>
    </w:p>
    <w:p w:rsidR="00374710" w:rsidRPr="00374710" w:rsidRDefault="00374710" w:rsidP="00374710">
      <w:r w:rsidRPr="00374710">
        <w:t>· </w:t>
      </w:r>
      <w:r w:rsidRPr="00374710">
        <w:rPr>
          <w:b/>
          <w:bCs/>
          <w:lang w:val="en-GB"/>
        </w:rPr>
        <w:t>2025 Non-Resident Contract Rates commissionable at 20%</w:t>
      </w:r>
    </w:p>
    <w:p w:rsidR="00374710" w:rsidRPr="00374710" w:rsidRDefault="00374710" w:rsidP="00374710">
      <w:r w:rsidRPr="00374710">
        <w:t>· </w:t>
      </w:r>
      <w:r w:rsidRPr="00374710">
        <w:rPr>
          <w:b/>
          <w:bCs/>
          <w:lang w:val="en-GB"/>
        </w:rPr>
        <w:t>2025 Resident Contract Rates commissionable at 10%</w:t>
      </w:r>
    </w:p>
    <w:p w:rsidR="00374710" w:rsidRPr="00374710" w:rsidRDefault="00374710" w:rsidP="00374710">
      <w:r w:rsidRPr="00374710">
        <w:t>· </w:t>
      </w:r>
      <w:r w:rsidRPr="00374710">
        <w:rPr>
          <w:b/>
          <w:bCs/>
          <w:lang w:val="en-GB"/>
        </w:rPr>
        <w:t>Terms and Conditions</w:t>
      </w:r>
    </w:p>
    <w:p w:rsidR="00374710" w:rsidRPr="00374710" w:rsidRDefault="00374710" w:rsidP="00374710">
      <w:r w:rsidRPr="00374710">
        <w:t>· </w:t>
      </w:r>
      <w:r w:rsidRPr="00374710">
        <w:rPr>
          <w:b/>
          <w:bCs/>
        </w:rPr>
        <w:t>Activity Rate Card</w:t>
      </w:r>
    </w:p>
    <w:p w:rsidR="00374710" w:rsidRPr="00374710" w:rsidRDefault="00374710" w:rsidP="00374710">
      <w:r w:rsidRPr="00374710">
        <w:t>· </w:t>
      </w:r>
      <w:r w:rsidRPr="00374710">
        <w:rPr>
          <w:b/>
          <w:bCs/>
        </w:rPr>
        <w:t>Fact Sheet</w:t>
      </w:r>
    </w:p>
    <w:p w:rsidR="00374710" w:rsidRPr="00374710" w:rsidRDefault="00374710" w:rsidP="00374710">
      <w:r w:rsidRPr="00374710">
        <w:rPr>
          <w:lang w:val="en-GB"/>
        </w:rPr>
        <w:t> </w:t>
      </w:r>
    </w:p>
    <w:p w:rsidR="00374710" w:rsidRPr="00374710" w:rsidRDefault="00374710" w:rsidP="00374710">
      <w:r w:rsidRPr="00374710">
        <w:rPr>
          <w:b/>
          <w:bCs/>
          <w:lang w:val="en-GB"/>
        </w:rPr>
        <w:t>Below is our honeymoon package:</w:t>
      </w:r>
    </w:p>
    <w:p w:rsidR="00374710" w:rsidRPr="00374710" w:rsidRDefault="00374710" w:rsidP="00374710">
      <w:r w:rsidRPr="00374710">
        <w:t> 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Superior room Kes.64</w:t>
      </w:r>
      <w:proofErr w:type="gramStart"/>
      <w:r w:rsidRPr="00374710">
        <w:rPr>
          <w:lang w:val="en-GB"/>
        </w:rPr>
        <w:t>,000.00</w:t>
      </w:r>
      <w:proofErr w:type="gramEnd"/>
      <w:r w:rsidRPr="00374710">
        <w:rPr>
          <w:lang w:val="en-GB"/>
        </w:rPr>
        <w:t xml:space="preserve"> for residents and USD 640.00 for non-residents per room per night with a meal plan on a full board basis commissionable at 10%.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Deluxe room Kes.68</w:t>
      </w:r>
      <w:proofErr w:type="gramStart"/>
      <w:r w:rsidRPr="00374710">
        <w:rPr>
          <w:lang w:val="en-GB"/>
        </w:rPr>
        <w:t>,000.00</w:t>
      </w:r>
      <w:proofErr w:type="gramEnd"/>
      <w:r w:rsidRPr="00374710">
        <w:rPr>
          <w:lang w:val="en-GB"/>
        </w:rPr>
        <w:t xml:space="preserve"> for residents and USD 680.00 for non-residents per room per night with a meal plan on a full board basis commissionable at 10%.</w:t>
      </w:r>
    </w:p>
    <w:p w:rsidR="00374710" w:rsidRPr="00374710" w:rsidRDefault="00374710" w:rsidP="00374710">
      <w:r w:rsidRPr="00374710">
        <w:lastRenderedPageBreak/>
        <w:t>· </w:t>
      </w:r>
      <w:r w:rsidRPr="00374710">
        <w:rPr>
          <w:lang w:val="en-GB"/>
        </w:rPr>
        <w:t>Junior Suite Kes.87</w:t>
      </w:r>
      <w:proofErr w:type="gramStart"/>
      <w:r w:rsidRPr="00374710">
        <w:rPr>
          <w:lang w:val="en-GB"/>
        </w:rPr>
        <w:t>,000.00</w:t>
      </w:r>
      <w:proofErr w:type="gramEnd"/>
      <w:r w:rsidRPr="00374710">
        <w:rPr>
          <w:lang w:val="en-GB"/>
        </w:rPr>
        <w:t xml:space="preserve"> for residents and USD 870.00 for non-residents per room per night with meal plan on a full board basis commissionable at 10%.</w:t>
      </w:r>
    </w:p>
    <w:p w:rsidR="00374710" w:rsidRPr="00374710" w:rsidRDefault="00374710" w:rsidP="00374710">
      <w:r w:rsidRPr="00374710">
        <w:rPr>
          <w:lang w:val="en-GB"/>
        </w:rPr>
        <w:t> </w:t>
      </w:r>
    </w:p>
    <w:p w:rsidR="00374710" w:rsidRPr="00374710" w:rsidRDefault="00374710" w:rsidP="00374710">
      <w:r w:rsidRPr="00374710">
        <w:rPr>
          <w:lang w:val="en-GB"/>
        </w:rPr>
        <w:t>Plus</w:t>
      </w:r>
    </w:p>
    <w:p w:rsidR="00374710" w:rsidRPr="00374710" w:rsidRDefault="00374710" w:rsidP="00374710">
      <w:r w:rsidRPr="00374710">
        <w:rPr>
          <w:lang w:val="en-GB"/>
        </w:rPr>
        <w:t xml:space="preserve">Stay 4 nights for the price of </w:t>
      </w:r>
      <w:proofErr w:type="gramStart"/>
      <w:r w:rsidRPr="00374710">
        <w:rPr>
          <w:lang w:val="en-GB"/>
        </w:rPr>
        <w:t>3 !!</w:t>
      </w:r>
      <w:proofErr w:type="gramEnd"/>
    </w:p>
    <w:p w:rsidR="00374710" w:rsidRPr="00374710" w:rsidRDefault="00374710" w:rsidP="00374710">
      <w:r w:rsidRPr="00374710">
        <w:rPr>
          <w:lang w:val="en-GB"/>
        </w:rPr>
        <w:t xml:space="preserve">Stay 7 nights for the price of </w:t>
      </w:r>
      <w:proofErr w:type="gramStart"/>
      <w:r w:rsidRPr="00374710">
        <w:rPr>
          <w:lang w:val="en-GB"/>
        </w:rPr>
        <w:t>5 !!</w:t>
      </w:r>
      <w:proofErr w:type="gramEnd"/>
    </w:p>
    <w:p w:rsidR="00374710" w:rsidRPr="00374710" w:rsidRDefault="00374710" w:rsidP="00374710">
      <w:r w:rsidRPr="00374710">
        <w:rPr>
          <w:lang w:val="en-GB"/>
        </w:rPr>
        <w:t> </w:t>
      </w:r>
    </w:p>
    <w:p w:rsidR="00374710" w:rsidRPr="00374710" w:rsidRDefault="00374710" w:rsidP="00374710">
      <w:r w:rsidRPr="00374710">
        <w:rPr>
          <w:lang w:val="en-GB"/>
        </w:rPr>
        <w:t>In addition, the offer includes:</w:t>
      </w:r>
    </w:p>
    <w:p w:rsidR="00374710" w:rsidRPr="00374710" w:rsidRDefault="00374710" w:rsidP="00374710">
      <w:r w:rsidRPr="00374710">
        <w:t> 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A complimentary rejuvenating couples’ massage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A private sunset dhow cruise for the couple, a romantic voyage around the bay watching the spectacular sunset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A private beach dinner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A well-appointed room with welcome flowers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Upgrade to the next available room – subject to availability</w:t>
      </w:r>
    </w:p>
    <w:p w:rsidR="00374710" w:rsidRPr="00374710" w:rsidRDefault="00374710" w:rsidP="00374710">
      <w:r w:rsidRPr="00374710">
        <w:t>· </w:t>
      </w:r>
      <w:r w:rsidRPr="00374710">
        <w:rPr>
          <w:lang w:val="en-GB"/>
        </w:rPr>
        <w:t>A bottle of wine on arrival &amp; fresh fruits</w:t>
      </w:r>
    </w:p>
    <w:p w:rsidR="00374710" w:rsidRPr="00374710" w:rsidRDefault="00374710" w:rsidP="00374710">
      <w:r w:rsidRPr="00374710">
        <w:rPr>
          <w:lang w:val="en-GB"/>
        </w:rPr>
        <w:t> </w:t>
      </w:r>
    </w:p>
    <w:p w:rsidR="00374710" w:rsidRPr="00374710" w:rsidRDefault="00374710" w:rsidP="00374710">
      <w:r w:rsidRPr="00374710">
        <w:rPr>
          <w:lang w:val="en-GB"/>
        </w:rPr>
        <w:t>Kindly note that the honeymoon package will be applicable once we receive a marriage certificate valid for 06 months from the wedding date.</w:t>
      </w:r>
    </w:p>
    <w:p w:rsidR="00374710" w:rsidRPr="00374710" w:rsidRDefault="00374710" w:rsidP="00374710">
      <w:r w:rsidRPr="00374710">
        <w:rPr>
          <w:b/>
          <w:bCs/>
          <w:lang w:val="en-GB"/>
        </w:rPr>
        <w:t> </w:t>
      </w:r>
    </w:p>
    <w:p w:rsidR="00374710" w:rsidRPr="00374710" w:rsidRDefault="00374710" w:rsidP="00374710">
      <w:r w:rsidRPr="00374710">
        <w:rPr>
          <w:b/>
          <w:bCs/>
          <w:lang w:val="en-GB"/>
        </w:rPr>
        <w:t>Please be advised that commissionable costs will only be applicable upon the receipt of a signed contract (sign and stamp on the non-res rates), and a booking voucher with your company’s full registration details, address, and contact numbers.</w:t>
      </w:r>
    </w:p>
    <w:p w:rsidR="00374710" w:rsidRPr="00374710" w:rsidRDefault="00374710" w:rsidP="00374710">
      <w:r w:rsidRPr="00374710">
        <w:t> </w:t>
      </w:r>
    </w:p>
    <w:p w:rsidR="00374710" w:rsidRPr="00374710" w:rsidRDefault="00374710" w:rsidP="00374710">
      <w:r w:rsidRPr="00374710">
        <w:t>Should you have any enquiry, feel free to contact us.</w:t>
      </w:r>
    </w:p>
    <w:p w:rsidR="00374710" w:rsidRPr="00374710" w:rsidRDefault="00374710" w:rsidP="00374710">
      <w:r w:rsidRPr="00374710">
        <w:t> </w:t>
      </w:r>
    </w:p>
    <w:p w:rsidR="00374710" w:rsidRPr="00374710" w:rsidRDefault="00374710" w:rsidP="00374710">
      <w:r w:rsidRPr="00374710">
        <w:rPr>
          <w:b/>
          <w:bCs/>
        </w:rPr>
        <w:t>Kind Regards,</w:t>
      </w:r>
    </w:p>
    <w:p w:rsidR="00374710" w:rsidRPr="00374710" w:rsidRDefault="00374710" w:rsidP="00374710">
      <w:proofErr w:type="spellStart"/>
      <w:r w:rsidRPr="00374710">
        <w:rPr>
          <w:b/>
          <w:bCs/>
        </w:rPr>
        <w:t>Mourine</w:t>
      </w:r>
      <w:proofErr w:type="spellEnd"/>
      <w:r w:rsidRPr="00374710">
        <w:rPr>
          <w:b/>
          <w:bCs/>
        </w:rPr>
        <w:t xml:space="preserve"> </w:t>
      </w:r>
      <w:proofErr w:type="spellStart"/>
      <w:r w:rsidRPr="00374710">
        <w:rPr>
          <w:b/>
          <w:bCs/>
        </w:rPr>
        <w:t>Kemunto</w:t>
      </w:r>
      <w:proofErr w:type="spellEnd"/>
    </w:p>
    <w:p w:rsidR="00000BBE" w:rsidRDefault="00374710"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710"/>
    <w:rsid w:val="00374710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5857B-43C8-4ED1-9E78-7A763040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2025-01-13T09:51:00Z</dcterms:created>
  <dcterms:modified xsi:type="dcterms:W3CDTF">2025-01-13T09:54:00Z</dcterms:modified>
</cp:coreProperties>
</file>