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color w:val="262a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Resident/ East/Africa Rate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color w:val="262a33"/>
          <w:sz w:val="21"/>
          <w:szCs w:val="21"/>
        </w:rPr>
      </w:pPr>
      <w:r w:rsidDel="00000000" w:rsidR="00000000" w:rsidRPr="00000000">
        <w:rPr>
          <w:color w:val="262a33"/>
          <w:sz w:val="21"/>
          <w:szCs w:val="21"/>
          <w:rtl w:val="0"/>
        </w:rPr>
        <w:t xml:space="preserve">,Thank you for your response.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color w:val="262a33"/>
          <w:sz w:val="21"/>
          <w:szCs w:val="21"/>
        </w:rPr>
      </w:pPr>
      <w:r w:rsidDel="00000000" w:rsidR="00000000" w:rsidRPr="00000000">
        <w:rPr>
          <w:color w:val="262a33"/>
          <w:sz w:val="21"/>
          <w:szCs w:val="21"/>
          <w:rtl w:val="0"/>
        </w:rPr>
        <w:t xml:space="preserve">Residents rates are</w:t>
      </w:r>
      <w:r w:rsidDel="00000000" w:rsidR="00000000" w:rsidRPr="00000000">
        <w:rPr>
          <w:b w:val="1"/>
          <w:bCs w:val="1"/>
          <w:color w:val="262a33"/>
          <w:sz w:val="21"/>
          <w:szCs w:val="21"/>
          <w:rtl w:val="0"/>
        </w:rPr>
        <w:t xml:space="preserve"> ksh. 50,000</w:t>
      </w:r>
      <w:r w:rsidDel="00000000" w:rsidR="00000000" w:rsidRPr="00000000">
        <w:rPr>
          <w:color w:val="262a33"/>
          <w:sz w:val="21"/>
          <w:szCs w:val="21"/>
          <w:rtl w:val="0"/>
        </w:rPr>
        <w:t xml:space="preserve"> per double room and</w:t>
      </w:r>
      <w:r w:rsidDel="00000000" w:rsidR="00000000" w:rsidRPr="00000000">
        <w:rPr>
          <w:b w:val="1"/>
          <w:bCs w:val="1"/>
          <w:color w:val="262a33"/>
          <w:sz w:val="21"/>
          <w:szCs w:val="21"/>
          <w:rtl w:val="0"/>
        </w:rPr>
        <w:t xml:space="preserve"> ksh. 31,720</w:t>
      </w:r>
      <w:r w:rsidDel="00000000" w:rsidR="00000000" w:rsidRPr="00000000">
        <w:rPr>
          <w:color w:val="262a33"/>
          <w:sz w:val="21"/>
          <w:szCs w:val="21"/>
          <w:rtl w:val="0"/>
        </w:rPr>
        <w:t xml:space="preserve"> for a single room.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Non -Resident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color w:val="262a33"/>
          <w:sz w:val="21"/>
          <w:szCs w:val="21"/>
        </w:rPr>
      </w:pPr>
      <w:r w:rsidDel="00000000" w:rsidR="00000000" w:rsidRPr="00000000">
        <w:rPr>
          <w:color w:val="262a33"/>
          <w:sz w:val="21"/>
          <w:szCs w:val="21"/>
          <w:rtl w:val="0"/>
        </w:rPr>
        <w:t xml:space="preserve">I hope this email finds you well. 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color w:val="262a33"/>
          <w:sz w:val="21"/>
          <w:szCs w:val="21"/>
        </w:rPr>
      </w:pPr>
      <w:r w:rsidDel="00000000" w:rsidR="00000000" w:rsidRPr="00000000">
        <w:rPr>
          <w:color w:val="262a33"/>
          <w:sz w:val="21"/>
          <w:szCs w:val="21"/>
          <w:rtl w:val="0"/>
        </w:rPr>
        <w:t xml:space="preserve">We have decided to give you a special rate of</w:t>
      </w:r>
      <w:r w:rsidDel="00000000" w:rsidR="00000000" w:rsidRPr="00000000">
        <w:rPr>
          <w:b w:val="1"/>
          <w:bCs w:val="1"/>
          <w:color w:val="262a33"/>
          <w:sz w:val="21"/>
          <w:szCs w:val="21"/>
          <w:rtl w:val="0"/>
        </w:rPr>
        <w:t xml:space="preserve"> $ 520</w:t>
      </w:r>
      <w:r w:rsidDel="00000000" w:rsidR="00000000" w:rsidRPr="00000000">
        <w:rPr>
          <w:color w:val="262a33"/>
          <w:sz w:val="21"/>
          <w:szCs w:val="21"/>
          <w:rtl w:val="0"/>
        </w:rPr>
        <w:t xml:space="preserve"> per double and </w:t>
      </w:r>
      <w:r w:rsidDel="00000000" w:rsidR="00000000" w:rsidRPr="00000000">
        <w:rPr>
          <w:b w:val="1"/>
          <w:bCs w:val="1"/>
          <w:color w:val="262a33"/>
          <w:sz w:val="21"/>
          <w:szCs w:val="21"/>
          <w:rtl w:val="0"/>
        </w:rPr>
        <w:t xml:space="preserve">$ 371</w:t>
      </w:r>
      <w:r w:rsidDel="00000000" w:rsidR="00000000" w:rsidRPr="00000000">
        <w:rPr>
          <w:color w:val="262a33"/>
          <w:sz w:val="21"/>
          <w:szCs w:val="21"/>
          <w:rtl w:val="0"/>
        </w:rPr>
        <w:t xml:space="preserve"> for a single room valid from now till 20th December.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262a33"/>
          <w:sz w:val="21"/>
          <w:szCs w:val="21"/>
        </w:rPr>
      </w:pPr>
      <w:r w:rsidDel="00000000" w:rsidR="00000000" w:rsidRPr="00000000">
        <w:rPr>
          <w:color w:val="262a33"/>
          <w:sz w:val="21"/>
          <w:szCs w:val="21"/>
          <w:rtl w:val="0"/>
        </w:rPr>
        <w:t xml:space="preserve">Please take advantage of these special rates and make some sales.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