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Calibri" w:cs="Calibri" w:eastAsia="Calibri" w:hAnsi="Calibri"/>
          <w:color w:val="242424"/>
        </w:rPr>
      </w:pPr>
      <w:r w:rsidDel="00000000" w:rsidR="00000000" w:rsidRPr="00000000">
        <w:rPr>
          <w:rtl w:val="0"/>
        </w:rPr>
      </w:r>
    </w:p>
    <w:p w:rsidR="00000000" w:rsidDel="00000000" w:rsidP="00000000" w:rsidRDefault="00000000" w:rsidRPr="00000000" w14:paraId="00000002">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Greetings from Kisimani Eco Resort &amp; Spa! It was nice visiting your offices, many thanks for the warm reception!</w:t>
      </w:r>
    </w:p>
    <w:p w:rsidR="00000000" w:rsidDel="00000000" w:rsidP="00000000" w:rsidRDefault="00000000" w:rsidRPr="00000000" w14:paraId="00000003">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04">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I am happy to introduce </w:t>
      </w:r>
      <w:r w:rsidDel="00000000" w:rsidR="00000000" w:rsidRPr="00000000">
        <w:rPr>
          <w:rFonts w:ascii="Calibri" w:cs="Calibri" w:eastAsia="Calibri" w:hAnsi="Calibri"/>
          <w:b w:val="1"/>
          <w:bCs w:val="1"/>
          <w:color w:val="242424"/>
          <w:rtl w:val="0"/>
        </w:rPr>
        <w:t xml:space="preserve">Kisimani Eco Resort &amp; Spa</w:t>
      </w:r>
      <w:r w:rsidDel="00000000" w:rsidR="00000000" w:rsidRPr="00000000">
        <w:rPr>
          <w:rFonts w:ascii="Calibri" w:cs="Calibri" w:eastAsia="Calibri" w:hAnsi="Calibri"/>
          <w:color w:val="242424"/>
          <w:rtl w:val="0"/>
        </w:rPr>
        <w:t xml:space="preserve">, a serene and scenic destination located just 3 hours and 45 minutes from Nairobi, along the Meru-Isiolo highway.</w:t>
      </w:r>
    </w:p>
    <w:p w:rsidR="00000000" w:rsidDel="00000000" w:rsidP="00000000" w:rsidRDefault="00000000" w:rsidRPr="00000000" w14:paraId="00000005">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06">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The resort offers a range of amenities including cozy and comfortable accommodation, fully equipped conference rooms, and spacious grounds perfect for team-building activities.</w:t>
      </w:r>
    </w:p>
    <w:p w:rsidR="00000000" w:rsidDel="00000000" w:rsidP="00000000" w:rsidRDefault="00000000" w:rsidRPr="00000000" w14:paraId="00000007">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08">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We offer modern amenities in a natural setting; perfect for business meetings, family getaways, or as a base for exploring Northern Kenya’s top destinations. Often described as the </w:t>
      </w:r>
      <w:r w:rsidDel="00000000" w:rsidR="00000000" w:rsidRPr="00000000">
        <w:rPr>
          <w:rFonts w:ascii="Calibri" w:cs="Calibri" w:eastAsia="Calibri" w:hAnsi="Calibri"/>
          <w:b w:val="1"/>
          <w:bCs w:val="1"/>
          <w:color w:val="242424"/>
          <w:rtl w:val="0"/>
        </w:rPr>
        <w:t xml:space="preserve">“Oasis of Isiolo”</w:t>
      </w:r>
      <w:r w:rsidDel="00000000" w:rsidR="00000000" w:rsidRPr="00000000">
        <w:rPr>
          <w:rFonts w:ascii="Calibri" w:cs="Calibri" w:eastAsia="Calibri" w:hAnsi="Calibri"/>
          <w:color w:val="242424"/>
          <w:rtl w:val="0"/>
        </w:rPr>
        <w:t xml:space="preserve">, Kisimani Eco Resort &amp; Spa offers the perfect balance of tranquility, nature, and modern comfort. From here, guests can easily explore Meru, Nanyuki, Shaba National Reserve, Buffalo Springs National Reserve, Ngare Ndare Forest, and the upcoming Isiolo Resort City—or simply relax and enjoy a holiday in a natural setting with modern amenities.</w:t>
      </w:r>
    </w:p>
    <w:p w:rsidR="00000000" w:rsidDel="00000000" w:rsidP="00000000" w:rsidRDefault="00000000" w:rsidRPr="00000000" w14:paraId="00000009">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Whether for business or leisure, we provide a memorable escape. Our location makes us ideal for overnight stays before or after exploring Northern Kenya destinations such as Samburu, Marsabit, or Moyale.</w:t>
      </w:r>
    </w:p>
    <w:p w:rsidR="00000000" w:rsidDel="00000000" w:rsidP="00000000" w:rsidRDefault="00000000" w:rsidRPr="00000000" w14:paraId="0000000A">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0B">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Guests staying with us get to enjoy a wide variety of leisure activities such as:</w:t>
      </w:r>
    </w:p>
    <w:p w:rsidR="00000000" w:rsidDel="00000000" w:rsidP="00000000" w:rsidRDefault="00000000" w:rsidRPr="00000000" w14:paraId="0000000C">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0D">
      <w:pPr>
        <w:numPr>
          <w:ilvl w:val="0"/>
          <w:numId w:val="1"/>
        </w:numPr>
        <w:shd w:fill="ffffff" w:val="clear"/>
        <w:ind w:left="720" w:hanging="360"/>
        <w:rPr>
          <w:rFonts w:ascii="Calibri" w:cs="Calibri" w:eastAsia="Calibri" w:hAnsi="Calibri"/>
          <w:sz w:val="22"/>
          <w:szCs w:val="22"/>
        </w:rPr>
      </w:pPr>
      <w:r w:rsidDel="00000000" w:rsidR="00000000" w:rsidRPr="00000000">
        <w:rPr>
          <w:rFonts w:ascii="Calibri" w:cs="Calibri" w:eastAsia="Calibri" w:hAnsi="Calibri"/>
          <w:color w:val="242424"/>
          <w:rtl w:val="0"/>
        </w:rPr>
        <w:t xml:space="preserve">Unwind and relax in our heated swimming pool</w:t>
      </w:r>
    </w:p>
    <w:p w:rsidR="00000000" w:rsidDel="00000000" w:rsidP="00000000" w:rsidRDefault="00000000" w:rsidRPr="00000000" w14:paraId="0000000E">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0F">
      <w:pPr>
        <w:numPr>
          <w:ilvl w:val="0"/>
          <w:numId w:val="4"/>
        </w:numPr>
        <w:shd w:fill="ffffff" w:val="clear"/>
        <w:ind w:left="720" w:hanging="360"/>
        <w:rPr>
          <w:rFonts w:ascii="Calibri" w:cs="Calibri" w:eastAsia="Calibri" w:hAnsi="Calibri"/>
          <w:sz w:val="22"/>
          <w:szCs w:val="22"/>
        </w:rPr>
      </w:pPr>
      <w:r w:rsidDel="00000000" w:rsidR="00000000" w:rsidRPr="00000000">
        <w:rPr>
          <w:rFonts w:ascii="Calibri" w:cs="Calibri" w:eastAsia="Calibri" w:hAnsi="Calibri"/>
          <w:color w:val="242424"/>
          <w:rtl w:val="0"/>
        </w:rPr>
        <w:t xml:space="preserve">Zip lining adventures for thrill-seekers and Archery</w:t>
      </w:r>
    </w:p>
    <w:p w:rsidR="00000000" w:rsidDel="00000000" w:rsidP="00000000" w:rsidRDefault="00000000" w:rsidRPr="00000000" w14:paraId="00000010">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11">
      <w:pPr>
        <w:numPr>
          <w:ilvl w:val="0"/>
          <w:numId w:val="5"/>
        </w:numPr>
        <w:shd w:fill="ffffff" w:val="clear"/>
        <w:ind w:left="720" w:hanging="360"/>
        <w:rPr>
          <w:rFonts w:ascii="Calibri" w:cs="Calibri" w:eastAsia="Calibri" w:hAnsi="Calibri"/>
          <w:sz w:val="22"/>
          <w:szCs w:val="22"/>
        </w:rPr>
      </w:pPr>
      <w:r w:rsidDel="00000000" w:rsidR="00000000" w:rsidRPr="00000000">
        <w:rPr>
          <w:rFonts w:ascii="Calibri" w:cs="Calibri" w:eastAsia="Calibri" w:hAnsi="Calibri"/>
          <w:color w:val="242424"/>
          <w:rtl w:val="0"/>
        </w:rPr>
        <w:t xml:space="preserve">Nature trails for peaceful walks as you interact with nature</w:t>
      </w:r>
    </w:p>
    <w:p w:rsidR="00000000" w:rsidDel="00000000" w:rsidP="00000000" w:rsidRDefault="00000000" w:rsidRPr="00000000" w14:paraId="00000012">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13">
      <w:pPr>
        <w:numPr>
          <w:ilvl w:val="0"/>
          <w:numId w:val="6"/>
        </w:numPr>
        <w:shd w:fill="ffffff" w:val="clear"/>
        <w:ind w:left="720" w:hanging="360"/>
        <w:rPr>
          <w:rFonts w:ascii="Calibri" w:cs="Calibri" w:eastAsia="Calibri" w:hAnsi="Calibri"/>
          <w:sz w:val="22"/>
          <w:szCs w:val="22"/>
        </w:rPr>
      </w:pPr>
      <w:r w:rsidDel="00000000" w:rsidR="00000000" w:rsidRPr="00000000">
        <w:rPr>
          <w:rFonts w:ascii="Calibri" w:cs="Calibri" w:eastAsia="Calibri" w:hAnsi="Calibri"/>
          <w:color w:val="242424"/>
          <w:rtl w:val="0"/>
        </w:rPr>
        <w:t xml:space="preserve">Sky Bridge Excursions</w:t>
      </w:r>
    </w:p>
    <w:p w:rsidR="00000000" w:rsidDel="00000000" w:rsidP="00000000" w:rsidRDefault="00000000" w:rsidRPr="00000000" w14:paraId="00000014">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15">
      <w:pPr>
        <w:numPr>
          <w:ilvl w:val="0"/>
          <w:numId w:val="2"/>
        </w:numPr>
        <w:shd w:fill="ffffff" w:val="clear"/>
        <w:ind w:left="720" w:hanging="360"/>
        <w:rPr>
          <w:rFonts w:ascii="Calibri" w:cs="Calibri" w:eastAsia="Calibri" w:hAnsi="Calibri"/>
          <w:sz w:val="22"/>
          <w:szCs w:val="22"/>
        </w:rPr>
      </w:pPr>
      <w:r w:rsidDel="00000000" w:rsidR="00000000" w:rsidRPr="00000000">
        <w:rPr>
          <w:rFonts w:ascii="Calibri" w:cs="Calibri" w:eastAsia="Calibri" w:hAnsi="Calibri"/>
          <w:color w:val="242424"/>
          <w:rtl w:val="0"/>
        </w:rPr>
        <w:t xml:space="preserve">Evening team activities including Bonfires or unwinding with great music and a wide selection of drinks</w:t>
      </w:r>
    </w:p>
    <w:p w:rsidR="00000000" w:rsidDel="00000000" w:rsidP="00000000" w:rsidRDefault="00000000" w:rsidRPr="00000000" w14:paraId="00000016">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17">
      <w:pPr>
        <w:numPr>
          <w:ilvl w:val="0"/>
          <w:numId w:val="3"/>
        </w:numPr>
        <w:shd w:fill="ffffff" w:val="clear"/>
        <w:ind w:left="720" w:hanging="360"/>
        <w:rPr>
          <w:rFonts w:ascii="Calibri" w:cs="Calibri" w:eastAsia="Calibri" w:hAnsi="Calibri"/>
          <w:sz w:val="22"/>
          <w:szCs w:val="22"/>
        </w:rPr>
      </w:pPr>
      <w:r w:rsidDel="00000000" w:rsidR="00000000" w:rsidRPr="00000000">
        <w:rPr>
          <w:rFonts w:ascii="Calibri" w:cs="Calibri" w:eastAsia="Calibri" w:hAnsi="Calibri"/>
          <w:color w:val="242424"/>
          <w:rtl w:val="0"/>
        </w:rPr>
        <w:t xml:space="preserve">Gym &amp; Spa</w:t>
      </w:r>
    </w:p>
    <w:p w:rsidR="00000000" w:rsidDel="00000000" w:rsidP="00000000" w:rsidRDefault="00000000" w:rsidRPr="00000000" w14:paraId="00000018">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19">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Attached kindly find our rack rates commissionable to our partners’ at 10%, we are delighted to let you know that we have </w:t>
      </w:r>
      <w:r w:rsidDel="00000000" w:rsidR="00000000" w:rsidRPr="00000000">
        <w:rPr>
          <w:rFonts w:ascii="Calibri" w:cs="Calibri" w:eastAsia="Calibri" w:hAnsi="Calibri"/>
          <w:b w:val="1"/>
          <w:bCs w:val="1"/>
          <w:color w:val="242424"/>
          <w:rtl w:val="0"/>
        </w:rPr>
        <w:t xml:space="preserve">a flash sale offer at 30% commission valid until end October</w:t>
      </w:r>
      <w:r w:rsidDel="00000000" w:rsidR="00000000" w:rsidRPr="00000000">
        <w:rPr>
          <w:rFonts w:ascii="Calibri" w:cs="Calibri" w:eastAsia="Calibri" w:hAnsi="Calibri"/>
          <w:color w:val="242424"/>
          <w:rtl w:val="0"/>
        </w:rPr>
        <w:t xml:space="preserve">. Mashujaa &amp; Utamaduni long weekends are coming up!</w:t>
      </w:r>
    </w:p>
    <w:p w:rsidR="00000000" w:rsidDel="00000000" w:rsidP="00000000" w:rsidRDefault="00000000" w:rsidRPr="00000000" w14:paraId="0000001A">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 </w:t>
      </w:r>
    </w:p>
    <w:p w:rsidR="00000000" w:rsidDel="00000000" w:rsidP="00000000" w:rsidRDefault="00000000" w:rsidRPr="00000000" w14:paraId="0000001B">
      <w:pPr>
        <w:shd w:fill="ffffff" w:val="clear"/>
        <w:rPr>
          <w:rFonts w:ascii="Calibri" w:cs="Calibri" w:eastAsia="Calibri" w:hAnsi="Calibri"/>
          <w:color w:val="242424"/>
        </w:rPr>
      </w:pPr>
      <w:r w:rsidDel="00000000" w:rsidR="00000000" w:rsidRPr="00000000">
        <w:rPr>
          <w:rFonts w:ascii="Calibri" w:cs="Calibri" w:eastAsia="Calibri" w:hAnsi="Calibri"/>
          <w:color w:val="242424"/>
          <w:rtl w:val="0"/>
        </w:rPr>
        <w:t xml:space="preserve">We look forward to a great partnership!</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