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09E" w:rsidRPr="00935515" w:rsidRDefault="00935515" w:rsidP="00935515">
      <w:pPr>
        <w:spacing w:after="0"/>
        <w:jc w:val="center"/>
        <w:rPr>
          <w:rFonts w:ascii="Arial" w:hAnsi="Arial" w:cs="Arial"/>
          <w:b/>
          <w:sz w:val="48"/>
          <w:lang w:val="es-MX"/>
        </w:rPr>
      </w:pPr>
      <w:r w:rsidRPr="00935515">
        <w:rPr>
          <w:rFonts w:ascii="Arial" w:hAnsi="Arial" w:cs="Arial"/>
          <w:b/>
          <w:sz w:val="48"/>
          <w:lang w:val="es-MX"/>
        </w:rPr>
        <w:t>ARQUITECTURA DEL NEGOCIO</w:t>
      </w:r>
    </w:p>
    <w:p w:rsidR="00935515" w:rsidRPr="00935515" w:rsidRDefault="00935515" w:rsidP="00935515">
      <w:pPr>
        <w:spacing w:after="0"/>
        <w:jc w:val="center"/>
        <w:rPr>
          <w:rFonts w:ascii="Arial" w:hAnsi="Arial" w:cs="Arial"/>
          <w:sz w:val="18"/>
          <w:szCs w:val="18"/>
          <w:lang w:val="es-MX"/>
        </w:rPr>
      </w:pPr>
      <w:r w:rsidRPr="00935515">
        <w:rPr>
          <w:rFonts w:ascii="Arial" w:hAnsi="Arial" w:cs="Arial"/>
          <w:sz w:val="18"/>
          <w:szCs w:val="18"/>
          <w:lang w:val="es-MX"/>
        </w:rPr>
        <w:t xml:space="preserve">Xenia Viviana Cadena Díaz – </w:t>
      </w:r>
      <w:hyperlink r:id="rId10" w:history="1">
        <w:r w:rsidRPr="00935515">
          <w:rPr>
            <w:rStyle w:val="Hipervnculo"/>
            <w:rFonts w:ascii="Arial" w:hAnsi="Arial" w:cs="Arial"/>
            <w:sz w:val="18"/>
            <w:szCs w:val="18"/>
            <w:lang w:val="es-MX"/>
          </w:rPr>
          <w:t>vicadi7@gmail.com</w:t>
        </w:r>
      </w:hyperlink>
    </w:p>
    <w:p w:rsidR="00935515" w:rsidRDefault="00935515" w:rsidP="00935515">
      <w:pPr>
        <w:spacing w:after="0"/>
        <w:jc w:val="center"/>
        <w:rPr>
          <w:rFonts w:ascii="Arial" w:hAnsi="Arial" w:cs="Arial"/>
          <w:sz w:val="18"/>
          <w:szCs w:val="18"/>
          <w:lang w:val="es-MX"/>
        </w:rPr>
      </w:pPr>
      <w:r w:rsidRPr="00935515">
        <w:rPr>
          <w:rFonts w:ascii="Arial" w:hAnsi="Arial" w:cs="Arial"/>
          <w:sz w:val="18"/>
          <w:szCs w:val="18"/>
          <w:lang w:val="es-MX"/>
        </w:rPr>
        <w:t>Nelson Arley Carantón Galen</w:t>
      </w:r>
      <w:r>
        <w:rPr>
          <w:rFonts w:ascii="Arial" w:hAnsi="Arial" w:cs="Arial"/>
          <w:sz w:val="18"/>
          <w:szCs w:val="18"/>
          <w:lang w:val="es-MX"/>
        </w:rPr>
        <w:t>o</w:t>
      </w:r>
      <w:r w:rsidRPr="00935515">
        <w:rPr>
          <w:rFonts w:ascii="Arial" w:hAnsi="Arial" w:cs="Arial"/>
          <w:sz w:val="18"/>
          <w:szCs w:val="18"/>
          <w:lang w:val="es-MX"/>
        </w:rPr>
        <w:t xml:space="preserve"> – </w:t>
      </w:r>
      <w:hyperlink r:id="rId11" w:history="1">
        <w:r w:rsidRPr="00935515">
          <w:rPr>
            <w:rStyle w:val="Hipervnculo"/>
            <w:rFonts w:ascii="Arial" w:hAnsi="Arial" w:cs="Arial"/>
            <w:sz w:val="18"/>
            <w:szCs w:val="18"/>
            <w:lang w:val="es-MX"/>
          </w:rPr>
          <w:t>ing.caranton@gmail.com</w:t>
        </w:r>
      </w:hyperlink>
    </w:p>
    <w:p w:rsidR="008C5A74" w:rsidRPr="00935515" w:rsidRDefault="008C5A74" w:rsidP="00935515">
      <w:pPr>
        <w:spacing w:after="0"/>
        <w:jc w:val="center"/>
        <w:rPr>
          <w:rFonts w:ascii="Arial" w:hAnsi="Arial" w:cs="Arial"/>
          <w:sz w:val="18"/>
          <w:szCs w:val="18"/>
          <w:lang w:val="es-MX"/>
        </w:rPr>
      </w:pPr>
      <w:r>
        <w:rPr>
          <w:rFonts w:ascii="Arial" w:hAnsi="Arial" w:cs="Arial"/>
          <w:sz w:val="18"/>
          <w:szCs w:val="18"/>
          <w:lang w:val="es-MX"/>
        </w:rPr>
        <w:t>Especialización en Ingeniería de Software</w:t>
      </w:r>
    </w:p>
    <w:p w:rsidR="00935515" w:rsidRDefault="00935515" w:rsidP="00935515">
      <w:pPr>
        <w:spacing w:after="0"/>
        <w:jc w:val="center"/>
        <w:rPr>
          <w:rFonts w:ascii="Arial" w:hAnsi="Arial" w:cs="Arial"/>
          <w:sz w:val="18"/>
          <w:szCs w:val="18"/>
          <w:lang w:val="es-MX"/>
        </w:rPr>
      </w:pPr>
      <w:r w:rsidRPr="00935515">
        <w:rPr>
          <w:rFonts w:ascii="Arial" w:hAnsi="Arial" w:cs="Arial"/>
          <w:sz w:val="18"/>
          <w:szCs w:val="18"/>
          <w:lang w:val="es-MX"/>
        </w:rPr>
        <w:t>Universidad Distrital Francisco José de Caldas</w:t>
      </w:r>
    </w:p>
    <w:p w:rsidR="00B82324" w:rsidRDefault="00B82324" w:rsidP="00935515">
      <w:pPr>
        <w:spacing w:after="0"/>
        <w:jc w:val="center"/>
        <w:rPr>
          <w:rFonts w:ascii="Arial" w:hAnsi="Arial" w:cs="Arial"/>
          <w:sz w:val="18"/>
          <w:szCs w:val="18"/>
          <w:lang w:val="es-MX"/>
        </w:rPr>
      </w:pPr>
      <w:r>
        <w:rPr>
          <w:rFonts w:ascii="Arial" w:hAnsi="Arial" w:cs="Arial"/>
          <w:sz w:val="18"/>
          <w:szCs w:val="18"/>
          <w:lang w:val="es-MX"/>
        </w:rPr>
        <w:t>Bogotá – Mayo 2017</w:t>
      </w:r>
    </w:p>
    <w:p w:rsidR="00716FA2" w:rsidRDefault="00716FA2" w:rsidP="00935515">
      <w:pPr>
        <w:spacing w:after="0"/>
        <w:jc w:val="center"/>
        <w:rPr>
          <w:rFonts w:ascii="Arial" w:hAnsi="Arial" w:cs="Arial"/>
          <w:sz w:val="18"/>
          <w:szCs w:val="18"/>
          <w:lang w:val="es-MX"/>
        </w:rPr>
      </w:pPr>
    </w:p>
    <w:p w:rsidR="00B82324" w:rsidRPr="00812094" w:rsidRDefault="00B82324" w:rsidP="00935515">
      <w:pPr>
        <w:spacing w:after="0"/>
        <w:jc w:val="center"/>
        <w:rPr>
          <w:rFonts w:ascii="Arial" w:hAnsi="Arial" w:cs="Arial"/>
          <w:i/>
          <w:sz w:val="18"/>
          <w:szCs w:val="18"/>
          <w:lang w:val="es-MX"/>
        </w:rPr>
      </w:pPr>
    </w:p>
    <w:p w:rsidR="00812094" w:rsidRPr="00812094" w:rsidRDefault="00812094" w:rsidP="00B82324">
      <w:pPr>
        <w:spacing w:after="0"/>
        <w:jc w:val="both"/>
        <w:rPr>
          <w:rFonts w:ascii="Arial" w:hAnsi="Arial" w:cs="Arial"/>
          <w:i/>
          <w:sz w:val="24"/>
          <w:szCs w:val="24"/>
          <w:lang w:val="es-MX"/>
        </w:rPr>
        <w:sectPr w:rsidR="00812094" w:rsidRPr="00812094">
          <w:headerReference w:type="default" r:id="rId12"/>
          <w:footerReference w:type="default" r:id="rId13"/>
          <w:pgSz w:w="12240" w:h="15840"/>
          <w:pgMar w:top="1417" w:right="1701" w:bottom="1417" w:left="1701" w:header="708" w:footer="708" w:gutter="0"/>
          <w:cols w:space="708"/>
          <w:docGrid w:linePitch="360"/>
        </w:sectPr>
      </w:pPr>
    </w:p>
    <w:p w:rsidR="00B82324" w:rsidRDefault="00812094" w:rsidP="00B82324">
      <w:pPr>
        <w:spacing w:after="0"/>
        <w:jc w:val="both"/>
        <w:rPr>
          <w:rFonts w:ascii="Arial" w:hAnsi="Arial" w:cs="Arial"/>
          <w:i/>
          <w:sz w:val="24"/>
          <w:szCs w:val="24"/>
          <w:lang w:val="es-MX"/>
        </w:rPr>
      </w:pPr>
      <w:r w:rsidRPr="00812094">
        <w:rPr>
          <w:rFonts w:ascii="Arial" w:hAnsi="Arial" w:cs="Arial"/>
          <w:i/>
          <w:sz w:val="24"/>
          <w:szCs w:val="24"/>
          <w:lang w:val="es-MX"/>
        </w:rPr>
        <w:lastRenderedPageBreak/>
        <w:t xml:space="preserve">Resumen – </w:t>
      </w:r>
      <w:r w:rsidR="00FC562D">
        <w:rPr>
          <w:rFonts w:ascii="Arial" w:hAnsi="Arial" w:cs="Arial"/>
          <w:i/>
          <w:sz w:val="24"/>
          <w:szCs w:val="24"/>
          <w:lang w:val="es-MX"/>
        </w:rPr>
        <w:t xml:space="preserve">En este artículo se habla sobre la arquitectura del negocio en y su importancia en una organización o empresa, también se menciona los pasos que se proponen para diseñar una arquitectura de negocio para la empresa, además de esto se proponen unas mejoras o mejor dicho un valor agregado para cada ítem de los que propone IBM para el diseño de un modelo de arquitectura, en donde se enfatiza en la necesidad de incluir las Tecnologías de Información (TI). </w:t>
      </w:r>
    </w:p>
    <w:p w:rsidR="00FC562D" w:rsidRPr="00812094" w:rsidRDefault="00FC562D" w:rsidP="00B82324">
      <w:pPr>
        <w:spacing w:after="0"/>
        <w:jc w:val="both"/>
        <w:rPr>
          <w:rFonts w:ascii="Arial" w:hAnsi="Arial" w:cs="Arial"/>
          <w:i/>
          <w:sz w:val="24"/>
          <w:szCs w:val="24"/>
          <w:lang w:val="es-MX"/>
        </w:rPr>
      </w:pPr>
    </w:p>
    <w:p w:rsidR="00812094" w:rsidRDefault="00812094" w:rsidP="00B82324">
      <w:pPr>
        <w:spacing w:after="0"/>
        <w:jc w:val="both"/>
        <w:rPr>
          <w:rFonts w:ascii="Arial" w:hAnsi="Arial" w:cs="Arial"/>
          <w:i/>
          <w:sz w:val="24"/>
          <w:szCs w:val="24"/>
          <w:lang w:val="es-MX"/>
        </w:rPr>
      </w:pPr>
      <w:r w:rsidRPr="00812094">
        <w:rPr>
          <w:rFonts w:ascii="Arial" w:hAnsi="Arial" w:cs="Arial"/>
          <w:i/>
          <w:sz w:val="24"/>
          <w:szCs w:val="24"/>
          <w:lang w:val="es-MX"/>
        </w:rPr>
        <w:t xml:space="preserve">Palabras Clave – </w:t>
      </w:r>
      <w:r w:rsidR="00FC562D">
        <w:rPr>
          <w:rFonts w:ascii="Arial" w:hAnsi="Arial" w:cs="Arial"/>
          <w:i/>
          <w:sz w:val="24"/>
          <w:szCs w:val="24"/>
          <w:lang w:val="es-MX"/>
        </w:rPr>
        <w:t xml:space="preserve">Arquitectura, negocio, organización, tecnologías de información. </w:t>
      </w:r>
    </w:p>
    <w:p w:rsidR="00FC562D" w:rsidRPr="00812094" w:rsidRDefault="00FC562D" w:rsidP="00B82324">
      <w:pPr>
        <w:spacing w:after="0"/>
        <w:jc w:val="both"/>
        <w:rPr>
          <w:rFonts w:ascii="Arial" w:hAnsi="Arial" w:cs="Arial"/>
          <w:i/>
          <w:sz w:val="24"/>
          <w:szCs w:val="24"/>
          <w:lang w:val="es-MX"/>
        </w:rPr>
      </w:pPr>
    </w:p>
    <w:p w:rsidR="00812094" w:rsidRDefault="00812094" w:rsidP="00B82324">
      <w:pPr>
        <w:spacing w:after="0"/>
        <w:jc w:val="both"/>
        <w:rPr>
          <w:rFonts w:ascii="Arial" w:hAnsi="Arial" w:cs="Arial"/>
          <w:i/>
          <w:sz w:val="24"/>
          <w:szCs w:val="24"/>
          <w:lang w:val="en-US"/>
        </w:rPr>
      </w:pPr>
      <w:r w:rsidRPr="00FC562D">
        <w:rPr>
          <w:rFonts w:ascii="Arial" w:hAnsi="Arial" w:cs="Arial"/>
          <w:i/>
          <w:sz w:val="24"/>
          <w:szCs w:val="24"/>
          <w:lang w:val="en-US"/>
        </w:rPr>
        <w:t>Abstract –</w:t>
      </w:r>
      <w:r w:rsidR="00FC562D" w:rsidRPr="00FC562D">
        <w:rPr>
          <w:rFonts w:ascii="Arial" w:hAnsi="Arial" w:cs="Arial"/>
          <w:i/>
          <w:sz w:val="24"/>
          <w:szCs w:val="24"/>
          <w:lang w:val="en-US"/>
        </w:rPr>
        <w:t xml:space="preserve"> This article talks about the architecture of the business in and its importance in an organization or company, it also mentions the steps that are proposed to design a business architecture for the company, besides this they propose some improvements or rather a value Added for each item proposed by IBM for the design of an architecture model, which emphasizes the need to include Information Technology (IT).</w:t>
      </w:r>
    </w:p>
    <w:p w:rsidR="00FC562D" w:rsidRPr="00FC562D" w:rsidRDefault="00FC562D" w:rsidP="00B82324">
      <w:pPr>
        <w:spacing w:after="0"/>
        <w:jc w:val="both"/>
        <w:rPr>
          <w:rFonts w:ascii="Arial" w:hAnsi="Arial" w:cs="Arial"/>
          <w:i/>
          <w:sz w:val="24"/>
          <w:szCs w:val="24"/>
          <w:lang w:val="en-US"/>
        </w:rPr>
      </w:pPr>
    </w:p>
    <w:p w:rsidR="00812094" w:rsidRDefault="00812094" w:rsidP="00B82324">
      <w:pPr>
        <w:spacing w:after="0"/>
        <w:jc w:val="both"/>
        <w:rPr>
          <w:rFonts w:ascii="Arial" w:hAnsi="Arial" w:cs="Arial"/>
          <w:i/>
          <w:sz w:val="24"/>
          <w:szCs w:val="24"/>
          <w:lang w:val="en-US"/>
        </w:rPr>
      </w:pPr>
      <w:r w:rsidRPr="00FC562D">
        <w:rPr>
          <w:rFonts w:ascii="Arial" w:hAnsi="Arial" w:cs="Arial"/>
          <w:i/>
          <w:sz w:val="24"/>
          <w:szCs w:val="24"/>
          <w:lang w:val="en-US"/>
        </w:rPr>
        <w:t xml:space="preserve">Keywords – </w:t>
      </w:r>
      <w:r w:rsidR="00FC562D" w:rsidRPr="00FC562D">
        <w:rPr>
          <w:rFonts w:ascii="Arial" w:hAnsi="Arial" w:cs="Arial"/>
          <w:i/>
          <w:sz w:val="24"/>
          <w:szCs w:val="24"/>
          <w:lang w:val="en-US"/>
        </w:rPr>
        <w:t>Architecture, business, organization, information technologies.</w:t>
      </w:r>
    </w:p>
    <w:p w:rsidR="00FC562D" w:rsidRPr="00FC562D" w:rsidRDefault="00FC562D" w:rsidP="00B82324">
      <w:pPr>
        <w:spacing w:after="0"/>
        <w:jc w:val="both"/>
        <w:rPr>
          <w:rFonts w:ascii="Arial" w:hAnsi="Arial" w:cs="Arial"/>
          <w:i/>
          <w:sz w:val="24"/>
          <w:szCs w:val="24"/>
          <w:lang w:val="en-US"/>
        </w:rPr>
      </w:pPr>
    </w:p>
    <w:p w:rsidR="00812094" w:rsidRPr="00FC562D" w:rsidRDefault="00812094" w:rsidP="00B82324">
      <w:pPr>
        <w:spacing w:after="0"/>
        <w:jc w:val="both"/>
        <w:rPr>
          <w:rFonts w:ascii="Arial" w:hAnsi="Arial" w:cs="Arial"/>
          <w:i/>
          <w:sz w:val="24"/>
          <w:szCs w:val="24"/>
          <w:lang w:val="en-US"/>
        </w:rPr>
      </w:pPr>
    </w:p>
    <w:p w:rsidR="00812094" w:rsidRDefault="00812094" w:rsidP="00812094">
      <w:pPr>
        <w:pStyle w:val="Prrafodelista"/>
        <w:numPr>
          <w:ilvl w:val="0"/>
          <w:numId w:val="1"/>
        </w:numPr>
        <w:spacing w:after="0"/>
        <w:jc w:val="center"/>
        <w:rPr>
          <w:rFonts w:ascii="Arial" w:hAnsi="Arial" w:cs="Arial"/>
          <w:b/>
          <w:sz w:val="24"/>
          <w:szCs w:val="24"/>
          <w:lang w:val="es-MX"/>
        </w:rPr>
      </w:pPr>
      <w:r w:rsidRPr="00812094">
        <w:rPr>
          <w:rFonts w:ascii="Arial" w:hAnsi="Arial" w:cs="Arial"/>
          <w:b/>
          <w:sz w:val="24"/>
          <w:szCs w:val="24"/>
          <w:lang w:val="es-MX"/>
        </w:rPr>
        <w:t>INTRODUCCIÓN</w:t>
      </w:r>
    </w:p>
    <w:p w:rsidR="00812094" w:rsidRDefault="00812094" w:rsidP="00812094">
      <w:pPr>
        <w:pStyle w:val="Prrafodelista"/>
        <w:spacing w:after="0"/>
        <w:ind w:left="1080"/>
        <w:rPr>
          <w:rFonts w:ascii="Arial" w:hAnsi="Arial" w:cs="Arial"/>
          <w:b/>
          <w:sz w:val="24"/>
          <w:szCs w:val="24"/>
          <w:lang w:val="es-MX"/>
        </w:rPr>
      </w:pPr>
    </w:p>
    <w:p w:rsidR="00812094" w:rsidRDefault="009B2461" w:rsidP="00812094">
      <w:pPr>
        <w:spacing w:after="0"/>
        <w:jc w:val="both"/>
        <w:rPr>
          <w:rFonts w:ascii="Arial" w:hAnsi="Arial" w:cs="Arial"/>
          <w:sz w:val="24"/>
          <w:szCs w:val="24"/>
          <w:lang w:val="es-MX"/>
        </w:rPr>
      </w:pPr>
      <w:r>
        <w:rPr>
          <w:rFonts w:ascii="Arial" w:hAnsi="Arial" w:cs="Arial"/>
          <w:sz w:val="24"/>
          <w:szCs w:val="24"/>
          <w:lang w:val="es-MX"/>
        </w:rPr>
        <w:t xml:space="preserve">La sociedad de hoy está regida principalmente por las </w:t>
      </w:r>
      <w:r w:rsidR="008E3385">
        <w:rPr>
          <w:rFonts w:ascii="Arial" w:hAnsi="Arial" w:cs="Arial"/>
          <w:sz w:val="24"/>
          <w:szCs w:val="24"/>
          <w:lang w:val="es-MX"/>
        </w:rPr>
        <w:t>T</w:t>
      </w:r>
      <w:r>
        <w:rPr>
          <w:rFonts w:ascii="Arial" w:hAnsi="Arial" w:cs="Arial"/>
          <w:sz w:val="24"/>
          <w:szCs w:val="24"/>
          <w:lang w:val="es-MX"/>
        </w:rPr>
        <w:t xml:space="preserve">ecnologías de </w:t>
      </w:r>
      <w:r w:rsidR="008E3385">
        <w:rPr>
          <w:rFonts w:ascii="Arial" w:hAnsi="Arial" w:cs="Arial"/>
          <w:sz w:val="24"/>
          <w:szCs w:val="24"/>
          <w:lang w:val="es-MX"/>
        </w:rPr>
        <w:t>I</w:t>
      </w:r>
      <w:r>
        <w:rPr>
          <w:rFonts w:ascii="Arial" w:hAnsi="Arial" w:cs="Arial"/>
          <w:sz w:val="24"/>
          <w:szCs w:val="24"/>
          <w:lang w:val="es-MX"/>
        </w:rPr>
        <w:t xml:space="preserve">nformación </w:t>
      </w:r>
      <w:r w:rsidR="008E3385">
        <w:rPr>
          <w:rFonts w:ascii="Arial" w:hAnsi="Arial" w:cs="Arial"/>
          <w:sz w:val="24"/>
          <w:szCs w:val="24"/>
          <w:lang w:val="es-MX"/>
        </w:rPr>
        <w:t xml:space="preserve">(TI) </w:t>
      </w:r>
      <w:r>
        <w:rPr>
          <w:rFonts w:ascii="Arial" w:hAnsi="Arial" w:cs="Arial"/>
          <w:sz w:val="24"/>
          <w:szCs w:val="24"/>
          <w:lang w:val="es-MX"/>
        </w:rPr>
        <w:t xml:space="preserve">que convierten al hombre en un dependiente de ella. Así como el ser humano todas las actividades que éste realiza; entre estas actividades se encuentran las organizaciones, empresas o microempresas. En este artículo se realizará un enfoque en las empresas y su estructura organizacional o mejor dicho su arquitectura de negocio. </w:t>
      </w:r>
    </w:p>
    <w:p w:rsidR="009B2461" w:rsidRDefault="009B2461" w:rsidP="00812094">
      <w:pPr>
        <w:spacing w:after="0"/>
        <w:jc w:val="both"/>
        <w:rPr>
          <w:rFonts w:ascii="Arial" w:hAnsi="Arial" w:cs="Arial"/>
          <w:sz w:val="24"/>
          <w:szCs w:val="24"/>
          <w:lang w:val="es-MX"/>
        </w:rPr>
      </w:pPr>
    </w:p>
    <w:p w:rsidR="008E3385" w:rsidRDefault="009B2461" w:rsidP="008E3385">
      <w:pPr>
        <w:spacing w:after="0"/>
        <w:jc w:val="both"/>
        <w:rPr>
          <w:rFonts w:ascii="Arial" w:hAnsi="Arial" w:cs="Arial"/>
          <w:sz w:val="24"/>
          <w:szCs w:val="24"/>
          <w:lang w:val="es-MX"/>
        </w:rPr>
      </w:pPr>
      <w:r>
        <w:rPr>
          <w:rFonts w:ascii="Arial" w:hAnsi="Arial" w:cs="Arial"/>
          <w:sz w:val="24"/>
          <w:szCs w:val="24"/>
          <w:lang w:val="es-MX"/>
        </w:rPr>
        <w:t xml:space="preserve">Es importante mencionar que si una empresa no está de la mano con las TI, la mayoría de veces fracasa, ya que hoy todo está ligado a estas tecnologías. Procesos como la nómina, si no están sistematizados y automatizados, generan pérdidas para la empresa, el marketing es un proceso muy relacionado a las TI ya que no solo se apoya de software </w:t>
      </w:r>
      <w:r>
        <w:rPr>
          <w:rFonts w:ascii="Arial" w:hAnsi="Arial" w:cs="Arial"/>
          <w:sz w:val="24"/>
          <w:szCs w:val="24"/>
          <w:lang w:val="es-MX"/>
        </w:rPr>
        <w:lastRenderedPageBreak/>
        <w:t>para p</w:t>
      </w:r>
      <w:r w:rsidR="00BA7CDE">
        <w:rPr>
          <w:rFonts w:ascii="Arial" w:hAnsi="Arial" w:cs="Arial"/>
          <w:sz w:val="24"/>
          <w:szCs w:val="24"/>
          <w:lang w:val="es-MX"/>
        </w:rPr>
        <w:t xml:space="preserve">rocesos como </w:t>
      </w:r>
      <w:bookmarkStart w:id="0" w:name="_GoBack"/>
      <w:bookmarkEnd w:id="0"/>
      <w:r w:rsidR="00BA7CDE">
        <w:rPr>
          <w:rFonts w:ascii="Arial" w:hAnsi="Arial" w:cs="Arial"/>
          <w:sz w:val="24"/>
          <w:szCs w:val="24"/>
          <w:lang w:val="es-MX"/>
        </w:rPr>
        <w:t xml:space="preserve">plataforma web de la empresa sino para la promoción de productos mediante los medios que más mueven al mundo hoy, las redes sociales. </w:t>
      </w:r>
      <w:r w:rsidR="008E3385">
        <w:rPr>
          <w:rFonts w:ascii="Arial" w:hAnsi="Arial" w:cs="Arial"/>
          <w:sz w:val="24"/>
          <w:szCs w:val="24"/>
          <w:lang w:val="es-MX"/>
        </w:rPr>
        <w:t xml:space="preserve">En fin, son muchas las actividades que pueden depender de las TI en una empresa, pero no se debe tomar a la ligera, ya que para el planteamiento, diseño e implementación de TI es muy importante tener la empresa estructura y definir bien cosas como la organización y los recursos, descomposición funcional, estrategias, modelos de datos e información y por último y no menos importante, las reglas de negocio. </w:t>
      </w:r>
    </w:p>
    <w:p w:rsidR="008E3385" w:rsidRDefault="008E3385" w:rsidP="00812094">
      <w:pPr>
        <w:spacing w:after="0"/>
        <w:jc w:val="both"/>
        <w:rPr>
          <w:rFonts w:ascii="Arial" w:hAnsi="Arial" w:cs="Arial"/>
          <w:sz w:val="24"/>
          <w:szCs w:val="24"/>
          <w:lang w:val="es-MX"/>
        </w:rPr>
      </w:pPr>
    </w:p>
    <w:p w:rsidR="008E3385" w:rsidRPr="00812094" w:rsidRDefault="008E3385" w:rsidP="00812094">
      <w:pPr>
        <w:spacing w:after="0"/>
        <w:jc w:val="both"/>
        <w:rPr>
          <w:rFonts w:ascii="Arial" w:hAnsi="Arial" w:cs="Arial"/>
          <w:sz w:val="24"/>
          <w:szCs w:val="24"/>
          <w:lang w:val="es-MX"/>
        </w:rPr>
      </w:pPr>
      <w:r>
        <w:rPr>
          <w:rFonts w:ascii="Arial" w:hAnsi="Arial" w:cs="Arial"/>
          <w:sz w:val="24"/>
          <w:szCs w:val="24"/>
          <w:lang w:val="es-MX"/>
        </w:rPr>
        <w:t xml:space="preserve">Lo que se plantea principalmente es generar una arquitectura de negocio de la mano con las TI. </w:t>
      </w:r>
    </w:p>
    <w:p w:rsidR="00812094" w:rsidRPr="00812094" w:rsidRDefault="00812094" w:rsidP="00812094">
      <w:pPr>
        <w:pStyle w:val="Prrafodelista"/>
        <w:spacing w:after="0"/>
        <w:ind w:left="1080"/>
        <w:rPr>
          <w:rFonts w:ascii="Arial" w:hAnsi="Arial" w:cs="Arial"/>
          <w:b/>
          <w:sz w:val="24"/>
          <w:szCs w:val="24"/>
          <w:lang w:val="es-MX"/>
        </w:rPr>
      </w:pPr>
    </w:p>
    <w:p w:rsidR="00812094" w:rsidRDefault="00812094" w:rsidP="00812094">
      <w:pPr>
        <w:pStyle w:val="Prrafodelista"/>
        <w:numPr>
          <w:ilvl w:val="0"/>
          <w:numId w:val="1"/>
        </w:numPr>
        <w:spacing w:after="0"/>
        <w:jc w:val="center"/>
        <w:rPr>
          <w:rFonts w:ascii="Arial" w:hAnsi="Arial" w:cs="Arial"/>
          <w:b/>
          <w:sz w:val="24"/>
          <w:szCs w:val="24"/>
          <w:lang w:val="es-MX"/>
        </w:rPr>
      </w:pPr>
      <w:r w:rsidRPr="00812094">
        <w:rPr>
          <w:rFonts w:ascii="Arial" w:hAnsi="Arial" w:cs="Arial"/>
          <w:b/>
          <w:sz w:val="24"/>
          <w:szCs w:val="24"/>
          <w:lang w:val="es-MX"/>
        </w:rPr>
        <w:t>MARCO TEÓRICO</w:t>
      </w:r>
    </w:p>
    <w:p w:rsidR="00CC50D0" w:rsidRDefault="00CC50D0" w:rsidP="00CC50D0">
      <w:pPr>
        <w:spacing w:after="0"/>
        <w:rPr>
          <w:rFonts w:ascii="Arial" w:hAnsi="Arial" w:cs="Arial"/>
          <w:b/>
          <w:sz w:val="24"/>
          <w:szCs w:val="24"/>
          <w:lang w:val="es-MX"/>
        </w:rPr>
      </w:pPr>
    </w:p>
    <w:p w:rsidR="00BA2803" w:rsidRDefault="00BA2803" w:rsidP="00CC50D0">
      <w:pPr>
        <w:spacing w:after="0"/>
        <w:jc w:val="both"/>
        <w:rPr>
          <w:rFonts w:ascii="Arial" w:hAnsi="Arial" w:cs="Arial"/>
          <w:sz w:val="24"/>
        </w:rPr>
      </w:pPr>
      <w:r>
        <w:rPr>
          <w:rFonts w:ascii="Arial" w:hAnsi="Arial" w:cs="Arial"/>
          <w:sz w:val="24"/>
        </w:rPr>
        <w:t xml:space="preserve">La arquitectura del negocio </w:t>
      </w:r>
      <w:r w:rsidRPr="00BA2803">
        <w:rPr>
          <w:rFonts w:ascii="Arial" w:hAnsi="Arial" w:cs="Arial"/>
          <w:sz w:val="24"/>
        </w:rPr>
        <w:t xml:space="preserve">se encarga de la descripción de la estructura organizacional, de los procesos de negocio, los sistemas de planeación y control, los mecanismos de gobierno y administración de políticas y procedimientos en el entorno empresarial. </w:t>
      </w:r>
    </w:p>
    <w:p w:rsidR="00BA2803" w:rsidRDefault="00BA2803" w:rsidP="00CC50D0">
      <w:pPr>
        <w:spacing w:after="0"/>
        <w:jc w:val="both"/>
        <w:rPr>
          <w:rFonts w:ascii="Arial" w:hAnsi="Arial" w:cs="Arial"/>
          <w:sz w:val="24"/>
        </w:rPr>
      </w:pPr>
    </w:p>
    <w:p w:rsidR="00912B5D" w:rsidRDefault="00BA2803" w:rsidP="00CC50D0">
      <w:pPr>
        <w:spacing w:after="0"/>
        <w:jc w:val="both"/>
        <w:rPr>
          <w:rFonts w:ascii="Arial" w:hAnsi="Arial" w:cs="Arial"/>
          <w:sz w:val="24"/>
        </w:rPr>
      </w:pPr>
      <w:r w:rsidRPr="00BA2803">
        <w:rPr>
          <w:rFonts w:ascii="Arial" w:hAnsi="Arial" w:cs="Arial"/>
          <w:sz w:val="24"/>
        </w:rPr>
        <w:t xml:space="preserve">Esta arquitectura es la que refleja el valor del negocio obtenido de las sinergias y resultados que se producen desde las otras vistas de arquitectura que le preceden. Para </w:t>
      </w:r>
      <w:proofErr w:type="spellStart"/>
      <w:r w:rsidRPr="00BA2803">
        <w:rPr>
          <w:rFonts w:ascii="Arial" w:hAnsi="Arial" w:cs="Arial"/>
          <w:sz w:val="24"/>
        </w:rPr>
        <w:t>Whittle</w:t>
      </w:r>
      <w:proofErr w:type="spellEnd"/>
      <w:r w:rsidRPr="00BA2803">
        <w:rPr>
          <w:rFonts w:ascii="Arial" w:hAnsi="Arial" w:cs="Arial"/>
          <w:sz w:val="24"/>
        </w:rPr>
        <w:t xml:space="preserve"> et al. [11], la arquitectura de </w:t>
      </w:r>
      <w:r w:rsidRPr="00BA2803">
        <w:rPr>
          <w:rFonts w:ascii="Arial" w:hAnsi="Arial" w:cs="Arial"/>
          <w:sz w:val="24"/>
        </w:rPr>
        <w:lastRenderedPageBreak/>
        <w:t xml:space="preserve">negocio recibe como insumo principal el plan estratégico de la empresa, los lineamientos corporativos, los indicadores de gestión, y se nutre de la misión, la visión, las estrategias y los objetivos corporativos. Las estrategias y objetivos de alto nivel los traducen en requerimientos que son relevantes para el negocio. </w:t>
      </w:r>
    </w:p>
    <w:p w:rsidR="00912B5D" w:rsidRDefault="00912B5D" w:rsidP="00CC50D0">
      <w:pPr>
        <w:spacing w:after="0"/>
        <w:jc w:val="both"/>
        <w:rPr>
          <w:rFonts w:ascii="Arial" w:hAnsi="Arial" w:cs="Arial"/>
          <w:sz w:val="24"/>
        </w:rPr>
      </w:pPr>
    </w:p>
    <w:p w:rsidR="00912B5D" w:rsidRDefault="00BA2803" w:rsidP="00CC50D0">
      <w:pPr>
        <w:spacing w:after="0"/>
        <w:jc w:val="both"/>
        <w:rPr>
          <w:rFonts w:ascii="Arial" w:hAnsi="Arial" w:cs="Arial"/>
          <w:sz w:val="24"/>
        </w:rPr>
      </w:pPr>
      <w:r w:rsidRPr="00BA2803">
        <w:rPr>
          <w:rFonts w:ascii="Arial" w:hAnsi="Arial" w:cs="Arial"/>
          <w:sz w:val="24"/>
        </w:rPr>
        <w:t xml:space="preserve">En esta arquitectura se definen los procesos empresariales –procesos </w:t>
      </w:r>
      <w:proofErr w:type="spellStart"/>
      <w:r w:rsidRPr="00BA2803">
        <w:rPr>
          <w:rFonts w:ascii="Arial" w:hAnsi="Arial" w:cs="Arial"/>
          <w:sz w:val="24"/>
        </w:rPr>
        <w:t>core</w:t>
      </w:r>
      <w:proofErr w:type="spellEnd"/>
      <w:r w:rsidRPr="00BA2803">
        <w:rPr>
          <w:rFonts w:ascii="Arial" w:hAnsi="Arial" w:cs="Arial"/>
          <w:sz w:val="24"/>
        </w:rPr>
        <w:t xml:space="preserve">- de extremo a extremo, y la relación que estos establecen entre los usuarios y los clientes de la empresa que reciben los servicios que se generan de estos procesos. </w:t>
      </w:r>
    </w:p>
    <w:p w:rsidR="00912B5D" w:rsidRDefault="00912B5D" w:rsidP="00CC50D0">
      <w:pPr>
        <w:spacing w:after="0"/>
        <w:jc w:val="both"/>
        <w:rPr>
          <w:rFonts w:ascii="Arial" w:hAnsi="Arial" w:cs="Arial"/>
          <w:sz w:val="24"/>
        </w:rPr>
      </w:pPr>
    </w:p>
    <w:p w:rsidR="00912B5D" w:rsidRDefault="00BA2803" w:rsidP="00CC50D0">
      <w:pPr>
        <w:spacing w:after="0"/>
        <w:jc w:val="both"/>
        <w:rPr>
          <w:rFonts w:ascii="Arial" w:hAnsi="Arial" w:cs="Arial"/>
          <w:sz w:val="24"/>
        </w:rPr>
      </w:pPr>
      <w:r w:rsidRPr="00BA2803">
        <w:rPr>
          <w:rFonts w:ascii="Arial" w:hAnsi="Arial" w:cs="Arial"/>
          <w:sz w:val="24"/>
        </w:rPr>
        <w:t xml:space="preserve">Como paso siguiente, la arquitectura de negocio crea un modelo de arquitectura que trasciende las necesidades y exigencias de los clientes, llegando a contemplar un espectro más amplio en lo externo que cubre el ámbito de la competencia y el mercado, al igual que en el contexto interno llegando a la interacción con empleados, proveedores y accionistas. La arquitectura de negocio llega hasta el punto en que propicia la creación de los modelos optimizados de los procesos de negocio, alineados con las estrategias del negocio en el contexto corporativo. </w:t>
      </w:r>
    </w:p>
    <w:p w:rsidR="00CC50D0" w:rsidRPr="00BA2803" w:rsidRDefault="00BA2803" w:rsidP="00CC50D0">
      <w:pPr>
        <w:spacing w:after="0"/>
        <w:jc w:val="both"/>
        <w:rPr>
          <w:rFonts w:ascii="Arial" w:hAnsi="Arial" w:cs="Arial"/>
          <w:sz w:val="28"/>
          <w:szCs w:val="24"/>
          <w:lang w:val="es-MX"/>
        </w:rPr>
      </w:pPr>
      <w:r w:rsidRPr="00BA2803">
        <w:rPr>
          <w:rFonts w:ascii="Arial" w:hAnsi="Arial" w:cs="Arial"/>
          <w:sz w:val="24"/>
        </w:rPr>
        <w:t xml:space="preserve">Actualmente, muchas organizaciones empresariales no han incorporado en su modelo de gestión el concepto de arquitectura de negocio y, en su </w:t>
      </w:r>
      <w:r w:rsidRPr="00BA2803">
        <w:rPr>
          <w:rFonts w:ascii="Arial" w:hAnsi="Arial" w:cs="Arial"/>
          <w:sz w:val="24"/>
        </w:rPr>
        <w:lastRenderedPageBreak/>
        <w:t>defecto, desde hace algunos años, vienen trabajando en un concepto que se denomina ‘orientación a procesos’, a través de lo cual se pasa de un modelo de gestión basado en unidades organizativas que se soporta en una estructura vertical, hacia un modelo por procesos, en el cual un proceso de negocio se maneja de extremo a extremo teniendo un único responsable durante todo el ciclo de vida.</w:t>
      </w:r>
    </w:p>
    <w:p w:rsidR="00CC50D0" w:rsidRPr="00CC50D0" w:rsidRDefault="00CC50D0" w:rsidP="00CC50D0">
      <w:pPr>
        <w:spacing w:after="0"/>
        <w:rPr>
          <w:rFonts w:ascii="Arial" w:hAnsi="Arial" w:cs="Arial"/>
          <w:b/>
          <w:sz w:val="24"/>
          <w:szCs w:val="24"/>
          <w:lang w:val="es-MX"/>
        </w:rPr>
      </w:pPr>
    </w:p>
    <w:p w:rsidR="00812094" w:rsidRDefault="00812094" w:rsidP="00812094">
      <w:pPr>
        <w:pStyle w:val="Prrafodelista"/>
        <w:numPr>
          <w:ilvl w:val="0"/>
          <w:numId w:val="1"/>
        </w:numPr>
        <w:spacing w:after="0"/>
        <w:jc w:val="center"/>
        <w:rPr>
          <w:rFonts w:ascii="Arial" w:hAnsi="Arial" w:cs="Arial"/>
          <w:b/>
          <w:sz w:val="24"/>
          <w:szCs w:val="24"/>
          <w:lang w:val="es-MX"/>
        </w:rPr>
      </w:pPr>
      <w:r w:rsidRPr="00812094">
        <w:rPr>
          <w:rFonts w:ascii="Arial" w:hAnsi="Arial" w:cs="Arial"/>
          <w:b/>
          <w:sz w:val="24"/>
          <w:szCs w:val="24"/>
          <w:lang w:val="es-MX"/>
        </w:rPr>
        <w:t>PROPUESTA</w:t>
      </w:r>
    </w:p>
    <w:p w:rsidR="00F22676" w:rsidRDefault="00F22676" w:rsidP="00F22676">
      <w:pPr>
        <w:spacing w:after="0"/>
        <w:rPr>
          <w:rFonts w:ascii="Arial" w:hAnsi="Arial" w:cs="Arial"/>
          <w:b/>
          <w:sz w:val="24"/>
          <w:szCs w:val="24"/>
          <w:lang w:val="es-MX"/>
        </w:rPr>
      </w:pPr>
    </w:p>
    <w:p w:rsidR="00904759" w:rsidRDefault="00904759" w:rsidP="00904759">
      <w:pPr>
        <w:spacing w:after="0"/>
        <w:jc w:val="both"/>
        <w:rPr>
          <w:rFonts w:ascii="Arial" w:hAnsi="Arial" w:cs="Arial"/>
          <w:sz w:val="24"/>
          <w:szCs w:val="24"/>
          <w:lang w:val="es-MX"/>
        </w:rPr>
      </w:pPr>
      <w:r>
        <w:rPr>
          <w:rFonts w:ascii="Arial" w:hAnsi="Arial" w:cs="Arial"/>
          <w:sz w:val="24"/>
          <w:szCs w:val="24"/>
          <w:lang w:val="es-MX"/>
        </w:rPr>
        <w:t xml:space="preserve">Ya se ha podido evidenciar la importancia de implementar o estructurar la empresa con una arquitectura de negocio. Por tanto surgen necesidades de modificar o mejorar estas técnicas. A continuación se detallan las características que IBM propone se deben recolectar para diseñar una arquitectura de negocio, y a partir de ella se dará una opinión y una propuesta de mejora. </w:t>
      </w:r>
    </w:p>
    <w:p w:rsidR="00904759" w:rsidRDefault="00904759" w:rsidP="00904759">
      <w:pPr>
        <w:spacing w:after="0"/>
        <w:jc w:val="both"/>
        <w:rPr>
          <w:rFonts w:ascii="Arial" w:hAnsi="Arial" w:cs="Arial"/>
          <w:sz w:val="24"/>
          <w:szCs w:val="24"/>
          <w:lang w:val="es-MX"/>
        </w:rPr>
      </w:pPr>
    </w:p>
    <w:p w:rsidR="00A848DF" w:rsidRDefault="00904759" w:rsidP="00A848DF">
      <w:pPr>
        <w:pStyle w:val="Prrafodelista"/>
        <w:numPr>
          <w:ilvl w:val="0"/>
          <w:numId w:val="5"/>
        </w:numPr>
        <w:shd w:val="clear" w:color="auto" w:fill="FFFFFF"/>
        <w:spacing w:after="0" w:line="240" w:lineRule="auto"/>
        <w:ind w:left="360"/>
        <w:textAlignment w:val="baseline"/>
        <w:rPr>
          <w:rFonts w:ascii="Arial" w:eastAsia="Times New Roman" w:hAnsi="Arial" w:cs="Arial"/>
          <w:b/>
          <w:sz w:val="24"/>
          <w:szCs w:val="24"/>
          <w:lang w:val="es-MX" w:eastAsia="es-MX"/>
        </w:rPr>
      </w:pPr>
      <w:r w:rsidRPr="00A848DF">
        <w:rPr>
          <w:rFonts w:ascii="Arial" w:eastAsia="Times New Roman" w:hAnsi="Arial" w:cs="Arial"/>
          <w:b/>
          <w:sz w:val="24"/>
          <w:szCs w:val="24"/>
          <w:bdr w:val="none" w:sz="0" w:space="0" w:color="auto" w:frame="1"/>
          <w:lang w:val="es-MX" w:eastAsia="es-MX"/>
        </w:rPr>
        <w:t>Estructura de organización.</w:t>
      </w:r>
      <w:r w:rsidRPr="00A848DF">
        <w:rPr>
          <w:rFonts w:ascii="Arial" w:eastAsia="Times New Roman" w:hAnsi="Arial" w:cs="Arial"/>
          <w:b/>
          <w:sz w:val="24"/>
          <w:szCs w:val="24"/>
          <w:lang w:val="es-MX" w:eastAsia="es-MX"/>
        </w:rPr>
        <w:t> </w:t>
      </w:r>
    </w:p>
    <w:p w:rsidR="00A848DF" w:rsidRDefault="00A848DF" w:rsidP="00A16B4F">
      <w:pPr>
        <w:shd w:val="clear" w:color="auto" w:fill="FFFFFF"/>
        <w:spacing w:after="0" w:line="240" w:lineRule="auto"/>
        <w:textAlignment w:val="baseline"/>
        <w:rPr>
          <w:rFonts w:ascii="Arial" w:eastAsia="Times New Roman" w:hAnsi="Arial" w:cs="Arial"/>
          <w:b/>
          <w:sz w:val="24"/>
          <w:szCs w:val="24"/>
          <w:lang w:val="es-MX" w:eastAsia="es-MX"/>
        </w:rPr>
      </w:pPr>
    </w:p>
    <w:p w:rsidR="00583D7A" w:rsidRDefault="00583D7A"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r>
        <w:rPr>
          <w:rFonts w:ascii="Arial" w:eastAsia="Times New Roman" w:hAnsi="Arial" w:cs="Arial"/>
          <w:sz w:val="24"/>
          <w:szCs w:val="24"/>
          <w:lang w:val="es-MX" w:eastAsia="es-MX"/>
        </w:rPr>
        <w:t>Identificación de ubicaciones de negocio y relación con unidades organizativas.</w:t>
      </w:r>
    </w:p>
    <w:p w:rsidR="00583D7A" w:rsidRDefault="00583D7A"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p>
    <w:p w:rsidR="00A16B4F" w:rsidRPr="00A16B4F" w:rsidRDefault="00583D7A"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r>
        <w:rPr>
          <w:rFonts w:ascii="Arial" w:eastAsia="Times New Roman" w:hAnsi="Arial" w:cs="Arial"/>
          <w:sz w:val="24"/>
          <w:szCs w:val="24"/>
          <w:lang w:val="es-MX" w:eastAsia="es-MX"/>
        </w:rPr>
        <w:t xml:space="preserve"> En este punto el grupo de trabajo considera importante realizar la identificación bajo paneles organizados con todos los empleados de la empresa, para no dejar de lado ningún detalle, y </w:t>
      </w:r>
      <w:r>
        <w:rPr>
          <w:rFonts w:ascii="Arial" w:eastAsia="Times New Roman" w:hAnsi="Arial" w:cs="Arial"/>
          <w:sz w:val="24"/>
          <w:szCs w:val="24"/>
          <w:lang w:val="es-MX" w:eastAsia="es-MX"/>
        </w:rPr>
        <w:lastRenderedPageBreak/>
        <w:t xml:space="preserve">plasmar los resultados de este panel en un documento compartido por medio electrónico para recibir retroalimentación de todos los asistentes al panel. </w:t>
      </w:r>
    </w:p>
    <w:p w:rsidR="00A16B4F" w:rsidRPr="00A16B4F" w:rsidRDefault="00A16B4F" w:rsidP="00A16B4F">
      <w:pPr>
        <w:shd w:val="clear" w:color="auto" w:fill="FFFFFF"/>
        <w:spacing w:after="0" w:line="240" w:lineRule="auto"/>
        <w:textAlignment w:val="baseline"/>
        <w:rPr>
          <w:rFonts w:ascii="Arial" w:eastAsia="Times New Roman" w:hAnsi="Arial" w:cs="Arial"/>
          <w:b/>
          <w:sz w:val="24"/>
          <w:szCs w:val="24"/>
          <w:lang w:val="es-MX" w:eastAsia="es-MX"/>
        </w:rPr>
      </w:pPr>
    </w:p>
    <w:p w:rsidR="00904759" w:rsidRDefault="00904759" w:rsidP="00A848DF">
      <w:pPr>
        <w:pStyle w:val="Prrafodelista"/>
        <w:numPr>
          <w:ilvl w:val="0"/>
          <w:numId w:val="5"/>
        </w:numPr>
        <w:shd w:val="clear" w:color="auto" w:fill="FFFFFF"/>
        <w:spacing w:after="0" w:line="240" w:lineRule="auto"/>
        <w:ind w:left="360"/>
        <w:textAlignment w:val="baseline"/>
        <w:rPr>
          <w:rFonts w:ascii="Arial" w:eastAsia="Times New Roman" w:hAnsi="Arial" w:cs="Arial"/>
          <w:b/>
          <w:sz w:val="24"/>
          <w:szCs w:val="24"/>
          <w:lang w:val="es-MX" w:eastAsia="es-MX"/>
        </w:rPr>
      </w:pPr>
      <w:r w:rsidRPr="00A848DF">
        <w:rPr>
          <w:rFonts w:ascii="Arial" w:eastAsia="Times New Roman" w:hAnsi="Arial" w:cs="Arial"/>
          <w:b/>
          <w:sz w:val="24"/>
          <w:szCs w:val="24"/>
          <w:bdr w:val="none" w:sz="0" w:space="0" w:color="auto" w:frame="1"/>
          <w:lang w:val="es-MX" w:eastAsia="es-MX"/>
        </w:rPr>
        <w:t xml:space="preserve"> Metas y objetivos de negocio.</w:t>
      </w:r>
      <w:r w:rsidRPr="00A848DF">
        <w:rPr>
          <w:rFonts w:ascii="Arial" w:eastAsia="Times New Roman" w:hAnsi="Arial" w:cs="Arial"/>
          <w:b/>
          <w:sz w:val="24"/>
          <w:szCs w:val="24"/>
          <w:lang w:val="es-MX" w:eastAsia="es-MX"/>
        </w:rPr>
        <w:t> </w:t>
      </w:r>
    </w:p>
    <w:p w:rsidR="00583D7A" w:rsidRDefault="00583D7A" w:rsidP="00583D7A">
      <w:pPr>
        <w:shd w:val="clear" w:color="auto" w:fill="FFFFFF"/>
        <w:spacing w:after="0" w:line="240" w:lineRule="auto"/>
        <w:textAlignment w:val="baseline"/>
        <w:rPr>
          <w:rFonts w:ascii="Arial" w:eastAsia="Times New Roman" w:hAnsi="Arial" w:cs="Arial"/>
          <w:b/>
          <w:sz w:val="24"/>
          <w:szCs w:val="24"/>
          <w:lang w:val="es-MX" w:eastAsia="es-MX"/>
        </w:rPr>
      </w:pPr>
    </w:p>
    <w:p w:rsidR="00583D7A" w:rsidRDefault="00583D7A"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r>
        <w:rPr>
          <w:rFonts w:ascii="Arial" w:eastAsia="Times New Roman" w:hAnsi="Arial" w:cs="Arial"/>
          <w:sz w:val="24"/>
          <w:szCs w:val="24"/>
          <w:lang w:val="es-MX" w:eastAsia="es-MX"/>
        </w:rPr>
        <w:t xml:space="preserve">Metas y objetivos de negocio para cada unidad organizativa. </w:t>
      </w:r>
    </w:p>
    <w:p w:rsidR="00583D7A" w:rsidRDefault="00583D7A"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p>
    <w:p w:rsidR="00583D7A" w:rsidRPr="00583D7A" w:rsidRDefault="00583D7A"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r>
        <w:rPr>
          <w:rFonts w:ascii="Arial" w:eastAsia="Times New Roman" w:hAnsi="Arial" w:cs="Arial"/>
          <w:sz w:val="24"/>
          <w:szCs w:val="24"/>
          <w:lang w:val="es-MX" w:eastAsia="es-MX"/>
        </w:rPr>
        <w:t xml:space="preserve">Lo que se propone para este punto es implementar metodologías lúdicas para que cada empleado de la empresa conozca las metas y los objetivos del proceso en el que participa y a grandes rasgos todos los procesos generales de la empresa. </w:t>
      </w:r>
    </w:p>
    <w:p w:rsidR="00583D7A" w:rsidRPr="00583D7A" w:rsidRDefault="00583D7A" w:rsidP="00583D7A">
      <w:pPr>
        <w:shd w:val="clear" w:color="auto" w:fill="FFFFFF"/>
        <w:spacing w:after="0" w:line="240" w:lineRule="auto"/>
        <w:textAlignment w:val="baseline"/>
        <w:rPr>
          <w:rFonts w:ascii="Arial" w:eastAsia="Times New Roman" w:hAnsi="Arial" w:cs="Arial"/>
          <w:b/>
          <w:sz w:val="24"/>
          <w:szCs w:val="24"/>
          <w:lang w:val="es-MX" w:eastAsia="es-MX"/>
        </w:rPr>
      </w:pPr>
    </w:p>
    <w:p w:rsidR="00904759" w:rsidRDefault="00904759" w:rsidP="00A848DF">
      <w:pPr>
        <w:pStyle w:val="Prrafodelista"/>
        <w:numPr>
          <w:ilvl w:val="0"/>
          <w:numId w:val="5"/>
        </w:numPr>
        <w:shd w:val="clear" w:color="auto" w:fill="FFFFFF"/>
        <w:spacing w:after="0" w:line="240" w:lineRule="auto"/>
        <w:ind w:left="360"/>
        <w:textAlignment w:val="baseline"/>
        <w:rPr>
          <w:rFonts w:ascii="Arial" w:eastAsia="Times New Roman" w:hAnsi="Arial" w:cs="Arial"/>
          <w:b/>
          <w:sz w:val="24"/>
          <w:szCs w:val="24"/>
          <w:lang w:val="es-MX" w:eastAsia="es-MX"/>
        </w:rPr>
      </w:pPr>
      <w:r w:rsidRPr="00A848DF">
        <w:rPr>
          <w:rFonts w:ascii="Arial" w:eastAsia="Times New Roman" w:hAnsi="Arial" w:cs="Arial"/>
          <w:b/>
          <w:sz w:val="24"/>
          <w:szCs w:val="24"/>
          <w:bdr w:val="none" w:sz="0" w:space="0" w:color="auto" w:frame="1"/>
          <w:lang w:val="es-MX" w:eastAsia="es-MX"/>
        </w:rPr>
        <w:t xml:space="preserve"> Funciones de negocio.</w:t>
      </w:r>
      <w:r w:rsidRPr="00A848DF">
        <w:rPr>
          <w:rFonts w:ascii="Arial" w:eastAsia="Times New Roman" w:hAnsi="Arial" w:cs="Arial"/>
          <w:b/>
          <w:sz w:val="24"/>
          <w:szCs w:val="24"/>
          <w:lang w:val="es-MX" w:eastAsia="es-MX"/>
        </w:rPr>
        <w:t> </w:t>
      </w:r>
    </w:p>
    <w:p w:rsidR="00583D7A" w:rsidRDefault="00583D7A" w:rsidP="00583D7A">
      <w:pPr>
        <w:shd w:val="clear" w:color="auto" w:fill="FFFFFF"/>
        <w:spacing w:after="0" w:line="240" w:lineRule="auto"/>
        <w:textAlignment w:val="baseline"/>
        <w:rPr>
          <w:rFonts w:ascii="Arial" w:eastAsia="Times New Roman" w:hAnsi="Arial" w:cs="Arial"/>
          <w:b/>
          <w:sz w:val="24"/>
          <w:szCs w:val="24"/>
          <w:lang w:val="es-MX" w:eastAsia="es-MX"/>
        </w:rPr>
      </w:pPr>
    </w:p>
    <w:p w:rsidR="00583D7A" w:rsidRPr="00583D7A" w:rsidRDefault="00645D5E"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r>
        <w:rPr>
          <w:rFonts w:ascii="Arial" w:eastAsia="Times New Roman" w:hAnsi="Arial" w:cs="Arial"/>
          <w:sz w:val="24"/>
          <w:szCs w:val="24"/>
          <w:lang w:val="es-MX" w:eastAsia="es-MX"/>
        </w:rPr>
        <w:t xml:space="preserve">Para este paso es importante tener en cuenta que funciones no implementan TI y cuáles de éstas pueden implementarlas, apoyados del plan estratégico de sistemas de información de la empresa. </w:t>
      </w:r>
    </w:p>
    <w:p w:rsidR="00583D7A" w:rsidRPr="00583D7A" w:rsidRDefault="00583D7A" w:rsidP="00583D7A">
      <w:pPr>
        <w:shd w:val="clear" w:color="auto" w:fill="FFFFFF"/>
        <w:spacing w:after="0" w:line="240" w:lineRule="auto"/>
        <w:textAlignment w:val="baseline"/>
        <w:rPr>
          <w:rFonts w:ascii="Arial" w:eastAsia="Times New Roman" w:hAnsi="Arial" w:cs="Arial"/>
          <w:b/>
          <w:sz w:val="24"/>
          <w:szCs w:val="24"/>
          <w:lang w:val="es-MX" w:eastAsia="es-MX"/>
        </w:rPr>
      </w:pPr>
    </w:p>
    <w:p w:rsidR="00904759" w:rsidRPr="00645D5E" w:rsidRDefault="00904759" w:rsidP="00A848DF">
      <w:pPr>
        <w:pStyle w:val="Prrafodelista"/>
        <w:numPr>
          <w:ilvl w:val="0"/>
          <w:numId w:val="5"/>
        </w:numPr>
        <w:shd w:val="clear" w:color="auto" w:fill="FFFFFF"/>
        <w:spacing w:after="0" w:line="240" w:lineRule="auto"/>
        <w:ind w:left="360"/>
        <w:textAlignment w:val="baseline"/>
        <w:rPr>
          <w:rFonts w:ascii="Arial" w:eastAsia="Times New Roman" w:hAnsi="Arial" w:cs="Arial"/>
          <w:b/>
          <w:sz w:val="24"/>
          <w:szCs w:val="24"/>
          <w:lang w:val="es-MX" w:eastAsia="es-MX"/>
        </w:rPr>
      </w:pPr>
      <w:r w:rsidRPr="00A848DF">
        <w:rPr>
          <w:rFonts w:ascii="Arial" w:eastAsia="Times New Roman" w:hAnsi="Arial" w:cs="Arial"/>
          <w:b/>
          <w:sz w:val="24"/>
          <w:szCs w:val="24"/>
          <w:bdr w:val="none" w:sz="0" w:space="0" w:color="auto" w:frame="1"/>
          <w:lang w:val="es-MX" w:eastAsia="es-MX"/>
        </w:rPr>
        <w:t xml:space="preserve"> Servicios de negocio</w:t>
      </w:r>
    </w:p>
    <w:p w:rsidR="00645D5E" w:rsidRDefault="00645D5E" w:rsidP="00645D5E">
      <w:pPr>
        <w:shd w:val="clear" w:color="auto" w:fill="FFFFFF"/>
        <w:spacing w:after="0" w:line="240" w:lineRule="auto"/>
        <w:textAlignment w:val="baseline"/>
        <w:rPr>
          <w:rFonts w:ascii="Arial" w:eastAsia="Times New Roman" w:hAnsi="Arial" w:cs="Arial"/>
          <w:b/>
          <w:sz w:val="24"/>
          <w:szCs w:val="24"/>
          <w:lang w:val="es-MX" w:eastAsia="es-MX"/>
        </w:rPr>
      </w:pPr>
    </w:p>
    <w:p w:rsidR="00645D5E" w:rsidRDefault="00645D5E"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r>
        <w:rPr>
          <w:rFonts w:ascii="Arial" w:eastAsia="Times New Roman" w:hAnsi="Arial" w:cs="Arial"/>
          <w:sz w:val="24"/>
          <w:szCs w:val="24"/>
          <w:lang w:val="es-MX" w:eastAsia="es-MX"/>
        </w:rPr>
        <w:t xml:space="preserve">Es importante que todos los servicios que ofrece la empresa, sean sistematizados no solo para controlarlos sino también para que se generen nuevas ideas de servicios o mejoras en servicios existentes si es que la empresa así lo requiere. </w:t>
      </w:r>
    </w:p>
    <w:p w:rsidR="007B6A1D" w:rsidRDefault="007B6A1D"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p>
    <w:p w:rsidR="007B6A1D" w:rsidRDefault="007B6A1D"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p>
    <w:p w:rsidR="007B6A1D" w:rsidRPr="00645D5E" w:rsidRDefault="007B6A1D" w:rsidP="00645D5E">
      <w:pPr>
        <w:shd w:val="clear" w:color="auto" w:fill="FFFFFF"/>
        <w:spacing w:after="0" w:line="240" w:lineRule="auto"/>
        <w:ind w:left="360"/>
        <w:jc w:val="both"/>
        <w:textAlignment w:val="baseline"/>
        <w:rPr>
          <w:rFonts w:ascii="Arial" w:eastAsia="Times New Roman" w:hAnsi="Arial" w:cs="Arial"/>
          <w:sz w:val="24"/>
          <w:szCs w:val="24"/>
          <w:lang w:val="es-MX" w:eastAsia="es-MX"/>
        </w:rPr>
      </w:pPr>
    </w:p>
    <w:p w:rsidR="00645D5E" w:rsidRPr="00645D5E" w:rsidRDefault="00645D5E" w:rsidP="00645D5E">
      <w:pPr>
        <w:shd w:val="clear" w:color="auto" w:fill="FFFFFF"/>
        <w:spacing w:after="0" w:line="240" w:lineRule="auto"/>
        <w:textAlignment w:val="baseline"/>
        <w:rPr>
          <w:rFonts w:ascii="Arial" w:eastAsia="Times New Roman" w:hAnsi="Arial" w:cs="Arial"/>
          <w:b/>
          <w:sz w:val="24"/>
          <w:szCs w:val="24"/>
          <w:lang w:val="es-MX" w:eastAsia="es-MX"/>
        </w:rPr>
      </w:pPr>
    </w:p>
    <w:p w:rsidR="00904759" w:rsidRDefault="00904759" w:rsidP="00A848DF">
      <w:pPr>
        <w:pStyle w:val="Prrafodelista"/>
        <w:numPr>
          <w:ilvl w:val="0"/>
          <w:numId w:val="5"/>
        </w:numPr>
        <w:shd w:val="clear" w:color="auto" w:fill="FFFFFF"/>
        <w:spacing w:after="0" w:line="240" w:lineRule="auto"/>
        <w:ind w:left="360"/>
        <w:textAlignment w:val="baseline"/>
        <w:rPr>
          <w:rFonts w:ascii="Arial" w:hAnsi="Arial" w:cs="Arial"/>
          <w:b/>
          <w:sz w:val="24"/>
          <w:szCs w:val="24"/>
          <w:lang w:val="es-MX"/>
        </w:rPr>
      </w:pPr>
      <w:r w:rsidRPr="00A848DF">
        <w:rPr>
          <w:rFonts w:ascii="Arial" w:eastAsia="Times New Roman" w:hAnsi="Arial" w:cs="Arial"/>
          <w:b/>
          <w:sz w:val="24"/>
          <w:szCs w:val="24"/>
          <w:bdr w:val="none" w:sz="0" w:space="0" w:color="auto" w:frame="1"/>
          <w:lang w:val="es-MX" w:eastAsia="es-MX"/>
        </w:rPr>
        <w:lastRenderedPageBreak/>
        <w:t>Procesos de negocio.</w:t>
      </w:r>
      <w:r w:rsidRPr="00A848DF">
        <w:rPr>
          <w:rFonts w:ascii="Arial" w:eastAsia="Times New Roman" w:hAnsi="Arial" w:cs="Arial"/>
          <w:b/>
          <w:sz w:val="24"/>
          <w:szCs w:val="24"/>
          <w:lang w:val="es-MX" w:eastAsia="es-MX"/>
        </w:rPr>
        <w:t> </w:t>
      </w:r>
      <w:r w:rsidRPr="00A848DF">
        <w:rPr>
          <w:rFonts w:ascii="Arial" w:hAnsi="Arial" w:cs="Arial"/>
          <w:b/>
          <w:sz w:val="24"/>
          <w:szCs w:val="24"/>
          <w:lang w:val="es-MX"/>
        </w:rPr>
        <w:t xml:space="preserve"> </w:t>
      </w:r>
    </w:p>
    <w:p w:rsidR="00645D5E" w:rsidRDefault="00645D5E" w:rsidP="00645D5E">
      <w:pPr>
        <w:shd w:val="clear" w:color="auto" w:fill="FFFFFF"/>
        <w:spacing w:after="0" w:line="240" w:lineRule="auto"/>
        <w:textAlignment w:val="baseline"/>
        <w:rPr>
          <w:rFonts w:ascii="Arial" w:hAnsi="Arial" w:cs="Arial"/>
          <w:b/>
          <w:sz w:val="24"/>
          <w:szCs w:val="24"/>
          <w:lang w:val="es-MX"/>
        </w:rPr>
      </w:pPr>
    </w:p>
    <w:p w:rsidR="00645D5E" w:rsidRDefault="00645D5E" w:rsidP="00645D5E">
      <w:pPr>
        <w:shd w:val="clear" w:color="auto" w:fill="FFFFFF"/>
        <w:spacing w:after="0" w:line="240" w:lineRule="auto"/>
        <w:ind w:left="360"/>
        <w:jc w:val="both"/>
        <w:textAlignment w:val="baseline"/>
        <w:rPr>
          <w:rFonts w:ascii="Arial" w:hAnsi="Arial" w:cs="Arial"/>
          <w:sz w:val="24"/>
          <w:szCs w:val="24"/>
          <w:lang w:val="es-MX"/>
        </w:rPr>
      </w:pPr>
      <w:r>
        <w:rPr>
          <w:rFonts w:ascii="Arial" w:hAnsi="Arial" w:cs="Arial"/>
          <w:sz w:val="24"/>
          <w:szCs w:val="24"/>
          <w:lang w:val="es-MX"/>
        </w:rPr>
        <w:t xml:space="preserve">Tener definida la lógica del negocio de forma detallada es una característica o cualidad que toda empresa debe tener. Además de esto, para el diseño de la arquitectura de negocio, se propone asociar a cada proceso todas las actividades que impliquen uso de TI para poder medir resultados y además proponer estrategias de mejora y desarrollo. </w:t>
      </w:r>
    </w:p>
    <w:p w:rsidR="00645D5E" w:rsidRDefault="00645D5E" w:rsidP="00645D5E">
      <w:pPr>
        <w:shd w:val="clear" w:color="auto" w:fill="FFFFFF"/>
        <w:spacing w:after="0" w:line="240" w:lineRule="auto"/>
        <w:textAlignment w:val="baseline"/>
        <w:rPr>
          <w:rFonts w:ascii="Arial" w:hAnsi="Arial" w:cs="Arial"/>
          <w:sz w:val="24"/>
          <w:szCs w:val="24"/>
          <w:lang w:val="es-MX"/>
        </w:rPr>
      </w:pPr>
    </w:p>
    <w:p w:rsidR="00645D5E" w:rsidRDefault="00645D5E" w:rsidP="00645D5E">
      <w:pPr>
        <w:shd w:val="clear" w:color="auto" w:fill="FFFFFF"/>
        <w:spacing w:after="0" w:line="240" w:lineRule="auto"/>
        <w:jc w:val="both"/>
        <w:textAlignment w:val="baseline"/>
        <w:rPr>
          <w:rFonts w:ascii="Arial" w:hAnsi="Arial" w:cs="Arial"/>
          <w:sz w:val="24"/>
          <w:szCs w:val="24"/>
          <w:lang w:val="es-MX"/>
        </w:rPr>
      </w:pPr>
      <w:r>
        <w:rPr>
          <w:rFonts w:ascii="Arial" w:hAnsi="Arial" w:cs="Arial"/>
          <w:sz w:val="24"/>
          <w:szCs w:val="24"/>
          <w:lang w:val="es-MX"/>
        </w:rPr>
        <w:t xml:space="preserve">Resumiendo la propuesta, es importante trabajar bajo una arquitectura de negocio, pero siempre apoyado de las TI. </w:t>
      </w:r>
    </w:p>
    <w:p w:rsidR="00645D5E" w:rsidRPr="00645D5E" w:rsidRDefault="00645D5E" w:rsidP="00645D5E">
      <w:pPr>
        <w:shd w:val="clear" w:color="auto" w:fill="FFFFFF"/>
        <w:spacing w:after="0" w:line="240" w:lineRule="auto"/>
        <w:textAlignment w:val="baseline"/>
        <w:rPr>
          <w:rFonts w:ascii="Arial" w:hAnsi="Arial" w:cs="Arial"/>
          <w:sz w:val="24"/>
          <w:szCs w:val="24"/>
          <w:lang w:val="es-MX"/>
        </w:rPr>
      </w:pPr>
    </w:p>
    <w:p w:rsidR="00F22676" w:rsidRPr="00F22676" w:rsidRDefault="00F22676" w:rsidP="00F22676">
      <w:pPr>
        <w:spacing w:after="0"/>
        <w:rPr>
          <w:rFonts w:ascii="Arial" w:hAnsi="Arial" w:cs="Arial"/>
          <w:b/>
          <w:sz w:val="24"/>
          <w:szCs w:val="24"/>
          <w:lang w:val="es-MX"/>
        </w:rPr>
      </w:pPr>
    </w:p>
    <w:p w:rsidR="00812094" w:rsidRDefault="00812094" w:rsidP="00812094">
      <w:pPr>
        <w:pStyle w:val="Prrafodelista"/>
        <w:numPr>
          <w:ilvl w:val="0"/>
          <w:numId w:val="1"/>
        </w:numPr>
        <w:spacing w:after="0"/>
        <w:jc w:val="center"/>
        <w:rPr>
          <w:rFonts w:ascii="Arial" w:hAnsi="Arial" w:cs="Arial"/>
          <w:b/>
          <w:sz w:val="24"/>
          <w:szCs w:val="24"/>
          <w:lang w:val="es-MX"/>
        </w:rPr>
      </w:pPr>
      <w:r w:rsidRPr="00812094">
        <w:rPr>
          <w:rFonts w:ascii="Arial" w:hAnsi="Arial" w:cs="Arial"/>
          <w:b/>
          <w:sz w:val="24"/>
          <w:szCs w:val="24"/>
          <w:lang w:val="es-MX"/>
        </w:rPr>
        <w:t>CONCLUSIONES</w:t>
      </w:r>
    </w:p>
    <w:p w:rsidR="00645D5E" w:rsidRDefault="00645D5E" w:rsidP="00645D5E">
      <w:pPr>
        <w:spacing w:after="0"/>
        <w:rPr>
          <w:rFonts w:ascii="Arial" w:hAnsi="Arial" w:cs="Arial"/>
          <w:b/>
          <w:sz w:val="24"/>
          <w:szCs w:val="24"/>
          <w:lang w:val="es-MX"/>
        </w:rPr>
      </w:pPr>
    </w:p>
    <w:p w:rsidR="00645D5E" w:rsidRDefault="00944F9F" w:rsidP="00645D5E">
      <w:pPr>
        <w:spacing w:after="0"/>
        <w:jc w:val="both"/>
        <w:rPr>
          <w:rFonts w:ascii="Helvetica" w:hAnsi="Helvetica" w:cs="Helvetica"/>
          <w:sz w:val="24"/>
          <w:shd w:val="clear" w:color="auto" w:fill="FFFFFF"/>
        </w:rPr>
      </w:pPr>
      <w:r>
        <w:rPr>
          <w:rFonts w:ascii="Arial" w:hAnsi="Arial" w:cs="Arial"/>
          <w:sz w:val="24"/>
          <w:szCs w:val="24"/>
          <w:lang w:val="es-MX"/>
        </w:rPr>
        <w:t xml:space="preserve">La implementación de más de una herramienta para el diseño de la arquitectura de negocio </w:t>
      </w:r>
      <w:r w:rsidRPr="00944F9F">
        <w:rPr>
          <w:rFonts w:ascii="Helvetica" w:hAnsi="Helvetica" w:cs="Helvetica"/>
          <w:sz w:val="24"/>
          <w:shd w:val="clear" w:color="auto" w:fill="FFFFFF"/>
        </w:rPr>
        <w:t>dota a la empresa con una herramienta muy poderosa para conseguir una representación, aprovechando definiciones basadas en estándares de eficacia probada.</w:t>
      </w:r>
    </w:p>
    <w:p w:rsidR="00FC562D" w:rsidRDefault="00FC562D" w:rsidP="00645D5E">
      <w:pPr>
        <w:spacing w:after="0"/>
        <w:jc w:val="both"/>
        <w:rPr>
          <w:rFonts w:ascii="Helvetica" w:hAnsi="Helvetica" w:cs="Helvetica"/>
          <w:sz w:val="24"/>
          <w:shd w:val="clear" w:color="auto" w:fill="FFFFFF"/>
        </w:rPr>
      </w:pPr>
    </w:p>
    <w:p w:rsidR="00944F9F" w:rsidRDefault="00FC562D" w:rsidP="00FC562D">
      <w:pPr>
        <w:spacing w:after="0"/>
        <w:jc w:val="both"/>
        <w:rPr>
          <w:rFonts w:ascii="Helvetica" w:hAnsi="Helvetica" w:cs="Helvetica"/>
          <w:sz w:val="24"/>
          <w:shd w:val="clear" w:color="auto" w:fill="FFFFFF"/>
        </w:rPr>
      </w:pPr>
      <w:r>
        <w:rPr>
          <w:rFonts w:ascii="Helvetica" w:hAnsi="Helvetica" w:cs="Helvetica"/>
          <w:sz w:val="24"/>
          <w:shd w:val="clear" w:color="auto" w:fill="FFFFFF"/>
        </w:rPr>
        <w:t xml:space="preserve">Las empresas necesitan  herramientas que les admitan el aumento de la agilidad empresarial, todo esto es posible con la implementación de modelos  de negocio  modernos y rápidos para obtener como resultado un ascenso en la eficiencia organizacional. </w:t>
      </w:r>
    </w:p>
    <w:p w:rsidR="00FC562D" w:rsidRDefault="00FC562D" w:rsidP="00FC562D">
      <w:pPr>
        <w:spacing w:after="0"/>
        <w:jc w:val="both"/>
        <w:rPr>
          <w:rFonts w:ascii="Helvetica" w:hAnsi="Helvetica" w:cs="Helvetica"/>
          <w:sz w:val="24"/>
          <w:shd w:val="clear" w:color="auto" w:fill="FFFFFF"/>
        </w:rPr>
      </w:pPr>
    </w:p>
    <w:p w:rsidR="00FC562D" w:rsidRPr="00645D5E" w:rsidRDefault="00FC562D" w:rsidP="00FC562D">
      <w:pPr>
        <w:spacing w:after="0"/>
        <w:jc w:val="both"/>
        <w:rPr>
          <w:rFonts w:ascii="Arial" w:hAnsi="Arial" w:cs="Arial"/>
          <w:sz w:val="24"/>
          <w:szCs w:val="24"/>
          <w:lang w:val="es-MX"/>
        </w:rPr>
      </w:pPr>
      <w:r>
        <w:rPr>
          <w:rFonts w:ascii="Helvetica" w:hAnsi="Helvetica" w:cs="Helvetica"/>
          <w:sz w:val="24"/>
          <w:shd w:val="clear" w:color="auto" w:fill="FFFFFF"/>
        </w:rPr>
        <w:lastRenderedPageBreak/>
        <w:t>Las TI para una empresa son importantísimas, si no se tiene toca comenzar, no quiere decir que por no tenerlas en el momento la empresa va a quebrar, pero si ser recomienda que empiecen paso a paso a apoyarse de estas TI para la ejecución de sus procesos de negocio.</w:t>
      </w:r>
    </w:p>
    <w:p w:rsidR="00912B5D" w:rsidRDefault="00912B5D" w:rsidP="00812094">
      <w:pPr>
        <w:pStyle w:val="Prrafodelista"/>
        <w:spacing w:after="0"/>
        <w:ind w:left="1080"/>
        <w:rPr>
          <w:rFonts w:ascii="Arial" w:hAnsi="Arial" w:cs="Arial"/>
          <w:b/>
          <w:sz w:val="24"/>
          <w:szCs w:val="24"/>
          <w:lang w:val="es-MX"/>
        </w:rPr>
      </w:pPr>
    </w:p>
    <w:p w:rsidR="00812094" w:rsidRDefault="00812094" w:rsidP="00812094">
      <w:pPr>
        <w:pStyle w:val="Prrafodelista"/>
        <w:spacing w:after="0"/>
        <w:ind w:left="1080"/>
        <w:rPr>
          <w:rFonts w:ascii="Arial" w:hAnsi="Arial" w:cs="Arial"/>
          <w:b/>
          <w:sz w:val="24"/>
          <w:szCs w:val="24"/>
          <w:lang w:val="es-MX"/>
        </w:rPr>
      </w:pPr>
      <w:r w:rsidRPr="00812094">
        <w:rPr>
          <w:rFonts w:ascii="Arial" w:hAnsi="Arial" w:cs="Arial"/>
          <w:b/>
          <w:sz w:val="24"/>
          <w:szCs w:val="24"/>
          <w:lang w:val="es-MX"/>
        </w:rPr>
        <w:t>BIBLIOGRAFÍA</w:t>
      </w:r>
    </w:p>
    <w:p w:rsidR="00912B5D" w:rsidRDefault="00912B5D" w:rsidP="00812094">
      <w:pPr>
        <w:pStyle w:val="Prrafodelista"/>
        <w:spacing w:after="0"/>
        <w:ind w:left="1080"/>
        <w:rPr>
          <w:rFonts w:ascii="Arial" w:hAnsi="Arial" w:cs="Arial"/>
          <w:b/>
          <w:sz w:val="24"/>
          <w:szCs w:val="24"/>
          <w:lang w:val="es-MX"/>
        </w:rPr>
      </w:pPr>
    </w:p>
    <w:p w:rsidR="00912B5D" w:rsidRPr="00912B5D" w:rsidRDefault="00912B5D" w:rsidP="00912B5D">
      <w:pPr>
        <w:spacing w:after="0"/>
        <w:jc w:val="both"/>
        <w:rPr>
          <w:rFonts w:ascii="Arial" w:hAnsi="Arial" w:cs="Arial"/>
          <w:sz w:val="24"/>
          <w:lang w:val="en-US"/>
        </w:rPr>
      </w:pPr>
      <w:r w:rsidRPr="00912B5D">
        <w:rPr>
          <w:rFonts w:ascii="Arial" w:hAnsi="Arial" w:cs="Arial"/>
          <w:sz w:val="24"/>
          <w:lang w:val="en-US"/>
        </w:rPr>
        <w:t xml:space="preserve">[1] F. Goethals et al., “Managements and enterprise architecture click: The FADE framework,” Information Systems Frontiers, vol. 8, no. 2, pp. 67-79, 2006. </w:t>
      </w:r>
    </w:p>
    <w:p w:rsidR="00912B5D" w:rsidRPr="00912B5D" w:rsidRDefault="00912B5D" w:rsidP="00912B5D">
      <w:pPr>
        <w:spacing w:after="0"/>
        <w:jc w:val="both"/>
        <w:rPr>
          <w:rFonts w:ascii="Arial" w:hAnsi="Arial" w:cs="Arial"/>
          <w:sz w:val="24"/>
          <w:lang w:val="en-US"/>
        </w:rPr>
      </w:pPr>
    </w:p>
    <w:p w:rsidR="00912B5D" w:rsidRPr="00912B5D" w:rsidRDefault="00912B5D" w:rsidP="00912B5D">
      <w:pPr>
        <w:spacing w:after="0"/>
        <w:jc w:val="both"/>
        <w:rPr>
          <w:rFonts w:ascii="Arial" w:hAnsi="Arial" w:cs="Arial"/>
          <w:sz w:val="24"/>
          <w:lang w:val="en-US"/>
        </w:rPr>
      </w:pPr>
      <w:r w:rsidRPr="00912B5D">
        <w:rPr>
          <w:rFonts w:ascii="Arial" w:hAnsi="Arial" w:cs="Arial"/>
          <w:sz w:val="24"/>
          <w:lang w:val="en-US"/>
        </w:rPr>
        <w:t>[2] F. S. De Boer et al., “Change Impact Analysis of Enterprise Architectures,” en Proceedings of the 2005 IEEE International Conference on Information Reuse and Integration (IRI-2005), Las Vegas, USA, 2005, pp. 15-17.</w:t>
      </w:r>
    </w:p>
    <w:p w:rsidR="00912B5D" w:rsidRPr="00912B5D" w:rsidRDefault="00912B5D" w:rsidP="00912B5D">
      <w:pPr>
        <w:spacing w:after="0"/>
        <w:jc w:val="both"/>
        <w:rPr>
          <w:rFonts w:ascii="Arial" w:hAnsi="Arial" w:cs="Arial"/>
          <w:sz w:val="24"/>
          <w:lang w:val="en-US"/>
        </w:rPr>
      </w:pPr>
    </w:p>
    <w:p w:rsidR="00912B5D" w:rsidRPr="00912B5D" w:rsidRDefault="00912B5D" w:rsidP="00912B5D">
      <w:pPr>
        <w:spacing w:after="0"/>
        <w:jc w:val="both"/>
        <w:rPr>
          <w:rFonts w:ascii="Arial" w:hAnsi="Arial" w:cs="Arial"/>
          <w:sz w:val="24"/>
          <w:lang w:val="en-US"/>
        </w:rPr>
      </w:pPr>
      <w:r w:rsidRPr="00912B5D">
        <w:rPr>
          <w:rFonts w:ascii="Arial" w:hAnsi="Arial" w:cs="Arial"/>
          <w:sz w:val="24"/>
          <w:lang w:val="en-US"/>
        </w:rPr>
        <w:t xml:space="preserve"> [3] H. </w:t>
      </w:r>
      <w:proofErr w:type="spellStart"/>
      <w:r w:rsidRPr="00912B5D">
        <w:rPr>
          <w:rFonts w:ascii="Arial" w:hAnsi="Arial" w:cs="Arial"/>
          <w:sz w:val="24"/>
          <w:lang w:val="en-US"/>
        </w:rPr>
        <w:t>Jonkers</w:t>
      </w:r>
      <w:proofErr w:type="spellEnd"/>
      <w:r w:rsidRPr="00912B5D">
        <w:rPr>
          <w:rFonts w:ascii="Arial" w:hAnsi="Arial" w:cs="Arial"/>
          <w:sz w:val="24"/>
          <w:lang w:val="en-US"/>
        </w:rPr>
        <w:t xml:space="preserve"> et al., </w:t>
      </w:r>
      <w:proofErr w:type="gramStart"/>
      <w:r w:rsidRPr="00912B5D">
        <w:rPr>
          <w:rFonts w:ascii="Arial" w:hAnsi="Arial" w:cs="Arial"/>
          <w:sz w:val="24"/>
          <w:lang w:val="en-US"/>
        </w:rPr>
        <w:t>“ Enterprise</w:t>
      </w:r>
      <w:proofErr w:type="gramEnd"/>
      <w:r w:rsidRPr="00912B5D">
        <w:rPr>
          <w:rFonts w:ascii="Arial" w:hAnsi="Arial" w:cs="Arial"/>
          <w:sz w:val="24"/>
          <w:lang w:val="en-US"/>
        </w:rPr>
        <w:t xml:space="preserve"> architecture: Management tool and blueprint for the organization,” Information Systems Frontiers vol. 8, no. 2, pp. 63-66, 2006. </w:t>
      </w:r>
    </w:p>
    <w:p w:rsidR="00912B5D" w:rsidRPr="00912B5D" w:rsidRDefault="00912B5D" w:rsidP="00912B5D">
      <w:pPr>
        <w:spacing w:after="0"/>
        <w:jc w:val="both"/>
        <w:rPr>
          <w:rFonts w:ascii="Arial" w:hAnsi="Arial" w:cs="Arial"/>
          <w:sz w:val="24"/>
          <w:lang w:val="en-US"/>
        </w:rPr>
      </w:pPr>
    </w:p>
    <w:p w:rsidR="00912B5D" w:rsidRPr="00912B5D" w:rsidRDefault="00912B5D" w:rsidP="00912B5D">
      <w:pPr>
        <w:spacing w:after="0"/>
        <w:jc w:val="both"/>
        <w:rPr>
          <w:rFonts w:ascii="Arial" w:hAnsi="Arial" w:cs="Arial"/>
          <w:sz w:val="24"/>
          <w:lang w:val="en-US"/>
        </w:rPr>
      </w:pPr>
      <w:r w:rsidRPr="00912B5D">
        <w:rPr>
          <w:rFonts w:ascii="Arial" w:hAnsi="Arial" w:cs="Arial"/>
          <w:sz w:val="24"/>
          <w:lang w:val="en-US"/>
        </w:rPr>
        <w:t xml:space="preserve">[4] S. H. </w:t>
      </w:r>
      <w:proofErr w:type="spellStart"/>
      <w:r w:rsidRPr="00912B5D">
        <w:rPr>
          <w:rFonts w:ascii="Arial" w:hAnsi="Arial" w:cs="Arial"/>
          <w:sz w:val="24"/>
          <w:lang w:val="en-US"/>
        </w:rPr>
        <w:t>Kaisler</w:t>
      </w:r>
      <w:proofErr w:type="spellEnd"/>
      <w:r w:rsidRPr="00912B5D">
        <w:rPr>
          <w:rFonts w:ascii="Arial" w:hAnsi="Arial" w:cs="Arial"/>
          <w:sz w:val="24"/>
          <w:lang w:val="en-US"/>
        </w:rPr>
        <w:t xml:space="preserve"> et al., “Enterprise Architecting: Critical Problems,” en Proceedings of the 38th Hawaii International Conference on System Sciences (HICSS’05), Hawaii, USA, 2005.</w:t>
      </w:r>
    </w:p>
    <w:p w:rsidR="00912B5D" w:rsidRPr="00912B5D" w:rsidRDefault="00912B5D" w:rsidP="00912B5D">
      <w:pPr>
        <w:spacing w:after="0"/>
        <w:jc w:val="both"/>
        <w:rPr>
          <w:rFonts w:ascii="Arial" w:hAnsi="Arial" w:cs="Arial"/>
          <w:sz w:val="24"/>
          <w:lang w:val="en-US"/>
        </w:rPr>
      </w:pPr>
    </w:p>
    <w:p w:rsidR="00912B5D" w:rsidRPr="00912B5D" w:rsidRDefault="00912B5D" w:rsidP="00912B5D">
      <w:pPr>
        <w:spacing w:after="0"/>
        <w:jc w:val="both"/>
        <w:rPr>
          <w:rFonts w:ascii="Arial" w:hAnsi="Arial" w:cs="Arial"/>
          <w:sz w:val="24"/>
          <w:lang w:val="en-US"/>
        </w:rPr>
      </w:pPr>
      <w:r w:rsidRPr="00912B5D">
        <w:rPr>
          <w:rFonts w:ascii="Arial" w:hAnsi="Arial" w:cs="Arial"/>
          <w:sz w:val="24"/>
          <w:lang w:val="en-US"/>
        </w:rPr>
        <w:lastRenderedPageBreak/>
        <w:t xml:space="preserve">[5] M. </w:t>
      </w:r>
      <w:proofErr w:type="spellStart"/>
      <w:r w:rsidRPr="00912B5D">
        <w:rPr>
          <w:rFonts w:ascii="Arial" w:hAnsi="Arial" w:cs="Arial"/>
          <w:sz w:val="24"/>
          <w:lang w:val="en-US"/>
        </w:rPr>
        <w:t>Lankhorst</w:t>
      </w:r>
      <w:proofErr w:type="spellEnd"/>
      <w:r w:rsidRPr="00912B5D">
        <w:rPr>
          <w:rFonts w:ascii="Arial" w:hAnsi="Arial" w:cs="Arial"/>
          <w:sz w:val="24"/>
          <w:lang w:val="en-US"/>
        </w:rPr>
        <w:t>, Enterprise Architecture at Work -Modeling, Communication, and Analysis, Berlin: Berlin Heidelberg, Springer-</w:t>
      </w:r>
      <w:proofErr w:type="spellStart"/>
      <w:r w:rsidRPr="00912B5D">
        <w:rPr>
          <w:rFonts w:ascii="Arial" w:hAnsi="Arial" w:cs="Arial"/>
          <w:sz w:val="24"/>
          <w:lang w:val="en-US"/>
        </w:rPr>
        <w:t>Verlag</w:t>
      </w:r>
      <w:proofErr w:type="spellEnd"/>
      <w:r w:rsidRPr="00912B5D">
        <w:rPr>
          <w:rFonts w:ascii="Arial" w:hAnsi="Arial" w:cs="Arial"/>
          <w:sz w:val="24"/>
          <w:lang w:val="en-US"/>
        </w:rPr>
        <w:t xml:space="preserve">, 2005, 352 p. </w:t>
      </w:r>
    </w:p>
    <w:p w:rsidR="00912B5D" w:rsidRPr="00912B5D" w:rsidRDefault="00912B5D" w:rsidP="00912B5D">
      <w:pPr>
        <w:spacing w:after="0"/>
        <w:jc w:val="both"/>
        <w:rPr>
          <w:rFonts w:ascii="Arial" w:hAnsi="Arial" w:cs="Arial"/>
          <w:sz w:val="24"/>
          <w:lang w:val="en-US"/>
        </w:rPr>
      </w:pPr>
    </w:p>
    <w:p w:rsidR="00912B5D" w:rsidRPr="00912B5D" w:rsidRDefault="00912B5D" w:rsidP="00912B5D">
      <w:pPr>
        <w:spacing w:after="0"/>
        <w:jc w:val="both"/>
        <w:rPr>
          <w:rFonts w:ascii="Arial" w:hAnsi="Arial" w:cs="Arial"/>
          <w:sz w:val="24"/>
          <w:lang w:val="en-US"/>
        </w:rPr>
      </w:pPr>
      <w:r w:rsidRPr="00912B5D">
        <w:rPr>
          <w:rFonts w:ascii="Arial" w:hAnsi="Arial" w:cs="Arial"/>
          <w:sz w:val="24"/>
          <w:lang w:val="en-US"/>
        </w:rPr>
        <w:t xml:space="preserve">[6] J. M. </w:t>
      </w:r>
      <w:proofErr w:type="spellStart"/>
      <w:r w:rsidRPr="00912B5D">
        <w:rPr>
          <w:rFonts w:ascii="Arial" w:hAnsi="Arial" w:cs="Arial"/>
          <w:sz w:val="24"/>
          <w:lang w:val="en-US"/>
        </w:rPr>
        <w:t>Morganwalp</w:t>
      </w:r>
      <w:proofErr w:type="spellEnd"/>
      <w:r w:rsidRPr="00912B5D">
        <w:rPr>
          <w:rFonts w:ascii="Arial" w:hAnsi="Arial" w:cs="Arial"/>
          <w:sz w:val="24"/>
          <w:lang w:val="en-US"/>
        </w:rPr>
        <w:t xml:space="preserve">, y A. P. Sage, “Enterprise Architecture Measures of Effectiveness,” International Journal of Technology, Policy and Management, vol. 4, no. 1, pp. 81-94, 2004. </w:t>
      </w:r>
    </w:p>
    <w:p w:rsidR="00912B5D" w:rsidRPr="00912B5D" w:rsidRDefault="00912B5D" w:rsidP="00912B5D">
      <w:pPr>
        <w:spacing w:after="0"/>
        <w:jc w:val="both"/>
        <w:rPr>
          <w:rFonts w:ascii="Arial" w:hAnsi="Arial" w:cs="Arial"/>
          <w:sz w:val="24"/>
          <w:lang w:val="en-US"/>
        </w:rPr>
      </w:pPr>
    </w:p>
    <w:p w:rsidR="00912B5D" w:rsidRPr="00912B5D" w:rsidRDefault="00912B5D" w:rsidP="00912B5D">
      <w:pPr>
        <w:spacing w:after="0"/>
        <w:jc w:val="both"/>
        <w:rPr>
          <w:rFonts w:ascii="Arial" w:hAnsi="Arial" w:cs="Arial"/>
          <w:sz w:val="24"/>
          <w:lang w:val="en-US"/>
        </w:rPr>
      </w:pPr>
      <w:r w:rsidRPr="00912B5D">
        <w:rPr>
          <w:rFonts w:ascii="Arial" w:hAnsi="Arial" w:cs="Arial"/>
          <w:sz w:val="24"/>
          <w:lang w:val="en-US"/>
        </w:rPr>
        <w:t xml:space="preserve">[7] R. Sessions. </w:t>
      </w:r>
      <w:proofErr w:type="gramStart"/>
      <w:r w:rsidRPr="00912B5D">
        <w:rPr>
          <w:rFonts w:ascii="Arial" w:hAnsi="Arial" w:cs="Arial"/>
          <w:sz w:val="24"/>
          <w:lang w:val="en-US"/>
        </w:rPr>
        <w:t xml:space="preserve">“A Comparison of the Top Four Enterprise Architecture </w:t>
      </w:r>
      <w:proofErr w:type="spellStart"/>
      <w:r w:rsidRPr="00912B5D">
        <w:rPr>
          <w:rFonts w:ascii="Arial" w:hAnsi="Arial" w:cs="Arial"/>
          <w:sz w:val="24"/>
          <w:lang w:val="en-US"/>
        </w:rPr>
        <w:t>Metho-dologies</w:t>
      </w:r>
      <w:proofErr w:type="spellEnd"/>
      <w:r w:rsidRPr="00912B5D">
        <w:rPr>
          <w:rFonts w:ascii="Arial" w:hAnsi="Arial" w:cs="Arial"/>
          <w:sz w:val="24"/>
          <w:lang w:val="en-US"/>
        </w:rPr>
        <w:t xml:space="preserve">,” 20 de </w:t>
      </w:r>
      <w:proofErr w:type="spellStart"/>
      <w:r w:rsidRPr="00912B5D">
        <w:rPr>
          <w:rFonts w:ascii="Arial" w:hAnsi="Arial" w:cs="Arial"/>
          <w:sz w:val="24"/>
          <w:lang w:val="en-US"/>
        </w:rPr>
        <w:t>febrero</w:t>
      </w:r>
      <w:proofErr w:type="spellEnd"/>
      <w:r w:rsidRPr="00912B5D">
        <w:rPr>
          <w:rFonts w:ascii="Arial" w:hAnsi="Arial" w:cs="Arial"/>
          <w:sz w:val="24"/>
          <w:lang w:val="en-US"/>
        </w:rPr>
        <w:t xml:space="preserve">, 2008; </w:t>
      </w:r>
      <w:hyperlink r:id="rId14" w:history="1">
        <w:r w:rsidRPr="00912B5D">
          <w:rPr>
            <w:rStyle w:val="Hipervnculo"/>
            <w:rFonts w:ascii="Arial" w:hAnsi="Arial" w:cs="Arial"/>
            <w:sz w:val="24"/>
            <w:lang w:val="en-US"/>
          </w:rPr>
          <w:t>www.objectwatch.com</w:t>
        </w:r>
      </w:hyperlink>
      <w:r w:rsidRPr="00912B5D">
        <w:rPr>
          <w:rFonts w:ascii="Arial" w:hAnsi="Arial" w:cs="Arial"/>
          <w:sz w:val="24"/>
          <w:lang w:val="en-US"/>
        </w:rPr>
        <w:t>.</w:t>
      </w:r>
      <w:proofErr w:type="gramEnd"/>
      <w:r w:rsidRPr="00912B5D">
        <w:rPr>
          <w:rFonts w:ascii="Arial" w:hAnsi="Arial" w:cs="Arial"/>
          <w:sz w:val="24"/>
          <w:lang w:val="en-US"/>
        </w:rPr>
        <w:t xml:space="preserve"> </w:t>
      </w:r>
    </w:p>
    <w:p w:rsidR="00912B5D" w:rsidRPr="00912B5D" w:rsidRDefault="00912B5D" w:rsidP="00912B5D">
      <w:pPr>
        <w:spacing w:after="0"/>
        <w:jc w:val="both"/>
        <w:rPr>
          <w:rFonts w:ascii="Arial" w:hAnsi="Arial" w:cs="Arial"/>
          <w:sz w:val="24"/>
          <w:lang w:val="en-US"/>
        </w:rPr>
      </w:pPr>
    </w:p>
    <w:p w:rsidR="00912B5D" w:rsidRPr="00912B5D" w:rsidRDefault="00912B5D" w:rsidP="00912B5D">
      <w:pPr>
        <w:spacing w:after="0"/>
        <w:jc w:val="both"/>
        <w:rPr>
          <w:rFonts w:ascii="Arial" w:hAnsi="Arial" w:cs="Arial"/>
          <w:sz w:val="24"/>
          <w:lang w:val="en-US"/>
        </w:rPr>
      </w:pPr>
      <w:proofErr w:type="gramStart"/>
      <w:r w:rsidRPr="00912B5D">
        <w:rPr>
          <w:rFonts w:ascii="Arial" w:hAnsi="Arial" w:cs="Arial"/>
          <w:sz w:val="24"/>
          <w:lang w:val="en-US"/>
        </w:rPr>
        <w:t xml:space="preserve">[8] J. </w:t>
      </w:r>
      <w:proofErr w:type="spellStart"/>
      <w:r w:rsidRPr="00912B5D">
        <w:rPr>
          <w:rFonts w:ascii="Arial" w:hAnsi="Arial" w:cs="Arial"/>
          <w:sz w:val="24"/>
          <w:lang w:val="en-US"/>
        </w:rPr>
        <w:t>Zachman</w:t>
      </w:r>
      <w:proofErr w:type="spellEnd"/>
      <w:r w:rsidRPr="00912B5D">
        <w:rPr>
          <w:rFonts w:ascii="Arial" w:hAnsi="Arial" w:cs="Arial"/>
          <w:sz w:val="24"/>
          <w:lang w:val="en-US"/>
        </w:rPr>
        <w:t>, “A Framework for Information Systems Architecture,” the IBM Systems Journal vol. 26, no. 3, pp. 454-470, 1987.</w:t>
      </w:r>
      <w:proofErr w:type="gramEnd"/>
      <w:r w:rsidRPr="00912B5D">
        <w:rPr>
          <w:rFonts w:ascii="Arial" w:hAnsi="Arial" w:cs="Arial"/>
          <w:sz w:val="24"/>
          <w:lang w:val="en-US"/>
        </w:rPr>
        <w:t xml:space="preserve"> </w:t>
      </w:r>
    </w:p>
    <w:p w:rsidR="00912B5D" w:rsidRPr="00912B5D" w:rsidRDefault="00912B5D" w:rsidP="00912B5D">
      <w:pPr>
        <w:spacing w:after="0"/>
        <w:jc w:val="both"/>
        <w:rPr>
          <w:rFonts w:ascii="Arial" w:hAnsi="Arial" w:cs="Arial"/>
          <w:sz w:val="24"/>
          <w:lang w:val="en-US"/>
        </w:rPr>
      </w:pPr>
    </w:p>
    <w:p w:rsidR="00912B5D" w:rsidRPr="00912B5D" w:rsidRDefault="00912B5D" w:rsidP="00912B5D">
      <w:pPr>
        <w:spacing w:after="0"/>
        <w:jc w:val="both"/>
        <w:rPr>
          <w:rFonts w:ascii="Arial" w:hAnsi="Arial" w:cs="Arial"/>
          <w:sz w:val="24"/>
          <w:lang w:val="en-US"/>
        </w:rPr>
      </w:pPr>
      <w:r w:rsidRPr="00912B5D">
        <w:rPr>
          <w:rFonts w:ascii="Arial" w:hAnsi="Arial" w:cs="Arial"/>
          <w:sz w:val="24"/>
          <w:lang w:val="en-US"/>
        </w:rPr>
        <w:t xml:space="preserve">[9] U. S. D. o. Defense, “Technical Architecture Framework for Information Management (TAFIM),” D. o. Defense, ed., 1994. </w:t>
      </w:r>
    </w:p>
    <w:p w:rsidR="00912B5D" w:rsidRPr="00912B5D" w:rsidRDefault="00912B5D" w:rsidP="00912B5D">
      <w:pPr>
        <w:spacing w:after="0"/>
        <w:jc w:val="both"/>
        <w:rPr>
          <w:rFonts w:ascii="Arial" w:hAnsi="Arial" w:cs="Arial"/>
          <w:sz w:val="24"/>
          <w:lang w:val="en-US"/>
        </w:rPr>
      </w:pPr>
    </w:p>
    <w:p w:rsidR="00912B5D" w:rsidRPr="00912B5D" w:rsidRDefault="00912B5D" w:rsidP="00912B5D">
      <w:pPr>
        <w:spacing w:after="0"/>
        <w:jc w:val="both"/>
        <w:rPr>
          <w:rFonts w:ascii="Arial" w:hAnsi="Arial" w:cs="Arial"/>
          <w:sz w:val="24"/>
          <w:lang w:val="en-US"/>
        </w:rPr>
      </w:pPr>
      <w:r w:rsidRPr="00912B5D">
        <w:rPr>
          <w:rFonts w:ascii="Arial" w:hAnsi="Arial" w:cs="Arial"/>
          <w:sz w:val="24"/>
          <w:lang w:val="en-US"/>
        </w:rPr>
        <w:t xml:space="preserve">[10] U. N. CONGRESS, “Clinger-Cohen Act of 1996,” 1996. </w:t>
      </w:r>
    </w:p>
    <w:p w:rsidR="00912B5D" w:rsidRPr="00912B5D" w:rsidRDefault="00912B5D" w:rsidP="00912B5D">
      <w:pPr>
        <w:spacing w:after="0"/>
        <w:jc w:val="both"/>
        <w:rPr>
          <w:rFonts w:ascii="Arial" w:hAnsi="Arial" w:cs="Arial"/>
          <w:sz w:val="24"/>
          <w:lang w:val="en-US"/>
        </w:rPr>
      </w:pPr>
    </w:p>
    <w:p w:rsidR="00E32BC1" w:rsidRPr="00912B5D" w:rsidRDefault="00912B5D" w:rsidP="00912B5D">
      <w:pPr>
        <w:spacing w:after="0"/>
        <w:jc w:val="both"/>
        <w:rPr>
          <w:rFonts w:ascii="Arial" w:hAnsi="Arial" w:cs="Arial"/>
          <w:b/>
          <w:sz w:val="28"/>
          <w:szCs w:val="24"/>
          <w:lang w:val="en-US"/>
        </w:rPr>
      </w:pPr>
      <w:r w:rsidRPr="00912B5D">
        <w:rPr>
          <w:rFonts w:ascii="Arial" w:hAnsi="Arial" w:cs="Arial"/>
          <w:sz w:val="24"/>
          <w:lang w:val="en-US"/>
        </w:rPr>
        <w:t xml:space="preserve">[11] R. Whittle, y C. Myrick, Enterprise Business Architecture: The Formal Link between Strategy and Results, Boca </w:t>
      </w:r>
      <w:proofErr w:type="spellStart"/>
      <w:r w:rsidRPr="00912B5D">
        <w:rPr>
          <w:rFonts w:ascii="Arial" w:hAnsi="Arial" w:cs="Arial"/>
          <w:sz w:val="24"/>
          <w:lang w:val="en-US"/>
        </w:rPr>
        <w:t>Ratón</w:t>
      </w:r>
      <w:proofErr w:type="spellEnd"/>
      <w:r w:rsidRPr="00912B5D">
        <w:rPr>
          <w:rFonts w:ascii="Arial" w:hAnsi="Arial" w:cs="Arial"/>
          <w:sz w:val="24"/>
          <w:lang w:val="en-US"/>
        </w:rPr>
        <w:t xml:space="preserve">, USA: CRC Press LLC, 2004, 256 p. </w:t>
      </w:r>
    </w:p>
    <w:sectPr w:rsidR="00E32BC1" w:rsidRPr="00912B5D" w:rsidSect="00812094">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8CC" w:rsidRDefault="006008CC" w:rsidP="00935515">
      <w:pPr>
        <w:spacing w:after="0" w:line="240" w:lineRule="auto"/>
      </w:pPr>
      <w:r>
        <w:separator/>
      </w:r>
    </w:p>
  </w:endnote>
  <w:endnote w:type="continuationSeparator" w:id="0">
    <w:p w:rsidR="006008CC" w:rsidRDefault="006008CC" w:rsidP="0093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405182"/>
      <w:docPartObj>
        <w:docPartGallery w:val="Page Numbers (Bottom of Page)"/>
        <w:docPartUnique/>
      </w:docPartObj>
    </w:sdtPr>
    <w:sdtEndPr/>
    <w:sdtContent>
      <w:p w:rsidR="00935515" w:rsidRDefault="00935515">
        <w:pPr>
          <w:pStyle w:val="Piedepgina"/>
          <w:jc w:val="center"/>
        </w:pPr>
        <w:r>
          <w:fldChar w:fldCharType="begin"/>
        </w:r>
        <w:r>
          <w:instrText>PAGE   \* MERGEFORMAT</w:instrText>
        </w:r>
        <w:r>
          <w:fldChar w:fldCharType="separate"/>
        </w:r>
        <w:r w:rsidR="008454C2" w:rsidRPr="008454C2">
          <w:rPr>
            <w:noProof/>
            <w:lang w:val="es-ES"/>
          </w:rPr>
          <w:t>2</w:t>
        </w:r>
        <w:r>
          <w:fldChar w:fldCharType="end"/>
        </w:r>
      </w:p>
    </w:sdtContent>
  </w:sdt>
  <w:p w:rsidR="00935515" w:rsidRDefault="009355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8CC" w:rsidRDefault="006008CC" w:rsidP="00935515">
      <w:pPr>
        <w:spacing w:after="0" w:line="240" w:lineRule="auto"/>
      </w:pPr>
      <w:r>
        <w:separator/>
      </w:r>
    </w:p>
  </w:footnote>
  <w:footnote w:type="continuationSeparator" w:id="0">
    <w:p w:rsidR="006008CC" w:rsidRDefault="006008CC" w:rsidP="009355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515" w:rsidRDefault="00935515">
    <w:pPr>
      <w:pStyle w:val="Encabezado"/>
    </w:pPr>
    <w:r>
      <w:rPr>
        <w:noProof/>
        <w:lang w:eastAsia="es-CO"/>
      </w:rPr>
      <w:drawing>
        <wp:anchor distT="0" distB="0" distL="114300" distR="114300" simplePos="0" relativeHeight="251659264" behindDoc="1" locked="0" layoutInCell="1" allowOverlap="1" wp14:anchorId="663D986A" wp14:editId="640D184F">
          <wp:simplePos x="0" y="0"/>
          <wp:positionH relativeFrom="column">
            <wp:posOffset>-43370</wp:posOffset>
          </wp:positionH>
          <wp:positionV relativeFrom="paragraph">
            <wp:posOffset>-210185</wp:posOffset>
          </wp:positionV>
          <wp:extent cx="752475" cy="755610"/>
          <wp:effectExtent l="0" t="0" r="0" b="698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_UD.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 cy="755610"/>
                  </a:xfrm>
                  <a:prstGeom prst="rect">
                    <a:avLst/>
                  </a:prstGeom>
                </pic:spPr>
              </pic:pic>
            </a:graphicData>
          </a:graphic>
          <wp14:sizeRelH relativeFrom="page">
            <wp14:pctWidth>0</wp14:pctWidth>
          </wp14:sizeRelH>
          <wp14:sizeRelV relativeFrom="page">
            <wp14:pctHeight>0</wp14:pctHeight>
          </wp14:sizeRelV>
        </wp:anchor>
      </w:drawing>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935515" w:rsidTr="00E40BC8">
      <w:trPr>
        <w:trHeight w:val="288"/>
      </w:trPr>
      <w:sdt>
        <w:sdtPr>
          <w:rPr>
            <w:rFonts w:asciiTheme="majorHAnsi" w:eastAsiaTheme="majorEastAsia" w:hAnsiTheme="majorHAnsi" w:cstheme="majorBidi"/>
            <w:sz w:val="16"/>
            <w:szCs w:val="36"/>
          </w:rPr>
          <w:alias w:val="Título"/>
          <w:id w:val="77761602"/>
          <w:placeholder>
            <w:docPart w:val="1E289ADD45984EDD8D79283460000B76"/>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935515" w:rsidRDefault="00935515" w:rsidP="00935515">
              <w:pPr>
                <w:pStyle w:val="Encabezado"/>
                <w:jc w:val="right"/>
                <w:rPr>
                  <w:rFonts w:asciiTheme="majorHAnsi" w:eastAsiaTheme="majorEastAsia" w:hAnsiTheme="majorHAnsi" w:cstheme="majorBidi"/>
                  <w:sz w:val="36"/>
                  <w:szCs w:val="36"/>
                </w:rPr>
              </w:pPr>
              <w:r w:rsidRPr="0015628E">
                <w:rPr>
                  <w:rFonts w:asciiTheme="majorHAnsi" w:eastAsiaTheme="majorEastAsia" w:hAnsiTheme="majorHAnsi" w:cstheme="majorBidi"/>
                  <w:sz w:val="16"/>
                  <w:szCs w:val="36"/>
                </w:rPr>
                <w:t xml:space="preserve">Seminario de Trabajo de Grado I – </w:t>
              </w:r>
              <w:r>
                <w:rPr>
                  <w:rFonts w:asciiTheme="majorHAnsi" w:eastAsiaTheme="majorEastAsia" w:hAnsiTheme="majorHAnsi" w:cstheme="majorBidi"/>
                  <w:sz w:val="16"/>
                  <w:szCs w:val="36"/>
                </w:rPr>
                <w:t xml:space="preserve">Arquitectura del Negocio                                                                                   </w:t>
              </w:r>
              <w:r w:rsidRPr="0015628E">
                <w:rPr>
                  <w:rFonts w:asciiTheme="majorHAnsi" w:eastAsiaTheme="majorEastAsia" w:hAnsiTheme="majorHAnsi" w:cstheme="majorBidi"/>
                  <w:sz w:val="16"/>
                  <w:szCs w:val="36"/>
                </w:rPr>
                <w:t xml:space="preserve">                Viviana Cadena, Arley Carantón</w:t>
              </w:r>
            </w:p>
          </w:tc>
        </w:sdtContent>
      </w:sdt>
      <w:sdt>
        <w:sdtPr>
          <w:rPr>
            <w:rFonts w:asciiTheme="majorHAnsi" w:eastAsiaTheme="majorEastAsia" w:hAnsiTheme="majorHAnsi" w:cstheme="majorBidi"/>
            <w:b/>
            <w:bCs/>
            <w:color w:val="4F81BD" w:themeColor="accent1"/>
            <w:sz w:val="28"/>
            <w:szCs w:val="36"/>
            <w14:shadow w14:blurRad="50800" w14:dist="38100" w14:dir="2700000" w14:sx="100000" w14:sy="100000" w14:kx="0" w14:ky="0" w14:algn="tl">
              <w14:srgbClr w14:val="000000">
                <w14:alpha w14:val="60000"/>
              </w14:srgbClr>
            </w14:shadow>
            <w14:numForm w14:val="oldStyle"/>
          </w:rPr>
          <w:alias w:val="Año"/>
          <w:id w:val="77761609"/>
          <w:placeholder>
            <w:docPart w:val="70DFD123D9B0421E92CC6E44077542B5"/>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105" w:type="dxa"/>
            </w:tcPr>
            <w:p w:rsidR="00935515" w:rsidRDefault="00935515" w:rsidP="00935515">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28"/>
                  <w:szCs w:val="36"/>
                  <w14:shadow w14:blurRad="50800" w14:dist="38100" w14:dir="2700000" w14:sx="100000" w14:sy="100000" w14:kx="0" w14:ky="0" w14:algn="tl">
                    <w14:srgbClr w14:val="000000">
                      <w14:alpha w14:val="60000"/>
                    </w14:srgbClr>
                  </w14:shadow>
                  <w14:numForm w14:val="oldStyle"/>
                </w:rPr>
                <w:t>2017-1</w:t>
              </w:r>
            </w:p>
          </w:tc>
        </w:sdtContent>
      </w:sdt>
    </w:tr>
  </w:tbl>
  <w:p w:rsidR="00935515" w:rsidRDefault="00935515">
    <w:pPr>
      <w:pStyle w:val="Encabezado"/>
    </w:pPr>
  </w:p>
  <w:p w:rsidR="00935515" w:rsidRDefault="0093551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7057"/>
    <w:multiLevelType w:val="hybridMultilevel"/>
    <w:tmpl w:val="73700226"/>
    <w:lvl w:ilvl="0" w:tplc="3028D72C">
      <w:start w:val="1"/>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15E24CC"/>
    <w:multiLevelType w:val="hybridMultilevel"/>
    <w:tmpl w:val="99EEB66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22D34B2"/>
    <w:multiLevelType w:val="multilevel"/>
    <w:tmpl w:val="8E34CBC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67A74A54"/>
    <w:multiLevelType w:val="hybridMultilevel"/>
    <w:tmpl w:val="5A04AD48"/>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E061CC4"/>
    <w:multiLevelType w:val="hybridMultilevel"/>
    <w:tmpl w:val="14D6D31A"/>
    <w:lvl w:ilvl="0" w:tplc="8F52B50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B3"/>
    <w:rsid w:val="001165D9"/>
    <w:rsid w:val="0029278B"/>
    <w:rsid w:val="002B49BD"/>
    <w:rsid w:val="004A4119"/>
    <w:rsid w:val="005577E7"/>
    <w:rsid w:val="00583D7A"/>
    <w:rsid w:val="005C0234"/>
    <w:rsid w:val="006008CC"/>
    <w:rsid w:val="00645D5E"/>
    <w:rsid w:val="00716FA2"/>
    <w:rsid w:val="007B6A1D"/>
    <w:rsid w:val="00812094"/>
    <w:rsid w:val="008454C2"/>
    <w:rsid w:val="008C5A74"/>
    <w:rsid w:val="008E3385"/>
    <w:rsid w:val="00904759"/>
    <w:rsid w:val="00912B5D"/>
    <w:rsid w:val="00935515"/>
    <w:rsid w:val="00944F9F"/>
    <w:rsid w:val="009B2461"/>
    <w:rsid w:val="00A16B4F"/>
    <w:rsid w:val="00A848DF"/>
    <w:rsid w:val="00B82324"/>
    <w:rsid w:val="00BA2803"/>
    <w:rsid w:val="00BA43E1"/>
    <w:rsid w:val="00BA7CDE"/>
    <w:rsid w:val="00CC50D0"/>
    <w:rsid w:val="00CE4BB3"/>
    <w:rsid w:val="00E15DC8"/>
    <w:rsid w:val="00E32BC1"/>
    <w:rsid w:val="00F22676"/>
    <w:rsid w:val="00FC562D"/>
    <w:rsid w:val="00FF6D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5515"/>
    <w:rPr>
      <w:color w:val="0000FF" w:themeColor="hyperlink"/>
      <w:u w:val="single"/>
    </w:rPr>
  </w:style>
  <w:style w:type="paragraph" w:styleId="Encabezado">
    <w:name w:val="header"/>
    <w:basedOn w:val="Normal"/>
    <w:link w:val="EncabezadoCar"/>
    <w:uiPriority w:val="99"/>
    <w:unhideWhenUsed/>
    <w:rsid w:val="009355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515"/>
    <w:rPr>
      <w:lang w:val="es-CO"/>
    </w:rPr>
  </w:style>
  <w:style w:type="paragraph" w:styleId="Piedepgina">
    <w:name w:val="footer"/>
    <w:basedOn w:val="Normal"/>
    <w:link w:val="PiedepginaCar"/>
    <w:uiPriority w:val="99"/>
    <w:unhideWhenUsed/>
    <w:rsid w:val="009355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5515"/>
    <w:rPr>
      <w:lang w:val="es-CO"/>
    </w:rPr>
  </w:style>
  <w:style w:type="paragraph" w:styleId="Textodeglobo">
    <w:name w:val="Balloon Text"/>
    <w:basedOn w:val="Normal"/>
    <w:link w:val="TextodegloboCar"/>
    <w:uiPriority w:val="99"/>
    <w:semiHidden/>
    <w:unhideWhenUsed/>
    <w:rsid w:val="009355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515"/>
    <w:rPr>
      <w:rFonts w:ascii="Tahoma" w:hAnsi="Tahoma" w:cs="Tahoma"/>
      <w:sz w:val="16"/>
      <w:szCs w:val="16"/>
      <w:lang w:val="es-CO"/>
    </w:rPr>
  </w:style>
  <w:style w:type="paragraph" w:styleId="Prrafodelista">
    <w:name w:val="List Paragraph"/>
    <w:basedOn w:val="Normal"/>
    <w:uiPriority w:val="34"/>
    <w:qFormat/>
    <w:rsid w:val="00812094"/>
    <w:pPr>
      <w:ind w:left="720"/>
      <w:contextualSpacing/>
    </w:pPr>
  </w:style>
  <w:style w:type="character" w:styleId="Textoennegrita">
    <w:name w:val="Strong"/>
    <w:basedOn w:val="Fuentedeprrafopredeter"/>
    <w:uiPriority w:val="22"/>
    <w:qFormat/>
    <w:rsid w:val="00904759"/>
    <w:rPr>
      <w:b/>
      <w:bCs/>
    </w:rPr>
  </w:style>
  <w:style w:type="character" w:customStyle="1" w:styleId="apple-converted-space">
    <w:name w:val="apple-converted-space"/>
    <w:basedOn w:val="Fuentedeprrafopredeter"/>
    <w:rsid w:val="009047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5515"/>
    <w:rPr>
      <w:color w:val="0000FF" w:themeColor="hyperlink"/>
      <w:u w:val="single"/>
    </w:rPr>
  </w:style>
  <w:style w:type="paragraph" w:styleId="Encabezado">
    <w:name w:val="header"/>
    <w:basedOn w:val="Normal"/>
    <w:link w:val="EncabezadoCar"/>
    <w:uiPriority w:val="99"/>
    <w:unhideWhenUsed/>
    <w:rsid w:val="009355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515"/>
    <w:rPr>
      <w:lang w:val="es-CO"/>
    </w:rPr>
  </w:style>
  <w:style w:type="paragraph" w:styleId="Piedepgina">
    <w:name w:val="footer"/>
    <w:basedOn w:val="Normal"/>
    <w:link w:val="PiedepginaCar"/>
    <w:uiPriority w:val="99"/>
    <w:unhideWhenUsed/>
    <w:rsid w:val="009355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5515"/>
    <w:rPr>
      <w:lang w:val="es-CO"/>
    </w:rPr>
  </w:style>
  <w:style w:type="paragraph" w:styleId="Textodeglobo">
    <w:name w:val="Balloon Text"/>
    <w:basedOn w:val="Normal"/>
    <w:link w:val="TextodegloboCar"/>
    <w:uiPriority w:val="99"/>
    <w:semiHidden/>
    <w:unhideWhenUsed/>
    <w:rsid w:val="009355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515"/>
    <w:rPr>
      <w:rFonts w:ascii="Tahoma" w:hAnsi="Tahoma" w:cs="Tahoma"/>
      <w:sz w:val="16"/>
      <w:szCs w:val="16"/>
      <w:lang w:val="es-CO"/>
    </w:rPr>
  </w:style>
  <w:style w:type="paragraph" w:styleId="Prrafodelista">
    <w:name w:val="List Paragraph"/>
    <w:basedOn w:val="Normal"/>
    <w:uiPriority w:val="34"/>
    <w:qFormat/>
    <w:rsid w:val="00812094"/>
    <w:pPr>
      <w:ind w:left="720"/>
      <w:contextualSpacing/>
    </w:pPr>
  </w:style>
  <w:style w:type="character" w:styleId="Textoennegrita">
    <w:name w:val="Strong"/>
    <w:basedOn w:val="Fuentedeprrafopredeter"/>
    <w:uiPriority w:val="22"/>
    <w:qFormat/>
    <w:rsid w:val="00904759"/>
    <w:rPr>
      <w:b/>
      <w:bCs/>
    </w:rPr>
  </w:style>
  <w:style w:type="character" w:customStyle="1" w:styleId="apple-converted-space">
    <w:name w:val="apple-converted-space"/>
    <w:basedOn w:val="Fuentedeprrafopredeter"/>
    <w:rsid w:val="00904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g.caranton@gmail.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vicadi7@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bjectwat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289ADD45984EDD8D79283460000B76"/>
        <w:category>
          <w:name w:val="General"/>
          <w:gallery w:val="placeholder"/>
        </w:category>
        <w:types>
          <w:type w:val="bbPlcHdr"/>
        </w:types>
        <w:behaviors>
          <w:behavior w:val="content"/>
        </w:behaviors>
        <w:guid w:val="{C6AFB86B-048B-4783-A9D7-D1CB3D24972A}"/>
      </w:docPartPr>
      <w:docPartBody>
        <w:p w:rsidR="00EA42A8" w:rsidRDefault="00A166A9" w:rsidP="00A166A9">
          <w:pPr>
            <w:pStyle w:val="1E289ADD45984EDD8D79283460000B76"/>
          </w:pPr>
          <w:r>
            <w:rPr>
              <w:rFonts w:asciiTheme="majorHAnsi" w:eastAsiaTheme="majorEastAsia" w:hAnsiTheme="majorHAnsi" w:cstheme="majorBidi"/>
              <w:sz w:val="36"/>
              <w:szCs w:val="36"/>
              <w:lang w:val="es-ES"/>
            </w:rPr>
            <w:t>[Escriba el título del documento]</w:t>
          </w:r>
        </w:p>
      </w:docPartBody>
    </w:docPart>
    <w:docPart>
      <w:docPartPr>
        <w:name w:val="70DFD123D9B0421E92CC6E44077542B5"/>
        <w:category>
          <w:name w:val="General"/>
          <w:gallery w:val="placeholder"/>
        </w:category>
        <w:types>
          <w:type w:val="bbPlcHdr"/>
        </w:types>
        <w:behaviors>
          <w:behavior w:val="content"/>
        </w:behaviors>
        <w:guid w:val="{4214A9FD-D0F3-4DB1-BE84-FA906F472528}"/>
      </w:docPartPr>
      <w:docPartBody>
        <w:p w:rsidR="00EA42A8" w:rsidRDefault="00A166A9" w:rsidP="00A166A9">
          <w:pPr>
            <w:pStyle w:val="70DFD123D9B0421E92CC6E44077542B5"/>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A9"/>
    <w:rsid w:val="00271657"/>
    <w:rsid w:val="00A055E7"/>
    <w:rsid w:val="00A166A9"/>
    <w:rsid w:val="00EA42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D4E8C6486CA4058A6868CEE56B552E8">
    <w:name w:val="BD4E8C6486CA4058A6868CEE56B552E8"/>
    <w:rsid w:val="00A166A9"/>
  </w:style>
  <w:style w:type="paragraph" w:customStyle="1" w:styleId="1E289ADD45984EDD8D79283460000B76">
    <w:name w:val="1E289ADD45984EDD8D79283460000B76"/>
    <w:rsid w:val="00A166A9"/>
  </w:style>
  <w:style w:type="paragraph" w:customStyle="1" w:styleId="70DFD123D9B0421E92CC6E44077542B5">
    <w:name w:val="70DFD123D9B0421E92CC6E44077542B5"/>
    <w:rsid w:val="00A166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D4E8C6486CA4058A6868CEE56B552E8">
    <w:name w:val="BD4E8C6486CA4058A6868CEE56B552E8"/>
    <w:rsid w:val="00A166A9"/>
  </w:style>
  <w:style w:type="paragraph" w:customStyle="1" w:styleId="1E289ADD45984EDD8D79283460000B76">
    <w:name w:val="1E289ADD45984EDD8D79283460000B76"/>
    <w:rsid w:val="00A166A9"/>
  </w:style>
  <w:style w:type="paragraph" w:customStyle="1" w:styleId="70DFD123D9B0421E92CC6E44077542B5">
    <w:name w:val="70DFD123D9B0421E92CC6E44077542B5"/>
    <w:rsid w:val="00A16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2E97D-3C35-4466-BA70-AE52F3B3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1474</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Seminario de Trabajo de Grado I – Arquitectura del Negocio                                                                                                   Viviana Cadena, Arley Carantón</vt:lpstr>
    </vt:vector>
  </TitlesOfParts>
  <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 de Trabajo de Grado I – Arquitectura del Negocio                                                                                                   Viviana Cadena, Arley Carantón</dc:title>
  <dc:creator>Cadena Diaz, Xenia Viviana</dc:creator>
  <cp:lastModifiedBy>Viviana Cadena Diaz</cp:lastModifiedBy>
  <cp:revision>24</cp:revision>
  <cp:lastPrinted>2017-05-26T02:40:00Z</cp:lastPrinted>
  <dcterms:created xsi:type="dcterms:W3CDTF">2017-05-03T20:39:00Z</dcterms:created>
  <dcterms:modified xsi:type="dcterms:W3CDTF">2017-05-26T02:41:00Z</dcterms:modified>
</cp:coreProperties>
</file>