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Inconsolata" w:cs="Inconsolata" w:eastAsia="Inconsolata" w:hAnsi="Inconsolata"/>
          <w:sz w:val="24"/>
          <w:szCs w:val="24"/>
        </w:rPr>
      </w:pPr>
      <w:r w:rsidDel="00000000" w:rsidR="00000000" w:rsidRPr="00000000">
        <w:rPr>
          <w:rtl w:val="0"/>
        </w:rPr>
      </w:r>
    </w:p>
    <w:tbl>
      <w:tblPr>
        <w:tblStyle w:val="Table1"/>
        <w:tblW w:w="9360.0" w:type="dxa"/>
        <w:jc w:val="center"/>
        <w:tblLayout w:type="fixed"/>
        <w:tblLook w:val="0400"/>
      </w:tblPr>
      <w:tblGrid>
        <w:gridCol w:w="9360"/>
        <w:tblGridChange w:id="0">
          <w:tblGrid>
            <w:gridCol w:w="9360"/>
          </w:tblGrid>
        </w:tblGridChange>
      </w:tblGrid>
      <w:tr>
        <w:trPr>
          <w:trHeight w:val="2880" w:hRule="atLeast"/>
        </w:trPr>
        <w:tc>
          <w:tcPr>
            <w:shd w:fill="ffffff" w:val="clear"/>
          </w:tcPr>
          <w:p w:rsidR="00000000" w:rsidDel="00000000" w:rsidP="00000000" w:rsidRDefault="00000000" w:rsidRPr="00000000" w14:paraId="00000002">
            <w:pPr>
              <w:spacing w:line="240" w:lineRule="auto"/>
              <w:jc w:val="center"/>
              <w:rPr>
                <w:rFonts w:ascii="Inconsolata" w:cs="Inconsolata" w:eastAsia="Inconsolata" w:hAnsi="Inconsolata"/>
              </w:rPr>
            </w:pPr>
            <w:r w:rsidDel="00000000" w:rsidR="00000000" w:rsidRPr="00000000">
              <w:rPr>
                <w:rFonts w:ascii="Inconsolata" w:cs="Inconsolata" w:eastAsia="Inconsolata" w:hAnsi="Inconsolata"/>
                <w:smallCaps w:val="1"/>
                <w:rtl w:val="0"/>
              </w:rPr>
              <w:t xml:space="preserve">CPSC 3720 SPRING 2019</w:t>
            </w:r>
            <w:r w:rsidDel="00000000" w:rsidR="00000000" w:rsidRPr="00000000">
              <w:rPr>
                <w:rtl w:val="0"/>
              </w:rPr>
            </w:r>
          </w:p>
        </w:tc>
      </w:tr>
      <w:tr>
        <w:trPr>
          <w:trHeight w:val="1440" w:hRule="atLeast"/>
        </w:trPr>
        <w:tc>
          <w:tcPr>
            <w:tcBorders>
              <w:bottom w:color="4f81bd" w:space="0" w:sz="4" w:val="single"/>
            </w:tcBorders>
            <w:shd w:fill="ffffff" w:val="clear"/>
            <w:vAlign w:val="center"/>
          </w:tcPr>
          <w:p w:rsidR="00000000" w:rsidDel="00000000" w:rsidP="00000000" w:rsidRDefault="00000000" w:rsidRPr="00000000" w14:paraId="00000003">
            <w:pPr>
              <w:spacing w:line="240" w:lineRule="auto"/>
              <w:jc w:val="center"/>
              <w:rPr>
                <w:rFonts w:ascii="Inconsolata" w:cs="Inconsolata" w:eastAsia="Inconsolata" w:hAnsi="Inconsolata"/>
              </w:rPr>
            </w:pPr>
            <w:r w:rsidDel="00000000" w:rsidR="00000000" w:rsidRPr="00000000">
              <w:rPr>
                <w:sz w:val="80"/>
                <w:szCs w:val="80"/>
                <w:rtl w:val="0"/>
              </w:rPr>
              <w:t xml:space="preserve"> Trackinator</w:t>
            </w:r>
            <w:r w:rsidDel="00000000" w:rsidR="00000000" w:rsidRPr="00000000">
              <w:rPr>
                <w:rtl w:val="0"/>
              </w:rPr>
            </w:r>
          </w:p>
        </w:tc>
      </w:tr>
      <w:tr>
        <w:trPr>
          <w:trHeight w:val="720" w:hRule="atLeast"/>
        </w:trPr>
        <w:tc>
          <w:tcPr>
            <w:tcBorders>
              <w:top w:color="4f81bd" w:space="0" w:sz="4" w:val="single"/>
            </w:tcBorders>
            <w:shd w:fill="ffffff" w:val="clear"/>
            <w:vAlign w:val="center"/>
          </w:tcPr>
          <w:p w:rsidR="00000000" w:rsidDel="00000000" w:rsidP="00000000" w:rsidRDefault="00000000" w:rsidRPr="00000000" w14:paraId="00000004">
            <w:pPr>
              <w:spacing w:line="240" w:lineRule="auto"/>
              <w:jc w:val="center"/>
              <w:rPr>
                <w:rFonts w:ascii="Inconsolata" w:cs="Inconsolata" w:eastAsia="Inconsolata" w:hAnsi="Inconsolata"/>
                <w:sz w:val="44"/>
                <w:szCs w:val="44"/>
              </w:rPr>
            </w:pPr>
            <w:r w:rsidDel="00000000" w:rsidR="00000000" w:rsidRPr="00000000">
              <w:rPr>
                <w:sz w:val="44"/>
                <w:szCs w:val="44"/>
              </w:rPr>
              <w:drawing>
                <wp:inline distB="114300" distT="114300" distL="114300" distR="114300">
                  <wp:extent cx="2619375" cy="246062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19375" cy="24606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Inconsolata" w:cs="Inconsolata" w:eastAsia="Inconsolata" w:hAnsi="Inconsolata"/>
                <w:sz w:val="44"/>
                <w:szCs w:val="44"/>
              </w:rPr>
            </w:pPr>
            <w:r w:rsidDel="00000000" w:rsidR="00000000" w:rsidRPr="00000000">
              <w:rPr>
                <w:rFonts w:ascii="Inconsolata" w:cs="Inconsolata" w:eastAsia="Inconsolata" w:hAnsi="Inconsolata"/>
                <w:sz w:val="44"/>
                <w:szCs w:val="44"/>
                <w:rtl w:val="0"/>
              </w:rPr>
              <w:t xml:space="preserve">Knick-Knack</w:t>
            </w:r>
          </w:p>
          <w:p w:rsidR="00000000" w:rsidDel="00000000" w:rsidP="00000000" w:rsidRDefault="00000000" w:rsidRPr="00000000" w14:paraId="00000006">
            <w:pPr>
              <w:spacing w:line="240" w:lineRule="auto"/>
              <w:jc w:val="center"/>
              <w:rPr>
                <w:rFonts w:ascii="Inconsolata" w:cs="Inconsolata" w:eastAsia="Inconsolata" w:hAnsi="Inconsolata"/>
              </w:rPr>
            </w:pPr>
            <w:r w:rsidDel="00000000" w:rsidR="00000000" w:rsidRPr="00000000">
              <w:rPr>
                <w:rtl w:val="0"/>
              </w:rPr>
            </w:r>
          </w:p>
        </w:tc>
      </w:tr>
      <w:tr>
        <w:trPr>
          <w:trHeight w:val="360" w:hRule="atLeast"/>
        </w:trPr>
        <w:tc>
          <w:tcPr>
            <w:shd w:fill="ffffff" w:val="clear"/>
            <w:vAlign w:val="center"/>
          </w:tcPr>
          <w:p w:rsidR="00000000" w:rsidDel="00000000" w:rsidP="00000000" w:rsidRDefault="00000000" w:rsidRPr="00000000" w14:paraId="00000007">
            <w:pPr>
              <w:spacing w:line="240" w:lineRule="auto"/>
              <w:jc w:val="center"/>
              <w:rPr>
                <w:rFonts w:ascii="Inconsolata" w:cs="Inconsolata" w:eastAsia="Inconsolata" w:hAnsi="Inconsolata"/>
              </w:rPr>
            </w:pPr>
            <w:r w:rsidDel="00000000" w:rsidR="00000000" w:rsidRPr="00000000">
              <w:rPr>
                <w:rtl w:val="0"/>
              </w:rPr>
            </w:r>
          </w:p>
        </w:tc>
      </w:tr>
      <w:tr>
        <w:trPr>
          <w:trHeight w:val="360" w:hRule="atLeast"/>
        </w:trPr>
        <w:tc>
          <w:tcPr>
            <w:shd w:fill="ffffff" w:val="clear"/>
            <w:vAlign w:val="center"/>
          </w:tcPr>
          <w:p w:rsidR="00000000" w:rsidDel="00000000" w:rsidP="00000000" w:rsidRDefault="00000000" w:rsidRPr="00000000" w14:paraId="00000008">
            <w:pPr>
              <w:spacing w:line="240" w:lineRule="auto"/>
              <w:jc w:val="center"/>
              <w:rPr>
                <w:b w:val="1"/>
              </w:rPr>
            </w:pPr>
            <w:r w:rsidDel="00000000" w:rsidR="00000000" w:rsidRPr="00000000">
              <w:rPr>
                <w:b w:val="1"/>
                <w:rtl w:val="0"/>
              </w:rPr>
              <w:t xml:space="preserve">Tyler Justinen-Teite</w:t>
            </w:r>
          </w:p>
          <w:p w:rsidR="00000000" w:rsidDel="00000000" w:rsidP="00000000" w:rsidRDefault="00000000" w:rsidRPr="00000000" w14:paraId="00000009">
            <w:pPr>
              <w:spacing w:line="240" w:lineRule="auto"/>
              <w:jc w:val="center"/>
              <w:rPr>
                <w:b w:val="1"/>
              </w:rPr>
            </w:pPr>
            <w:r w:rsidDel="00000000" w:rsidR="00000000" w:rsidRPr="00000000">
              <w:rPr>
                <w:b w:val="1"/>
                <w:rtl w:val="0"/>
              </w:rPr>
              <w:t xml:space="preserve">Victor Besson</w:t>
            </w:r>
          </w:p>
          <w:p w:rsidR="00000000" w:rsidDel="00000000" w:rsidP="00000000" w:rsidRDefault="00000000" w:rsidRPr="00000000" w14:paraId="0000000A">
            <w:pPr>
              <w:spacing w:line="240" w:lineRule="auto"/>
              <w:jc w:val="center"/>
              <w:rPr>
                <w:b w:val="1"/>
              </w:rPr>
            </w:pPr>
            <w:r w:rsidDel="00000000" w:rsidR="00000000" w:rsidRPr="00000000">
              <w:rPr>
                <w:b w:val="1"/>
                <w:rtl w:val="0"/>
              </w:rPr>
              <w:t xml:space="preserve">Liane Goritz</w:t>
            </w:r>
          </w:p>
          <w:p w:rsidR="00000000" w:rsidDel="00000000" w:rsidP="00000000" w:rsidRDefault="00000000" w:rsidRPr="00000000" w14:paraId="0000000B">
            <w:pPr>
              <w:spacing w:line="240" w:lineRule="auto"/>
              <w:jc w:val="center"/>
              <w:rPr>
                <w:b w:val="1"/>
              </w:rPr>
            </w:pPr>
            <w:r w:rsidDel="00000000" w:rsidR="00000000" w:rsidRPr="00000000">
              <w:rPr>
                <w:b w:val="1"/>
                <w:rtl w:val="0"/>
              </w:rPr>
              <w:t xml:space="preserve">Ryan Knight</w:t>
            </w:r>
          </w:p>
        </w:tc>
      </w:tr>
      <w:tr>
        <w:trPr>
          <w:trHeight w:val="360" w:hRule="atLeast"/>
        </w:trPr>
        <w:tc>
          <w:tcPr>
            <w:shd w:fill="ffffff" w:val="clear"/>
            <w:vAlign w:val="center"/>
          </w:tcPr>
          <w:p w:rsidR="00000000" w:rsidDel="00000000" w:rsidP="00000000" w:rsidRDefault="00000000" w:rsidRPr="00000000" w14:paraId="0000000C">
            <w:pPr>
              <w:spacing w:line="240" w:lineRule="auto"/>
              <w:jc w:val="center"/>
              <w:rPr>
                <w:rFonts w:ascii="Inconsolata" w:cs="Inconsolata" w:eastAsia="Inconsolata" w:hAnsi="Inconsolata"/>
              </w:rPr>
            </w:pPr>
            <w:r w:rsidDel="00000000" w:rsidR="00000000" w:rsidRPr="00000000">
              <w:rPr>
                <w:b w:val="1"/>
                <w:rtl w:val="0"/>
              </w:rPr>
              <w:t xml:space="preserve">Oct 16, 2020</w:t>
            </w:r>
            <w:r w:rsidDel="00000000" w:rsidR="00000000" w:rsidRPr="00000000">
              <w:rPr>
                <w:rtl w:val="0"/>
              </w:rPr>
            </w:r>
          </w:p>
        </w:tc>
      </w:tr>
    </w:tbl>
    <w:p w:rsidR="00000000" w:rsidDel="00000000" w:rsidP="00000000" w:rsidRDefault="00000000" w:rsidRPr="00000000" w14:paraId="0000000D">
      <w:pPr>
        <w:spacing w:after="160" w:line="259"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0E">
      <w:pPr>
        <w:spacing w:after="160" w:line="259"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0F">
      <w:pPr>
        <w:spacing w:after="160" w:line="259"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0">
      <w:pPr>
        <w:spacing w:after="160" w:line="259" w:lineRule="auto"/>
        <w:rPr>
          <w:rFonts w:ascii="Inconsolata" w:cs="Inconsolata" w:eastAsia="Inconsolata" w:hAnsi="Inconsolata"/>
          <w:smallCaps w:val="1"/>
          <w:sz w:val="36"/>
          <w:szCs w:val="36"/>
        </w:rPr>
      </w:pPr>
      <w:r w:rsidDel="00000000" w:rsidR="00000000" w:rsidRPr="00000000">
        <w:rPr>
          <w:rFonts w:ascii="Inconsolata" w:cs="Inconsolata" w:eastAsia="Inconsolata" w:hAnsi="Inconsolata"/>
          <w:smallCaps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tabs>
              <w:tab w:val="right" w:pos="9350"/>
            </w:tabs>
            <w:spacing w:after="100" w:line="259" w:lineRule="auto"/>
            <w:rPr/>
          </w:pPr>
          <w:r w:rsidDel="00000000" w:rsidR="00000000" w:rsidRPr="00000000">
            <w:fldChar w:fldCharType="begin"/>
            <w:instrText xml:space="preserve"> TOC \h \u \z </w:instrText>
            <w:fldChar w:fldCharType="separate"/>
          </w:r>
          <w:hyperlink w:anchor="_gjdgxs">
            <w:r w:rsidDel="00000000" w:rsidR="00000000" w:rsidRPr="00000000">
              <w:rPr>
                <w:rFonts w:ascii="Inconsolata" w:cs="Inconsolata" w:eastAsia="Inconsolata" w:hAnsi="Inconsolata"/>
                <w:rtl w:val="0"/>
              </w:rPr>
              <w:t xml:space="preserve">Introduction</w:t>
              <w:tab/>
            </w:r>
          </w:hyperlink>
          <w:r w:rsidDel="00000000" w:rsidR="00000000" w:rsidRPr="00000000">
            <w:rPr>
              <w:rtl w:val="0"/>
            </w:rPr>
            <w:t xml:space="preserve">2</w:t>
          </w:r>
        </w:p>
        <w:p w:rsidR="00000000" w:rsidDel="00000000" w:rsidP="00000000" w:rsidRDefault="00000000" w:rsidRPr="00000000" w14:paraId="00000012">
          <w:pPr>
            <w:tabs>
              <w:tab w:val="right" w:pos="9350"/>
            </w:tabs>
            <w:spacing w:after="100" w:line="259" w:lineRule="auto"/>
            <w:rPr/>
          </w:pPr>
          <w:r w:rsidDel="00000000" w:rsidR="00000000" w:rsidRPr="00000000">
            <w:rPr>
              <w:rtl w:val="0"/>
            </w:rPr>
            <w:t xml:space="preserve">Proposal</w:t>
            <w:tab/>
            <w:t xml:space="preserve">2</w:t>
          </w:r>
        </w:p>
        <w:p w:rsidR="00000000" w:rsidDel="00000000" w:rsidP="00000000" w:rsidRDefault="00000000" w:rsidRPr="00000000" w14:paraId="00000013">
          <w:pPr>
            <w:tabs>
              <w:tab w:val="right" w:pos="9350"/>
            </w:tabs>
            <w:spacing w:after="100" w:line="259" w:lineRule="auto"/>
            <w:rPr>
              <w:rFonts w:ascii="Inconsolata" w:cs="Inconsolata" w:eastAsia="Inconsolata" w:hAnsi="Inconsolata"/>
            </w:rPr>
          </w:pPr>
          <w:hyperlink w:anchor="_30j0zll">
            <w:r w:rsidDel="00000000" w:rsidR="00000000" w:rsidRPr="00000000">
              <w:rPr>
                <w:rFonts w:ascii="Inconsolata" w:cs="Inconsolata" w:eastAsia="Inconsolata" w:hAnsi="Inconsolata"/>
                <w:rtl w:val="0"/>
              </w:rPr>
              <w:t xml:space="preserve">Project Management</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4">
          <w:pPr>
            <w:tabs>
              <w:tab w:val="right" w:pos="9350"/>
            </w:tabs>
            <w:spacing w:after="100" w:line="259" w:lineRule="auto"/>
            <w:ind w:left="0" w:firstLine="0"/>
            <w:rPr>
              <w:rFonts w:ascii="Inconsolata" w:cs="Inconsolata" w:eastAsia="Inconsolata" w:hAnsi="Inconsolata"/>
            </w:rPr>
          </w:pPr>
          <w:r w:rsidDel="00000000" w:rsidR="00000000" w:rsidRPr="00000000">
            <w:rPr>
              <w:rtl w:val="0"/>
            </w:rPr>
            <w:t xml:space="preserve">  Risk Management</w:t>
          </w:r>
          <w:hyperlink r:id="rId7">
            <w:r w:rsidDel="00000000" w:rsidR="00000000" w:rsidRPr="00000000">
              <w:rPr>
                <w:rFonts w:ascii="Inconsolata" w:cs="Inconsolata" w:eastAsia="Inconsolata" w:hAnsi="Inconsolata"/>
                <w:rtl w:val="0"/>
              </w:rPr>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5">
          <w:pPr>
            <w:tabs>
              <w:tab w:val="right" w:pos="9350"/>
            </w:tabs>
            <w:spacing w:after="100" w:line="259" w:lineRule="auto"/>
            <w:ind w:left="220" w:firstLine="0"/>
            <w:rPr>
              <w:rFonts w:ascii="Inconsolata" w:cs="Inconsolata" w:eastAsia="Inconsolata" w:hAnsi="Inconsolata"/>
            </w:rPr>
          </w:pPr>
          <w:r w:rsidDel="00000000" w:rsidR="00000000" w:rsidRPr="00000000">
            <w:rPr>
              <w:rtl w:val="0"/>
            </w:rPr>
            <w:t xml:space="preserve">Team Organization</w:t>
          </w:r>
          <w:hyperlink w:anchor="_1fob9te">
            <w:r w:rsidDel="00000000" w:rsidR="00000000" w:rsidRPr="00000000">
              <w:rPr>
                <w:rFonts w:ascii="Inconsolata" w:cs="Inconsolata" w:eastAsia="Inconsolata" w:hAnsi="Inconsolata"/>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6">
          <w:pPr>
            <w:tabs>
              <w:tab w:val="right" w:pos="9350"/>
            </w:tabs>
            <w:spacing w:after="100" w:line="259" w:lineRule="auto"/>
            <w:rPr>
              <w:rFonts w:ascii="Inconsolata" w:cs="Inconsolata" w:eastAsia="Inconsolata" w:hAnsi="Inconsolata"/>
            </w:rPr>
          </w:pPr>
          <w:hyperlink r:id="rId8">
            <w:r w:rsidDel="00000000" w:rsidR="00000000" w:rsidRPr="00000000">
              <w:rPr>
                <w:rFonts w:ascii="Inconsolata" w:cs="Inconsolata" w:eastAsia="Inconsolata" w:hAnsi="Inconsolata"/>
                <w:rtl w:val="0"/>
              </w:rPr>
              <w:t xml:space="preserve">Software Design</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7">
          <w:pPr>
            <w:tabs>
              <w:tab w:val="right" w:pos="9350"/>
            </w:tabs>
            <w:spacing w:after="100" w:line="259" w:lineRule="auto"/>
            <w:ind w:left="220" w:firstLine="0"/>
            <w:rPr>
              <w:rFonts w:ascii="Inconsolata" w:cs="Inconsolata" w:eastAsia="Inconsolata" w:hAnsi="Inconsolata"/>
            </w:rPr>
          </w:pPr>
          <w:hyperlink r:id="rId9">
            <w:r w:rsidDel="00000000" w:rsidR="00000000" w:rsidRPr="00000000">
              <w:rPr>
                <w:rFonts w:ascii="Inconsolata" w:cs="Inconsolata" w:eastAsia="Inconsolata" w:hAnsi="Inconsolata"/>
                <w:rtl w:val="0"/>
              </w:rPr>
              <w:t xml:space="preserve">Design</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8">
          <w:pPr>
            <w:tabs>
              <w:tab w:val="right" w:pos="9350"/>
            </w:tabs>
            <w:spacing w:after="100" w:line="259" w:lineRule="auto"/>
            <w:ind w:left="220" w:firstLine="0"/>
            <w:rPr>
              <w:rFonts w:ascii="Inconsolata" w:cs="Inconsolata" w:eastAsia="Inconsolata" w:hAnsi="Inconsolata"/>
            </w:rPr>
          </w:pPr>
          <w:hyperlink r:id="rId10">
            <w:r w:rsidDel="00000000" w:rsidR="00000000" w:rsidRPr="00000000">
              <w:rPr>
                <w:rFonts w:ascii="Inconsolata" w:cs="Inconsolata" w:eastAsia="Inconsolata" w:hAnsi="Inconsolata"/>
                <w:rtl w:val="0"/>
              </w:rPr>
              <w:t xml:space="preserve">Design Rationale</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9">
          <w:pPr>
            <w:tabs>
              <w:tab w:val="right" w:pos="9350"/>
            </w:tabs>
            <w:spacing w:after="100" w:line="259" w:lineRule="auto"/>
            <w:rPr>
              <w:rFonts w:ascii="Inconsolata" w:cs="Inconsolata" w:eastAsia="Inconsolata" w:hAnsi="Inconsolata"/>
            </w:rPr>
          </w:pPr>
          <w:hyperlink w:anchor="_3znysh7">
            <w:r w:rsidDel="00000000" w:rsidR="00000000" w:rsidRPr="00000000">
              <w:rPr>
                <w:rFonts w:ascii="Inconsolata" w:cs="Inconsolata" w:eastAsia="Inconsolata" w:hAnsi="Inconsolata"/>
                <w:rtl w:val="0"/>
              </w:rPr>
              <w:t xml:space="preserve">Appendices</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1A">
          <w:pPr>
            <w:spacing w:after="160" w:line="259" w:lineRule="auto"/>
            <w:rPr>
              <w:rFonts w:ascii="Inconsolata" w:cs="Inconsolata" w:eastAsia="Inconsolata" w:hAnsi="Inconsolat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spacing w:after="40" w:line="240" w:lineRule="auto"/>
        <w:rPr>
          <w:rFonts w:ascii="Inconsolata" w:cs="Inconsolata" w:eastAsia="Inconsolata" w:hAnsi="Inconsolata"/>
          <w:smallCaps w:val="1"/>
          <w:sz w:val="36"/>
          <w:szCs w:val="36"/>
        </w:rPr>
      </w:pPr>
      <w:r w:rsidDel="00000000" w:rsidR="00000000" w:rsidRPr="00000000">
        <w:rPr>
          <w:rtl w:val="0"/>
        </w:rPr>
      </w:r>
    </w:p>
    <w:p w:rsidR="00000000" w:rsidDel="00000000" w:rsidP="00000000" w:rsidRDefault="00000000" w:rsidRPr="00000000" w14:paraId="0000001C">
      <w:pPr>
        <w:pStyle w:val="Heading1"/>
        <w:spacing w:after="40" w:line="240" w:lineRule="auto"/>
        <w:rPr>
          <w:rFonts w:ascii="Inconsolata" w:cs="Inconsolata" w:eastAsia="Inconsolata" w:hAnsi="Inconsolata"/>
          <w:smallCaps w:val="1"/>
          <w:sz w:val="36"/>
          <w:szCs w:val="36"/>
        </w:rPr>
      </w:pPr>
      <w:r w:rsidDel="00000000" w:rsidR="00000000" w:rsidRPr="00000000">
        <w:rPr>
          <w:rtl w:val="0"/>
        </w:rPr>
      </w:r>
    </w:p>
    <w:p w:rsidR="00000000" w:rsidDel="00000000" w:rsidP="00000000" w:rsidRDefault="00000000" w:rsidRPr="00000000" w14:paraId="0000001D">
      <w:pPr>
        <w:spacing w:after="160" w:line="259"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E">
      <w:pPr>
        <w:spacing w:after="160" w:line="259" w:lineRule="auto"/>
        <w:rPr>
          <w:rFonts w:ascii="Inconsolata" w:cs="Inconsolata" w:eastAsia="Inconsolata" w:hAnsi="Inconsolata"/>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after="40" w:line="240" w:lineRule="auto"/>
        <w:rPr>
          <w:rFonts w:ascii="Inconsolata" w:cs="Inconsolata" w:eastAsia="Inconsolata" w:hAnsi="Inconsolata"/>
          <w:smallCaps w:val="1"/>
          <w:sz w:val="36"/>
          <w:szCs w:val="36"/>
        </w:rPr>
      </w:pPr>
      <w:bookmarkStart w:colFirst="0" w:colLast="0" w:name="_gjdgxs" w:id="0"/>
      <w:bookmarkEnd w:id="0"/>
      <w:r w:rsidDel="00000000" w:rsidR="00000000" w:rsidRPr="00000000">
        <w:rPr>
          <w:rFonts w:ascii="Inconsolata" w:cs="Inconsolata" w:eastAsia="Inconsolata" w:hAnsi="Inconsolata"/>
          <w:smallCaps w:val="1"/>
          <w:sz w:val="36"/>
          <w:szCs w:val="36"/>
          <w:rtl w:val="0"/>
        </w:rPr>
        <w:t xml:space="preserve">Introduction</w:t>
      </w:r>
    </w:p>
    <w:p w:rsidR="00000000" w:rsidDel="00000000" w:rsidP="00000000" w:rsidRDefault="00000000" w:rsidRPr="00000000" w14:paraId="00000020">
      <w:pPr>
        <w:rPr/>
      </w:pPr>
      <w:r w:rsidDel="00000000" w:rsidR="00000000" w:rsidRPr="00000000">
        <w:rPr>
          <w:rtl w:val="0"/>
        </w:rPr>
        <w:t xml:space="preserve">Our project proposal is broken down into 3 main sections, proposal, project management and design. First we will go over how we intend to create a REST based ticketing service, using the REST API and C++. It will be important, as we are all working remotely, to keep up to date with our documentation so that it is easier to figure out what others code is doing, this will also help write the user manual, or any other required documentation, as required.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In order to understand how our issue tracking system will be exactly just that, we will explain the basic principles of an issue tracking system. Firstly, these types of systems are essentially just small text files. These are typically used to track progress and/or problems with the current iteration of a project. Each issue will be defined by the title, a description, who it’s assigned to, and the priority of the issue. To allow input on issues in the software, users will be allowed to add comments on issues.</w:t>
      </w:r>
    </w:p>
    <w:p w:rsidR="00000000" w:rsidDel="00000000" w:rsidP="00000000" w:rsidRDefault="00000000" w:rsidRPr="00000000" w14:paraId="00000023">
      <w:pPr>
        <w:pStyle w:val="Heading1"/>
        <w:spacing w:after="40" w:line="240" w:lineRule="auto"/>
        <w:rPr>
          <w:rFonts w:ascii="Inconsolata" w:cs="Inconsolata" w:eastAsia="Inconsolata" w:hAnsi="Inconsolata"/>
          <w:smallCaps w:val="1"/>
          <w:sz w:val="36"/>
          <w:szCs w:val="36"/>
        </w:rPr>
      </w:pPr>
      <w:bookmarkStart w:colFirst="0" w:colLast="0" w:name="_30j0zll" w:id="1"/>
      <w:bookmarkEnd w:id="1"/>
      <w:r w:rsidDel="00000000" w:rsidR="00000000" w:rsidRPr="00000000">
        <w:rPr>
          <w:rFonts w:ascii="Inconsolata" w:cs="Inconsolata" w:eastAsia="Inconsolata" w:hAnsi="Inconsolata"/>
          <w:smallCaps w:val="1"/>
          <w:sz w:val="36"/>
          <w:szCs w:val="36"/>
          <w:rtl w:val="0"/>
        </w:rPr>
        <w:t xml:space="preserve">Proposal</w:t>
      </w:r>
    </w:p>
    <w:p w:rsidR="00000000" w:rsidDel="00000000" w:rsidP="00000000" w:rsidRDefault="00000000" w:rsidRPr="00000000" w14:paraId="00000024">
      <w:pPr>
        <w:rPr/>
      </w:pPr>
      <w:r w:rsidDel="00000000" w:rsidR="00000000" w:rsidRPr="00000000">
        <w:rPr>
          <w:rtl w:val="0"/>
        </w:rPr>
        <w:t xml:space="preserve">Knick-Knack is going to create a ticket management system. The primary use case of the system will be a database that allows users to track development and maintenance of their own system. We will be aiming to create a very simple UI, and a backend with no bells-and-whistles. Our system will take in a ticket request, and assign it to a user who will complete the work required for the issue.</w:t>
      </w:r>
    </w:p>
    <w:p w:rsidR="00000000" w:rsidDel="00000000" w:rsidP="00000000" w:rsidRDefault="00000000" w:rsidRPr="00000000" w14:paraId="00000025">
      <w:pPr>
        <w:rPr/>
      </w:pPr>
      <w:r w:rsidDel="00000000" w:rsidR="00000000" w:rsidRPr="00000000">
        <w:rPr>
          <w:rtl w:val="0"/>
        </w:rPr>
        <w:t xml:space="preserve">To make our tracking system unique we have decided to implement ticket </w:t>
      </w:r>
      <w:r w:rsidDel="00000000" w:rsidR="00000000" w:rsidRPr="00000000">
        <w:rPr>
          <w:color w:val="ff9900"/>
          <w:rtl w:val="0"/>
        </w:rPr>
        <w:t xml:space="preserve">PRIORITY</w:t>
      </w:r>
      <w:r w:rsidDel="00000000" w:rsidR="00000000" w:rsidRPr="00000000">
        <w:rPr>
          <w:rtl w:val="0"/>
        </w:rPr>
        <w:t xml:space="preserve">, </w:t>
      </w:r>
      <w:r w:rsidDel="00000000" w:rsidR="00000000" w:rsidRPr="00000000">
        <w:rPr>
          <w:color w:val="9900ff"/>
          <w:rtl w:val="0"/>
        </w:rPr>
        <w:t xml:space="preserve">REPORTER</w:t>
      </w:r>
      <w:r w:rsidDel="00000000" w:rsidR="00000000" w:rsidRPr="00000000">
        <w:rPr>
          <w:rtl w:val="0"/>
        </w:rPr>
        <w:t xml:space="preserve">, and </w:t>
      </w:r>
      <w:r w:rsidDel="00000000" w:rsidR="00000000" w:rsidRPr="00000000">
        <w:rPr>
          <w:color w:val="ffd966"/>
          <w:rtl w:val="0"/>
        </w:rPr>
        <w:t xml:space="preserve">OPERATING-SYSTEM</w:t>
      </w:r>
      <w:r w:rsidDel="00000000" w:rsidR="00000000" w:rsidRPr="00000000">
        <w:rPr>
          <w:rtl w:val="0"/>
        </w:rPr>
        <w:t xml:space="preserve">. Priority means you can assign how important a ticket is (i.e. 1-5), the reporter allows you to see who created the ticket, and the operating system allows you to see what system the ticket is in reference to.</w:t>
      </w:r>
    </w:p>
    <w:p w:rsidR="00000000" w:rsidDel="00000000" w:rsidP="00000000" w:rsidRDefault="00000000" w:rsidRPr="00000000" w14:paraId="00000026">
      <w:pPr>
        <w:rPr/>
      </w:pPr>
      <w:r w:rsidDel="00000000" w:rsidR="00000000" w:rsidRPr="00000000">
        <w:rPr>
          <w:rtl w:val="0"/>
        </w:rPr>
        <w:t xml:space="preserve">The searching feature that we will be adding is the ability to search by an </w:t>
      </w:r>
      <w:r w:rsidDel="00000000" w:rsidR="00000000" w:rsidRPr="00000000">
        <w:rPr>
          <w:color w:val="00ffff"/>
          <w:rtl w:val="0"/>
        </w:rPr>
        <w:t xml:space="preserve">ATTRIBUTE</w:t>
      </w:r>
      <w:r w:rsidDel="00000000" w:rsidR="00000000" w:rsidRPr="00000000">
        <w:rPr>
          <w:rtl w:val="0"/>
        </w:rPr>
        <w:t xml:space="preserve">. This will allow a user of the application to find an issue by matching an attribute to the search term.</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Prototypes and images:</w:t>
      </w:r>
    </w:p>
    <w:p w:rsidR="00000000" w:rsidDel="00000000" w:rsidP="00000000" w:rsidRDefault="00000000" w:rsidRPr="00000000" w14:paraId="0000002A">
      <w:pPr>
        <w:ind w:left="0" w:firstLine="0"/>
        <w:rPr/>
      </w:pPr>
      <w:r w:rsidDel="00000000" w:rsidR="00000000" w:rsidRPr="00000000">
        <w:rPr>
          <w:rtl w:val="0"/>
        </w:rPr>
        <w:t xml:space="preserve">The following are mockups of the pages that will be used by the view layer of the application.</w:t>
      </w:r>
    </w:p>
    <w:p w:rsidR="00000000" w:rsidDel="00000000" w:rsidP="00000000" w:rsidRDefault="00000000" w:rsidRPr="00000000" w14:paraId="0000002B">
      <w:pPr>
        <w:ind w:left="0" w:firstLine="0"/>
        <w:rPr/>
      </w:pPr>
      <w:r w:rsidDel="00000000" w:rsidR="00000000" w:rsidRPr="00000000">
        <w:rPr>
          <w:rtl w:val="0"/>
        </w:rPr>
        <w:t xml:space="preserve">Issues Page:</w:t>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4868806" cy="1716566"/>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68806" cy="171656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View/Edit Issue Page:</w:t>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3524250" cy="2436299"/>
            <wp:effectExtent b="0" l="0" r="0" t="0"/>
            <wp:docPr id="3" name="image4.png"/>
            <a:graphic>
              <a:graphicData uri="http://schemas.openxmlformats.org/drawingml/2006/picture">
                <pic:pic>
                  <pic:nvPicPr>
                    <pic:cNvPr id="0" name="image4.png"/>
                    <pic:cNvPicPr preferRelativeResize="0"/>
                  </pic:nvPicPr>
                  <pic:blipFill>
                    <a:blip r:embed="rId12"/>
                    <a:srcRect b="11902" l="0" r="0" t="5253"/>
                    <a:stretch>
                      <a:fillRect/>
                    </a:stretch>
                  </pic:blipFill>
                  <pic:spPr>
                    <a:xfrm>
                      <a:off x="0" y="0"/>
                      <a:ext cx="3524250" cy="243629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Create Issue Page:</w:t>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2747963" cy="2489226"/>
            <wp:effectExtent b="0" l="0" r="0" t="0"/>
            <wp:docPr id="2" name="image1.png"/>
            <a:graphic>
              <a:graphicData uri="http://schemas.openxmlformats.org/drawingml/2006/picture">
                <pic:pic>
                  <pic:nvPicPr>
                    <pic:cNvPr id="0" name="image1.png"/>
                    <pic:cNvPicPr preferRelativeResize="0"/>
                  </pic:nvPicPr>
                  <pic:blipFill>
                    <a:blip r:embed="rId13"/>
                    <a:srcRect b="7822" l="0" r="0" t="3391"/>
                    <a:stretch>
                      <a:fillRect/>
                    </a:stretch>
                  </pic:blipFill>
                  <pic:spPr>
                    <a:xfrm>
                      <a:off x="0" y="0"/>
                      <a:ext cx="2747963" cy="248922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Users Page:</w:t>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4400550" cy="1790700"/>
            <wp:effectExtent b="0" l="0" r="0" t="0"/>
            <wp:docPr id="5" name="image5.png"/>
            <a:graphic>
              <a:graphicData uri="http://schemas.openxmlformats.org/drawingml/2006/picture">
                <pic:pic>
                  <pic:nvPicPr>
                    <pic:cNvPr id="0" name="image5.png"/>
                    <pic:cNvPicPr preferRelativeResize="0"/>
                  </pic:nvPicPr>
                  <pic:blipFill>
                    <a:blip r:embed="rId14"/>
                    <a:srcRect b="13364" l="0" r="0" t="0"/>
                    <a:stretch>
                      <a:fillRect/>
                    </a:stretch>
                  </pic:blipFill>
                  <pic:spPr>
                    <a:xfrm>
                      <a:off x="0" y="0"/>
                      <a:ext cx="44005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pStyle w:val="Heading1"/>
        <w:spacing w:after="40" w:line="240" w:lineRule="auto"/>
        <w:rPr>
          <w:rFonts w:ascii="Inconsolata" w:cs="Inconsolata" w:eastAsia="Inconsolata" w:hAnsi="Inconsolata"/>
          <w:smallCaps w:val="1"/>
          <w:sz w:val="36"/>
          <w:szCs w:val="36"/>
        </w:rPr>
      </w:pPr>
      <w:r w:rsidDel="00000000" w:rsidR="00000000" w:rsidRPr="00000000">
        <w:rPr>
          <w:rFonts w:ascii="Inconsolata" w:cs="Inconsolata" w:eastAsia="Inconsolata" w:hAnsi="Inconsolata"/>
          <w:smallCaps w:val="1"/>
          <w:sz w:val="36"/>
          <w:szCs w:val="36"/>
          <w:rtl w:val="0"/>
        </w:rPr>
        <w:t xml:space="preserve">Project Management</w:t>
      </w:r>
    </w:p>
    <w:p w:rsidR="00000000" w:rsidDel="00000000" w:rsidP="00000000" w:rsidRDefault="00000000" w:rsidRPr="00000000" w14:paraId="00000036">
      <w:pPr>
        <w:pStyle w:val="Heading2"/>
        <w:spacing w:after="0" w:before="120" w:line="240" w:lineRule="auto"/>
        <w:rPr>
          <w:rFonts w:ascii="Inconsolata" w:cs="Inconsolata" w:eastAsia="Inconsolata" w:hAnsi="Inconsolata"/>
          <w:smallCaps w:val="1"/>
          <w:sz w:val="28"/>
          <w:szCs w:val="28"/>
        </w:rPr>
      </w:pPr>
      <w:bookmarkStart w:colFirst="0" w:colLast="0" w:name="_1fob9te" w:id="2"/>
      <w:bookmarkEnd w:id="2"/>
      <w:r w:rsidDel="00000000" w:rsidR="00000000" w:rsidRPr="00000000">
        <w:rPr>
          <w:rFonts w:ascii="Inconsolata" w:cs="Inconsolata" w:eastAsia="Inconsolata" w:hAnsi="Inconsolata"/>
          <w:smallCaps w:val="1"/>
          <w:sz w:val="28"/>
          <w:szCs w:val="28"/>
          <w:rtl w:val="0"/>
        </w:rPr>
        <w:t xml:space="preserve">Risk Management</w:t>
      </w:r>
    </w:p>
    <w:p w:rsidR="00000000" w:rsidDel="00000000" w:rsidP="00000000" w:rsidRDefault="00000000" w:rsidRPr="00000000" w14:paraId="00000037">
      <w:pPr>
        <w:numPr>
          <w:ilvl w:val="0"/>
          <w:numId w:val="1"/>
        </w:numPr>
        <w:spacing w:after="0" w:afterAutospacing="0"/>
        <w:ind w:left="720" w:hanging="360"/>
        <w:rPr>
          <w:u w:val="none"/>
        </w:rPr>
      </w:pPr>
      <w:r w:rsidDel="00000000" w:rsidR="00000000" w:rsidRPr="00000000">
        <w:rPr>
          <w:rtl w:val="0"/>
        </w:rPr>
        <w:t xml:space="preserve">Requirements/Design/Estimation</w:t>
      </w:r>
    </w:p>
    <w:p w:rsidR="00000000" w:rsidDel="00000000" w:rsidP="00000000" w:rsidRDefault="00000000" w:rsidRPr="00000000" w14:paraId="00000038">
      <w:pPr>
        <w:numPr>
          <w:ilvl w:val="1"/>
          <w:numId w:val="1"/>
        </w:numPr>
        <w:ind w:left="1440" w:hanging="360"/>
        <w:rPr>
          <w:u w:val="none"/>
        </w:rPr>
      </w:pPr>
      <w:r w:rsidDel="00000000" w:rsidR="00000000" w:rsidRPr="00000000">
        <w:rPr>
          <w:rtl w:val="0"/>
        </w:rPr>
        <w:t xml:space="preserve">The team planned a project that is too large</w:t>
      </w:r>
    </w:p>
    <w:p w:rsidR="00000000" w:rsidDel="00000000" w:rsidP="00000000" w:rsidRDefault="00000000" w:rsidRPr="00000000" w14:paraId="00000039">
      <w:pPr>
        <w:ind w:left="2160" w:firstLine="0"/>
        <w:rPr/>
      </w:pPr>
      <w:r w:rsidDel="00000000" w:rsidR="00000000" w:rsidRPr="00000000">
        <w:rPr>
          <w:rtl w:val="0"/>
        </w:rPr>
        <w:t xml:space="preserve">Cut down the advanced bits or anything that is not required.</w:t>
      </w:r>
    </w:p>
    <w:p w:rsidR="00000000" w:rsidDel="00000000" w:rsidP="00000000" w:rsidRDefault="00000000" w:rsidRPr="00000000" w14:paraId="0000003A">
      <w:pPr>
        <w:numPr>
          <w:ilvl w:val="1"/>
          <w:numId w:val="1"/>
        </w:numPr>
        <w:ind w:left="1440" w:hanging="360"/>
      </w:pPr>
      <w:r w:rsidDel="00000000" w:rsidR="00000000" w:rsidRPr="00000000">
        <w:rPr>
          <w:rtl w:val="0"/>
        </w:rPr>
        <w:t xml:space="preserve">The team underestimated how long parts of the project would take</w:t>
      </w:r>
    </w:p>
    <w:p w:rsidR="00000000" w:rsidDel="00000000" w:rsidP="00000000" w:rsidRDefault="00000000" w:rsidRPr="00000000" w14:paraId="0000003B">
      <w:pPr>
        <w:ind w:left="2160" w:firstLine="0"/>
        <w:rPr/>
      </w:pPr>
      <w:r w:rsidDel="00000000" w:rsidR="00000000" w:rsidRPr="00000000">
        <w:rPr>
          <w:rtl w:val="0"/>
        </w:rPr>
        <w:t xml:space="preserve">Increase work time on the project. Or finish what was needed in the next sprint if able.</w:t>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Major changes to design are needed during implementation</w:t>
      </w:r>
    </w:p>
    <w:p w:rsidR="00000000" w:rsidDel="00000000" w:rsidP="00000000" w:rsidRDefault="00000000" w:rsidRPr="00000000" w14:paraId="0000003D">
      <w:pPr>
        <w:ind w:left="2160" w:firstLine="0"/>
        <w:rPr/>
      </w:pPr>
      <w:r w:rsidDel="00000000" w:rsidR="00000000" w:rsidRPr="00000000">
        <w:rPr>
          <w:rtl w:val="0"/>
        </w:rPr>
        <w:t xml:space="preserve">Assess the need for change and attempt to address the design changes quickly. </w:t>
      </w:r>
    </w:p>
    <w:p w:rsidR="00000000" w:rsidDel="00000000" w:rsidP="00000000" w:rsidRDefault="00000000" w:rsidRPr="00000000" w14:paraId="0000003E">
      <w:pPr>
        <w:numPr>
          <w:ilvl w:val="0"/>
          <w:numId w:val="1"/>
        </w:numPr>
        <w:spacing w:after="0" w:afterAutospacing="0"/>
        <w:ind w:left="720" w:hanging="360"/>
        <w:rPr>
          <w:u w:val="none"/>
        </w:rPr>
      </w:pPr>
      <w:r w:rsidDel="00000000" w:rsidR="00000000" w:rsidRPr="00000000">
        <w:rPr>
          <w:rtl w:val="0"/>
        </w:rPr>
        <w:t xml:space="preserve">People</w:t>
      </w:r>
    </w:p>
    <w:p w:rsidR="00000000" w:rsidDel="00000000" w:rsidP="00000000" w:rsidRDefault="00000000" w:rsidRPr="00000000" w14:paraId="0000003F">
      <w:pPr>
        <w:numPr>
          <w:ilvl w:val="1"/>
          <w:numId w:val="1"/>
        </w:numPr>
        <w:ind w:left="1440" w:hanging="360"/>
        <w:rPr>
          <w:u w:val="none"/>
        </w:rPr>
      </w:pPr>
      <w:r w:rsidDel="00000000" w:rsidR="00000000" w:rsidRPr="00000000">
        <w:rPr>
          <w:rtl w:val="0"/>
        </w:rPr>
        <w:t xml:space="preserve">Addition or loss of team member</w:t>
      </w:r>
    </w:p>
    <w:p w:rsidR="00000000" w:rsidDel="00000000" w:rsidP="00000000" w:rsidRDefault="00000000" w:rsidRPr="00000000" w14:paraId="00000040">
      <w:pPr>
        <w:ind w:left="2160" w:firstLine="0"/>
        <w:rPr/>
      </w:pPr>
      <w:r w:rsidDel="00000000" w:rsidR="00000000" w:rsidRPr="00000000">
        <w:rPr>
          <w:rtl w:val="0"/>
        </w:rPr>
        <w:t xml:space="preserve">If a member was added, catch the new member up on where the team is currently at. If a member was lost, increase workload between members equally.</w:t>
      </w:r>
    </w:p>
    <w:p w:rsidR="00000000" w:rsidDel="00000000" w:rsidP="00000000" w:rsidRDefault="00000000" w:rsidRPr="00000000" w14:paraId="00000041">
      <w:pPr>
        <w:numPr>
          <w:ilvl w:val="1"/>
          <w:numId w:val="1"/>
        </w:numPr>
        <w:ind w:left="1440" w:hanging="360"/>
        <w:rPr>
          <w:u w:val="none"/>
        </w:rPr>
      </w:pPr>
      <w:r w:rsidDel="00000000" w:rsidR="00000000" w:rsidRPr="00000000">
        <w:rPr>
          <w:rtl w:val="0"/>
        </w:rPr>
        <w:t xml:space="preserve">Unproductive team members(s)</w:t>
      </w:r>
    </w:p>
    <w:p w:rsidR="00000000" w:rsidDel="00000000" w:rsidP="00000000" w:rsidRDefault="00000000" w:rsidRPr="00000000" w14:paraId="00000042">
      <w:pPr>
        <w:ind w:left="2160" w:firstLine="0"/>
        <w:rPr/>
      </w:pPr>
      <w:r w:rsidDel="00000000" w:rsidR="00000000" w:rsidRPr="00000000">
        <w:rPr>
          <w:rtl w:val="0"/>
        </w:rPr>
        <w:t xml:space="preserve">First step - Ask them what they want to do. </w:t>
      </w:r>
    </w:p>
    <w:p w:rsidR="00000000" w:rsidDel="00000000" w:rsidP="00000000" w:rsidRDefault="00000000" w:rsidRPr="00000000" w14:paraId="00000043">
      <w:pPr>
        <w:ind w:left="2160" w:firstLine="0"/>
        <w:rPr/>
      </w:pPr>
      <w:r w:rsidDel="00000000" w:rsidR="00000000" w:rsidRPr="00000000">
        <w:rPr>
          <w:rtl w:val="0"/>
        </w:rPr>
        <w:t xml:space="preserve">Second step - Give them a task to do. </w:t>
      </w:r>
    </w:p>
    <w:p w:rsidR="00000000" w:rsidDel="00000000" w:rsidP="00000000" w:rsidRDefault="00000000" w:rsidRPr="00000000" w14:paraId="00000044">
      <w:pPr>
        <w:ind w:left="2160" w:firstLine="0"/>
        <w:rPr/>
      </w:pPr>
      <w:r w:rsidDel="00000000" w:rsidR="00000000" w:rsidRPr="00000000">
        <w:rPr>
          <w:rtl w:val="0"/>
        </w:rPr>
        <w:t xml:space="preserve">Third step - Tell them politely that they need to put in more effort/work. </w:t>
      </w:r>
    </w:p>
    <w:p w:rsidR="00000000" w:rsidDel="00000000" w:rsidP="00000000" w:rsidRDefault="00000000" w:rsidRPr="00000000" w14:paraId="00000045">
      <w:pPr>
        <w:ind w:left="2160" w:firstLine="0"/>
        <w:rPr/>
      </w:pPr>
      <w:r w:rsidDel="00000000" w:rsidR="00000000" w:rsidRPr="00000000">
        <w:rPr>
          <w:rtl w:val="0"/>
        </w:rPr>
        <w:t xml:space="preserve">Final Step - potentially remove </w:t>
      </w:r>
      <w:r w:rsidDel="00000000" w:rsidR="00000000" w:rsidRPr="00000000">
        <w:rPr>
          <w:rtl w:val="0"/>
        </w:rPr>
        <w:t xml:space="preserve">member</w:t>
      </w:r>
      <w:r w:rsidDel="00000000" w:rsidR="00000000" w:rsidRPr="00000000">
        <w:rPr>
          <w:rtl w:val="0"/>
        </w:rPr>
        <w:t xml:space="preserve">(s).</w:t>
      </w:r>
    </w:p>
    <w:p w:rsidR="00000000" w:rsidDel="00000000" w:rsidP="00000000" w:rsidRDefault="00000000" w:rsidRPr="00000000" w14:paraId="00000046">
      <w:pPr>
        <w:numPr>
          <w:ilvl w:val="1"/>
          <w:numId w:val="1"/>
        </w:numPr>
        <w:ind w:left="1440" w:hanging="360"/>
        <w:rPr>
          <w:u w:val="none"/>
        </w:rPr>
      </w:pPr>
      <w:r w:rsidDel="00000000" w:rsidR="00000000" w:rsidRPr="00000000">
        <w:rPr>
          <w:rtl w:val="0"/>
        </w:rPr>
        <w:t xml:space="preserve">Team member(s) lacking expected background</w:t>
      </w:r>
    </w:p>
    <w:p w:rsidR="00000000" w:rsidDel="00000000" w:rsidP="00000000" w:rsidRDefault="00000000" w:rsidRPr="00000000" w14:paraId="00000047">
      <w:pPr>
        <w:ind w:left="2160" w:firstLine="0"/>
        <w:rPr/>
      </w:pPr>
      <w:r w:rsidDel="00000000" w:rsidR="00000000" w:rsidRPr="00000000">
        <w:rPr>
          <w:rtl w:val="0"/>
        </w:rPr>
        <w:t xml:space="preserve">If they are unable to learn what is needed of them to be able to do equal work, they must be removed.</w:t>
      </w:r>
    </w:p>
    <w:p w:rsidR="00000000" w:rsidDel="00000000" w:rsidP="00000000" w:rsidRDefault="00000000" w:rsidRPr="00000000" w14:paraId="00000048">
      <w:pPr>
        <w:numPr>
          <w:ilvl w:val="1"/>
          <w:numId w:val="1"/>
        </w:numPr>
        <w:ind w:left="1440" w:hanging="360"/>
        <w:rPr>
          <w:u w:val="none"/>
        </w:rPr>
      </w:pPr>
      <w:r w:rsidDel="00000000" w:rsidR="00000000" w:rsidRPr="00000000">
        <w:rPr>
          <w:rtl w:val="0"/>
        </w:rPr>
        <w:t xml:space="preserve">Illness or unanticipated life events</w:t>
      </w:r>
    </w:p>
    <w:p w:rsidR="00000000" w:rsidDel="00000000" w:rsidP="00000000" w:rsidRDefault="00000000" w:rsidRPr="00000000" w14:paraId="00000049">
      <w:pPr>
        <w:ind w:left="2160" w:firstLine="0"/>
        <w:rPr/>
      </w:pPr>
      <w:r w:rsidDel="00000000" w:rsidR="00000000" w:rsidRPr="00000000">
        <w:rPr>
          <w:rtl w:val="0"/>
        </w:rPr>
        <w:t xml:space="preserve">Distribute the work that was needed between the rest of the team equally. </w:t>
      </w:r>
    </w:p>
    <w:p w:rsidR="00000000" w:rsidDel="00000000" w:rsidP="00000000" w:rsidRDefault="00000000" w:rsidRPr="00000000" w14:paraId="0000004A">
      <w:pPr>
        <w:numPr>
          <w:ilvl w:val="0"/>
          <w:numId w:val="1"/>
        </w:numPr>
        <w:spacing w:after="0" w:afterAutospacing="0"/>
        <w:ind w:left="720" w:hanging="360"/>
        <w:rPr>
          <w:u w:val="none"/>
        </w:rPr>
      </w:pPr>
      <w:r w:rsidDel="00000000" w:rsidR="00000000" w:rsidRPr="00000000">
        <w:rPr>
          <w:rtl w:val="0"/>
        </w:rPr>
        <w:t xml:space="preserve">Learning &amp; Tools</w:t>
      </w:r>
    </w:p>
    <w:p w:rsidR="00000000" w:rsidDel="00000000" w:rsidP="00000000" w:rsidRDefault="00000000" w:rsidRPr="00000000" w14:paraId="0000004B">
      <w:pPr>
        <w:numPr>
          <w:ilvl w:val="1"/>
          <w:numId w:val="1"/>
        </w:numPr>
        <w:ind w:left="1440" w:hanging="360"/>
        <w:rPr>
          <w:u w:val="none"/>
        </w:rPr>
      </w:pPr>
      <w:r w:rsidDel="00000000" w:rsidR="00000000" w:rsidRPr="00000000">
        <w:rPr>
          <w:rtl w:val="0"/>
        </w:rPr>
        <w:t xml:space="preserve">Inexperience with new tools</w:t>
      </w:r>
    </w:p>
    <w:p w:rsidR="00000000" w:rsidDel="00000000" w:rsidP="00000000" w:rsidRDefault="00000000" w:rsidRPr="00000000" w14:paraId="0000004C">
      <w:pPr>
        <w:ind w:left="2160" w:firstLine="0"/>
        <w:rPr/>
      </w:pPr>
      <w:r w:rsidDel="00000000" w:rsidR="00000000" w:rsidRPr="00000000">
        <w:rPr>
          <w:rtl w:val="0"/>
        </w:rPr>
        <w:t xml:space="preserve">We formed a team such that we can delegate everything we don’t know to someone else in the group.</w:t>
      </w:r>
    </w:p>
    <w:p w:rsidR="00000000" w:rsidDel="00000000" w:rsidP="00000000" w:rsidRDefault="00000000" w:rsidRPr="00000000" w14:paraId="0000004D">
      <w:pPr>
        <w:numPr>
          <w:ilvl w:val="1"/>
          <w:numId w:val="1"/>
        </w:numPr>
        <w:ind w:left="1440" w:hanging="360"/>
        <w:rPr>
          <w:u w:val="none"/>
        </w:rPr>
      </w:pPr>
      <w:r w:rsidDel="00000000" w:rsidR="00000000" w:rsidRPr="00000000">
        <w:rPr>
          <w:rtl w:val="0"/>
        </w:rPr>
        <w:t xml:space="preserve">Learning curve for tools steeper than expected</w:t>
      </w:r>
    </w:p>
    <w:p w:rsidR="00000000" w:rsidDel="00000000" w:rsidP="00000000" w:rsidRDefault="00000000" w:rsidRPr="00000000" w14:paraId="0000004E">
      <w:pPr>
        <w:ind w:left="2160" w:firstLine="0"/>
        <w:rPr/>
      </w:pPr>
      <w:r w:rsidDel="00000000" w:rsidR="00000000" w:rsidRPr="00000000">
        <w:rPr>
          <w:rtl w:val="0"/>
        </w:rPr>
        <w:t xml:space="preserve">If the tools are too complicated they aren't worth using.</w:t>
      </w:r>
    </w:p>
    <w:p w:rsidR="00000000" w:rsidDel="00000000" w:rsidP="00000000" w:rsidRDefault="00000000" w:rsidRPr="00000000" w14:paraId="0000004F">
      <w:pPr>
        <w:numPr>
          <w:ilvl w:val="1"/>
          <w:numId w:val="1"/>
        </w:numPr>
        <w:ind w:left="1440" w:hanging="360"/>
        <w:rPr>
          <w:u w:val="none"/>
        </w:rPr>
      </w:pPr>
      <w:r w:rsidDel="00000000" w:rsidR="00000000" w:rsidRPr="00000000">
        <w:rPr>
          <w:rtl w:val="0"/>
        </w:rPr>
        <w:t xml:space="preserve">Tools don’t work together in an integrated way</w:t>
      </w:r>
    </w:p>
    <w:p w:rsidR="00000000" w:rsidDel="00000000" w:rsidP="00000000" w:rsidRDefault="00000000" w:rsidRPr="00000000" w14:paraId="00000050">
      <w:pPr>
        <w:ind w:left="2160" w:firstLine="0"/>
        <w:rPr/>
      </w:pPr>
      <w:r w:rsidDel="00000000" w:rsidR="00000000" w:rsidRPr="00000000">
        <w:rPr>
          <w:rtl w:val="0"/>
        </w:rPr>
        <w:t xml:space="preserve">If the tools don’t work together, they’re too complicated and are not worth using. </w:t>
      </w:r>
      <w:r w:rsidDel="00000000" w:rsidR="00000000" w:rsidRPr="00000000">
        <w:rPr>
          <w:rtl w:val="0"/>
        </w:rPr>
      </w:r>
    </w:p>
    <w:p w:rsidR="00000000" w:rsidDel="00000000" w:rsidP="00000000" w:rsidRDefault="00000000" w:rsidRPr="00000000" w14:paraId="00000051">
      <w:pPr>
        <w:pStyle w:val="Heading2"/>
        <w:spacing w:after="0" w:before="120" w:line="240" w:lineRule="auto"/>
        <w:rPr>
          <w:rFonts w:ascii="Inconsolata" w:cs="Inconsolata" w:eastAsia="Inconsolata" w:hAnsi="Inconsolata"/>
          <w:smallCaps w:val="1"/>
          <w:sz w:val="28"/>
          <w:szCs w:val="28"/>
        </w:rPr>
      </w:pPr>
      <w:r w:rsidDel="00000000" w:rsidR="00000000" w:rsidRPr="00000000">
        <w:rPr>
          <w:rFonts w:ascii="Inconsolata" w:cs="Inconsolata" w:eastAsia="Inconsolata" w:hAnsi="Inconsolata"/>
          <w:smallCaps w:val="1"/>
          <w:sz w:val="28"/>
          <w:szCs w:val="28"/>
          <w:rtl w:val="0"/>
        </w:rPr>
        <w:t xml:space="preserve">Project Schedule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after="40" w:line="240" w:lineRule="auto"/>
        <w:rPr/>
      </w:pPr>
      <w:r w:rsidDel="00000000" w:rsidR="00000000" w:rsidRPr="00000000">
        <w:rPr>
          <w:rtl w:val="0"/>
        </w:rPr>
        <w:tab/>
        <w:t xml:space="preserve">Sprint 1</w:t>
      </w:r>
    </w:p>
    <w:p w:rsidR="00000000" w:rsidDel="00000000" w:rsidP="00000000" w:rsidRDefault="00000000" w:rsidRPr="00000000" w14:paraId="00000054">
      <w:pPr>
        <w:numPr>
          <w:ilvl w:val="0"/>
          <w:numId w:val="3"/>
        </w:numPr>
        <w:spacing w:after="0" w:afterAutospacing="0" w:line="240" w:lineRule="auto"/>
        <w:ind w:left="1440" w:hanging="360"/>
        <w:rPr>
          <w:u w:val="none"/>
        </w:rPr>
      </w:pPr>
      <w:r w:rsidDel="00000000" w:rsidR="00000000" w:rsidRPr="00000000">
        <w:rPr>
          <w:rtl w:val="0"/>
        </w:rPr>
        <w:t xml:space="preserve">Create Issues</w:t>
      </w:r>
    </w:p>
    <w:p w:rsidR="00000000" w:rsidDel="00000000" w:rsidP="00000000" w:rsidRDefault="00000000" w:rsidRPr="00000000" w14:paraId="00000055">
      <w:pPr>
        <w:numPr>
          <w:ilvl w:val="0"/>
          <w:numId w:val="3"/>
        </w:numPr>
        <w:spacing w:after="0" w:afterAutospacing="0" w:line="240" w:lineRule="auto"/>
        <w:ind w:left="1440" w:hanging="360"/>
        <w:rPr>
          <w:u w:val="none"/>
        </w:rPr>
      </w:pPr>
      <w:r w:rsidDel="00000000" w:rsidR="00000000" w:rsidRPr="00000000">
        <w:rPr>
          <w:rtl w:val="0"/>
        </w:rPr>
        <w:t xml:space="preserve">Get Issues</w:t>
      </w:r>
    </w:p>
    <w:p w:rsidR="00000000" w:rsidDel="00000000" w:rsidP="00000000" w:rsidRDefault="00000000" w:rsidRPr="00000000" w14:paraId="00000056">
      <w:pPr>
        <w:numPr>
          <w:ilvl w:val="0"/>
          <w:numId w:val="3"/>
        </w:numPr>
        <w:spacing w:after="0" w:afterAutospacing="0" w:line="240" w:lineRule="auto"/>
        <w:ind w:left="1440" w:hanging="360"/>
        <w:rPr>
          <w:u w:val="none"/>
        </w:rPr>
      </w:pPr>
      <w:r w:rsidDel="00000000" w:rsidR="00000000" w:rsidRPr="00000000">
        <w:rPr>
          <w:rtl w:val="0"/>
        </w:rPr>
        <w:t xml:space="preserve">List All Issues</w:t>
      </w:r>
    </w:p>
    <w:p w:rsidR="00000000" w:rsidDel="00000000" w:rsidP="00000000" w:rsidRDefault="00000000" w:rsidRPr="00000000" w14:paraId="00000057">
      <w:pPr>
        <w:numPr>
          <w:ilvl w:val="0"/>
          <w:numId w:val="3"/>
        </w:numPr>
        <w:spacing w:after="0" w:afterAutospacing="0" w:line="240" w:lineRule="auto"/>
        <w:ind w:left="1440" w:hanging="360"/>
        <w:rPr>
          <w:u w:val="none"/>
        </w:rPr>
      </w:pPr>
      <w:r w:rsidDel="00000000" w:rsidR="00000000" w:rsidRPr="00000000">
        <w:rPr>
          <w:rtl w:val="0"/>
        </w:rPr>
        <w:t xml:space="preserve">Assign Issues</w:t>
      </w:r>
    </w:p>
    <w:p w:rsidR="00000000" w:rsidDel="00000000" w:rsidP="00000000" w:rsidRDefault="00000000" w:rsidRPr="00000000" w14:paraId="00000058">
      <w:pPr>
        <w:numPr>
          <w:ilvl w:val="0"/>
          <w:numId w:val="3"/>
        </w:numPr>
        <w:spacing w:after="0" w:afterAutospacing="0" w:line="240" w:lineRule="auto"/>
        <w:ind w:left="1440" w:hanging="360"/>
        <w:rPr>
          <w:u w:val="none"/>
        </w:rPr>
      </w:pPr>
      <w:r w:rsidDel="00000000" w:rsidR="00000000" w:rsidRPr="00000000">
        <w:rPr>
          <w:rtl w:val="0"/>
        </w:rPr>
        <w:t xml:space="preserve">Update Issues</w:t>
      </w:r>
    </w:p>
    <w:p w:rsidR="00000000" w:rsidDel="00000000" w:rsidP="00000000" w:rsidRDefault="00000000" w:rsidRPr="00000000" w14:paraId="00000059">
      <w:pPr>
        <w:numPr>
          <w:ilvl w:val="0"/>
          <w:numId w:val="3"/>
        </w:numPr>
        <w:spacing w:after="0" w:afterAutospacing="0" w:line="240" w:lineRule="auto"/>
        <w:ind w:left="1440" w:hanging="360"/>
        <w:rPr>
          <w:u w:val="none"/>
        </w:rPr>
      </w:pPr>
      <w:r w:rsidDel="00000000" w:rsidR="00000000" w:rsidRPr="00000000">
        <w:rPr>
          <w:rtl w:val="0"/>
        </w:rPr>
        <w:t xml:space="preserve">Set Title</w:t>
      </w:r>
    </w:p>
    <w:p w:rsidR="00000000" w:rsidDel="00000000" w:rsidP="00000000" w:rsidRDefault="00000000" w:rsidRPr="00000000" w14:paraId="0000005A">
      <w:pPr>
        <w:numPr>
          <w:ilvl w:val="0"/>
          <w:numId w:val="3"/>
        </w:numPr>
        <w:spacing w:after="0" w:afterAutospacing="0" w:line="240" w:lineRule="auto"/>
        <w:ind w:left="1440" w:hanging="360"/>
        <w:rPr>
          <w:u w:val="none"/>
        </w:rPr>
      </w:pPr>
      <w:r w:rsidDel="00000000" w:rsidR="00000000" w:rsidRPr="00000000">
        <w:rPr>
          <w:rtl w:val="0"/>
        </w:rPr>
        <w:t xml:space="preserve">Update Title</w:t>
      </w:r>
    </w:p>
    <w:p w:rsidR="00000000" w:rsidDel="00000000" w:rsidP="00000000" w:rsidRDefault="00000000" w:rsidRPr="00000000" w14:paraId="0000005B">
      <w:pPr>
        <w:numPr>
          <w:ilvl w:val="0"/>
          <w:numId w:val="3"/>
        </w:numPr>
        <w:spacing w:after="0" w:afterAutospacing="0" w:line="240" w:lineRule="auto"/>
        <w:ind w:left="1440" w:hanging="360"/>
        <w:rPr>
          <w:u w:val="none"/>
        </w:rPr>
      </w:pPr>
      <w:r w:rsidDel="00000000" w:rsidR="00000000" w:rsidRPr="00000000">
        <w:rPr>
          <w:rtl w:val="0"/>
        </w:rPr>
        <w:t xml:space="preserve">Set Status</w:t>
      </w:r>
    </w:p>
    <w:p w:rsidR="00000000" w:rsidDel="00000000" w:rsidP="00000000" w:rsidRDefault="00000000" w:rsidRPr="00000000" w14:paraId="0000005C">
      <w:pPr>
        <w:numPr>
          <w:ilvl w:val="0"/>
          <w:numId w:val="3"/>
        </w:numPr>
        <w:spacing w:after="0" w:afterAutospacing="0" w:line="240" w:lineRule="auto"/>
        <w:ind w:left="1440" w:hanging="360"/>
        <w:rPr>
          <w:u w:val="none"/>
        </w:rPr>
      </w:pPr>
      <w:r w:rsidDel="00000000" w:rsidR="00000000" w:rsidRPr="00000000">
        <w:rPr>
          <w:rtl w:val="0"/>
        </w:rPr>
        <w:t xml:space="preserve">Update Status</w:t>
      </w:r>
    </w:p>
    <w:p w:rsidR="00000000" w:rsidDel="00000000" w:rsidP="00000000" w:rsidRDefault="00000000" w:rsidRPr="00000000" w14:paraId="0000005D">
      <w:pPr>
        <w:numPr>
          <w:ilvl w:val="0"/>
          <w:numId w:val="3"/>
        </w:numPr>
        <w:spacing w:after="0" w:afterAutospacing="0" w:line="240" w:lineRule="auto"/>
        <w:ind w:left="1440" w:hanging="360"/>
        <w:rPr>
          <w:u w:val="none"/>
        </w:rPr>
      </w:pPr>
      <w:r w:rsidDel="00000000" w:rsidR="00000000" w:rsidRPr="00000000">
        <w:rPr>
          <w:rtl w:val="0"/>
        </w:rPr>
        <w:t xml:space="preserve">Set Priority</w:t>
      </w:r>
    </w:p>
    <w:p w:rsidR="00000000" w:rsidDel="00000000" w:rsidP="00000000" w:rsidRDefault="00000000" w:rsidRPr="00000000" w14:paraId="0000005E">
      <w:pPr>
        <w:numPr>
          <w:ilvl w:val="0"/>
          <w:numId w:val="3"/>
        </w:numPr>
        <w:spacing w:after="40" w:line="240" w:lineRule="auto"/>
        <w:ind w:left="1440" w:hanging="360"/>
        <w:rPr>
          <w:u w:val="none"/>
        </w:rPr>
      </w:pPr>
      <w:r w:rsidDel="00000000" w:rsidR="00000000" w:rsidRPr="00000000">
        <w:rPr>
          <w:rtl w:val="0"/>
        </w:rPr>
        <w:t xml:space="preserve">OS That The Issue Affects</w:t>
      </w:r>
    </w:p>
    <w:p w:rsidR="00000000" w:rsidDel="00000000" w:rsidP="00000000" w:rsidRDefault="00000000" w:rsidRPr="00000000" w14:paraId="0000005F">
      <w:pPr>
        <w:spacing w:after="40" w:line="240" w:lineRule="auto"/>
        <w:rPr/>
      </w:pPr>
      <w:r w:rsidDel="00000000" w:rsidR="00000000" w:rsidRPr="00000000">
        <w:rPr>
          <w:rtl w:val="0"/>
        </w:rPr>
      </w:r>
    </w:p>
    <w:p w:rsidR="00000000" w:rsidDel="00000000" w:rsidP="00000000" w:rsidRDefault="00000000" w:rsidRPr="00000000" w14:paraId="00000060">
      <w:pPr>
        <w:spacing w:after="40" w:line="240" w:lineRule="auto"/>
        <w:rPr/>
      </w:pPr>
      <w:r w:rsidDel="00000000" w:rsidR="00000000" w:rsidRPr="00000000">
        <w:rPr>
          <w:rtl w:val="0"/>
        </w:rPr>
        <w:tab/>
        <w:t xml:space="preserve">Sprint 2</w:t>
      </w:r>
    </w:p>
    <w:p w:rsidR="00000000" w:rsidDel="00000000" w:rsidP="00000000" w:rsidRDefault="00000000" w:rsidRPr="00000000" w14:paraId="00000061">
      <w:pPr>
        <w:numPr>
          <w:ilvl w:val="0"/>
          <w:numId w:val="4"/>
        </w:numPr>
        <w:spacing w:after="0" w:afterAutospacing="0" w:line="240" w:lineRule="auto"/>
        <w:ind w:left="1440" w:hanging="360"/>
        <w:rPr>
          <w:u w:val="none"/>
        </w:rPr>
      </w:pPr>
      <w:r w:rsidDel="00000000" w:rsidR="00000000" w:rsidRPr="00000000">
        <w:rPr>
          <w:rtl w:val="0"/>
        </w:rPr>
        <w:t xml:space="preserve">Add Comment To An Issue</w:t>
      </w:r>
    </w:p>
    <w:p w:rsidR="00000000" w:rsidDel="00000000" w:rsidP="00000000" w:rsidRDefault="00000000" w:rsidRPr="00000000" w14:paraId="00000062">
      <w:pPr>
        <w:numPr>
          <w:ilvl w:val="0"/>
          <w:numId w:val="4"/>
        </w:numPr>
        <w:spacing w:after="0" w:afterAutospacing="0" w:line="240" w:lineRule="auto"/>
        <w:ind w:left="1440" w:hanging="360"/>
        <w:rPr>
          <w:u w:val="none"/>
        </w:rPr>
      </w:pPr>
      <w:r w:rsidDel="00000000" w:rsidR="00000000" w:rsidRPr="00000000">
        <w:rPr>
          <w:rtl w:val="0"/>
        </w:rPr>
        <w:t xml:space="preserve">Get A Comment From An Issue</w:t>
      </w:r>
    </w:p>
    <w:p w:rsidR="00000000" w:rsidDel="00000000" w:rsidP="00000000" w:rsidRDefault="00000000" w:rsidRPr="00000000" w14:paraId="00000063">
      <w:pPr>
        <w:numPr>
          <w:ilvl w:val="0"/>
          <w:numId w:val="4"/>
        </w:numPr>
        <w:spacing w:after="0" w:afterAutospacing="0" w:line="240" w:lineRule="auto"/>
        <w:ind w:left="1440" w:hanging="360"/>
        <w:rPr>
          <w:u w:val="none"/>
        </w:rPr>
      </w:pPr>
      <w:r w:rsidDel="00000000" w:rsidR="00000000" w:rsidRPr="00000000">
        <w:rPr>
          <w:rtl w:val="0"/>
        </w:rPr>
        <w:t xml:space="preserve">Get All Of An Issue’s Comments</w:t>
      </w:r>
    </w:p>
    <w:p w:rsidR="00000000" w:rsidDel="00000000" w:rsidP="00000000" w:rsidRDefault="00000000" w:rsidRPr="00000000" w14:paraId="00000064">
      <w:pPr>
        <w:numPr>
          <w:ilvl w:val="0"/>
          <w:numId w:val="4"/>
        </w:numPr>
        <w:spacing w:after="0" w:afterAutospacing="0" w:line="240" w:lineRule="auto"/>
        <w:ind w:left="1440" w:hanging="360"/>
        <w:rPr>
          <w:u w:val="none"/>
        </w:rPr>
      </w:pPr>
      <w:r w:rsidDel="00000000" w:rsidR="00000000" w:rsidRPr="00000000">
        <w:rPr>
          <w:rtl w:val="0"/>
        </w:rPr>
        <w:t xml:space="preserve">Update A Comment Of An Issue</w:t>
      </w:r>
    </w:p>
    <w:p w:rsidR="00000000" w:rsidDel="00000000" w:rsidP="00000000" w:rsidRDefault="00000000" w:rsidRPr="00000000" w14:paraId="00000065">
      <w:pPr>
        <w:numPr>
          <w:ilvl w:val="0"/>
          <w:numId w:val="4"/>
        </w:numPr>
        <w:spacing w:after="40" w:line="240" w:lineRule="auto"/>
        <w:ind w:left="1440" w:hanging="360"/>
        <w:rPr>
          <w:u w:val="none"/>
        </w:rPr>
      </w:pPr>
      <w:r w:rsidDel="00000000" w:rsidR="00000000" w:rsidRPr="00000000">
        <w:rPr>
          <w:rtl w:val="0"/>
        </w:rPr>
        <w:t xml:space="preserve">Delete A Comment From An Issue</w:t>
      </w:r>
    </w:p>
    <w:p w:rsidR="00000000" w:rsidDel="00000000" w:rsidP="00000000" w:rsidRDefault="00000000" w:rsidRPr="00000000" w14:paraId="00000066">
      <w:pPr>
        <w:spacing w:after="40" w:line="240" w:lineRule="auto"/>
        <w:rPr/>
      </w:pPr>
      <w:r w:rsidDel="00000000" w:rsidR="00000000" w:rsidRPr="00000000">
        <w:rPr>
          <w:rtl w:val="0"/>
        </w:rPr>
      </w:r>
    </w:p>
    <w:p w:rsidR="00000000" w:rsidDel="00000000" w:rsidP="00000000" w:rsidRDefault="00000000" w:rsidRPr="00000000" w14:paraId="00000067">
      <w:pPr>
        <w:spacing w:after="40" w:line="240" w:lineRule="auto"/>
        <w:rPr/>
      </w:pPr>
      <w:r w:rsidDel="00000000" w:rsidR="00000000" w:rsidRPr="00000000">
        <w:rPr>
          <w:rtl w:val="0"/>
        </w:rPr>
        <w:tab/>
        <w:t xml:space="preserve">Sprint 3</w:t>
      </w:r>
    </w:p>
    <w:p w:rsidR="00000000" w:rsidDel="00000000" w:rsidP="00000000" w:rsidRDefault="00000000" w:rsidRPr="00000000" w14:paraId="00000068">
      <w:pPr>
        <w:numPr>
          <w:ilvl w:val="0"/>
          <w:numId w:val="2"/>
        </w:numPr>
        <w:spacing w:after="0" w:afterAutospacing="0" w:line="240" w:lineRule="auto"/>
        <w:ind w:left="1440" w:hanging="360"/>
        <w:rPr>
          <w:u w:val="none"/>
        </w:rPr>
      </w:pPr>
      <w:r w:rsidDel="00000000" w:rsidR="00000000" w:rsidRPr="00000000">
        <w:rPr>
          <w:rtl w:val="0"/>
        </w:rPr>
        <w:t xml:space="preserve">Create/Add An User</w:t>
      </w:r>
    </w:p>
    <w:p w:rsidR="00000000" w:rsidDel="00000000" w:rsidP="00000000" w:rsidRDefault="00000000" w:rsidRPr="00000000" w14:paraId="00000069">
      <w:pPr>
        <w:numPr>
          <w:ilvl w:val="0"/>
          <w:numId w:val="2"/>
        </w:numPr>
        <w:spacing w:after="0" w:afterAutospacing="0" w:line="240" w:lineRule="auto"/>
        <w:ind w:left="1440" w:hanging="360"/>
        <w:rPr>
          <w:u w:val="none"/>
        </w:rPr>
      </w:pPr>
      <w:r w:rsidDel="00000000" w:rsidR="00000000" w:rsidRPr="00000000">
        <w:rPr>
          <w:rtl w:val="0"/>
        </w:rPr>
        <w:t xml:space="preserve">List All Users</w:t>
      </w:r>
    </w:p>
    <w:p w:rsidR="00000000" w:rsidDel="00000000" w:rsidP="00000000" w:rsidRDefault="00000000" w:rsidRPr="00000000" w14:paraId="0000006A">
      <w:pPr>
        <w:numPr>
          <w:ilvl w:val="0"/>
          <w:numId w:val="2"/>
        </w:numPr>
        <w:spacing w:after="0" w:afterAutospacing="0" w:line="240" w:lineRule="auto"/>
        <w:ind w:left="1440" w:hanging="360"/>
        <w:rPr>
          <w:u w:val="none"/>
        </w:rPr>
      </w:pPr>
      <w:r w:rsidDel="00000000" w:rsidR="00000000" w:rsidRPr="00000000">
        <w:rPr>
          <w:rtl w:val="0"/>
        </w:rPr>
        <w:t xml:space="preserve">Remove A User</w:t>
      </w:r>
    </w:p>
    <w:p w:rsidR="00000000" w:rsidDel="00000000" w:rsidP="00000000" w:rsidRDefault="00000000" w:rsidRPr="00000000" w14:paraId="0000006B">
      <w:pPr>
        <w:numPr>
          <w:ilvl w:val="0"/>
          <w:numId w:val="2"/>
        </w:numPr>
        <w:spacing w:after="0" w:afterAutospacing="0" w:line="240" w:lineRule="auto"/>
        <w:ind w:left="1440" w:hanging="360"/>
        <w:rPr>
          <w:u w:val="none"/>
        </w:rPr>
      </w:pPr>
      <w:r w:rsidDel="00000000" w:rsidR="00000000" w:rsidRPr="00000000">
        <w:rPr>
          <w:rtl w:val="0"/>
        </w:rPr>
        <w:t xml:space="preserve">Searching A Single Attribute</w:t>
      </w:r>
    </w:p>
    <w:p w:rsidR="00000000" w:rsidDel="00000000" w:rsidP="00000000" w:rsidRDefault="00000000" w:rsidRPr="00000000" w14:paraId="0000006C">
      <w:pPr>
        <w:numPr>
          <w:ilvl w:val="0"/>
          <w:numId w:val="2"/>
        </w:numPr>
        <w:spacing w:after="40" w:line="240" w:lineRule="auto"/>
        <w:ind w:left="1440" w:hanging="360"/>
        <w:rPr>
          <w:u w:val="none"/>
        </w:rPr>
      </w:pPr>
      <w:r w:rsidDel="00000000" w:rsidR="00000000" w:rsidRPr="00000000">
        <w:rPr>
          <w:rtl w:val="0"/>
        </w:rPr>
        <w:t xml:space="preserve">Reporter For Issue</w:t>
      </w:r>
    </w:p>
    <w:p w:rsidR="00000000" w:rsidDel="00000000" w:rsidP="00000000" w:rsidRDefault="00000000" w:rsidRPr="00000000" w14:paraId="0000006D">
      <w:pPr>
        <w:pStyle w:val="Heading1"/>
        <w:spacing w:after="40" w:line="240" w:lineRule="auto"/>
        <w:rPr>
          <w:rFonts w:ascii="Inconsolata" w:cs="Inconsolata" w:eastAsia="Inconsolata" w:hAnsi="Inconsolata"/>
          <w:smallCaps w:val="1"/>
          <w:sz w:val="36"/>
          <w:szCs w:val="36"/>
        </w:rPr>
      </w:pPr>
      <w:r w:rsidDel="00000000" w:rsidR="00000000" w:rsidRPr="00000000">
        <w:rPr>
          <w:smallCaps w:val="1"/>
          <w:sz w:val="36"/>
          <w:szCs w:val="36"/>
          <w:rtl w:val="0"/>
        </w:rPr>
        <w:t xml:space="preserve">Software </w:t>
      </w:r>
      <w:r w:rsidDel="00000000" w:rsidR="00000000" w:rsidRPr="00000000">
        <w:rPr>
          <w:rFonts w:ascii="Inconsolata" w:cs="Inconsolata" w:eastAsia="Inconsolata" w:hAnsi="Inconsolata"/>
          <w:smallCaps w:val="1"/>
          <w:sz w:val="36"/>
          <w:szCs w:val="36"/>
          <w:rtl w:val="0"/>
        </w:rPr>
        <w:t xml:space="preserve">Design</w:t>
      </w:r>
    </w:p>
    <w:p w:rsidR="00000000" w:rsidDel="00000000" w:rsidP="00000000" w:rsidRDefault="00000000" w:rsidRPr="00000000" w14:paraId="0000006E">
      <w:pPr>
        <w:pStyle w:val="Heading1"/>
        <w:spacing w:after="40" w:line="240" w:lineRule="auto"/>
        <w:rPr>
          <w:smallCaps w:val="1"/>
          <w:sz w:val="28"/>
          <w:szCs w:val="28"/>
        </w:rPr>
      </w:pPr>
      <w:bookmarkStart w:colFirst="0" w:colLast="0" w:name="_ikjkbm9y2408" w:id="3"/>
      <w:bookmarkEnd w:id="3"/>
      <w:r w:rsidDel="00000000" w:rsidR="00000000" w:rsidRPr="00000000">
        <w:rPr>
          <w:smallCaps w:val="1"/>
          <w:sz w:val="28"/>
          <w:szCs w:val="28"/>
          <w:rtl w:val="0"/>
        </w:rPr>
        <w:t xml:space="preserve">Design</w:t>
      </w:r>
    </w:p>
    <w:p w:rsidR="00000000" w:rsidDel="00000000" w:rsidP="00000000" w:rsidRDefault="00000000" w:rsidRPr="00000000" w14:paraId="0000006F">
      <w:pPr>
        <w:ind w:left="0" w:firstLine="0"/>
        <w:rPr/>
      </w:pPr>
      <w:r w:rsidDel="00000000" w:rsidR="00000000" w:rsidRPr="00000000">
        <w:rPr>
          <w:rtl w:val="0"/>
        </w:rPr>
        <w:t xml:space="preserve">The software will be developed for use as a command line/web application. The user of the program will be able to perform operations on the data in the application by using the provided interface to communicate with the REST endpoints listed in the table in appendix 1.0. The interface (or the view) will send data in a URI to the REST endpoint where the application will perform operations on the issues, users, and comments stored in the backend. The backend will then return a code that indicates the status of the operation (successful, failed) as well as information that the console can display regarding the application. The format of the data that is returned from the server is in JSON, allowing a great degree of flexibility for the view to interact with the user.</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Design Rationale</w:t>
      </w:r>
    </w:p>
    <w:p w:rsidR="00000000" w:rsidDel="00000000" w:rsidP="00000000" w:rsidRDefault="00000000" w:rsidRPr="00000000" w14:paraId="00000072">
      <w:pPr>
        <w:rPr/>
      </w:pPr>
      <w:r w:rsidDel="00000000" w:rsidR="00000000" w:rsidRPr="00000000">
        <w:rPr>
          <w:rtl w:val="0"/>
        </w:rPr>
        <w:t xml:space="preserve">The REST endpoints provide a way to separate the view from the controller of the application, allowing the interface to be built completely separate from the business logic itself. Such a design allows a variety of views to be created, such as web interfaces and standalone applications, and have them access and control the same data. The codes that get returned by the REST server allow the views to know the status of the data and what to show the user after a JSON response is returned from the server.</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spacing w:after="40" w:line="240" w:lineRule="auto"/>
        <w:rPr>
          <w:smallCaps w:val="1"/>
          <w:sz w:val="36"/>
          <w:szCs w:val="36"/>
        </w:rPr>
      </w:pPr>
      <w:bookmarkStart w:colFirst="0" w:colLast="0" w:name="_3afke4hwphzz"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40" w:line="240" w:lineRule="auto"/>
        <w:rPr>
          <w:rFonts w:ascii="Inconsolata" w:cs="Inconsolata" w:eastAsia="Inconsolata" w:hAnsi="Inconsolata"/>
          <w:smallCaps w:val="1"/>
          <w:sz w:val="36"/>
          <w:szCs w:val="36"/>
        </w:rPr>
      </w:pPr>
      <w:bookmarkStart w:colFirst="0" w:colLast="0" w:name="_x0scbgfh3azb" w:id="5"/>
      <w:bookmarkEnd w:id="5"/>
      <w:r w:rsidDel="00000000" w:rsidR="00000000" w:rsidRPr="00000000">
        <w:rPr>
          <w:rFonts w:ascii="Inconsolata" w:cs="Inconsolata" w:eastAsia="Inconsolata" w:hAnsi="Inconsolata"/>
          <w:smallCaps w:val="1"/>
          <w:sz w:val="36"/>
          <w:szCs w:val="36"/>
          <w:rtl w:val="0"/>
        </w:rPr>
        <w:t xml:space="preserve">Appendices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1.0: Table of REST Endpoints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4740"/>
        <w:gridCol w:w="3120"/>
        <w:tblGridChange w:id="0">
          <w:tblGrid>
            <w:gridCol w:w="1500"/>
            <w:gridCol w:w="474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JSON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/issue/create?title=_&amp;description=_&amp;assign=_&amp;status=_&amp;priority=_</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{“code”:_,”id”:_}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/issue/get?id=_</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{“code”:_,”id”:_,”title”:_,”desc”:_,”os”:_,”assign”:_,”priority”:_}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/issue/edit?id=_&amp;title=_&amp;description=_&amp;assign=_&amp;status=_&amp;priority=_</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{“code”:_,”id”:_}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/issue/delete?id=_</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all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{“issues”:[{“title”:_,”status”:,”assign”:_}]}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OS for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/issue/setos?os=_&amp;id=_</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Comment to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/comment/add?issueid=_&amp;comment=_&amp;user=_</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{“code”:_,”commentid”:_}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a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/comment/get?id=_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{“code”:_”comment”:_,”user”:_}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all comments for an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/comment/getall?issueid=_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{“code”:_,”comments”:[{“user”:_,”comment”:_}]}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/comment/edit?id=_&amp;comment=_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/comment/delete?id=_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/user/add?fname=_&amp;lname=_&amp;username=_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{“code”:_,”username”:_}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all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{“code”:_,”users”:[{“username”:_,”fname”:_,”lname”:_}]}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/user/remove?username=_</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/issue/reporter?username=_&amp;issueid=_</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{“code”:_}</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by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/issue/search?attribute=?&amp;search=_</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pPr>
            <w:r w:rsidDel="00000000" w:rsidR="00000000" w:rsidRPr="00000000">
              <w:rPr>
                <w:rtl w:val="0"/>
              </w:rPr>
              <w:t xml:space="preserve">{“issues”:[{“title”:_,”status”:,”assign”:_}]}</w:t>
            </w:r>
          </w:p>
        </w:tc>
      </w:tr>
    </w:tbl>
    <w:p w:rsidR="00000000" w:rsidDel="00000000" w:rsidP="00000000" w:rsidRDefault="00000000" w:rsidRPr="00000000" w14:paraId="000000AB">
      <w:pPr>
        <w:rPr/>
      </w:pPr>
      <w:r w:rsidDel="00000000" w:rsidR="00000000" w:rsidRPr="00000000">
        <w:rPr>
          <w:rtl w:val="0"/>
        </w:rPr>
      </w:r>
    </w:p>
    <w:sectPr>
      <w:footerReference r:id="rId15" w:type="default"/>
      <w:footerReference r:id="rId16"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consolat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consolata" w:cs="Inconsolata" w:eastAsia="Inconsolata" w:hAnsi="Inconsolata"/>
        <w:sz w:val="24"/>
        <w:szCs w:val="24"/>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docs.google.com/document/d/10GNtmiBO4YHJG6LWN3squd-dQHqFxYze/edit#heading=h.1t3h5sf" TargetMode="Externa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0GNtmiBO4YHJG6LWN3squd-dQHqFxYze/edit#heading=h.3dy6vkm" TargetMode="External"/><Relationship Id="rId15" Type="http://schemas.openxmlformats.org/officeDocument/2006/relationships/footer" Target="footer1.xml"/><Relationship Id="rId14" Type="http://schemas.openxmlformats.org/officeDocument/2006/relationships/image" Target="media/image5.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document/d/10GNtmiBO4YHJG6LWN3squd-dQHqFxYze/edit#heading=h.2et92p0" TargetMode="External"/><Relationship Id="rId8" Type="http://schemas.openxmlformats.org/officeDocument/2006/relationships/hyperlink" Target="https://docs.google.com/document/d/10GNtmiBO4YHJG6LWN3squd-dQHqFxYze/edit#heading=h.tyjcw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