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9823A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A07451">
        <w:rPr>
          <w:sz w:val="28"/>
        </w:rPr>
        <w:t xml:space="preserve">инновационного непрерывного образования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</w:t>
      </w:r>
      <w:bookmarkStart w:id="0" w:name="_GoBack"/>
      <w:bookmarkEnd w:id="0"/>
      <w:r>
        <w:rPr>
          <w:sz w:val="28"/>
        </w:rPr>
        <w:t>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A07451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07451">
        <w:rPr>
          <w:sz w:val="28"/>
        </w:rPr>
        <w:t>В.Ю. Буряк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07451">
        <w:rPr>
          <w:sz w:val="28"/>
        </w:rPr>
        <w:t>В.В. Захаренко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07451">
        <w:rPr>
          <w:sz w:val="28"/>
        </w:rPr>
        <w:t>В.В. Марченко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A07451">
        <w:rPr>
          <w:sz w:val="28"/>
        </w:rPr>
        <w:t>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823A4">
        <w:rPr>
          <w:sz w:val="28"/>
          <w:szCs w:val="28"/>
          <w:lang w:bidi="ru-RU"/>
        </w:rPr>
        <w:t>9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4"/>
    <w:rsid w:val="00011ECF"/>
    <w:rsid w:val="005776E8"/>
    <w:rsid w:val="007D1195"/>
    <w:rsid w:val="00890A63"/>
    <w:rsid w:val="008F7038"/>
    <w:rsid w:val="00916AC2"/>
    <w:rsid w:val="009823A4"/>
    <w:rsid w:val="00A07451"/>
    <w:rsid w:val="00A86F81"/>
    <w:rsid w:val="00B30024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11EADE4-3BCA-4D18-883A-C7640FF0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Viktar Burak</cp:lastModifiedBy>
  <cp:revision>2</cp:revision>
  <dcterms:created xsi:type="dcterms:W3CDTF">2019-04-10T09:46:00Z</dcterms:created>
  <dcterms:modified xsi:type="dcterms:W3CDTF">2019-04-10T09:46:00Z</dcterms:modified>
</cp:coreProperties>
</file>