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7DAA04" w14:textId="77777777" w:rsidR="009A5D4C" w:rsidRPr="009A5D4C" w:rsidRDefault="009A5D4C" w:rsidP="009A5D4C">
      <w:pPr>
        <w:jc w:val="center"/>
        <w:rPr>
          <w:rFonts w:cstheme="minorHAnsi"/>
          <w:sz w:val="28"/>
          <w:szCs w:val="28"/>
          <w:lang w:val="en-GB"/>
        </w:rPr>
      </w:pPr>
      <w:r w:rsidRPr="009A5D4C">
        <w:rPr>
          <w:rFonts w:cstheme="minorHAnsi"/>
          <w:sz w:val="28"/>
          <w:szCs w:val="28"/>
          <w:lang w:val="en-GB"/>
        </w:rPr>
        <w:t>GRADE  7</w:t>
      </w:r>
    </w:p>
    <w:p w14:paraId="1EF05956" w14:textId="77777777" w:rsidR="001E41EA" w:rsidRDefault="009A5D4C" w:rsidP="009A5D4C">
      <w:pPr>
        <w:jc w:val="center"/>
        <w:rPr>
          <w:rFonts w:cstheme="minorHAnsi"/>
          <w:sz w:val="28"/>
          <w:szCs w:val="28"/>
          <w:lang w:val="en-GB"/>
        </w:rPr>
      </w:pPr>
      <w:r w:rsidRPr="009A5D4C">
        <w:rPr>
          <w:rFonts w:cstheme="minorHAnsi"/>
          <w:sz w:val="28"/>
          <w:szCs w:val="28"/>
          <w:lang w:val="en-GB"/>
        </w:rPr>
        <w:t>WORKSHEET 1</w:t>
      </w:r>
    </w:p>
    <w:p w14:paraId="059FF1B7" w14:textId="77777777" w:rsidR="009A5D4C" w:rsidRDefault="009A5D4C" w:rsidP="009A5D4C">
      <w:pPr>
        <w:jc w:val="center"/>
        <w:rPr>
          <w:rFonts w:cstheme="minorHAnsi"/>
          <w:sz w:val="28"/>
          <w:szCs w:val="28"/>
          <w:lang w:val="en-GB"/>
        </w:rPr>
      </w:pPr>
      <w:r>
        <w:rPr>
          <w:rFonts w:cstheme="minorHAnsi"/>
          <w:sz w:val="28"/>
          <w:szCs w:val="28"/>
          <w:lang w:val="en-GB"/>
        </w:rPr>
        <w:t>Topic: Work, Power, Energy and Law of Conservation of energy</w:t>
      </w:r>
    </w:p>
    <w:p w14:paraId="6408B92B" w14:textId="77777777" w:rsidR="009A5D4C" w:rsidRDefault="009A5D4C" w:rsidP="009A5D4C">
      <w:pPr>
        <w:jc w:val="center"/>
        <w:rPr>
          <w:rFonts w:cstheme="minorHAnsi"/>
          <w:sz w:val="28"/>
          <w:szCs w:val="28"/>
          <w:lang w:val="en-GB"/>
        </w:rPr>
      </w:pPr>
      <w:r>
        <w:rPr>
          <w:rFonts w:cstheme="minorHAnsi"/>
          <w:sz w:val="28"/>
          <w:szCs w:val="28"/>
          <w:lang w:val="en-GB"/>
        </w:rPr>
        <w:t>Criteria : B &amp; C</w:t>
      </w:r>
    </w:p>
    <w:p w14:paraId="3DB48F99" w14:textId="77777777" w:rsidR="00E73A23" w:rsidRPr="00E73A23" w:rsidRDefault="00E73A23" w:rsidP="00E73A2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</w:rPr>
        <w:t>Case</w:t>
      </w:r>
      <w:r w:rsidRPr="00E73A23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</w:rPr>
        <w:t>: Roller Coaster Ride (Energy Transformation)</w:t>
      </w:r>
    </w:p>
    <w:p w14:paraId="52F5A66A" w14:textId="77777777" w:rsidR="00E73A23" w:rsidRDefault="00E73A23" w:rsidP="00E73A2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73A23">
        <w:rPr>
          <w:rFonts w:ascii="Times New Roman" w:eastAsia="Times New Roman" w:hAnsi="Times New Roman" w:cs="Times New Roman"/>
          <w:sz w:val="24"/>
          <w:szCs w:val="24"/>
          <w:lang w:eastAsia="en-IN"/>
        </w:rPr>
        <w:t>A roller coaster starts from a high point and moves down, gaining speed.</w:t>
      </w:r>
    </w:p>
    <w:p w14:paraId="34FE1570" w14:textId="77777777" w:rsidR="00E73A23" w:rsidRPr="006D5D3A" w:rsidRDefault="00E73A23" w:rsidP="00E73A23">
      <w:pPr>
        <w:pStyle w:val="Heading1"/>
        <w:rPr>
          <w:color w:val="FF0000"/>
          <w:sz w:val="24"/>
          <w:szCs w:val="24"/>
        </w:rPr>
      </w:pPr>
      <w:commentRangeStart w:id="0"/>
      <w:r w:rsidRPr="00E73A23">
        <w:rPr>
          <w:rStyle w:val="Strong"/>
          <w:b/>
          <w:bCs/>
          <w:sz w:val="24"/>
          <w:szCs w:val="24"/>
        </w:rPr>
        <w:t>Criteria B</w:t>
      </w:r>
      <w:commentRangeEnd w:id="0"/>
      <w:r w:rsidR="00030BC7" w:rsidRPr="00E73A23">
        <w:rPr>
          <w:rStyle w:val="CommentReference"/>
          <w:sz w:val="24"/>
          <w:szCs w:val="24"/>
        </w:rPr>
        <w:commentReference w:id="0"/>
      </w:r>
      <w:r w:rsidRPr="00E73A23">
        <w:rPr>
          <w:rStyle w:val="Strong"/>
          <w:b/>
          <w:bCs/>
          <w:sz w:val="24"/>
          <w:szCs w:val="24"/>
        </w:rPr>
        <w:t>: Inquiring &amp; Designing (10 Marks)</w:t>
      </w:r>
    </w:p>
    <w:p w14:paraId="128936DE" w14:textId="77777777" w:rsidR="00E73A23" w:rsidRPr="006D5D3A" w:rsidRDefault="00E73A23" w:rsidP="00E73A23">
      <w:pPr>
        <w:pStyle w:val="Heading2"/>
        <w:rPr>
          <w:rFonts w:ascii="Times New Roman" w:hAnsi="Times New Roman" w:cs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E73A23">
        <w:rPr>
          <w:rStyle w:val="Strong"/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Q1. </w:t>
      </w:r>
      <w:r w:rsidR="006D5D3A" w:rsidRPr="006D5D3A">
        <w:rPr>
          <w:rStyle w:val="Strong"/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Formulate a </w:t>
      </w:r>
      <w:r w:rsidRPr="006D5D3A">
        <w:rPr>
          <w:rStyle w:val="Strong"/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Research question (2 marks)</w:t>
      </w:r>
    </w:p>
    <w:p w14:paraId="350A9992" w14:textId="77777777" w:rsidR="00E73A23" w:rsidRPr="006D5D3A" w:rsidRDefault="00E73A23" w:rsidP="00E73A23">
      <w:pPr>
        <w:pStyle w:val="Heading2"/>
        <w:rPr>
          <w:rFonts w:ascii="Times New Roman" w:hAnsi="Times New Roman" w:cs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6D5D3A">
        <w:rPr>
          <w:rStyle w:val="Strong"/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Q2. </w:t>
      </w:r>
      <w:r w:rsidR="006D5D3A" w:rsidRPr="006D5D3A">
        <w:rPr>
          <w:rStyle w:val="Strong"/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Write a </w:t>
      </w:r>
      <w:r w:rsidRPr="006D5D3A">
        <w:rPr>
          <w:rStyle w:val="Strong"/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Hypothesis (2 marks)</w:t>
      </w:r>
    </w:p>
    <w:p w14:paraId="72B25558" w14:textId="77777777" w:rsidR="00E73A23" w:rsidRPr="006D5D3A" w:rsidRDefault="00E73A23" w:rsidP="00E73A23">
      <w:pPr>
        <w:pStyle w:val="Heading2"/>
        <w:rPr>
          <w:rFonts w:ascii="Times New Roman" w:hAnsi="Times New Roman" w:cs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6D5D3A">
        <w:rPr>
          <w:rStyle w:val="Strong"/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Q3. </w:t>
      </w:r>
      <w:r w:rsidR="006D5D3A" w:rsidRPr="006D5D3A">
        <w:rPr>
          <w:rStyle w:val="Strong"/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Identify </w:t>
      </w:r>
      <w:r w:rsidRPr="006D5D3A">
        <w:rPr>
          <w:rStyle w:val="Strong"/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Variables</w:t>
      </w:r>
      <w:r w:rsidR="006D5D3A" w:rsidRPr="006D5D3A">
        <w:rPr>
          <w:rStyle w:val="Strong"/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: IV, DV and CV</w:t>
      </w:r>
      <w:r w:rsidRPr="006D5D3A">
        <w:rPr>
          <w:rStyle w:val="Strong"/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(3 marks)</w:t>
      </w:r>
    </w:p>
    <w:p w14:paraId="3E8112F8" w14:textId="77777777" w:rsidR="00E73A23" w:rsidRPr="006D5D3A" w:rsidRDefault="00E73A23" w:rsidP="00E73A23">
      <w:pPr>
        <w:pStyle w:val="Heading2"/>
        <w:rPr>
          <w:rFonts w:ascii="Times New Roman" w:hAnsi="Times New Roman" w:cs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6D5D3A">
        <w:rPr>
          <w:rStyle w:val="Strong"/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Q4. </w:t>
      </w:r>
      <w:r w:rsidR="006D5D3A" w:rsidRPr="006D5D3A">
        <w:rPr>
          <w:rStyle w:val="Strong"/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Design an investigation. Write the m</w:t>
      </w:r>
      <w:r w:rsidRPr="006D5D3A">
        <w:rPr>
          <w:rStyle w:val="Strong"/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ethod</w:t>
      </w:r>
      <w:r w:rsidR="006D5D3A" w:rsidRPr="006D5D3A">
        <w:rPr>
          <w:rStyle w:val="Strong"/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in steps</w:t>
      </w:r>
      <w:r w:rsidRPr="006D5D3A">
        <w:rPr>
          <w:rStyle w:val="Strong"/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(3 marks)</w:t>
      </w:r>
    </w:p>
    <w:p w14:paraId="78C193A0" w14:textId="77777777" w:rsidR="00581FC4" w:rsidRDefault="00581FC4" w:rsidP="00E73A23">
      <w:pPr>
        <w:pStyle w:val="Heading1"/>
        <w:rPr>
          <w:rStyle w:val="Strong"/>
          <w:b/>
          <w:bCs/>
          <w:sz w:val="28"/>
          <w:szCs w:val="28"/>
        </w:rPr>
      </w:pPr>
    </w:p>
    <w:p w14:paraId="354951AB" w14:textId="77777777" w:rsidR="00E73A23" w:rsidRPr="006D5D3A" w:rsidRDefault="00E73A23" w:rsidP="00E73A23">
      <w:pPr>
        <w:pStyle w:val="Heading1"/>
        <w:rPr>
          <w:sz w:val="28"/>
          <w:szCs w:val="28"/>
        </w:rPr>
      </w:pPr>
      <w:commentRangeStart w:id="1"/>
      <w:r w:rsidRPr="006D5D3A">
        <w:rPr>
          <w:rStyle w:val="Strong"/>
          <w:b/>
          <w:bCs/>
          <w:sz w:val="28"/>
          <w:szCs w:val="28"/>
        </w:rPr>
        <w:t xml:space="preserve">Criteria C: </w:t>
      </w:r>
      <w:commentRangeEnd w:id="1"/>
      <w:r w:rsidR="00030BC7" w:rsidRPr="006D5D3A">
        <w:rPr>
          <w:rStyle w:val="CommentReference"/>
          <w:sz w:val="28"/>
          <w:szCs w:val="28"/>
        </w:rPr>
        <w:commentReference w:id="1"/>
      </w:r>
      <w:r w:rsidRPr="006D5D3A">
        <w:rPr>
          <w:rStyle w:val="Strong"/>
          <w:b/>
          <w:bCs/>
          <w:sz w:val="28"/>
          <w:szCs w:val="28"/>
        </w:rPr>
        <w:t>Processing &amp; Evaluating (10 Marks)</w:t>
      </w:r>
    </w:p>
    <w:p w14:paraId="58CEE05E" w14:textId="77777777" w:rsidR="00E73A23" w:rsidRPr="006D5D3A" w:rsidRDefault="00E73A23" w:rsidP="00E73A23">
      <w:pPr>
        <w:pStyle w:val="Heading2"/>
        <w:rPr>
          <w:rFonts w:ascii="Times New Roman" w:hAnsi="Times New Roman" w:cs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6D5D3A">
        <w:rPr>
          <w:rStyle w:val="Strong"/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Given Data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43"/>
        <w:gridCol w:w="3523"/>
      </w:tblGrid>
      <w:tr w:rsidR="006D5D3A" w14:paraId="792E5C8F" w14:textId="77777777" w:rsidTr="00E73A23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382486C" w14:textId="77777777" w:rsidR="00E73A23" w:rsidRDefault="00E73A23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Height (m)</w:t>
            </w:r>
          </w:p>
        </w:tc>
        <w:tc>
          <w:tcPr>
            <w:tcW w:w="0" w:type="auto"/>
            <w:vAlign w:val="center"/>
            <w:hideMark/>
          </w:tcPr>
          <w:p w14:paraId="08211BA6" w14:textId="77777777" w:rsidR="00E73A23" w:rsidRDefault="006D5D3A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                                               </w:t>
            </w:r>
            <w:r w:rsidR="00E73A23">
              <w:rPr>
                <w:b/>
                <w:bCs/>
              </w:rPr>
              <w:t>Speed (m/s)</w:t>
            </w:r>
          </w:p>
        </w:tc>
      </w:tr>
      <w:tr w:rsidR="006D5D3A" w14:paraId="2A5E488D" w14:textId="77777777" w:rsidTr="00E73A2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A1CF11" w14:textId="77777777" w:rsidR="00E73A23" w:rsidRDefault="00E73A23">
            <w:r>
              <w:t>1</w:t>
            </w:r>
          </w:p>
        </w:tc>
        <w:tc>
          <w:tcPr>
            <w:tcW w:w="0" w:type="auto"/>
            <w:vAlign w:val="center"/>
            <w:hideMark/>
          </w:tcPr>
          <w:p w14:paraId="14916F0F" w14:textId="77777777" w:rsidR="00E73A23" w:rsidRDefault="006D5D3A">
            <w:r>
              <w:t xml:space="preserve">                                                       </w:t>
            </w:r>
            <w:r w:rsidR="00E73A23">
              <w:t>2</w:t>
            </w:r>
          </w:p>
        </w:tc>
      </w:tr>
      <w:tr w:rsidR="006D5D3A" w14:paraId="40DCB4D6" w14:textId="77777777" w:rsidTr="00E73A2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12193E" w14:textId="77777777" w:rsidR="00E73A23" w:rsidRDefault="00E73A23">
            <w:r>
              <w:t>2</w:t>
            </w:r>
          </w:p>
        </w:tc>
        <w:tc>
          <w:tcPr>
            <w:tcW w:w="0" w:type="auto"/>
            <w:vAlign w:val="center"/>
            <w:hideMark/>
          </w:tcPr>
          <w:p w14:paraId="175F5F6E" w14:textId="77777777" w:rsidR="00E73A23" w:rsidRDefault="006D5D3A">
            <w:r>
              <w:t xml:space="preserve">                                                       </w:t>
            </w:r>
            <w:r w:rsidR="00E73A23">
              <w:t>3</w:t>
            </w:r>
          </w:p>
        </w:tc>
      </w:tr>
      <w:tr w:rsidR="006D5D3A" w14:paraId="41BE3E5A" w14:textId="77777777" w:rsidTr="00E73A2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124038" w14:textId="77777777" w:rsidR="00E73A23" w:rsidRDefault="00E73A23">
            <w:r>
              <w:t>3</w:t>
            </w:r>
          </w:p>
        </w:tc>
        <w:tc>
          <w:tcPr>
            <w:tcW w:w="0" w:type="auto"/>
            <w:vAlign w:val="center"/>
            <w:hideMark/>
          </w:tcPr>
          <w:p w14:paraId="4D369350" w14:textId="77777777" w:rsidR="00E73A23" w:rsidRDefault="006D5D3A">
            <w:r>
              <w:t xml:space="preserve">                                                        </w:t>
            </w:r>
            <w:r w:rsidR="00E73A23">
              <w:t>4</w:t>
            </w:r>
          </w:p>
        </w:tc>
      </w:tr>
    </w:tbl>
    <w:p w14:paraId="3A6AD7D1" w14:textId="77777777" w:rsidR="00E73A23" w:rsidRDefault="00E73A23" w:rsidP="00E73A23"/>
    <w:p w14:paraId="2FE62D97" w14:textId="77777777" w:rsidR="00E73A23" w:rsidRPr="00673A63" w:rsidRDefault="00E73A23" w:rsidP="00E73A23">
      <w:pPr>
        <w:pStyle w:val="Heading2"/>
        <w:rPr>
          <w:rFonts w:ascii="Times New Roman" w:hAnsi="Times New Roman" w:cs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6D5D3A">
        <w:rPr>
          <w:rStyle w:val="Strong"/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Q5. </w:t>
      </w:r>
      <w:commentRangeStart w:id="2"/>
      <w:r w:rsidR="00581FC4" w:rsidRPr="00673A63">
        <w:rPr>
          <w:rStyle w:val="Strong"/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Present </w:t>
      </w:r>
      <w:commentRangeEnd w:id="2"/>
      <w:r w:rsidR="00030BC7" w:rsidRPr="00673A63">
        <w:rPr>
          <w:rStyle w:val="CommentReference"/>
          <w:rFonts w:ascii="Times New Roman" w:hAnsi="Times New Roman" w:cs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commentReference w:id="2"/>
      </w:r>
      <w:r w:rsidR="00581FC4" w:rsidRPr="00673A63">
        <w:rPr>
          <w:rStyle w:val="Strong"/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and i</w:t>
      </w:r>
      <w:r w:rsidRPr="00673A63">
        <w:rPr>
          <w:rStyle w:val="Strong"/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nterpret</w:t>
      </w:r>
      <w:r w:rsidR="00581FC4" w:rsidRPr="00673A63">
        <w:rPr>
          <w:rStyle w:val="Strong"/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the given </w:t>
      </w:r>
      <w:r w:rsidRPr="00673A63">
        <w:rPr>
          <w:rStyle w:val="Strong"/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data (2 marks)</w:t>
      </w:r>
    </w:p>
    <w:p w14:paraId="2C6FCA54" w14:textId="77777777" w:rsidR="00E73A23" w:rsidRPr="00673A63" w:rsidRDefault="00E73A23" w:rsidP="00E73A23">
      <w:pPr>
        <w:pStyle w:val="Heading2"/>
        <w:rPr>
          <w:rFonts w:ascii="Times New Roman" w:hAnsi="Times New Roman" w:cs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673A63">
        <w:rPr>
          <w:rStyle w:val="Strong"/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Q6. </w:t>
      </w:r>
      <w:r w:rsidR="001345DA" w:rsidRPr="00673A63">
        <w:rPr>
          <w:rStyle w:val="Strong"/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Draw a c</w:t>
      </w:r>
      <w:r w:rsidRPr="00673A63">
        <w:rPr>
          <w:rStyle w:val="Strong"/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onclusion (2 marks)</w:t>
      </w:r>
    </w:p>
    <w:p w14:paraId="57B1D580" w14:textId="77777777" w:rsidR="00E73A23" w:rsidRPr="00673A63" w:rsidRDefault="00E73A23" w:rsidP="00E73A23">
      <w:pPr>
        <w:pStyle w:val="Heading2"/>
        <w:rPr>
          <w:rFonts w:ascii="Times New Roman" w:hAnsi="Times New Roman" w:cs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673A63">
        <w:rPr>
          <w:rStyle w:val="Strong"/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Q7. </w:t>
      </w:r>
      <w:commentRangeStart w:id="3"/>
      <w:r w:rsidR="00673A63" w:rsidRPr="00673A63">
        <w:rPr>
          <w:rStyle w:val="Strong"/>
          <w:b w:val="0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Explain </w:t>
      </w:r>
      <w:r w:rsidR="00673A63" w:rsidRPr="00673A63">
        <w:rPr>
          <w:rStyle w:val="Strong"/>
          <w:b w:val="0"/>
          <w:bCs w:val="0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the scientific explanation related the given case</w:t>
      </w:r>
      <w:r w:rsidR="00673A63" w:rsidRPr="00673A63">
        <w:rPr>
          <w:rStyle w:val="Strong"/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r w:rsidRPr="00673A63">
        <w:rPr>
          <w:rStyle w:val="Strong"/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(2 marks)</w:t>
      </w:r>
    </w:p>
    <w:p w14:paraId="5C58794C" w14:textId="77777777" w:rsidR="00E73A23" w:rsidRPr="00673A63" w:rsidRDefault="00673A63" w:rsidP="00E73A23">
      <w:pPr>
        <w:pStyle w:val="Heading2"/>
        <w:rPr>
          <w:rFonts w:ascii="Times New Roman" w:hAnsi="Times New Roman" w:cs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673A63">
        <w:rPr>
          <w:rStyle w:val="Strong"/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Q8. Write the l</w:t>
      </w:r>
      <w:r w:rsidR="00E73A23" w:rsidRPr="00673A63">
        <w:rPr>
          <w:rStyle w:val="Strong"/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aw</w:t>
      </w:r>
      <w:r w:rsidRPr="00673A63">
        <w:rPr>
          <w:rStyle w:val="Strong"/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related to the case</w:t>
      </w:r>
      <w:r w:rsidR="00E73A23" w:rsidRPr="00673A63">
        <w:rPr>
          <w:rStyle w:val="Strong"/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(2 marks)</w:t>
      </w:r>
      <w:commentRangeEnd w:id="3"/>
      <w:r w:rsidR="00030BC7" w:rsidRPr="00673A63">
        <w:rPr>
          <w:rStyle w:val="CommentReference"/>
          <w:rFonts w:ascii="Times New Roman" w:hAnsi="Times New Roman" w:cs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commentReference w:id="3"/>
      </w:r>
    </w:p>
    <w:p w14:paraId="493244BB" w14:textId="77777777" w:rsidR="00E73A23" w:rsidRPr="00673A63" w:rsidRDefault="00E73A23" w:rsidP="00E73A23">
      <w:pPr>
        <w:pStyle w:val="Heading2"/>
        <w:rPr>
          <w:rFonts w:ascii="Times New Roman" w:hAnsi="Times New Roman" w:cs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673A63">
        <w:rPr>
          <w:rStyle w:val="Strong"/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Q9. </w:t>
      </w:r>
      <w:r w:rsidR="00673A63" w:rsidRPr="00673A63">
        <w:rPr>
          <w:rStyle w:val="Strong"/>
          <w:b w:val="0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Suggest </w:t>
      </w:r>
      <w:r w:rsidR="00673A63" w:rsidRPr="00673A63">
        <w:rPr>
          <w:rStyle w:val="Strong"/>
          <w:b w:val="0"/>
          <w:bCs w:val="0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one </w:t>
      </w:r>
      <w:r w:rsidR="00673A63" w:rsidRPr="00673A63">
        <w:rPr>
          <w:rStyle w:val="Strong"/>
          <w:b w:val="0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improvement or extension </w:t>
      </w:r>
      <w:r w:rsidRPr="00673A63">
        <w:rPr>
          <w:rStyle w:val="Strong"/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(2 marks)</w:t>
      </w:r>
    </w:p>
    <w:p w14:paraId="288397E5" w14:textId="77777777" w:rsidR="00E73A23" w:rsidRPr="00E73A23" w:rsidRDefault="00E73A23" w:rsidP="00E73A2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5B66FD7D" w14:textId="77777777" w:rsidR="009A5D4C" w:rsidRPr="009A5D4C" w:rsidRDefault="009A5D4C" w:rsidP="009A5D4C">
      <w:pPr>
        <w:rPr>
          <w:rFonts w:cstheme="minorHAnsi"/>
          <w:sz w:val="28"/>
          <w:szCs w:val="28"/>
          <w:lang w:val="en-GB"/>
        </w:rPr>
      </w:pPr>
    </w:p>
    <w:sectPr w:rsidR="009A5D4C" w:rsidRPr="009A5D4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comment w:id="0" w:author="Sandya Manojkumar" w:date="2026-04-16T21:42:00Z" w:initials="SM">
    <w:p w14:paraId="3E51F6B0" w14:textId="77777777" w:rsidR="00030BC7" w:rsidRDefault="00030BC7" w:rsidP="00030BC7">
      <w:pPr>
        <w:pStyle w:val="CommentText"/>
      </w:pPr>
      <w:r>
        <w:rPr>
          <w:rStyle w:val="CommentReference"/>
        </w:rPr>
        <w:annotationRef/>
      </w:r>
      <w:r>
        <w:t>This is fine Ms.</w:t>
      </w:r>
    </w:p>
  </w:comment>
  <w:comment w:id="1" w:author="Sandya Manojkumar" w:date="2026-04-16T21:43:00Z" w:initials="SM">
    <w:p w14:paraId="37E64800" w14:textId="77777777" w:rsidR="00030BC7" w:rsidRDefault="00030BC7" w:rsidP="00030BC7">
      <w:pPr>
        <w:pStyle w:val="CommentText"/>
      </w:pPr>
      <w:r>
        <w:rPr>
          <w:rStyle w:val="CommentReference"/>
        </w:rPr>
        <w:annotationRef/>
      </w:r>
      <w:r>
        <w:t>Most of it is fine. Please refer to the comments given below to make modifications.</w:t>
      </w:r>
    </w:p>
  </w:comment>
  <w:comment w:id="2" w:author="Sandya Manojkumar" w:date="2026-04-16T21:41:00Z" w:initials="SM">
    <w:p w14:paraId="52F30EC7" w14:textId="77777777" w:rsidR="00030BC7" w:rsidRDefault="00030BC7" w:rsidP="00030BC7">
      <w:pPr>
        <w:pStyle w:val="CommentText"/>
      </w:pPr>
      <w:r>
        <w:rPr>
          <w:rStyle w:val="CommentReference"/>
        </w:rPr>
        <w:annotationRef/>
      </w:r>
      <w:r>
        <w:t>This can be specified as plot a line graph. Students will have to label the axes and units.</w:t>
      </w:r>
    </w:p>
  </w:comment>
  <w:comment w:id="3" w:author="Sandya Manojkumar" w:date="2026-04-16T21:39:00Z" w:initials="SM">
    <w:p w14:paraId="42C687A8" w14:textId="77777777" w:rsidR="00030BC7" w:rsidRDefault="00030BC7" w:rsidP="00030BC7">
      <w:pPr>
        <w:pStyle w:val="CommentText"/>
      </w:pPr>
      <w:r>
        <w:rPr>
          <w:rStyle w:val="CommentReference"/>
        </w:rPr>
        <w:annotationRef/>
      </w:r>
      <w:r>
        <w:t>Ms, These questions will come under Criterion A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commentEx w15:paraId="3E51F6B0" w15:done="0"/>
  <w15:commentEx w15:paraId="37E64800" w15:done="0"/>
  <w15:commentEx w15:paraId="52F30EC7" w15:done="0"/>
  <w15:commentEx w15:paraId="42C687A8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cr="http://schemas.microsoft.com/office/comments/2020/reactions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cr w16du wp14">
  <w16cex:commentExtensible w16cex:durableId="5AE5BE99" w16cex:dateUtc="2026-04-16T16:12:00Z"/>
  <w16cex:commentExtensible w16cex:durableId="395F36D9" w16cex:dateUtc="2026-04-16T16:13:00Z"/>
  <w16cex:commentExtensible w16cex:durableId="28B5F323" w16cex:dateUtc="2026-04-16T16:11:00Z"/>
  <w16cex:commentExtensible w16cex:durableId="64C14A76" w16cex:dateUtc="2026-04-16T16:09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6cid:commentId w16cid:paraId="3E51F6B0" w16cid:durableId="5AE5BE99"/>
  <w16cid:commentId w16cid:paraId="37E64800" w16cid:durableId="395F36D9"/>
  <w16cid:commentId w16cid:paraId="52F30EC7" w16cid:durableId="28B5F323"/>
  <w16cid:commentId w16cid:paraId="42C687A8" w16cid:durableId="64C14A76"/>
</w16cid:commentsId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6D0695"/>
    <w:multiLevelType w:val="multilevel"/>
    <w:tmpl w:val="6CB61D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61E555B5"/>
    <w:multiLevelType w:val="multilevel"/>
    <w:tmpl w:val="9F9839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70266848">
    <w:abstractNumId w:val="1"/>
  </w:num>
  <w:num w:numId="2" w16cid:durableId="1825657093">
    <w:abstractNumId w:val="0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person w15:author="Sandya Manojkumar">
    <w15:presenceInfo w15:providerId="AD" w15:userId="S::sandya.manojkumar@indusschool.com::6aa346f8-3559-4684-96dd-526ec8da4838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A5D4C"/>
    <w:rsid w:val="00030BC7"/>
    <w:rsid w:val="001345DA"/>
    <w:rsid w:val="001E41EA"/>
    <w:rsid w:val="00581FC4"/>
    <w:rsid w:val="00673A63"/>
    <w:rsid w:val="006D5D3A"/>
    <w:rsid w:val="009A5D4C"/>
    <w:rsid w:val="00E73A23"/>
    <w:rsid w:val="00E979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43D8B2A"/>
  <w15:chartTrackingRefBased/>
  <w15:docId w15:val="{B66575EF-E827-4C2B-A17A-8C8DE3B962C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E73A23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73A23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73A23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character" w:styleId="Strong">
    <w:name w:val="Strong"/>
    <w:basedOn w:val="DefaultParagraphFont"/>
    <w:uiPriority w:val="22"/>
    <w:qFormat/>
    <w:rsid w:val="00E73A23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E73A2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73A23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whitespace-normal">
    <w:name w:val="whitespace-normal"/>
    <w:basedOn w:val="DefaultParagraphFont"/>
    <w:rsid w:val="00E73A23"/>
  </w:style>
  <w:style w:type="character" w:styleId="CommentReference">
    <w:name w:val="annotation reference"/>
    <w:basedOn w:val="DefaultParagraphFont"/>
    <w:uiPriority w:val="99"/>
    <w:semiHidden/>
    <w:unhideWhenUsed/>
    <w:rsid w:val="00030BC7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030BC7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030BC7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030BC7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030BC7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26067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567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59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8124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microsoft.com/office/2018/08/relationships/commentsExtensible" Target="commentsExtensible.xml"/><Relationship Id="rId3" Type="http://schemas.openxmlformats.org/officeDocument/2006/relationships/settings" Target="settings.xml"/><Relationship Id="rId7" Type="http://schemas.microsoft.com/office/2016/09/relationships/commentsIds" Target="commentsId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microsoft.com/office/2011/relationships/commentsExtended" Target="commentsExtended.xml"/><Relationship Id="rId11" Type="http://schemas.openxmlformats.org/officeDocument/2006/relationships/theme" Target="theme/theme1.xml"/><Relationship Id="rId5" Type="http://schemas.openxmlformats.org/officeDocument/2006/relationships/comments" Target="comments.xml"/><Relationship Id="rId10" Type="http://schemas.microsoft.com/office/2011/relationships/people" Target="people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</TotalTime>
  <Pages>1</Pages>
  <Words>153</Words>
  <Characters>877</Characters>
  <Application>Microsoft Office Word</Application>
  <DocSecurity>0</DocSecurity>
  <Lines>7</Lines>
  <Paragraphs>2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Headings</vt:lpstr>
      </vt:variant>
      <vt:variant>
        <vt:i4>13</vt:i4>
      </vt:variant>
    </vt:vector>
  </HeadingPairs>
  <TitlesOfParts>
    <vt:vector size="14" baseType="lpstr">
      <vt:lpstr/>
      <vt:lpstr>Case: Roller Coaster Ride (Energy Transformation)</vt:lpstr>
      <vt:lpstr>Criteria B: Inquiring &amp; Designing (10 Marks)</vt:lpstr>
      <vt:lpstr>    Q1. Research question (2 marks)</vt:lpstr>
      <vt:lpstr>    Q2. Hypothesis (2 marks)</vt:lpstr>
      <vt:lpstr>    Q3. Variables (3 marks)</vt:lpstr>
      <vt:lpstr>    Q4. Method (3 marks)</vt:lpstr>
      <vt:lpstr>📊 Criteria C: Processing &amp; Evaluating (10 Marks)</vt:lpstr>
      <vt:lpstr>    Given Data</vt:lpstr>
      <vt:lpstr>    Q5. Interpret data (2 marks)</vt:lpstr>
      <vt:lpstr>    Q6. Conclusion (2 marks)</vt:lpstr>
      <vt:lpstr>    Q7. Scientific explanation (2 marks)</vt:lpstr>
      <vt:lpstr>    Q8. Law identification (2 marks)</vt:lpstr>
      <vt:lpstr>    Q9. Evaluation &amp; improvement (2 marks)</vt:lpstr>
    </vt:vector>
  </TitlesOfParts>
  <Company/>
  <LinksUpToDate>false</LinksUpToDate>
  <CharactersWithSpaces>1028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Sandya Manojkumar</cp:lastModifiedBy>
  <cp:revision>6</cp:revision>
  <dcterms:created xsi:type="dcterms:W3CDTF">2026-04-15T07:44:00Z</dcterms:created>
  <dcterms:modified xsi:type="dcterms:W3CDTF">2026-04-16T16:13:00Z</dcterms:modified>
</cp:coreProperties>
</file>