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E25" w:rsidRDefault="00B06E25"/>
    <w:p w:rsidR="004B2054" w:rsidRDefault="004B2054">
      <w:proofErr w:type="spellStart"/>
      <w:r>
        <w:t>Bibliografia</w:t>
      </w:r>
      <w:proofErr w:type="spellEnd"/>
      <w:r>
        <w:t xml:space="preserve"> minima</w:t>
      </w:r>
      <w:bookmarkStart w:id="0" w:name="_GoBack"/>
      <w:bookmarkEnd w:id="0"/>
    </w:p>
    <w:p w:rsidR="00F8235C" w:rsidRDefault="00F8235C"/>
    <w:p w:rsidR="00F8235C" w:rsidRPr="00F8235C" w:rsidRDefault="00F8235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Daniel </w:t>
      </w:r>
      <w:r w:rsidR="004B2054">
        <w:rPr>
          <w:sz w:val="28"/>
          <w:szCs w:val="28"/>
          <w:lang w:val="es-ES"/>
        </w:rPr>
        <w:t>Mal partida</w:t>
      </w:r>
      <w:r>
        <w:rPr>
          <w:sz w:val="28"/>
          <w:szCs w:val="28"/>
          <w:lang w:val="es-ES"/>
        </w:rPr>
        <w:t xml:space="preserve"> </w:t>
      </w:r>
      <w:r w:rsidRPr="00F8235C">
        <w:rPr>
          <w:sz w:val="28"/>
          <w:szCs w:val="28"/>
          <w:lang w:val="es-ES"/>
        </w:rPr>
        <w:t>(Argentina,1950</w:t>
      </w:r>
      <w:r w:rsidR="004B2054" w:rsidRPr="00F8235C">
        <w:rPr>
          <w:sz w:val="28"/>
          <w:szCs w:val="28"/>
          <w:lang w:val="es-ES"/>
        </w:rPr>
        <w:t>). Graduado</w:t>
      </w:r>
      <w:r w:rsidR="004B2054">
        <w:rPr>
          <w:sz w:val="28"/>
          <w:szCs w:val="28"/>
          <w:lang w:val="es-ES"/>
        </w:rPr>
        <w:t xml:space="preserve"> </w:t>
      </w:r>
      <w:r w:rsidR="004B2054" w:rsidRPr="00F8235C">
        <w:rPr>
          <w:sz w:val="28"/>
          <w:szCs w:val="28"/>
          <w:lang w:val="es-ES"/>
        </w:rPr>
        <w:t>como</w:t>
      </w:r>
      <w:r>
        <w:rPr>
          <w:sz w:val="28"/>
          <w:szCs w:val="28"/>
          <w:lang w:val="es-ES"/>
        </w:rPr>
        <w:t xml:space="preserve"> psicoanali</w:t>
      </w:r>
      <w:r w:rsidRPr="00F8235C">
        <w:rPr>
          <w:sz w:val="28"/>
          <w:szCs w:val="28"/>
          <w:lang w:val="es-ES"/>
        </w:rPr>
        <w:t xml:space="preserve">sta en la Sociedad Peruana De </w:t>
      </w:r>
      <w:r w:rsidR="004B2054" w:rsidRPr="00F8235C">
        <w:rPr>
          <w:sz w:val="28"/>
          <w:szCs w:val="28"/>
          <w:lang w:val="es-ES"/>
        </w:rPr>
        <w:t>Psicoanálisis</w:t>
      </w:r>
      <w:r w:rsidR="004B2054">
        <w:rPr>
          <w:sz w:val="28"/>
          <w:szCs w:val="28"/>
          <w:lang w:val="es-ES"/>
        </w:rPr>
        <w:t>. Miembro</w:t>
      </w:r>
      <w:r w:rsidRPr="00F8235C">
        <w:rPr>
          <w:sz w:val="28"/>
          <w:szCs w:val="28"/>
          <w:lang w:val="es-ES"/>
        </w:rPr>
        <w:t xml:space="preserve"> de la </w:t>
      </w:r>
      <w:r w:rsidR="004B2054">
        <w:rPr>
          <w:sz w:val="28"/>
          <w:szCs w:val="28"/>
          <w:lang w:val="es-ES"/>
        </w:rPr>
        <w:t>asociación psicoanalítica</w:t>
      </w:r>
      <w:r w:rsidRPr="00F8235C">
        <w:rPr>
          <w:sz w:val="28"/>
          <w:szCs w:val="28"/>
          <w:lang w:val="es-ES"/>
        </w:rPr>
        <w:t xml:space="preserve"> Internacional</w:t>
      </w:r>
      <w:r>
        <w:rPr>
          <w:sz w:val="28"/>
          <w:szCs w:val="28"/>
          <w:lang w:val="es-ES"/>
        </w:rPr>
        <w:t xml:space="preserve"> (API</w:t>
      </w:r>
      <w:r w:rsidR="004B2054">
        <w:rPr>
          <w:sz w:val="28"/>
          <w:szCs w:val="28"/>
          <w:lang w:val="es-ES"/>
        </w:rPr>
        <w:t>), y</w:t>
      </w:r>
      <w:r>
        <w:rPr>
          <w:sz w:val="28"/>
          <w:szCs w:val="28"/>
          <w:lang w:val="es-ES"/>
        </w:rPr>
        <w:t xml:space="preserve"> de</w:t>
      </w:r>
      <w:r w:rsidRPr="00F8235C">
        <w:rPr>
          <w:sz w:val="28"/>
          <w:szCs w:val="28"/>
          <w:lang w:val="es-ES"/>
        </w:rPr>
        <w:t xml:space="preserve"> la </w:t>
      </w:r>
      <w:r w:rsidR="004B2054" w:rsidRPr="00F8235C">
        <w:rPr>
          <w:sz w:val="28"/>
          <w:szCs w:val="28"/>
          <w:lang w:val="es-ES"/>
        </w:rPr>
        <w:t>Federación</w:t>
      </w:r>
      <w:r w:rsidRPr="00F8235C">
        <w:rPr>
          <w:sz w:val="28"/>
          <w:szCs w:val="28"/>
          <w:lang w:val="es-ES"/>
        </w:rPr>
        <w:t xml:space="preserve"> </w:t>
      </w:r>
      <w:r w:rsidR="004B2054" w:rsidRPr="00F8235C">
        <w:rPr>
          <w:sz w:val="28"/>
          <w:szCs w:val="28"/>
          <w:lang w:val="es-ES"/>
        </w:rPr>
        <w:t>Psicoanalíti</w:t>
      </w:r>
      <w:r w:rsidR="004B2054">
        <w:rPr>
          <w:sz w:val="28"/>
          <w:szCs w:val="28"/>
          <w:lang w:val="es-ES"/>
        </w:rPr>
        <w:t>ca</w:t>
      </w:r>
      <w:r>
        <w:rPr>
          <w:sz w:val="28"/>
          <w:szCs w:val="28"/>
          <w:lang w:val="es-ES"/>
        </w:rPr>
        <w:t xml:space="preserve"> de </w:t>
      </w:r>
      <w:r w:rsidR="004B2054">
        <w:rPr>
          <w:sz w:val="28"/>
          <w:szCs w:val="28"/>
          <w:lang w:val="es-ES"/>
        </w:rPr>
        <w:t>Améri</w:t>
      </w:r>
      <w:r w:rsidR="004B2054" w:rsidRPr="00F8235C">
        <w:rPr>
          <w:sz w:val="28"/>
          <w:szCs w:val="28"/>
          <w:lang w:val="es-ES"/>
        </w:rPr>
        <w:t>ca</w:t>
      </w:r>
      <w:r w:rsidRPr="00F8235C">
        <w:rPr>
          <w:sz w:val="28"/>
          <w:szCs w:val="28"/>
          <w:lang w:val="es-ES"/>
        </w:rPr>
        <w:t xml:space="preserve"> Latina.</w:t>
      </w:r>
      <w:r>
        <w:rPr>
          <w:sz w:val="28"/>
          <w:szCs w:val="28"/>
          <w:lang w:val="es-ES"/>
        </w:rPr>
        <w:t xml:space="preserve"> </w:t>
      </w:r>
      <w:r w:rsidRPr="00F8235C">
        <w:rPr>
          <w:sz w:val="28"/>
          <w:szCs w:val="28"/>
          <w:lang w:val="es-ES"/>
        </w:rPr>
        <w:t xml:space="preserve">Ha </w:t>
      </w:r>
      <w:r w:rsidR="004B2054" w:rsidRPr="00F8235C">
        <w:rPr>
          <w:sz w:val="28"/>
          <w:szCs w:val="28"/>
          <w:lang w:val="es-ES"/>
        </w:rPr>
        <w:t>publicado</w:t>
      </w:r>
      <w:r w:rsidRPr="00F8235C">
        <w:rPr>
          <w:sz w:val="28"/>
          <w:szCs w:val="28"/>
          <w:lang w:val="es-ES"/>
        </w:rPr>
        <w:t xml:space="preserve"> </w:t>
      </w:r>
      <w:r w:rsidR="004B2054" w:rsidRPr="00F8235C">
        <w:rPr>
          <w:sz w:val="28"/>
          <w:szCs w:val="28"/>
          <w:lang w:val="es-ES"/>
        </w:rPr>
        <w:t>a la</w:t>
      </w:r>
      <w:r w:rsidRPr="00F8235C">
        <w:rPr>
          <w:sz w:val="28"/>
          <w:szCs w:val="28"/>
          <w:lang w:val="es-ES"/>
        </w:rPr>
        <w:t xml:space="preserve"> fecha tres libros y </w:t>
      </w:r>
      <w:r w:rsidR="004B2054" w:rsidRPr="00F8235C">
        <w:rPr>
          <w:sz w:val="28"/>
          <w:szCs w:val="28"/>
          <w:lang w:val="es-ES"/>
        </w:rPr>
        <w:t>más</w:t>
      </w:r>
      <w:r w:rsidRPr="00F8235C">
        <w:rPr>
          <w:sz w:val="28"/>
          <w:szCs w:val="28"/>
          <w:lang w:val="es-ES"/>
        </w:rPr>
        <w:t xml:space="preserve"> d 40 trabajos en </w:t>
      </w:r>
      <w:r w:rsidR="004B2054" w:rsidRPr="00F8235C">
        <w:rPr>
          <w:sz w:val="28"/>
          <w:szCs w:val="28"/>
          <w:lang w:val="es-ES"/>
        </w:rPr>
        <w:t>revista</w:t>
      </w:r>
      <w:r w:rsidR="004B2054">
        <w:rPr>
          <w:sz w:val="28"/>
          <w:szCs w:val="28"/>
          <w:lang w:val="es-ES"/>
        </w:rPr>
        <w:t>s</w:t>
      </w:r>
      <w:r w:rsidR="004B2054" w:rsidRPr="00F8235C">
        <w:rPr>
          <w:sz w:val="28"/>
          <w:szCs w:val="28"/>
          <w:lang w:val="es-ES"/>
        </w:rPr>
        <w:t xml:space="preserve"> de</w:t>
      </w:r>
      <w:r w:rsidRPr="00F8235C">
        <w:rPr>
          <w:sz w:val="28"/>
          <w:szCs w:val="28"/>
          <w:lang w:val="es-ES"/>
        </w:rPr>
        <w:t xml:space="preserve"> circulación internacional. </w:t>
      </w:r>
      <w:r w:rsidR="004B2054" w:rsidRPr="00F8235C">
        <w:rPr>
          <w:sz w:val="28"/>
          <w:szCs w:val="28"/>
          <w:lang w:val="es-ES"/>
        </w:rPr>
        <w:t>Artista visual</w:t>
      </w:r>
      <w:r w:rsidRPr="00F8235C">
        <w:rPr>
          <w:sz w:val="28"/>
          <w:szCs w:val="28"/>
          <w:lang w:val="es-ES"/>
        </w:rPr>
        <w:t xml:space="preserve"> de larga </w:t>
      </w:r>
      <w:r w:rsidR="004B2054">
        <w:rPr>
          <w:sz w:val="28"/>
          <w:szCs w:val="28"/>
          <w:lang w:val="es-ES"/>
        </w:rPr>
        <w:t>trayectoria</w:t>
      </w:r>
      <w:r w:rsidR="004B2054" w:rsidRPr="00F8235C">
        <w:rPr>
          <w:sz w:val="28"/>
          <w:szCs w:val="28"/>
          <w:lang w:val="es-ES"/>
        </w:rPr>
        <w:t>, su</w:t>
      </w:r>
      <w:r w:rsidRPr="00F8235C">
        <w:rPr>
          <w:sz w:val="28"/>
          <w:szCs w:val="28"/>
          <w:lang w:val="es-ES"/>
        </w:rPr>
        <w:t xml:space="preserve"> </w:t>
      </w:r>
      <w:r w:rsidR="004B2054" w:rsidRPr="00F8235C">
        <w:rPr>
          <w:sz w:val="28"/>
          <w:szCs w:val="28"/>
          <w:lang w:val="es-ES"/>
        </w:rPr>
        <w:t>obra ha</w:t>
      </w:r>
      <w:r w:rsidRPr="00F8235C">
        <w:rPr>
          <w:sz w:val="28"/>
          <w:szCs w:val="28"/>
          <w:lang w:val="es-ES"/>
        </w:rPr>
        <w:t xml:space="preserve"> merecido el </w:t>
      </w:r>
      <w:r w:rsidR="004B2054" w:rsidRPr="00F8235C">
        <w:rPr>
          <w:sz w:val="28"/>
          <w:szCs w:val="28"/>
          <w:lang w:val="es-ES"/>
        </w:rPr>
        <w:t>reconocimiento</w:t>
      </w:r>
      <w:r w:rsidRPr="00F8235C">
        <w:rPr>
          <w:sz w:val="28"/>
          <w:szCs w:val="28"/>
          <w:lang w:val="es-ES"/>
        </w:rPr>
        <w:t xml:space="preserve"> de la </w:t>
      </w:r>
      <w:r w:rsidR="004B2054" w:rsidRPr="00F8235C">
        <w:rPr>
          <w:sz w:val="28"/>
          <w:szCs w:val="28"/>
          <w:lang w:val="es-ES"/>
        </w:rPr>
        <w:t>crítica</w:t>
      </w:r>
      <w:r w:rsidRPr="00F8235C">
        <w:rPr>
          <w:sz w:val="28"/>
          <w:szCs w:val="28"/>
          <w:lang w:val="es-ES"/>
        </w:rPr>
        <w:t>.</w:t>
      </w:r>
    </w:p>
    <w:sectPr w:rsidR="00F8235C" w:rsidRPr="00F82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5C"/>
    <w:rsid w:val="004B2054"/>
    <w:rsid w:val="00B06E25"/>
    <w:rsid w:val="00F8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706D"/>
  <w15:chartTrackingRefBased/>
  <w15:docId w15:val="{4A92136A-F555-4CD8-B61C-D5AC55E3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2019-08-20T20:48:00Z</dcterms:created>
  <dcterms:modified xsi:type="dcterms:W3CDTF">2019-08-20T22:05:00Z</dcterms:modified>
</cp:coreProperties>
</file>