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1EAC8" w14:textId="7AD8A688" w:rsidR="0016392C" w:rsidRPr="00406342" w:rsidRDefault="003239D6" w:rsidP="003239D6">
      <w:pPr>
        <w:jc w:val="center"/>
        <w:rPr>
          <w:b/>
          <w:bCs/>
          <w:sz w:val="32"/>
          <w:szCs w:val="32"/>
          <w:lang w:val="es-ES"/>
        </w:rPr>
      </w:pPr>
      <w:r w:rsidRPr="00406342">
        <w:rPr>
          <w:b/>
          <w:bCs/>
          <w:sz w:val="32"/>
          <w:szCs w:val="32"/>
          <w:lang w:val="es-ES"/>
        </w:rPr>
        <w:t xml:space="preserve">VALUACION </w:t>
      </w:r>
      <w:r w:rsidR="00D872AE" w:rsidRPr="00406342">
        <w:rPr>
          <w:b/>
          <w:bCs/>
          <w:sz w:val="32"/>
          <w:szCs w:val="32"/>
          <w:lang w:val="es-ES"/>
        </w:rPr>
        <w:t>INSTRUMENTO RENTA VARIABLE</w:t>
      </w:r>
      <w:r w:rsidR="00893889" w:rsidRPr="00406342">
        <w:rPr>
          <w:b/>
          <w:bCs/>
          <w:sz w:val="32"/>
          <w:szCs w:val="32"/>
          <w:lang w:val="es-ES"/>
        </w:rPr>
        <w:t xml:space="preserve"> INDUSTRIA RETAIL</w:t>
      </w:r>
    </w:p>
    <w:p w14:paraId="27E32CFF" w14:textId="3A6F9EF4" w:rsidR="00893889" w:rsidRPr="00406342" w:rsidRDefault="00F32698" w:rsidP="003239D6">
      <w:pPr>
        <w:jc w:val="center"/>
        <w:rPr>
          <w:i/>
          <w:iCs/>
          <w:sz w:val="28"/>
          <w:szCs w:val="28"/>
          <w:lang w:val="es-ES"/>
        </w:rPr>
      </w:pPr>
      <w:r>
        <w:rPr>
          <w:i/>
          <w:iCs/>
          <w:sz w:val="28"/>
          <w:szCs w:val="28"/>
          <w:lang w:val="es-ES"/>
        </w:rPr>
        <w:t>FINANZAS CORPORATIVAS</w:t>
      </w:r>
      <w:r w:rsidR="00406342" w:rsidRPr="00406342">
        <w:rPr>
          <w:i/>
          <w:iCs/>
          <w:sz w:val="28"/>
          <w:szCs w:val="28"/>
          <w:lang w:val="es-ES"/>
        </w:rPr>
        <w:t xml:space="preserve"> ADMI1</w:t>
      </w:r>
      <w:r>
        <w:rPr>
          <w:i/>
          <w:iCs/>
          <w:sz w:val="28"/>
          <w:szCs w:val="28"/>
          <w:lang w:val="es-ES"/>
        </w:rPr>
        <w:t>40</w:t>
      </w:r>
    </w:p>
    <w:p w14:paraId="72313BB6" w14:textId="0B238AA9" w:rsidR="00406342" w:rsidRPr="00406342" w:rsidRDefault="00F32698" w:rsidP="003239D6">
      <w:pPr>
        <w:jc w:val="center"/>
        <w:rPr>
          <w:i/>
          <w:iCs/>
          <w:sz w:val="28"/>
          <w:szCs w:val="28"/>
          <w:lang w:val="es-ES"/>
        </w:rPr>
      </w:pPr>
      <w:r>
        <w:rPr>
          <w:i/>
          <w:iCs/>
          <w:sz w:val="28"/>
          <w:szCs w:val="28"/>
          <w:lang w:val="es-ES"/>
        </w:rPr>
        <w:t>INGENIERÍA COMERCIAL</w:t>
      </w:r>
    </w:p>
    <w:p w14:paraId="1408CA27" w14:textId="77777777" w:rsidR="0016392C" w:rsidRDefault="0016392C"/>
    <w:p w14:paraId="1EA6AEF6" w14:textId="594A2BCB" w:rsidR="0016392C" w:rsidRDefault="0050732A" w:rsidP="0050732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Valuación Precio de la Acción Modelo Dividendos Descontados (MDD)</w:t>
      </w:r>
    </w:p>
    <w:p w14:paraId="4211FB87" w14:textId="7DC62790" w:rsidR="0050732A" w:rsidRDefault="0050732A" w:rsidP="0050732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Valuación Empresas Comparables</w:t>
      </w:r>
    </w:p>
    <w:p w14:paraId="42BBEFDD" w14:textId="007BB148" w:rsidR="00793D49" w:rsidRDefault="00793D49" w:rsidP="0050732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Valuación Flujo de Caja Libre Descontado</w:t>
      </w:r>
    </w:p>
    <w:p w14:paraId="3C1CED19" w14:textId="5205C0D1" w:rsidR="00AF68A5" w:rsidRDefault="00AF68A5" w:rsidP="0050732A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Supuesto Tasa Exigida por los inversionistas </w:t>
      </w:r>
      <w:proofErr w:type="spellStart"/>
      <w:r>
        <w:rPr>
          <w:lang w:val="es-ES"/>
        </w:rPr>
        <w:t>rE</w:t>
      </w:r>
      <w:proofErr w:type="spellEnd"/>
      <w:r>
        <w:rPr>
          <w:lang w:val="es-ES"/>
        </w:rPr>
        <w:t>= 13%</w:t>
      </w:r>
    </w:p>
    <w:p w14:paraId="46413A3E" w14:textId="36E82108" w:rsidR="0016392C" w:rsidRDefault="0016392C" w:rsidP="005A5DB9">
      <w:pPr>
        <w:pStyle w:val="ListParagraph"/>
        <w:rPr>
          <w:lang w:val="es-ES"/>
        </w:rPr>
      </w:pPr>
    </w:p>
    <w:p w14:paraId="6518AEE4" w14:textId="77777777" w:rsidR="00237361" w:rsidRDefault="00237361" w:rsidP="005A5DB9">
      <w:pPr>
        <w:pStyle w:val="ListParagraph"/>
        <w:rPr>
          <w:lang w:val="es-ES"/>
        </w:rPr>
      </w:pPr>
    </w:p>
    <w:p w14:paraId="655E3C11" w14:textId="6F6F0F9C" w:rsidR="00237361" w:rsidRDefault="00237361" w:rsidP="005A5DB9">
      <w:pPr>
        <w:pStyle w:val="ListParagraph"/>
        <w:rPr>
          <w:lang w:val="es-ES"/>
        </w:rPr>
      </w:pPr>
      <w:r w:rsidRPr="005A5DB9">
        <w:rPr>
          <w:noProof/>
          <w:lang w:val="es-ES"/>
        </w:rPr>
        <w:drawing>
          <wp:inline distT="0" distB="0" distL="0" distR="0" wp14:anchorId="12B6B5D5" wp14:editId="066A5E0F">
            <wp:extent cx="1859833" cy="621872"/>
            <wp:effectExtent l="0" t="0" r="0" b="635"/>
            <wp:docPr id="19200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2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9014" cy="6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A702" w14:textId="77777777" w:rsidR="00237361" w:rsidRPr="005A5DB9" w:rsidRDefault="00237361" w:rsidP="005A5DB9">
      <w:pPr>
        <w:pStyle w:val="ListParagraph"/>
        <w:rPr>
          <w:lang w:val="es-ES"/>
        </w:rPr>
      </w:pPr>
    </w:p>
    <w:p w14:paraId="541E8D18" w14:textId="573C999B" w:rsidR="0016392C" w:rsidRDefault="003239D6">
      <w:r w:rsidRPr="003239D6">
        <w:rPr>
          <w:noProof/>
        </w:rPr>
        <w:drawing>
          <wp:inline distT="0" distB="0" distL="0" distR="0" wp14:anchorId="657A15CA" wp14:editId="53457991">
            <wp:extent cx="2941983" cy="2432039"/>
            <wp:effectExtent l="0" t="0" r="4445" b="0"/>
            <wp:docPr id="1389358112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58112" name="Picture 1" descr="A screenshot of a repo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804" cy="24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2AE" w:rsidRPr="003239D6">
        <w:rPr>
          <w:noProof/>
        </w:rPr>
        <w:drawing>
          <wp:inline distT="0" distB="0" distL="0" distR="0" wp14:anchorId="4ADDC16D" wp14:editId="1DD0787B">
            <wp:extent cx="2965836" cy="2410980"/>
            <wp:effectExtent l="0" t="0" r="0" b="2540"/>
            <wp:docPr id="741752099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52099" name="Picture 1" descr="A screenshot of a repo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924" cy="24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40AB" w14:textId="33C9CF9A" w:rsidR="00467F19" w:rsidRDefault="00467F19"/>
    <w:p w14:paraId="03389AAF" w14:textId="53A29177" w:rsidR="00467F19" w:rsidRDefault="00467F19">
      <w:r w:rsidRPr="00467F19">
        <w:rPr>
          <w:noProof/>
        </w:rPr>
        <w:drawing>
          <wp:inline distT="0" distB="0" distL="0" distR="0" wp14:anchorId="1EB37759" wp14:editId="6F7EE319">
            <wp:extent cx="2949934" cy="225865"/>
            <wp:effectExtent l="0" t="0" r="0" b="3175"/>
            <wp:docPr id="7461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99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8686" cy="24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C209" w14:textId="42DBDBD8" w:rsidR="00D872AE" w:rsidRDefault="00D872AE">
      <w:pPr>
        <w:rPr>
          <w:sz w:val="20"/>
          <w:szCs w:val="20"/>
          <w:lang w:val="es-ES"/>
        </w:rPr>
      </w:pPr>
      <w:proofErr w:type="spellStart"/>
      <w:r w:rsidRPr="008A4536">
        <w:rPr>
          <w:sz w:val="20"/>
          <w:szCs w:val="20"/>
          <w:lang w:val="es-ES"/>
        </w:rPr>
        <w:t>Payout</w:t>
      </w:r>
      <w:proofErr w:type="spellEnd"/>
      <w:r w:rsidRPr="008A4536">
        <w:rPr>
          <w:sz w:val="20"/>
          <w:szCs w:val="20"/>
          <w:lang w:val="es-ES"/>
        </w:rPr>
        <w:t xml:space="preserve"> (%)</w:t>
      </w:r>
      <w:r w:rsidR="008A4536" w:rsidRPr="008A4536">
        <w:rPr>
          <w:sz w:val="20"/>
          <w:szCs w:val="20"/>
          <w:lang w:val="es-ES"/>
        </w:rPr>
        <w:tab/>
      </w:r>
      <w:r w:rsidR="008A4536" w:rsidRPr="008A4536">
        <w:rPr>
          <w:sz w:val="20"/>
          <w:szCs w:val="20"/>
          <w:lang w:val="es-ES"/>
        </w:rPr>
        <w:tab/>
      </w:r>
      <w:r w:rsidR="008A4536" w:rsidRPr="008A4536">
        <w:rPr>
          <w:sz w:val="20"/>
          <w:szCs w:val="20"/>
          <w:lang w:val="es-ES"/>
        </w:rPr>
        <w:tab/>
      </w:r>
      <w:r w:rsidR="008A4536" w:rsidRPr="008A4536">
        <w:rPr>
          <w:sz w:val="20"/>
          <w:szCs w:val="20"/>
          <w:lang w:val="es-ES"/>
        </w:rPr>
        <w:tab/>
      </w:r>
      <w:r w:rsidR="006248AD">
        <w:rPr>
          <w:sz w:val="20"/>
          <w:szCs w:val="20"/>
          <w:lang w:val="es-ES"/>
        </w:rPr>
        <w:t>40,44</w:t>
      </w:r>
      <w:r w:rsidRPr="00D872AE">
        <w:rPr>
          <w:sz w:val="20"/>
          <w:szCs w:val="20"/>
          <w:lang w:val="es-ES"/>
        </w:rPr>
        <w:t>%</w:t>
      </w:r>
    </w:p>
    <w:p w14:paraId="2B1225D4" w14:textId="041E70DB" w:rsidR="00D872AE" w:rsidRDefault="00D872A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Rentabilidad sobre Activos</w:t>
      </w:r>
      <w:r w:rsidR="007B4A67">
        <w:rPr>
          <w:sz w:val="20"/>
          <w:szCs w:val="20"/>
          <w:lang w:val="es-ES"/>
        </w:rPr>
        <w:tab/>
      </w:r>
      <w:r w:rsidR="008A4536">
        <w:rPr>
          <w:sz w:val="20"/>
          <w:szCs w:val="20"/>
          <w:lang w:val="es-ES"/>
        </w:rPr>
        <w:tab/>
      </w:r>
      <w:r w:rsidR="008A4536">
        <w:rPr>
          <w:sz w:val="20"/>
          <w:szCs w:val="20"/>
          <w:lang w:val="es-ES"/>
        </w:rPr>
        <w:tab/>
      </w:r>
      <w:r w:rsidR="007B4A67">
        <w:rPr>
          <w:sz w:val="20"/>
          <w:szCs w:val="20"/>
          <w:lang w:val="es-ES"/>
        </w:rPr>
        <w:t xml:space="preserve"> 4,</w:t>
      </w:r>
      <w:r w:rsidR="00060137">
        <w:rPr>
          <w:sz w:val="20"/>
          <w:szCs w:val="20"/>
          <w:lang w:val="es-ES"/>
        </w:rPr>
        <w:t>43</w:t>
      </w:r>
      <w:r w:rsidR="007B4A67">
        <w:rPr>
          <w:sz w:val="20"/>
          <w:szCs w:val="20"/>
          <w:lang w:val="es-ES"/>
        </w:rPr>
        <w:t>%</w:t>
      </w:r>
    </w:p>
    <w:p w14:paraId="373E80F0" w14:textId="2C0EF11E" w:rsidR="000021D3" w:rsidRDefault="000021D3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Depreciación Acumulada 2021</w:t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  <w:t>$</w:t>
      </w:r>
      <w:r w:rsidR="003F709E">
        <w:rPr>
          <w:sz w:val="20"/>
          <w:szCs w:val="20"/>
          <w:lang w:val="es-ES"/>
        </w:rPr>
        <w:t>1.825.227</w:t>
      </w:r>
      <w:r w:rsidR="00C6096E">
        <w:rPr>
          <w:sz w:val="20"/>
          <w:szCs w:val="20"/>
          <w:lang w:val="es-ES"/>
        </w:rPr>
        <w:t xml:space="preserve"> (miles $)</w:t>
      </w:r>
    </w:p>
    <w:p w14:paraId="51118438" w14:textId="1803C4E8" w:rsidR="003F709E" w:rsidRDefault="003F70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Depreciación Acumulada 2022</w:t>
      </w: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  <w:t>$</w:t>
      </w:r>
      <w:r w:rsidR="008A4536">
        <w:rPr>
          <w:sz w:val="20"/>
          <w:szCs w:val="20"/>
          <w:lang w:val="es-ES"/>
        </w:rPr>
        <w:t>2.100.207</w:t>
      </w:r>
      <w:r w:rsidR="00C6096E">
        <w:rPr>
          <w:sz w:val="20"/>
          <w:szCs w:val="20"/>
          <w:lang w:val="es-ES"/>
        </w:rPr>
        <w:t xml:space="preserve"> (miles $)</w:t>
      </w:r>
    </w:p>
    <w:p w14:paraId="48D4CE45" w14:textId="49B8E3AB" w:rsidR="00FD5428" w:rsidRDefault="00FD5428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Capital </w:t>
      </w:r>
      <w:proofErr w:type="spellStart"/>
      <w:r>
        <w:rPr>
          <w:sz w:val="20"/>
          <w:szCs w:val="20"/>
          <w:lang w:val="es-ES"/>
        </w:rPr>
        <w:t>Expenditure</w:t>
      </w:r>
      <w:proofErr w:type="spellEnd"/>
      <w:r>
        <w:rPr>
          <w:sz w:val="20"/>
          <w:szCs w:val="20"/>
          <w:lang w:val="es-ES"/>
        </w:rPr>
        <w:t xml:space="preserve"> </w:t>
      </w:r>
      <w:r w:rsidR="00FF40B0">
        <w:rPr>
          <w:sz w:val="20"/>
          <w:szCs w:val="20"/>
          <w:lang w:val="es-ES"/>
        </w:rPr>
        <w:t>2022</w:t>
      </w:r>
      <w:r w:rsidR="00FF40B0">
        <w:rPr>
          <w:sz w:val="20"/>
          <w:szCs w:val="20"/>
          <w:lang w:val="es-ES"/>
        </w:rPr>
        <w:tab/>
      </w:r>
      <w:r w:rsidR="00FF40B0">
        <w:rPr>
          <w:sz w:val="20"/>
          <w:szCs w:val="20"/>
          <w:lang w:val="es-ES"/>
        </w:rPr>
        <w:tab/>
      </w:r>
      <w:r w:rsidR="00FF40B0">
        <w:rPr>
          <w:sz w:val="20"/>
          <w:szCs w:val="20"/>
          <w:lang w:val="es-ES"/>
        </w:rPr>
        <w:tab/>
        <w:t>$</w:t>
      </w:r>
      <w:r w:rsidR="002D03A4">
        <w:rPr>
          <w:sz w:val="20"/>
          <w:szCs w:val="20"/>
          <w:lang w:val="es-ES"/>
        </w:rPr>
        <w:t>1.030.239 (miles $)</w:t>
      </w:r>
    </w:p>
    <w:p w14:paraId="1FA1DCBA" w14:textId="4BD26CEB" w:rsidR="00467F19" w:rsidRPr="008A4536" w:rsidRDefault="00467F19">
      <w:pPr>
        <w:rPr>
          <w:lang w:val="es-ES"/>
        </w:rPr>
      </w:pPr>
    </w:p>
    <w:p w14:paraId="0F8D1BE7" w14:textId="47F69207" w:rsidR="003239D6" w:rsidRDefault="00EB1AAA">
      <w:r w:rsidRPr="0016392C">
        <w:rPr>
          <w:noProof/>
        </w:rPr>
        <w:drawing>
          <wp:inline distT="0" distB="0" distL="0" distR="0" wp14:anchorId="13882134" wp14:editId="594CE07F">
            <wp:extent cx="2321781" cy="936660"/>
            <wp:effectExtent l="0" t="0" r="2540" b="3175"/>
            <wp:docPr id="5526568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685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2743" cy="96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1108" w14:textId="77777777" w:rsidR="0050732A" w:rsidRDefault="0050732A"/>
    <w:p w14:paraId="48CBEBF3" w14:textId="74B96079" w:rsidR="0050732A" w:rsidRDefault="0050732A"/>
    <w:p w14:paraId="5852C8EB" w14:textId="77777777" w:rsidR="0050732A" w:rsidRDefault="0050732A"/>
    <w:p w14:paraId="4FC31B3E" w14:textId="77777777" w:rsidR="0050732A" w:rsidRDefault="0050732A"/>
    <w:p w14:paraId="0C6FAD4F" w14:textId="77777777" w:rsidR="003239D6" w:rsidRDefault="003239D6"/>
    <w:p w14:paraId="090C849B" w14:textId="76A93FE5" w:rsidR="0016392C" w:rsidRDefault="0016392C">
      <w:r w:rsidRPr="0016392C">
        <w:rPr>
          <w:noProof/>
        </w:rPr>
        <w:drawing>
          <wp:inline distT="0" distB="0" distL="0" distR="0" wp14:anchorId="7E64991A" wp14:editId="084FD861">
            <wp:extent cx="2366845" cy="500932"/>
            <wp:effectExtent l="0" t="0" r="0" b="0"/>
            <wp:docPr id="1068267097" name="Picture 1" descr="A close up of a curren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67097" name="Picture 1" descr="A close up of a currency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131" cy="5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A80B" w14:textId="77777777" w:rsidR="003239D6" w:rsidRDefault="003239D6"/>
    <w:p w14:paraId="2242FB75" w14:textId="507FFCD7" w:rsidR="0016392C" w:rsidRDefault="003239D6">
      <w:r w:rsidRPr="003239D6">
        <w:rPr>
          <w:noProof/>
        </w:rPr>
        <w:drawing>
          <wp:inline distT="0" distB="0" distL="0" distR="0" wp14:anchorId="2E3D7151" wp14:editId="1E71B3A2">
            <wp:extent cx="3007803" cy="2488758"/>
            <wp:effectExtent l="0" t="0" r="2540" b="635"/>
            <wp:docPr id="36275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52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8654" cy="24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E6B" w:rsidRPr="003239D6">
        <w:rPr>
          <w:noProof/>
        </w:rPr>
        <w:drawing>
          <wp:inline distT="0" distB="0" distL="0" distR="0" wp14:anchorId="59139627" wp14:editId="681B54B2">
            <wp:extent cx="2872050" cy="2353310"/>
            <wp:effectExtent l="0" t="0" r="0" b="0"/>
            <wp:docPr id="1100655469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5469" name="Picture 1" descr="A screenshot of a repo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3217" cy="23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61B9" w14:textId="1ED73C23" w:rsidR="0016392C" w:rsidRDefault="0016392C"/>
    <w:p w14:paraId="1060582C" w14:textId="77777777" w:rsidR="00467F19" w:rsidRDefault="00467F19"/>
    <w:p w14:paraId="4B4D5E5C" w14:textId="4D3CAB38" w:rsidR="00467F19" w:rsidRDefault="00467F19">
      <w:r w:rsidRPr="00467F19">
        <w:rPr>
          <w:noProof/>
        </w:rPr>
        <w:drawing>
          <wp:inline distT="0" distB="0" distL="0" distR="0" wp14:anchorId="2B81594A" wp14:editId="08A26F20">
            <wp:extent cx="3002247" cy="229870"/>
            <wp:effectExtent l="0" t="0" r="0" b="0"/>
            <wp:docPr id="11906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8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2552" cy="24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EF72" w14:textId="7554B3C2" w:rsidR="00467F19" w:rsidRDefault="00467F19">
      <w:r w:rsidRPr="00467F19">
        <w:rPr>
          <w:noProof/>
        </w:rPr>
        <w:drawing>
          <wp:inline distT="0" distB="0" distL="0" distR="0" wp14:anchorId="4D810107" wp14:editId="5D486471">
            <wp:extent cx="3013544" cy="260429"/>
            <wp:effectExtent l="0" t="0" r="0" b="6350"/>
            <wp:docPr id="120263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3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7126" cy="2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617C" w14:textId="4C30E233" w:rsidR="006C3D9F" w:rsidRDefault="006C3D9F" w:rsidP="006C3D9F">
      <w:pPr>
        <w:rPr>
          <w:sz w:val="20"/>
          <w:szCs w:val="20"/>
          <w:lang w:val="es-ES"/>
        </w:rPr>
      </w:pPr>
      <w:proofErr w:type="spellStart"/>
      <w:r w:rsidRPr="00665EA7">
        <w:rPr>
          <w:sz w:val="20"/>
          <w:szCs w:val="20"/>
          <w:lang w:val="es-ES"/>
        </w:rPr>
        <w:t>Payout</w:t>
      </w:r>
      <w:proofErr w:type="spellEnd"/>
      <w:r w:rsidRPr="00665EA7">
        <w:rPr>
          <w:sz w:val="20"/>
          <w:szCs w:val="20"/>
          <w:lang w:val="es-ES"/>
        </w:rPr>
        <w:t xml:space="preserve"> (%)</w:t>
      </w:r>
      <w:r w:rsidR="00665EA7" w:rsidRPr="00665EA7">
        <w:rPr>
          <w:sz w:val="20"/>
          <w:szCs w:val="20"/>
          <w:lang w:val="es-ES"/>
        </w:rPr>
        <w:tab/>
      </w:r>
      <w:r w:rsidR="00665EA7" w:rsidRPr="00665EA7">
        <w:rPr>
          <w:sz w:val="20"/>
          <w:szCs w:val="20"/>
          <w:lang w:val="es-ES"/>
        </w:rPr>
        <w:tab/>
      </w:r>
      <w:r w:rsidR="00665EA7" w:rsidRPr="00665EA7">
        <w:rPr>
          <w:sz w:val="20"/>
          <w:szCs w:val="20"/>
          <w:lang w:val="es-ES"/>
        </w:rPr>
        <w:tab/>
      </w:r>
      <w:r w:rsidR="00665EA7" w:rsidRPr="00665EA7">
        <w:rPr>
          <w:sz w:val="20"/>
          <w:szCs w:val="20"/>
          <w:lang w:val="es-ES"/>
        </w:rPr>
        <w:tab/>
      </w:r>
      <w:r w:rsidR="002A1097">
        <w:rPr>
          <w:sz w:val="20"/>
          <w:szCs w:val="20"/>
          <w:lang w:val="es-ES"/>
        </w:rPr>
        <w:t>76</w:t>
      </w:r>
      <w:r w:rsidRPr="00D872AE">
        <w:rPr>
          <w:sz w:val="20"/>
          <w:szCs w:val="20"/>
          <w:lang w:val="es-ES"/>
        </w:rPr>
        <w:t>,</w:t>
      </w:r>
      <w:r w:rsidR="002A1097">
        <w:rPr>
          <w:sz w:val="20"/>
          <w:szCs w:val="20"/>
          <w:lang w:val="es-ES"/>
        </w:rPr>
        <w:t>10</w:t>
      </w:r>
      <w:r w:rsidRPr="00D872AE">
        <w:rPr>
          <w:sz w:val="20"/>
          <w:szCs w:val="20"/>
          <w:lang w:val="es-ES"/>
        </w:rPr>
        <w:t>%</w:t>
      </w:r>
    </w:p>
    <w:p w14:paraId="7A217C08" w14:textId="364BEF6F" w:rsidR="003239D6" w:rsidRPr="002A1097" w:rsidRDefault="006C3D9F">
      <w:pPr>
        <w:rPr>
          <w:lang w:val="es-ES"/>
        </w:rPr>
      </w:pPr>
      <w:r>
        <w:rPr>
          <w:sz w:val="20"/>
          <w:szCs w:val="20"/>
          <w:lang w:val="es-ES"/>
        </w:rPr>
        <w:t>Rentabilidad sobre Activos</w:t>
      </w:r>
      <w:r>
        <w:rPr>
          <w:sz w:val="20"/>
          <w:szCs w:val="20"/>
          <w:lang w:val="es-ES"/>
        </w:rPr>
        <w:tab/>
      </w:r>
      <w:r w:rsidR="00665EA7">
        <w:rPr>
          <w:sz w:val="20"/>
          <w:szCs w:val="20"/>
          <w:lang w:val="es-ES"/>
        </w:rPr>
        <w:tab/>
      </w:r>
      <w:r w:rsidR="00665EA7"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>4,</w:t>
      </w:r>
      <w:r w:rsidR="002A1097">
        <w:rPr>
          <w:sz w:val="20"/>
          <w:szCs w:val="20"/>
          <w:lang w:val="es-ES"/>
        </w:rPr>
        <w:t>61</w:t>
      </w:r>
      <w:r>
        <w:rPr>
          <w:sz w:val="20"/>
          <w:szCs w:val="20"/>
          <w:lang w:val="es-ES"/>
        </w:rPr>
        <w:t>%</w:t>
      </w:r>
    </w:p>
    <w:p w14:paraId="28494D76" w14:textId="77777777" w:rsidR="003239D6" w:rsidRDefault="003239D6"/>
    <w:p w14:paraId="7AD5EDBF" w14:textId="0D1AD173" w:rsidR="003239D6" w:rsidRDefault="0016392C">
      <w:r w:rsidRPr="0016392C">
        <w:rPr>
          <w:noProof/>
        </w:rPr>
        <w:drawing>
          <wp:inline distT="0" distB="0" distL="0" distR="0" wp14:anchorId="0090D09F" wp14:editId="431F5A0E">
            <wp:extent cx="2639833" cy="803428"/>
            <wp:effectExtent l="0" t="0" r="1905" b="0"/>
            <wp:docPr id="493249092" name="Picture 1" descr="A white background with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9092" name="Picture 1" descr="A white background with black lines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8104" cy="83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CF0A" w14:textId="77777777" w:rsidR="005E34E7" w:rsidRDefault="005E34E7"/>
    <w:p w14:paraId="6934DFB1" w14:textId="77777777" w:rsidR="0050732A" w:rsidRDefault="0050732A"/>
    <w:p w14:paraId="5A29EFAC" w14:textId="77777777" w:rsidR="0050732A" w:rsidRDefault="0050732A"/>
    <w:p w14:paraId="47B3ACA2" w14:textId="77777777" w:rsidR="0050732A" w:rsidRDefault="0050732A"/>
    <w:p w14:paraId="3DF9A06D" w14:textId="77777777" w:rsidR="0050732A" w:rsidRDefault="0050732A"/>
    <w:p w14:paraId="1BA2A673" w14:textId="77777777" w:rsidR="0050732A" w:rsidRDefault="0050732A"/>
    <w:p w14:paraId="0C758174" w14:textId="77777777" w:rsidR="0050732A" w:rsidRDefault="0050732A"/>
    <w:p w14:paraId="36390BD8" w14:textId="77777777" w:rsidR="0050732A" w:rsidRDefault="0050732A"/>
    <w:p w14:paraId="14153684" w14:textId="77777777" w:rsidR="0050732A" w:rsidRDefault="0050732A"/>
    <w:p w14:paraId="7F0AAA21" w14:textId="77777777" w:rsidR="0050732A" w:rsidRDefault="0050732A"/>
    <w:p w14:paraId="10A87F11" w14:textId="77777777" w:rsidR="0050732A" w:rsidRDefault="0050732A"/>
    <w:p w14:paraId="6EE48928" w14:textId="77777777" w:rsidR="0050732A" w:rsidRDefault="0050732A"/>
    <w:p w14:paraId="40ABDF42" w14:textId="77777777" w:rsidR="0050732A" w:rsidRDefault="0050732A"/>
    <w:p w14:paraId="4FD49D8D" w14:textId="506EAB3B" w:rsidR="005E34E7" w:rsidRDefault="005E34E7">
      <w:r w:rsidRPr="005E34E7">
        <w:rPr>
          <w:noProof/>
        </w:rPr>
        <w:lastRenderedPageBreak/>
        <w:drawing>
          <wp:inline distT="0" distB="0" distL="0" distR="0" wp14:anchorId="499FF443" wp14:editId="5ECCFD7C">
            <wp:extent cx="2727297" cy="453069"/>
            <wp:effectExtent l="0" t="0" r="3810" b="4445"/>
            <wp:docPr id="54131042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042" name="Picture 1" descr="A close up of a logo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356" cy="45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841D" w14:textId="2D3A5B6A" w:rsidR="005E34E7" w:rsidRDefault="005E34E7" w:rsidP="005E34E7">
      <w:pPr>
        <w:jc w:val="both"/>
        <w:rPr>
          <w:lang w:val="es-ES"/>
        </w:rPr>
      </w:pPr>
      <w:r>
        <w:rPr>
          <w:lang w:val="es-ES"/>
        </w:rPr>
        <w:t>Obtener precio</w:t>
      </w:r>
      <w:r w:rsidR="009D2788">
        <w:rPr>
          <w:lang w:val="es-ES"/>
        </w:rPr>
        <w:t xml:space="preserve"> utilizando ratio P/E P/B y EV/EBITDA</w:t>
      </w:r>
      <w:r>
        <w:rPr>
          <w:lang w:val="es-ES"/>
        </w:rPr>
        <w:t xml:space="preserve"> de la acción de la empresa Parque Arauco SA considerando información financiera de la empresa presentada a continuación:</w:t>
      </w:r>
    </w:p>
    <w:p w14:paraId="14AEF287" w14:textId="77777777" w:rsidR="005E34E7" w:rsidRPr="005E34E7" w:rsidRDefault="005E34E7">
      <w:pPr>
        <w:rPr>
          <w:lang w:val="es-ES"/>
        </w:rPr>
      </w:pPr>
    </w:p>
    <w:p w14:paraId="00345861" w14:textId="2D137D63" w:rsidR="003239D6" w:rsidRDefault="003239D6">
      <w:r w:rsidRPr="003239D6">
        <w:rPr>
          <w:noProof/>
        </w:rPr>
        <w:drawing>
          <wp:inline distT="0" distB="0" distL="0" distR="0" wp14:anchorId="786433BE" wp14:editId="6F2B50EE">
            <wp:extent cx="2544417" cy="2104363"/>
            <wp:effectExtent l="0" t="0" r="0" b="4445"/>
            <wp:docPr id="1522035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3578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3159" cy="212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097" w:rsidRPr="003239D6">
        <w:rPr>
          <w:noProof/>
        </w:rPr>
        <w:drawing>
          <wp:inline distT="0" distB="0" distL="0" distR="0" wp14:anchorId="5FBE022D" wp14:editId="4559B0F6">
            <wp:extent cx="2560320" cy="2083454"/>
            <wp:effectExtent l="0" t="0" r="5080" b="0"/>
            <wp:docPr id="82303944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3944" name="Picture 1" descr="A screenshot of a repor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6312" cy="21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F1C0" w14:textId="77777777" w:rsidR="003239D6" w:rsidRDefault="003239D6"/>
    <w:p w14:paraId="59513FFE" w14:textId="766B0B44" w:rsidR="003239D6" w:rsidRDefault="003239D6"/>
    <w:p w14:paraId="2919E6BD" w14:textId="782C690A" w:rsidR="00467F19" w:rsidRDefault="00467F19">
      <w:r w:rsidRPr="00467F19">
        <w:rPr>
          <w:noProof/>
        </w:rPr>
        <w:drawing>
          <wp:inline distT="0" distB="0" distL="0" distR="0" wp14:anchorId="5AC69B9E" wp14:editId="44D10A05">
            <wp:extent cx="2910177" cy="206443"/>
            <wp:effectExtent l="0" t="0" r="0" b="0"/>
            <wp:docPr id="67662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7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8233" cy="22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1E52" w14:textId="2C08AE58" w:rsidR="00467F19" w:rsidRDefault="00467F19">
      <w:r w:rsidRPr="00C04F14">
        <w:rPr>
          <w:noProof/>
        </w:rPr>
        <w:drawing>
          <wp:inline distT="0" distB="0" distL="0" distR="0" wp14:anchorId="6415364A" wp14:editId="0678C185">
            <wp:extent cx="2909570" cy="261296"/>
            <wp:effectExtent l="0" t="0" r="0" b="5715"/>
            <wp:docPr id="93851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18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9738" cy="2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BDE3" w14:textId="77777777" w:rsidR="00467F19" w:rsidRDefault="00467F19"/>
    <w:p w14:paraId="70C5A8F1" w14:textId="77777777" w:rsidR="00467F19" w:rsidRDefault="00467F19"/>
    <w:p w14:paraId="564077A8" w14:textId="482D9A5E" w:rsidR="008168DD" w:rsidRDefault="008168DD">
      <w:r w:rsidRPr="008168DD">
        <w:rPr>
          <w:noProof/>
        </w:rPr>
        <w:drawing>
          <wp:inline distT="0" distB="0" distL="0" distR="0" wp14:anchorId="1887F685" wp14:editId="0ACD89C7">
            <wp:extent cx="3085106" cy="977834"/>
            <wp:effectExtent l="0" t="0" r="1270" b="635"/>
            <wp:docPr id="459320450" name="Picture 1" descr="A white line with blue and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20450" name="Picture 1" descr="A white line with blue and black text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6545" cy="9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69CB" w14:textId="77777777" w:rsidR="00C04F14" w:rsidRDefault="00C04F14"/>
    <w:p w14:paraId="2D70E2DC" w14:textId="30903019" w:rsidR="00C04F14" w:rsidRDefault="00C04F14"/>
    <w:sectPr w:rsidR="00C04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39360" w14:textId="77777777" w:rsidR="00B2014E" w:rsidRDefault="00B2014E" w:rsidP="0016392C">
      <w:r>
        <w:separator/>
      </w:r>
    </w:p>
  </w:endnote>
  <w:endnote w:type="continuationSeparator" w:id="0">
    <w:p w14:paraId="1ED6E2FE" w14:textId="77777777" w:rsidR="00B2014E" w:rsidRDefault="00B2014E" w:rsidP="00163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A3ADD" w14:textId="77777777" w:rsidR="00B2014E" w:rsidRDefault="00B2014E" w:rsidP="0016392C">
      <w:r>
        <w:separator/>
      </w:r>
    </w:p>
  </w:footnote>
  <w:footnote w:type="continuationSeparator" w:id="0">
    <w:p w14:paraId="72E3AF44" w14:textId="77777777" w:rsidR="00B2014E" w:rsidRDefault="00B2014E" w:rsidP="00163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21484"/>
    <w:multiLevelType w:val="hybridMultilevel"/>
    <w:tmpl w:val="43B624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99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2C"/>
    <w:rsid w:val="000021D3"/>
    <w:rsid w:val="0002046D"/>
    <w:rsid w:val="00060137"/>
    <w:rsid w:val="00080F1B"/>
    <w:rsid w:val="0016392C"/>
    <w:rsid w:val="001B2548"/>
    <w:rsid w:val="001C7F57"/>
    <w:rsid w:val="00237361"/>
    <w:rsid w:val="00260128"/>
    <w:rsid w:val="002A1097"/>
    <w:rsid w:val="002D03A4"/>
    <w:rsid w:val="002E4B42"/>
    <w:rsid w:val="003239D6"/>
    <w:rsid w:val="003A0784"/>
    <w:rsid w:val="003C3E0A"/>
    <w:rsid w:val="003F709E"/>
    <w:rsid w:val="00406342"/>
    <w:rsid w:val="0043495C"/>
    <w:rsid w:val="004455C0"/>
    <w:rsid w:val="00450072"/>
    <w:rsid w:val="00467F19"/>
    <w:rsid w:val="00481D67"/>
    <w:rsid w:val="004F71CF"/>
    <w:rsid w:val="0050732A"/>
    <w:rsid w:val="00554FBF"/>
    <w:rsid w:val="005A5DB9"/>
    <w:rsid w:val="005A7F30"/>
    <w:rsid w:val="005E34E7"/>
    <w:rsid w:val="00612939"/>
    <w:rsid w:val="006248AD"/>
    <w:rsid w:val="00665EA7"/>
    <w:rsid w:val="00695901"/>
    <w:rsid w:val="006C3D9F"/>
    <w:rsid w:val="006D73D0"/>
    <w:rsid w:val="00793D49"/>
    <w:rsid w:val="007B4A67"/>
    <w:rsid w:val="007D1E8E"/>
    <w:rsid w:val="008168DD"/>
    <w:rsid w:val="0084571B"/>
    <w:rsid w:val="00893889"/>
    <w:rsid w:val="008A4536"/>
    <w:rsid w:val="008A6D70"/>
    <w:rsid w:val="008D1745"/>
    <w:rsid w:val="008E19FF"/>
    <w:rsid w:val="009203D7"/>
    <w:rsid w:val="009917F2"/>
    <w:rsid w:val="009D2788"/>
    <w:rsid w:val="009F0BFE"/>
    <w:rsid w:val="00A17C4F"/>
    <w:rsid w:val="00AB4C4C"/>
    <w:rsid w:val="00AF68A5"/>
    <w:rsid w:val="00B2014E"/>
    <w:rsid w:val="00BF53B5"/>
    <w:rsid w:val="00BF6EFD"/>
    <w:rsid w:val="00C04F14"/>
    <w:rsid w:val="00C6096E"/>
    <w:rsid w:val="00C629FD"/>
    <w:rsid w:val="00C713B2"/>
    <w:rsid w:val="00CF1E6B"/>
    <w:rsid w:val="00D126AA"/>
    <w:rsid w:val="00D33CAD"/>
    <w:rsid w:val="00D573F7"/>
    <w:rsid w:val="00D65CD6"/>
    <w:rsid w:val="00D872AE"/>
    <w:rsid w:val="00D87882"/>
    <w:rsid w:val="00DA44EB"/>
    <w:rsid w:val="00DC7062"/>
    <w:rsid w:val="00E25196"/>
    <w:rsid w:val="00E713CF"/>
    <w:rsid w:val="00EA24C7"/>
    <w:rsid w:val="00EB1AAA"/>
    <w:rsid w:val="00F32698"/>
    <w:rsid w:val="00F466CC"/>
    <w:rsid w:val="00FD5428"/>
    <w:rsid w:val="00FE23C3"/>
    <w:rsid w:val="00FF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380CA"/>
  <w15:chartTrackingRefBased/>
  <w15:docId w15:val="{C99E798B-5034-D141-895C-E30F9463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3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392C"/>
  </w:style>
  <w:style w:type="paragraph" w:styleId="Footer">
    <w:name w:val="footer"/>
    <w:basedOn w:val="Normal"/>
    <w:link w:val="FooterChar"/>
    <w:uiPriority w:val="99"/>
    <w:unhideWhenUsed/>
    <w:rsid w:val="001639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392C"/>
  </w:style>
  <w:style w:type="paragraph" w:styleId="ListParagraph">
    <w:name w:val="List Paragraph"/>
    <w:basedOn w:val="Normal"/>
    <w:uiPriority w:val="34"/>
    <w:qFormat/>
    <w:rsid w:val="00507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Pincheira L.</dc:creator>
  <cp:keywords/>
  <dc:description/>
  <cp:lastModifiedBy>Roxana Pincheira L.</cp:lastModifiedBy>
  <cp:revision>31</cp:revision>
  <cp:lastPrinted>2024-04-17T16:46:00Z</cp:lastPrinted>
  <dcterms:created xsi:type="dcterms:W3CDTF">2023-09-25T02:12:00Z</dcterms:created>
  <dcterms:modified xsi:type="dcterms:W3CDTF">2025-09-09T18:47:00Z</dcterms:modified>
</cp:coreProperties>
</file>