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6D"/>
          <w:sz w:val="44"/>
        </w:rPr>
        <w:t>Solucionario</w:t>
      </w:r>
    </w:p>
    <w:p>
      <w:pPr>
        <w:jc w:val="center"/>
      </w:pPr>
      <w:r>
        <w:rPr>
          <w:i/>
          <w:sz w:val="24"/>
        </w:rPr>
        <w:t>Desarrollo paso a paso de todos los ejercicios</w:t>
      </w:r>
    </w:p>
    <w:p>
      <w:pPr>
        <w:jc w:val="center"/>
      </w:pPr>
      <w:r>
        <w:rPr>
          <w:sz w:val="20"/>
        </w:rPr>
        <w:t>ADMI140 Finanzas Corporativas · Ingeniería Comercial · UACh</w:t>
      </w:r>
    </w:p>
    <w:p>
      <w:pPr>
        <w:pStyle w:val="Heading1"/>
      </w:pPr>
      <w:r>
        <w:t>Parte A · Preguntas conceptuales</w:t>
      </w:r>
    </w:p>
    <w:p>
      <w:pPr>
        <w:pStyle w:val="Heading2"/>
      </w:pPr>
      <w:r>
        <w:t>A.1 Verdadero o Falso (justifique las falsas)</w:t>
      </w:r>
    </w:p>
    <w:p>
      <w:r>
        <w:rPr>
          <w:b/>
        </w:rPr>
        <w:t xml:space="preserve">1. </w:t>
      </w:r>
      <w:r>
        <w:t>Un activo con varianza 0 es un activo libre de riesgo.</w:t>
      </w:r>
      <w:r>
        <w:rPr>
          <w:b/>
          <w:color w:val="1A7F37"/>
        </w:rPr>
        <w:t xml:space="preserve">   → V</w:t>
      </w:r>
    </w:p>
    <w:p>
      <w:r>
        <w:rPr>
          <w:b w:val="0"/>
          <w:i/>
          <w:sz w:val="20"/>
        </w:rPr>
        <w:t xml:space="preserve">   Si el retorno nunca se desvía de su media, no hay incertidumbre: Var = 0.</w:t>
      </w:r>
    </w:p>
    <w:p>
      <w:r>
        <w:rPr>
          <w:b/>
        </w:rPr>
        <w:t xml:space="preserve">2. </w:t>
      </w:r>
      <w:r>
        <w:t>La media geométrica siempre es mayor que la aritmética cuando hay variabilidad.</w:t>
      </w:r>
      <w:r>
        <w:rPr>
          <w:b/>
          <w:color w:val="C01E1E"/>
        </w:rPr>
        <w:t xml:space="preserve">   → F</w:t>
      </w:r>
    </w:p>
    <w:p>
      <w:r>
        <w:rPr>
          <w:b w:val="0"/>
          <w:i/>
          <w:sz w:val="20"/>
        </w:rPr>
        <w:t xml:space="preserve">   Es al revés: la geométrica es menor o igual a la aritmética; son iguales solo si SD = 0.</w:t>
      </w:r>
    </w:p>
    <w:p>
      <w:r>
        <w:rPr>
          <w:b/>
        </w:rPr>
        <w:t xml:space="preserve">3. </w:t>
      </w:r>
      <w:r>
        <w:t>El índice de Sharpe mide el retorno total por unidad de riesgo.</w:t>
      </w:r>
      <w:r>
        <w:rPr>
          <w:b/>
          <w:color w:val="C01E1E"/>
        </w:rPr>
        <w:t xml:space="preserve">   → F</w:t>
      </w:r>
    </w:p>
    <w:p>
      <w:r>
        <w:rPr>
          <w:b w:val="0"/>
          <w:i/>
          <w:sz w:val="20"/>
        </w:rPr>
        <w:t xml:space="preserve">   Mide el retorno EN EXCESO sobre rf (E[R] − rf) por unidad de riesgo total (SD).</w:t>
      </w:r>
    </w:p>
    <w:p>
      <w:r>
        <w:rPr>
          <w:b/>
        </w:rPr>
        <w:t xml:space="preserve">4. </w:t>
      </w:r>
      <w:r>
        <w:t>Para calcular la varianza histórica de una muestra se divide por T − 1.</w:t>
      </w:r>
      <w:r>
        <w:rPr>
          <w:b/>
          <w:color w:val="1A7F37"/>
        </w:rPr>
        <w:t xml:space="preserve">   → V</w:t>
      </w:r>
    </w:p>
    <w:p>
      <w:r>
        <w:rPr>
          <w:b w:val="0"/>
          <w:i/>
          <w:sz w:val="20"/>
        </w:rPr>
        <w:t xml:space="preserve">   Es la varianza muestral (VAR.S en Excel).</w:t>
      </w:r>
    </w:p>
    <w:p>
      <w:r>
        <w:rPr>
          <w:b/>
        </w:rPr>
        <w:t xml:space="preserve">5. </w:t>
      </w:r>
      <w:r>
        <w:t>Si aumenta el número de observaciones, el error estándar disminuye.</w:t>
      </w:r>
      <w:r>
        <w:rPr>
          <w:b/>
          <w:color w:val="1A7F37"/>
        </w:rPr>
        <w:t xml:space="preserve">   → V</w:t>
      </w:r>
    </w:p>
    <w:p>
      <w:r>
        <w:rPr>
          <w:b w:val="0"/>
          <w:i/>
          <w:sz w:val="20"/>
        </w:rPr>
        <w:t xml:space="preserve">   SE = SD/√n: n está en el denominador.</w:t>
      </w:r>
    </w:p>
    <w:p>
      <w:r>
        <w:rPr>
          <w:b/>
        </w:rPr>
        <w:t xml:space="preserve">6. </w:t>
      </w:r>
      <w:r>
        <w:t>Los retornos simples de varios meses se suman para obtener el retorno anual.</w:t>
      </w:r>
      <w:r>
        <w:rPr>
          <w:b/>
          <w:color w:val="C01E1E"/>
        </w:rPr>
        <w:t xml:space="preserve">   → F</w:t>
      </w:r>
    </w:p>
    <w:p>
      <w:r>
        <w:rPr>
          <w:b w:val="0"/>
          <w:i/>
          <w:sz w:val="20"/>
        </w:rPr>
        <w:t xml:space="preserve">   Los simples se componen: Π(1 + Rᵢ) − 1. Los que se suman son los retornos logarítmicos.</w:t>
      </w:r>
    </w:p>
    <w:p>
      <w:r>
        <w:rPr>
          <w:b/>
        </w:rPr>
        <w:t xml:space="preserve">7. </w:t>
      </w:r>
      <w:r>
        <w:t>El retorno logarítmico es simétrico, mientras que el simple está acotado en −100%.</w:t>
      </w:r>
      <w:r>
        <w:rPr>
          <w:b/>
          <w:color w:val="1A7F37"/>
        </w:rPr>
        <w:t xml:space="preserve">   → V</w:t>
      </w:r>
    </w:p>
    <w:p>
      <w:r>
        <w:rPr>
          <w:b w:val="0"/>
          <w:i/>
          <w:sz w:val="20"/>
        </w:rPr>
        <w:t xml:space="preserve">   Por eso se usa ln para suponer normalidad y construir intervalos más precisos.</w:t>
      </w:r>
    </w:p>
    <w:p>
      <w:r>
        <w:rPr>
          <w:b/>
        </w:rPr>
        <w:t xml:space="preserve">8. </w:t>
      </w:r>
      <w:r>
        <w:t>En la forma débil de eficiencia, el análisis de estados financieros no permite ganancias anormales.</w:t>
      </w:r>
      <w:r>
        <w:rPr>
          <w:b/>
          <w:color w:val="C01E1E"/>
        </w:rPr>
        <w:t xml:space="preserve">   → F</w:t>
      </w:r>
    </w:p>
    <w:p>
      <w:r>
        <w:rPr>
          <w:b w:val="0"/>
          <w:i/>
          <w:sz w:val="20"/>
        </w:rPr>
        <w:t xml:space="preserve">   La forma débil solo dice que los precios pasados ya están incorporados. La información pública (estados financieros) corresponde a la forma semifuerte.</w:t>
      </w:r>
    </w:p>
    <w:p>
      <w:r>
        <w:rPr>
          <w:b/>
        </w:rPr>
        <w:t xml:space="preserve">9. </w:t>
      </w:r>
      <w:r>
        <w:t>Según el paseo aleatorio, el retorno de hoy no depende del retorno de ayer.</w:t>
      </w:r>
      <w:r>
        <w:rPr>
          <w:b/>
          <w:color w:val="1A7F37"/>
        </w:rPr>
        <w:t xml:space="preserve">   → V</w:t>
      </w:r>
    </w:p>
    <w:p>
      <w:r>
        <w:rPr>
          <w:b w:val="0"/>
          <w:i/>
          <w:sz w:val="20"/>
        </w:rPr>
        <w:t xml:space="preserve">   Los retornos son iid: independientes e idénticamente distribuidos.</w:t>
      </w:r>
    </w:p>
    <w:p>
      <w:r>
        <w:rPr>
          <w:b/>
        </w:rPr>
        <w:t xml:space="preserve">10. </w:t>
      </w:r>
      <w:r>
        <w:t>En el modelo de Gordon, si g ≥ rE el precio es infinito o negativo, por lo que el modelo no aplica.</w:t>
      </w:r>
      <w:r>
        <w:rPr>
          <w:b/>
          <w:color w:val="1A7F37"/>
        </w:rPr>
        <w:t xml:space="preserve">   → V</w:t>
      </w:r>
    </w:p>
    <w:p>
      <w:r>
        <w:rPr>
          <w:b w:val="0"/>
          <w:i/>
          <w:sz w:val="20"/>
        </w:rPr>
        <w:t xml:space="preserve">   El modelo requiere rE &gt; g.</w:t>
      </w:r>
    </w:p>
    <w:p>
      <w:r>
        <w:rPr>
          <w:b/>
        </w:rPr>
        <w:t xml:space="preserve">11. </w:t>
      </w:r>
      <w:r>
        <w:t>En el FCL, la depreciación se resta porque es un gasto.</w:t>
      </w:r>
      <w:r>
        <w:rPr>
          <w:b/>
          <w:color w:val="C01E1E"/>
        </w:rPr>
        <w:t xml:space="preserve">   → F</w:t>
      </w:r>
    </w:p>
    <w:p>
      <w:r>
        <w:rPr>
          <w:b w:val="0"/>
          <w:i/>
          <w:sz w:val="20"/>
        </w:rPr>
        <w:t xml:space="preserve">   Se SUMA a la utilidad porque es un gasto contable que no es salida de caja.</w:t>
      </w:r>
    </w:p>
    <w:p>
      <w:r>
        <w:rPr>
          <w:b/>
        </w:rPr>
        <w:t xml:space="preserve">12. </w:t>
      </w:r>
      <w:r>
        <w:t>Si el valor intrínseco de una acción es menor que su precio de mercado, la acción está subvalorada.</w:t>
      </w:r>
      <w:r>
        <w:rPr>
          <w:b/>
          <w:color w:val="C01E1E"/>
        </w:rPr>
        <w:t xml:space="preserve">   → F</w:t>
      </w:r>
    </w:p>
    <w:p>
      <w:r>
        <w:rPr>
          <w:b w:val="0"/>
          <w:i/>
          <w:sz w:val="20"/>
        </w:rPr>
        <w:t xml:space="preserve">   Está SOBREvalorada: el mercado paga más de lo que vale según el modelo.</w:t>
      </w:r>
    </w:p>
    <w:p>
      <w:pPr>
        <w:pStyle w:val="Heading2"/>
      </w:pPr>
      <w:r>
        <w:t>A.2 Preguntas de desarrollo breve</w:t>
      </w:r>
    </w:p>
    <w:p>
      <w:r>
        <w:rPr>
          <w:b/>
        </w:rPr>
        <w:t xml:space="preserve">1. </w:t>
      </w:r>
      <w:r>
        <w:rPr>
          <w:b/>
        </w:rPr>
        <w:t>Defina premio por riesgo y dé un ejemplo numérico.</w:t>
      </w:r>
    </w:p>
    <w:p>
      <w:r>
        <w:rPr>
          <w:b w:val="0"/>
        </w:rPr>
        <w:t>→ Es el retorno adicional sobre la tasa libre de riesgo que se exige por asumir riesgo. Ej.: si E[R] = 9% y rf = 3%, el premio es 6%.</w:t>
      </w:r>
    </w:p>
    <w:p>
      <w:r>
        <w:rPr>
          <w:b/>
        </w:rPr>
        <w:t xml:space="preserve">2. </w:t>
      </w:r>
      <w:r>
        <w:rPr>
          <w:b/>
        </w:rPr>
        <w:t>¿Por qué los retornos simples no se distribuyen de forma normal?</w:t>
      </w:r>
    </w:p>
    <w:p>
      <w:r>
        <w:rPr>
          <w:b w:val="0"/>
        </w:rPr>
        <w:t>→ Porque están acotados a la izquierda (−100%) y no tienen límite a la derecha: son asimétricos. Eso hace que el SE y los IC pierdan precisión.</w:t>
      </w:r>
    </w:p>
    <w:p>
      <w:r>
        <w:rPr>
          <w:b/>
        </w:rPr>
        <w:t xml:space="preserve">3. </w:t>
      </w:r>
      <w:r>
        <w:rPr>
          <w:b/>
        </w:rPr>
        <w:t>Explique la diferencia entre el enfoque de probabilidades y el enfoque histórico para estimar el retorno esperado.</w:t>
      </w:r>
    </w:p>
    <w:p>
      <w:r>
        <w:rPr>
          <w:b w:val="0"/>
        </w:rPr>
        <w:t>→ El de probabilidades pondera escenarios futuros posibles por su probabilidad (E[R] = Σp·R). El histórico usa los retornos pasados como estimación de lo que puede ocurrir (promedio de la muestra) y por eso tiene error de estimación.</w:t>
      </w:r>
    </w:p>
    <w:p>
      <w:r>
        <w:rPr>
          <w:b/>
        </w:rPr>
        <w:t xml:space="preserve">4. </w:t>
      </w:r>
      <w:r>
        <w:rPr>
          <w:b/>
        </w:rPr>
        <w:t>¿Qué significa que un intervalo de confianza del 95% para el retorno esperado incluya el 0?</w:t>
      </w:r>
    </w:p>
    <w:p>
      <w:r>
        <w:rPr>
          <w:b w:val="0"/>
        </w:rPr>
        <w:t>→ Que, con 95% de confianza, no podemos descartar que el retorno esperado verdadero sea 0 o negativo: la evidencia no permite afirmar que sea positivo.</w:t>
      </w:r>
    </w:p>
    <w:p>
      <w:r>
        <w:rPr>
          <w:b/>
        </w:rPr>
        <w:t xml:space="preserve">5. </w:t>
      </w:r>
      <w:r>
        <w:rPr>
          <w:b/>
        </w:rPr>
        <w:t>¿Por qué reducir el payout puede disminuir el precio en el modelo de Gordon?</w:t>
      </w:r>
    </w:p>
    <w:p>
      <w:r>
        <w:rPr>
          <w:b w:val="0"/>
        </w:rPr>
        <w:t>→ Porque si lo reinvertido rinde menos que lo que exigen los accionistas (ROE &lt; rE), el crecimiento extra no compensa el menor dividendo actual y el valor cae.</w:t>
      </w:r>
    </w:p>
    <w:p>
      <w:r>
        <w:br w:type="page"/>
      </w:r>
    </w:p>
    <w:p>
      <w:pPr>
        <w:pStyle w:val="Heading1"/>
      </w:pPr>
      <w:r>
        <w:t>Parte B · Ejercicios numéricos</w:t>
      </w:r>
    </w:p>
    <w:p>
      <w:pPr>
        <w:pStyle w:val="Heading2"/>
      </w:pPr>
      <w:r>
        <w:t>Ejercicio 1 · Escenarios: una acción</w:t>
      </w:r>
    </w:p>
    <w:p>
      <w:r>
        <w:rPr>
          <w:b w:val="0"/>
          <w:i/>
          <w:sz w:val="19"/>
        </w:rPr>
        <w:t>Tema: Probabilidades</w:t>
      </w:r>
    </w:p>
    <w:p>
      <w:r>
        <w:rPr>
          <w:b w:val="0"/>
        </w:rPr>
        <w:t>La acción X tiene los siguientes retornos posibles según el estado de la economía. La tasa libre de riesgo es 3%.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Retorno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Recesión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−10%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Normal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50%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Auge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25%</w:t>
            </w:r>
          </w:p>
        </w:tc>
      </w:tr>
    </w:tbl>
    <w:p/>
    <w:p>
      <w:r>
        <w:rPr>
          <w:b w:val="0"/>
        </w:rPr>
        <w:t>a) Calcule el retorno esperado.</w:t>
      </w:r>
    </w:p>
    <w:p>
      <w:r>
        <w:rPr>
          <w:b w:val="0"/>
        </w:rPr>
        <w:t>b) Calcule la varianza y la desviación estándar.</w:t>
      </w:r>
    </w:p>
    <w:p>
      <w:r>
        <w:rPr>
          <w:b w:val="0"/>
        </w:rPr>
        <w:t>c) Calcule el premio por riesgo esperado y el índice de Sharpe.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92"/>
              <w:gridCol w:w="1392"/>
              <w:gridCol w:w="1392"/>
              <w:gridCol w:w="1392"/>
              <w:gridCol w:w="1392"/>
              <w:gridCol w:w="1392"/>
              <w:gridCol w:w="1392"/>
            </w:tblGrid>
            <w:tr>
              <w:tc>
                <w:tcPr>
                  <w:tcW w:type="dxa" w:w="1392"/>
                </w:tcPr>
                <w:p>
                  <w:r>
                    <w:rPr>
                      <w:b/>
                      <w:sz w:val="19"/>
                    </w:rPr>
                    <w:t>Estado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/>
                      <w:sz w:val="19"/>
                    </w:rPr>
                    <w:t>p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/>
                      <w:sz w:val="19"/>
                    </w:rPr>
                    <w:t>R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/>
                      <w:sz w:val="19"/>
                    </w:rPr>
                    <w:t>p·R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/>
                      <w:sz w:val="19"/>
                    </w:rPr>
                    <w:t>R − E[R]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/>
                      <w:sz w:val="19"/>
                    </w:rPr>
                    <w:t>(R − E[R])²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/>
                      <w:sz w:val="19"/>
                    </w:rPr>
                    <w:t>p·(R − E[R])²</w:t>
                  </w:r>
                </w:p>
              </w:tc>
            </w:tr>
            <w:tr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Recesión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0,3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−10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−3,0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−16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256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76,8</w:t>
                  </w:r>
                </w:p>
              </w:tc>
            </w:tr>
            <w:tr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Normal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0,5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8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4,0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2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4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2,0</w:t>
                  </w:r>
                </w:p>
              </w:tc>
            </w:tr>
            <w:tr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Auge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0,2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25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5,0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19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361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72,2</w:t>
                  </w:r>
                </w:p>
              </w:tc>
            </w:tr>
            <w:tr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Total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1,0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6,0</w:t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</w:r>
                </w:p>
              </w:tc>
              <w:tc>
                <w:tcPr>
                  <w:tcW w:type="dxa" w:w="1392"/>
                </w:tcPr>
                <w:p>
                  <w:r>
                    <w:rPr>
                      <w:b w:val="0"/>
                      <w:sz w:val="19"/>
                    </w:rPr>
                    <w:t>151,0</w:t>
                  </w:r>
                </w:p>
              </w:tc>
            </w:tr>
          </w:tbl>
          <w:p/>
          <w:p/>
          <w:p>
            <w:r>
              <w:rPr>
                <w:b w:val="0"/>
              </w:rPr>
              <w:t xml:space="preserve">a) E[R] = −3 + 4 + 5 = </w:t>
            </w:r>
            <w:r>
              <w:rPr>
                <w:b/>
              </w:rPr>
              <w:t>6%</w:t>
            </w:r>
          </w:p>
          <w:p>
            <w:r>
              <w:rPr>
                <w:b w:val="0"/>
              </w:rPr>
              <w:t xml:space="preserve">b) Var = 76,8 + 2 + 72,2 = </w:t>
            </w:r>
            <w:r>
              <w:rPr>
                <w:b/>
              </w:rPr>
              <w:t>151 %²</w:t>
            </w:r>
            <w:r>
              <w:rPr>
                <w:b w:val="0"/>
              </w:rPr>
              <w:t xml:space="preserve"> (= 0,0151). SD = √151 = </w:t>
            </w:r>
            <w:r>
              <w:rPr>
                <w:b/>
              </w:rPr>
              <w:t>12,29%</w:t>
            </w:r>
          </w:p>
          <w:p>
            <w:r>
              <w:rPr>
                <w:b w:val="0"/>
              </w:rPr>
              <w:t xml:space="preserve">c) Premio por riesgo = 6% − 3% = </w:t>
            </w:r>
            <w:r>
              <w:rPr>
                <w:b/>
              </w:rPr>
              <w:t>3%</w:t>
            </w:r>
            <w:r>
              <w:rPr>
                <w:b w:val="0"/>
              </w:rPr>
              <w:t xml:space="preserve">. Sharpe = 3/12,29 = </w:t>
            </w:r>
            <w:r>
              <w:rPr>
                <w:b/>
              </w:rPr>
              <w:t>0,244</w:t>
            </w:r>
          </w:p>
          <w:p>
            <w:r>
              <w:rPr>
                <w:b w:val="0"/>
              </w:rPr>
              <w:t>Interpretación: por cada 1% de riesgo (SD) la acción entrega 0,24% de retorno sobre la tasa libre de riesgo.</w:t>
            </w:r>
          </w:p>
        </w:tc>
      </w:tr>
    </w:tbl>
    <w:p/>
    <w:p>
      <w:pPr>
        <w:pStyle w:val="Heading2"/>
      </w:pPr>
      <w:r>
        <w:t>Ejercicio 2 · Escenarios: elegir entre dos acciones</w:t>
      </w:r>
    </w:p>
    <w:p>
      <w:r>
        <w:rPr>
          <w:b w:val="0"/>
          <w:i/>
          <w:sz w:val="19"/>
        </w:rPr>
        <w:t>Tema: Probabilidades / Sharpe</w:t>
      </w:r>
    </w:p>
    <w:p>
      <w:r>
        <w:rPr>
          <w:b w:val="0"/>
        </w:rPr>
        <w:t>Usted debe elegir entre las acciones A y B. rf = 3%.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R_A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R_B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Malo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−5%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−15%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Normal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50%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12%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Bueno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40%</w:t>
            </w:r>
          </w:p>
        </w:tc>
      </w:tr>
    </w:tbl>
    <w:p/>
    <w:p>
      <w:r>
        <w:rPr>
          <w:b w:val="0"/>
        </w:rPr>
        <w:t>a) Calcule E[R], Var y SD de cada acción.</w:t>
      </w:r>
    </w:p>
    <w:p>
      <w:r>
        <w:rPr>
          <w:b w:val="0"/>
        </w:rPr>
        <w:t>b) Calcule el Sharpe de cada una.</w:t>
      </w:r>
    </w:p>
    <w:p>
      <w:r>
        <w:rPr>
          <w:b w:val="0"/>
        </w:rPr>
        <w:t>c) ¿Cuál elige y por qué? ¿Qué acción elegiría alguien que solo mira el retorno esperado?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/>
              </w:rPr>
              <w:t>Acción A:</w:t>
            </w:r>
            <w:r>
              <w:rPr>
                <w:b w:val="0"/>
              </w:rPr>
              <w:t xml:space="preserve"> E[R] = 0,25(−5) + 0,5(10) + 0,25(25) = −1,25 + 5 + 6,25 = </w:t>
            </w:r>
            <w:r>
              <w:rPr>
                <w:b/>
              </w:rPr>
              <w:t>10%</w:t>
            </w:r>
          </w:p>
          <w:p>
            <w:r>
              <w:rPr>
                <w:b w:val="0"/>
              </w:rPr>
              <w:t xml:space="preserve">Desvíos: −15, 0, 15 → Var = 0,25(225) + 0 + 0,25(225) = </w:t>
            </w:r>
            <w:r>
              <w:rPr>
                <w:b/>
              </w:rPr>
              <w:t>112,5 %²</w:t>
            </w:r>
            <w:r>
              <w:rPr>
                <w:b w:val="0"/>
              </w:rPr>
              <w:t xml:space="preserve"> → SD = </w:t>
            </w:r>
            <w:r>
              <w:rPr>
                <w:b/>
              </w:rPr>
              <w:t>10,61%</w:t>
            </w:r>
          </w:p>
          <w:p>
            <w:r>
              <w:rPr>
                <w:b/>
              </w:rPr>
              <w:t>Acción B:</w:t>
            </w:r>
            <w:r>
              <w:rPr>
                <w:b w:val="0"/>
              </w:rPr>
              <w:t xml:space="preserve"> E[R] = 0,25(−15) + 0,5(12) + 0,25(40) = −3,75 + 6 + 10 = </w:t>
            </w:r>
            <w:r>
              <w:rPr>
                <w:b/>
              </w:rPr>
              <w:t>12,25%</w:t>
            </w:r>
          </w:p>
          <w:p>
            <w:r>
              <w:rPr>
                <w:b w:val="0"/>
              </w:rPr>
              <w:t>Desvíos: −27,25; −0,25; 27,75 → cuadrados 742,56; 0,0625; 770,06</w:t>
            </w:r>
          </w:p>
          <w:p>
            <w:r>
              <w:rPr>
                <w:b w:val="0"/>
              </w:rPr>
              <w:t xml:space="preserve">Var = 0,25(742,56) + 0,5(0,0625) + 0,25(770,06) = 185,64 + 0,03 + 192,52 = </w:t>
            </w:r>
            <w:r>
              <w:rPr>
                <w:b/>
              </w:rPr>
              <w:t>378,19 %²</w:t>
            </w:r>
            <w:r>
              <w:rPr>
                <w:b w:val="0"/>
              </w:rPr>
              <w:t xml:space="preserve"> → SD = </w:t>
            </w:r>
            <w:r>
              <w:rPr>
                <w:b/>
              </w:rPr>
              <w:t>19,45%</w:t>
            </w:r>
          </w:p>
          <w:p>
            <w:r>
              <w:rPr>
                <w:b w:val="0"/>
              </w:rPr>
              <w:t xml:space="preserve">b) Sharpe A = (10 − 3)/10,61 = </w:t>
            </w:r>
            <w:r>
              <w:rPr>
                <w:b/>
              </w:rPr>
              <w:t>0,660</w:t>
            </w:r>
            <w:r>
              <w:rPr>
                <w:b w:val="0"/>
              </w:rPr>
              <w:t xml:space="preserve">   ·   Sharpe B = (12,25 − 3)/19,45 = </w:t>
            </w:r>
            <w:r>
              <w:rPr>
                <w:b/>
              </w:rPr>
              <w:t>0,476</w:t>
            </w:r>
          </w:p>
          <w:p>
            <w:r>
              <w:rPr>
                <w:b w:val="0"/>
              </w:rPr>
              <w:t xml:space="preserve">c) Se elige </w:t>
            </w:r>
            <w:r>
              <w:rPr>
                <w:b/>
              </w:rPr>
              <w:t>A</w:t>
            </w:r>
            <w:r>
              <w:rPr>
                <w:b w:val="0"/>
              </w:rPr>
              <w:t>: entrega más retorno extra por unidad de riesgo. Quien solo mira E[R] elegiría B (12,25% &gt; 10%), pero B tiene casi el doble de riesgo.</w:t>
            </w:r>
          </w:p>
        </w:tc>
      </w:tr>
    </w:tbl>
    <w:p/>
    <w:p>
      <w:pPr>
        <w:pStyle w:val="Heading2"/>
      </w:pPr>
      <w:r>
        <w:t>Ejercicio 3 · Probabilidad desconocida</w:t>
      </w:r>
    </w:p>
    <w:p>
      <w:r>
        <w:rPr>
          <w:b w:val="0"/>
          <w:i/>
          <w:sz w:val="19"/>
        </w:rPr>
        <w:t>Tema: Probabilidades</w:t>
      </w:r>
    </w:p>
    <w:p>
      <w:r>
        <w:rPr>
          <w:b w:val="0"/>
        </w:rPr>
        <w:t>Una acción puede rendir 20% (escenario bueno) o −10% (escenario malo). Los analistas estiman que su retorno esperado es 8%. rf = 2%.</w:t>
      </w:r>
    </w:p>
    <w:p>
      <w:r>
        <w:rPr>
          <w:b w:val="0"/>
        </w:rPr>
        <w:t>a) ¿Qué probabilidad tiene el escenario bueno?</w:t>
      </w:r>
    </w:p>
    <w:p>
      <w:r>
        <w:rPr>
          <w:b w:val="0"/>
        </w:rPr>
        <w:t>b) Calcule la desviación estándar.</w:t>
      </w:r>
    </w:p>
    <w:p>
      <w:r>
        <w:rPr>
          <w:b w:val="0"/>
        </w:rPr>
        <w:t>c) Calcule el Sharpe.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p·20 + (1 − p)(−10) = 8  →  20p − 10 + 10p = 8  →  30p = 18  →  </w:t>
            </w:r>
            <w:r>
              <w:rPr>
                <w:b/>
              </w:rPr>
              <w:t>p = 0,6</w:t>
            </w:r>
            <w:r>
              <w:rPr>
                <w:b w:val="0"/>
              </w:rPr>
              <w:t xml:space="preserve"> (bueno 60%, malo 40%)</w:t>
            </w:r>
          </w:p>
          <w:p>
            <w:r>
              <w:rPr>
                <w:b w:val="0"/>
              </w:rPr>
              <w:t xml:space="preserve">b) Desvíos: 20 − 8 = 12; −10 − 8 = −18 → Var = 0,6(144) + 0,4(324) = 86,4 + 129,6 = </w:t>
            </w:r>
            <w:r>
              <w:rPr>
                <w:b/>
              </w:rPr>
              <w:t>216 %²</w:t>
            </w:r>
            <w:r>
              <w:rPr>
                <w:b w:val="0"/>
              </w:rPr>
              <w:t xml:space="preserve"> → SD = </w:t>
            </w:r>
            <w:r>
              <w:rPr>
                <w:b/>
              </w:rPr>
              <w:t>14,70%</w:t>
            </w:r>
          </w:p>
          <w:p>
            <w:r>
              <w:rPr>
                <w:b w:val="0"/>
              </w:rPr>
              <w:t xml:space="preserve">c) Sharpe = (8 − 2)/14,70 = </w:t>
            </w:r>
            <w:r>
              <w:rPr>
                <w:b/>
              </w:rPr>
              <w:t>0,408</w:t>
            </w:r>
          </w:p>
        </w:tc>
      </w:tr>
    </w:tbl>
    <w:p/>
    <w:p>
      <w:pPr>
        <w:pStyle w:val="Heading2"/>
      </w:pPr>
      <w:r>
        <w:t>Ejercicio 4 · Retorno con dividendos y retorno anual</w:t>
      </w:r>
    </w:p>
    <w:p>
      <w:r>
        <w:rPr>
          <w:b w:val="0"/>
          <w:i/>
          <w:sz w:val="19"/>
        </w:rPr>
        <w:t>Tema: Históricos</w:t>
      </w:r>
    </w:p>
    <w:p>
      <w:r>
        <w:rPr>
          <w:b w:val="0"/>
        </w:rPr>
        <w:t>Una acción vale $1.000 al 1 de enero. El 30 de junio vale $1.050 y paga un dividendo de $20. El 31 de diciembre vale $1.100 y paga un dividendo de $30.</w:t>
      </w:r>
    </w:p>
    <w:p>
      <w:r>
        <w:rPr>
          <w:b w:val="0"/>
        </w:rPr>
        <w:t>a) Calcule el retorno del primer y del segundo semestre.</w:t>
      </w:r>
    </w:p>
    <w:p>
      <w:r>
        <w:rPr>
          <w:b w:val="0"/>
        </w:rPr>
        <w:t>b) Calcule el retorno anual.</w:t>
      </w:r>
    </w:p>
    <w:p>
      <w:r>
        <w:rPr>
          <w:b w:val="0"/>
        </w:rPr>
        <w:t>c) ¿Por qué no es correcto sumar los dos retornos semestrales?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R₁ = (1.050 + 20 − 1.000)/1.000 = 70/1.000 = </w:t>
            </w:r>
            <w:r>
              <w:rPr>
                <w:b/>
              </w:rPr>
              <w:t>7,00%</w:t>
            </w:r>
          </w:p>
          <w:p>
            <w:r>
              <w:rPr>
                <w:b w:val="0"/>
              </w:rPr>
              <w:t xml:space="preserve">    R₂ = (1.100 + 30 − 1.050)/1.050 = 80/1.050 = </w:t>
            </w:r>
            <w:r>
              <w:rPr>
                <w:b/>
              </w:rPr>
              <w:t>7,62%</w:t>
            </w:r>
          </w:p>
          <w:p>
            <w:r>
              <w:rPr>
                <w:b w:val="0"/>
              </w:rPr>
              <w:t xml:space="preserve">b) 1 + R_anual = (1,07)(1,0762) = 1,1515 → </w:t>
            </w:r>
            <w:r>
              <w:rPr>
                <w:b/>
              </w:rPr>
              <w:t>R_anual = 15,15%</w:t>
            </w:r>
          </w:p>
          <w:p>
            <w:r>
              <w:rPr>
                <w:b w:val="0"/>
              </w:rPr>
              <w:t>c) Sumar (14,62%) ignora el efecto compuesto: en el segundo semestre se gana 7,62% sobre $1.050, no sobre $1.000. Los retornos simples se multiplican (1 + R).</w:t>
            </w:r>
          </w:p>
        </w:tc>
      </w:tr>
    </w:tbl>
    <w:p/>
    <w:p>
      <w:pPr>
        <w:pStyle w:val="Heading2"/>
      </w:pPr>
      <w:r>
        <w:t>Ejercicio 5 · Estadística histórica completa</w:t>
      </w:r>
    </w:p>
    <w:p>
      <w:r>
        <w:rPr>
          <w:b w:val="0"/>
          <w:i/>
          <w:sz w:val="19"/>
        </w:rPr>
        <w:t>Tema: Históricos / SE / IC</w:t>
      </w:r>
    </w:p>
    <w:p>
      <w:r>
        <w:rPr>
          <w:b w:val="0"/>
        </w:rPr>
        <w:t>Los retornos anuales de una acción en los últimos 5 años fueron: 10%, −5%, 20%, 15% y −10%.</w:t>
      </w:r>
    </w:p>
    <w:p>
      <w:r>
        <w:rPr>
          <w:b w:val="0"/>
        </w:rPr>
        <w:t>a) Calcule la media aritmética.</w:t>
      </w:r>
    </w:p>
    <w:p>
      <w:r>
        <w:rPr>
          <w:b w:val="0"/>
        </w:rPr>
        <w:t>b) Calcule la varianza y la desviación estándar muestrales.</w:t>
      </w:r>
    </w:p>
    <w:p>
      <w:r>
        <w:rPr>
          <w:b w:val="0"/>
        </w:rPr>
        <w:t>c) Calcule el error estándar.</w:t>
      </w:r>
    </w:p>
    <w:p>
      <w:r>
        <w:rPr>
          <w:b w:val="0"/>
        </w:rPr>
        <w:t>d) Construya el intervalo de confianza al 95% y al 99%. Interprete.</w:t>
      </w:r>
    </w:p>
    <w:p>
      <w:r>
        <w:rPr>
          <w:b w:val="0"/>
        </w:rPr>
        <w:t>e) Calcule la media geométrica y compárela con la aritmética.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36"/>
              <w:gridCol w:w="2436"/>
              <w:gridCol w:w="2436"/>
              <w:gridCol w:w="2436"/>
            </w:tblGrid>
            <w:tr>
              <w:tc>
                <w:tcPr>
                  <w:tcW w:type="dxa" w:w="2436"/>
                </w:tcPr>
                <w:p>
                  <w:r>
                    <w:rPr>
                      <w:b/>
                      <w:sz w:val="19"/>
                    </w:rPr>
                    <w:t>Año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/>
                      <w:sz w:val="19"/>
                    </w:rPr>
                    <w:t>R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/>
                      <w:sz w:val="19"/>
                    </w:rPr>
                    <w:t>R − R̄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/>
                      <w:sz w:val="19"/>
                    </w:rPr>
                    <w:t>(R − R̄)²</w:t>
                  </w:r>
                </w:p>
              </w:tc>
            </w:tr>
            <w:tr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1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10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4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16</w:t>
                  </w:r>
                </w:p>
              </w:tc>
            </w:tr>
            <w:tr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2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−5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−11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121</w:t>
                  </w:r>
                </w:p>
              </w:tc>
            </w:tr>
            <w:tr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3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20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14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196</w:t>
                  </w:r>
                </w:p>
              </w:tc>
            </w:tr>
            <w:tr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4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15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9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81</w:t>
                  </w:r>
                </w:p>
              </w:tc>
            </w:tr>
            <w:tr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5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−10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−16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256</w:t>
                  </w:r>
                </w:p>
              </w:tc>
            </w:tr>
            <w:tr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Σ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30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0</w:t>
                  </w:r>
                </w:p>
              </w:tc>
              <w:tc>
                <w:tcPr>
                  <w:tcW w:type="dxa" w:w="2436"/>
                </w:tcPr>
                <w:p>
                  <w:r>
                    <w:rPr>
                      <w:b w:val="0"/>
                      <w:sz w:val="19"/>
                    </w:rPr>
                    <w:t>670</w:t>
                  </w:r>
                </w:p>
              </w:tc>
            </w:tr>
          </w:tbl>
          <w:p/>
          <w:p/>
          <w:p>
            <w:r>
              <w:rPr>
                <w:b w:val="0"/>
              </w:rPr>
              <w:t xml:space="preserve">a) R̄ = 30/5 = </w:t>
            </w:r>
            <w:r>
              <w:rPr>
                <w:b/>
              </w:rPr>
              <w:t>6%</w:t>
            </w:r>
          </w:p>
          <w:p>
            <w:r>
              <w:rPr>
                <w:b w:val="0"/>
              </w:rPr>
              <w:t xml:space="preserve">b) Var = 670/4 = </w:t>
            </w:r>
            <w:r>
              <w:rPr>
                <w:b/>
              </w:rPr>
              <w:t>167,5 %²</w:t>
            </w:r>
            <w:r>
              <w:rPr>
                <w:b w:val="0"/>
              </w:rPr>
              <w:t xml:space="preserve"> → SD = √167,5 = </w:t>
            </w:r>
            <w:r>
              <w:rPr>
                <w:b/>
              </w:rPr>
              <w:t>12,94%</w:t>
            </w:r>
          </w:p>
          <w:p>
            <w:r>
              <w:rPr>
                <w:b w:val="0"/>
              </w:rPr>
              <w:t xml:space="preserve">c) SE = 12,94/√5 = 12,94/2,2361 = </w:t>
            </w:r>
            <w:r>
              <w:rPr>
                <w:b/>
              </w:rPr>
              <w:t>5,79%</w:t>
            </w:r>
          </w:p>
          <w:p>
            <w:r>
              <w:rPr>
                <w:b w:val="0"/>
              </w:rPr>
              <w:t xml:space="preserve">d) IC 95% = 6 ± 1,96(5,79) = 6 ± 11,35 → </w:t>
            </w:r>
            <w:r>
              <w:rPr>
                <w:b/>
              </w:rPr>
              <w:t>[−5,35%; 17,35%]</w:t>
            </w:r>
          </w:p>
          <w:p>
            <w:r>
              <w:rPr>
                <w:b w:val="0"/>
              </w:rPr>
              <w:t xml:space="preserve">    IC 99% = 6 ± 2,58(5,79) = 6 ± 14,93 → </w:t>
            </w:r>
            <w:r>
              <w:rPr>
                <w:b/>
              </w:rPr>
              <w:t>[−8,93%; 20,93%]</w:t>
            </w:r>
          </w:p>
          <w:p>
            <w:r>
              <w:rPr>
                <w:b w:val="0"/>
              </w:rPr>
              <w:t xml:space="preserve">    Ambos incluyen 0: no se puede afirmar que el retorno esperado sea positivo. El de 99% es más ancho (más confianza ⇒ menos precisión).</w:t>
            </w:r>
          </w:p>
          <w:p>
            <w:r>
              <w:rPr>
                <w:b w:val="0"/>
              </w:rPr>
              <w:t xml:space="preserve">e) Π(1 + R) = 1,10 × 0,95 × 1,20 × 1,15 × 0,90 = 1,29789 → R_geo = 1,29789^(1/5) − 1 = </w:t>
            </w:r>
            <w:r>
              <w:rPr>
                <w:b/>
              </w:rPr>
              <w:t>5,35%</w:t>
            </w:r>
          </w:p>
          <w:p>
            <w:r>
              <w:rPr>
                <w:b w:val="0"/>
              </w:rPr>
              <w:t xml:space="preserve">    5,35% &lt; 6%: la geométrica es menor porque considera el efecto compuesto de la volatilidad.</w:t>
            </w:r>
          </w:p>
        </w:tc>
      </w:tr>
    </w:tbl>
    <w:p/>
    <w:p>
      <w:pPr>
        <w:pStyle w:val="Heading2"/>
      </w:pPr>
      <w:r>
        <w:t>Ejercicio 6 · La trampa del promedio</w:t>
      </w:r>
    </w:p>
    <w:p>
      <w:r>
        <w:rPr>
          <w:b w:val="0"/>
          <w:i/>
          <w:sz w:val="19"/>
        </w:rPr>
        <w:t>Tema: Aritmética vs geométrica</w:t>
      </w:r>
    </w:p>
    <w:p>
      <w:r>
        <w:rPr>
          <w:b w:val="0"/>
        </w:rPr>
        <w:t>Usted invierte $100.000. El primer año gana 50% y el segundo pierde 50%.</w:t>
      </w:r>
    </w:p>
    <w:p>
      <w:r>
        <w:rPr>
          <w:b w:val="0"/>
        </w:rPr>
        <w:t>a) ¿Cuánto dinero tiene al final?</w:t>
      </w:r>
    </w:p>
    <w:p>
      <w:r>
        <w:rPr>
          <w:b w:val="0"/>
        </w:rPr>
        <w:t>b) Calcule la media aritmética y la geométrica.</w:t>
      </w:r>
    </w:p>
    <w:p>
      <w:r>
        <w:rPr>
          <w:b w:val="0"/>
        </w:rPr>
        <w:t>c) ¿Cuál describe mejor lo que le pasó a su inversión?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100.000 × 1,5 × 0,5 = </w:t>
            </w:r>
            <w:r>
              <w:rPr>
                <w:b/>
              </w:rPr>
              <w:t>$75.000</w:t>
            </w:r>
          </w:p>
          <w:p>
            <w:r>
              <w:rPr>
                <w:b w:val="0"/>
              </w:rPr>
              <w:t xml:space="preserve">b) Aritmética = (50 − 50)/2 = </w:t>
            </w:r>
            <w:r>
              <w:rPr>
                <w:b/>
              </w:rPr>
              <w:t>0%</w:t>
            </w:r>
            <w:r>
              <w:rPr>
                <w:b w:val="0"/>
              </w:rPr>
              <w:t xml:space="preserve">. Geométrica = √(1,5 × 0,5) − 1 = √0,75 − 1 = </w:t>
            </w:r>
            <w:r>
              <w:rPr>
                <w:b/>
              </w:rPr>
              <w:t>−13,40%</w:t>
            </w:r>
          </w:p>
          <w:p>
            <w:r>
              <w:rPr>
                <w:b w:val="0"/>
              </w:rPr>
              <w:t xml:space="preserve">c) La </w:t>
            </w:r>
            <w:r>
              <w:rPr>
                <w:b/>
              </w:rPr>
              <w:t>geométrica</w:t>
            </w:r>
            <w:r>
              <w:rPr>
                <w:b w:val="0"/>
              </w:rPr>
              <w:t>: 100.000 × (0,866)² = 75.000 ✔. La aritmética sugiere que no perdió nada, lo que es falso.</w:t>
            </w:r>
          </w:p>
        </w:tc>
      </w:tr>
    </w:tbl>
    <w:p/>
    <w:p>
      <w:pPr>
        <w:pStyle w:val="Heading2"/>
      </w:pPr>
      <w:r>
        <w:t>Ejercicio 7 · Retornos logarítmicos</w:t>
      </w:r>
    </w:p>
    <w:p>
      <w:r>
        <w:rPr>
          <w:b w:val="0"/>
          <w:i/>
          <w:sz w:val="19"/>
        </w:rPr>
        <w:t>Tema: Retornos ln</w:t>
      </w:r>
    </w:p>
    <w:p>
      <w:r>
        <w:rPr>
          <w:b w:val="0"/>
        </w:rPr>
        <w:t>Los precios de cierre trimestral de una acción fueron: 100, 110, 99 y 108,9.</w:t>
      </w:r>
    </w:p>
    <w:p>
      <w:r>
        <w:rPr>
          <w:b w:val="0"/>
        </w:rPr>
        <w:t>a) Calcule los retornos simples de cada trimestre.</w:t>
      </w:r>
    </w:p>
    <w:p>
      <w:r>
        <w:rPr>
          <w:b w:val="0"/>
        </w:rPr>
        <w:t>b) Calcule los retornos logarítmicos.</w:t>
      </w:r>
    </w:p>
    <w:p>
      <w:r>
        <w:rPr>
          <w:b w:val="0"/>
        </w:rPr>
        <w:t>c) Calcule el retorno total del período usando los retornos ln y compruébelo con los precios.</w:t>
      </w:r>
    </w:p>
    <w:p>
      <w:r>
        <w:rPr>
          <w:b w:val="0"/>
        </w:rPr>
        <w:t>d) Transforme el retorno ln total a retorno simple.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110/100 − 1 = </w:t>
            </w:r>
            <w:r>
              <w:rPr>
                <w:b/>
              </w:rPr>
              <w:t>10%</w:t>
            </w:r>
            <w:r>
              <w:rPr>
                <w:b w:val="0"/>
              </w:rPr>
              <w:t xml:space="preserve">; 99/110 − 1 = </w:t>
            </w:r>
            <w:r>
              <w:rPr>
                <w:b/>
              </w:rPr>
              <w:t>−10%</w:t>
            </w:r>
            <w:r>
              <w:rPr>
                <w:b w:val="0"/>
              </w:rPr>
              <w:t xml:space="preserve">; 108,9/99 − 1 = </w:t>
            </w:r>
            <w:r>
              <w:rPr>
                <w:b/>
              </w:rPr>
              <w:t>10%</w:t>
            </w:r>
          </w:p>
          <w:p>
            <w:r>
              <w:rPr>
                <w:b w:val="0"/>
              </w:rPr>
              <w:t xml:space="preserve">b) ln(1,10) = </w:t>
            </w:r>
            <w:r>
              <w:rPr>
                <w:b/>
              </w:rPr>
              <w:t>9,53%</w:t>
            </w:r>
            <w:r>
              <w:rPr>
                <w:b w:val="0"/>
              </w:rPr>
              <w:t xml:space="preserve">; ln(0,90) = </w:t>
            </w:r>
            <w:r>
              <w:rPr>
                <w:b/>
              </w:rPr>
              <w:t>−10,54%</w:t>
            </w:r>
            <w:r>
              <w:rPr>
                <w:b w:val="0"/>
              </w:rPr>
              <w:t xml:space="preserve">; ln(1,10) = </w:t>
            </w:r>
            <w:r>
              <w:rPr>
                <w:b/>
              </w:rPr>
              <w:t>9,53%</w:t>
            </w:r>
          </w:p>
          <w:p>
            <w:r>
              <w:rPr>
                <w:b w:val="0"/>
              </w:rPr>
              <w:t xml:space="preserve">c) Suma ln = 9,53 − 10,54 + 9,53 = </w:t>
            </w:r>
            <w:r>
              <w:rPr>
                <w:b/>
              </w:rPr>
              <w:t>8,53%</w:t>
            </w:r>
            <w:r>
              <w:rPr>
                <w:b w:val="0"/>
              </w:rPr>
              <w:t>. Comprobación: ln(108,9/100) = ln(1,089) = 8,53% ✔</w:t>
            </w:r>
          </w:p>
          <w:p>
            <w:r>
              <w:rPr>
                <w:b w:val="0"/>
              </w:rPr>
              <w:t xml:space="preserve">d) R = e^0,0853 − 1 = </w:t>
            </w:r>
            <w:r>
              <w:rPr>
                <w:b/>
              </w:rPr>
              <w:t>8,90%</w:t>
            </w:r>
            <w:r>
              <w:rPr>
                <w:b w:val="0"/>
              </w:rPr>
              <w:t xml:space="preserve"> (= 1,1 × 0,9 × 1,1 − 1 ✔). Notar que sumar los simples daría 10%, lo cual es incorrecto.</w:t>
            </w:r>
          </w:p>
        </w:tc>
      </w:tr>
    </w:tbl>
    <w:p/>
    <w:p>
      <w:pPr>
        <w:pStyle w:val="Heading2"/>
      </w:pPr>
      <w:r>
        <w:t>Ejercicio 8 · ¿Cuántos datos necesito?</w:t>
      </w:r>
    </w:p>
    <w:p>
      <w:r>
        <w:rPr>
          <w:b w:val="0"/>
          <w:i/>
          <w:sz w:val="19"/>
        </w:rPr>
        <w:t>Tema: Error estándar</w:t>
      </w:r>
    </w:p>
    <w:p>
      <w:r>
        <w:rPr>
          <w:b w:val="0"/>
        </w:rPr>
        <w:t>La desviación estándar anual de una acción es 20%.</w:t>
      </w:r>
    </w:p>
    <w:p>
      <w:r>
        <w:rPr>
          <w:b w:val="0"/>
        </w:rPr>
        <w:t>a) Si tiene 10 años de datos, ¿cuál es el error estándar del retorno promedio?</w:t>
      </w:r>
    </w:p>
    <w:p>
      <w:r>
        <w:rPr>
          <w:b w:val="0"/>
        </w:rPr>
        <w:t>b) ¿Cuántos años necesitaría para que el error estándar sea como máximo 4%?</w:t>
      </w:r>
    </w:p>
    <w:p>
      <w:r>
        <w:rPr>
          <w:b w:val="0"/>
        </w:rPr>
        <w:t>c) ¿Qué le dice esto sobre estimar retornos esperados con datos históricos?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SE = 20/√10 = 20/3,162 = </w:t>
            </w:r>
            <w:r>
              <w:rPr>
                <w:b/>
              </w:rPr>
              <w:t>6,32%</w:t>
            </w:r>
          </w:p>
          <w:p>
            <w:r>
              <w:rPr>
                <w:b w:val="0"/>
              </w:rPr>
              <w:t xml:space="preserve">b) 20/√n ≤ 4 → √n ≥ 5 → </w:t>
            </w:r>
            <w:r>
              <w:rPr>
                <w:b/>
              </w:rPr>
              <w:t>n ≥ 25 años</w:t>
            </w:r>
          </w:p>
          <w:p>
            <w:r>
              <w:rPr>
                <w:b w:val="0"/>
              </w:rPr>
              <w:t>c) Se necesitan muchísimos datos para tener estimaciones precisas: con volatilidades típicas de acciones, el promedio histórico tiene un error de estimación grande.</w:t>
            </w:r>
          </w:p>
        </w:tc>
      </w:tr>
    </w:tbl>
    <w:p/>
    <w:p>
      <w:pPr>
        <w:pStyle w:val="Heading2"/>
      </w:pPr>
      <w:r>
        <w:t>Ejercicio 9 · Datos de clase: GM</w:t>
      </w:r>
    </w:p>
    <w:p>
      <w:r>
        <w:rPr>
          <w:b w:val="0"/>
          <w:i/>
          <w:sz w:val="19"/>
        </w:rPr>
        <w:t>Tema: Históricos (diapositiva 15)</w:t>
      </w:r>
    </w:p>
    <w:p>
      <w:r>
        <w:rPr>
          <w:b w:val="0"/>
        </w:rPr>
        <w:t>Retornos de GM: 2010: 8,6%; 2011: 19,6%; 2012: 21,3%; 2013: 25,1%; 2014: −27,8%.</w:t>
      </w:r>
    </w:p>
    <w:p>
      <w:r>
        <w:rPr>
          <w:b w:val="0"/>
        </w:rPr>
        <w:t>a) Calcule la media aritmética y geométrica.</w:t>
      </w:r>
    </w:p>
    <w:p>
      <w:r>
        <w:rPr>
          <w:b w:val="0"/>
        </w:rPr>
        <w:t>b) Calcule la desviación estándar.</w:t>
      </w:r>
    </w:p>
    <w:p>
      <w:r>
        <w:rPr>
          <w:b w:val="0"/>
        </w:rPr>
        <w:t>c) Calcule el SE y el IC al 95%.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Aritmética = (8,6 + 19,6 + 21,3 + 25,1 − 27,8)/5 = 46,8/5 = </w:t>
            </w:r>
            <w:r>
              <w:rPr>
                <w:b/>
              </w:rPr>
              <w:t>9,36%</w:t>
            </w:r>
          </w:p>
          <w:p>
            <w:r>
              <w:rPr>
                <w:b w:val="0"/>
              </w:rPr>
              <w:t xml:space="preserve">    Geométrica = (1,086 × 1,196 × 1,213 × 1,251 × 0,722)^(1/5) − 1 = 1,4230^0,2 − 1 = </w:t>
            </w:r>
            <w:r>
              <w:rPr>
                <w:b/>
              </w:rPr>
              <w:t>7,31%</w:t>
            </w:r>
          </w:p>
          <w:p>
            <w:r>
              <w:rPr>
                <w:b w:val="0"/>
              </w:rPr>
              <w:t>b) Desvíos: −0,76; 10,24; 11,94; 15,74; −37,16 → cuadrados: 0,58; 104,86; 142,56; 247,75; 1.380,87 → Σ = 1.876,61</w:t>
            </w:r>
          </w:p>
          <w:p>
            <w:r>
              <w:rPr>
                <w:b w:val="0"/>
              </w:rPr>
              <w:t xml:space="preserve">    Var = 1.876,61/4 = 469,15 %² → SD = </w:t>
            </w:r>
            <w:r>
              <w:rPr>
                <w:b/>
              </w:rPr>
              <w:t>21,66%</w:t>
            </w:r>
          </w:p>
          <w:p>
            <w:r>
              <w:rPr>
                <w:b w:val="0"/>
              </w:rPr>
              <w:t xml:space="preserve">c) SE = 21,66/√5 = </w:t>
            </w:r>
            <w:r>
              <w:rPr>
                <w:b/>
              </w:rPr>
              <w:t>9,69%</w:t>
            </w:r>
            <w:r>
              <w:rPr>
                <w:b w:val="0"/>
              </w:rPr>
              <w:t xml:space="preserve"> → IC 95% = 9,36 ± 18,99 → </w:t>
            </w:r>
            <w:r>
              <w:rPr>
                <w:b/>
              </w:rPr>
              <w:t>[−9,63%; 28,35%]</w:t>
            </w:r>
          </w:p>
        </w:tc>
      </w:tr>
    </w:tbl>
    <w:p/>
    <w:p>
      <w:pPr>
        <w:pStyle w:val="Heading2"/>
      </w:pPr>
      <w:r>
        <w:t>Ejercicio 10 · Paseo aleatorio a mano</w:t>
      </w:r>
    </w:p>
    <w:p>
      <w:r>
        <w:rPr>
          <w:b w:val="0"/>
          <w:i/>
          <w:sz w:val="19"/>
        </w:rPr>
        <w:t>Tema: Paseo aleatorio</w:t>
      </w:r>
    </w:p>
    <w:p>
      <w:r>
        <w:rPr>
          <w:b w:val="0"/>
        </w:rPr>
        <w:t>Parte 1 (modelo aditivo): pₜ = α + pₜ₋₁ + εₜ, con p₀ = 100 y α = 0,5. Los shocks de los 4 períodos son: +2, −3, +1, −1.</w:t>
      </w:r>
    </w:p>
    <w:p>
      <w:r>
        <w:rPr>
          <w:b w:val="0"/>
        </w:rPr>
        <w:t>Parte 2 (modelo de la simulación en Excel): P₀ = 1.000; Pₜ = Pₜ₋₁·e^εₜ. Los shocks (retornos ln) son 2%, −1% y 3%.</w:t>
      </w:r>
    </w:p>
    <w:p>
      <w:r>
        <w:rPr>
          <w:b w:val="0"/>
        </w:rPr>
        <w:t>Parte 3: los retornos mensuales tienen μ = 1% y σ = 5%. Se obtienen los valores Z = −1,2 y Z = 0,5.</w:t>
      </w:r>
    </w:p>
    <w:p>
      <w:r>
        <w:rPr>
          <w:b w:val="0"/>
        </w:rPr>
        <w:t>a) Parte 1: calcule p₁ a p₄. Compruebe p₄ con la fórmula p_T = α·T + p₀ + Σε (con tendencia acumulada).</w:t>
      </w:r>
    </w:p>
    <w:p>
      <w:r>
        <w:rPr>
          <w:b w:val="0"/>
        </w:rPr>
        <w:t>b) Parte 2: calcule P₁, P₂ y P₃. ¿Qué atajo existe para P₃?</w:t>
      </w:r>
    </w:p>
    <w:p>
      <w:r>
        <w:rPr>
          <w:b w:val="0"/>
        </w:rPr>
        <w:t>c) Parte 3: calcule los shocks simulados ε = μ + Z·σ.</w:t>
      </w:r>
    </w:p>
    <w:p>
      <w:r>
        <w:rPr>
          <w:b w:val="0"/>
        </w:rPr>
        <w:t>d) ¿Qué supuesto sobre los retornos está detrás de este modelo?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p₁ = 0,5 + 100 + 2 = </w:t>
            </w:r>
            <w:r>
              <w:rPr>
                <w:b/>
              </w:rPr>
              <w:t>102,5</w:t>
            </w:r>
            <w:r>
              <w:rPr>
                <w:b w:val="0"/>
              </w:rPr>
              <w:t xml:space="preserve">; p₂ = 0,5 + 102,5 − 3 = </w:t>
            </w:r>
            <w:r>
              <w:rPr>
                <w:b/>
              </w:rPr>
              <w:t>100,0</w:t>
            </w:r>
            <w:r>
              <w:rPr>
                <w:b w:val="0"/>
              </w:rPr>
              <w:t xml:space="preserve">; p₃ = 0,5 + 100 + 1 = </w:t>
            </w:r>
            <w:r>
              <w:rPr>
                <w:b/>
              </w:rPr>
              <w:t>101,5</w:t>
            </w:r>
            <w:r>
              <w:rPr>
                <w:b w:val="0"/>
              </w:rPr>
              <w:t xml:space="preserve">; p₄ = 0,5 + 101,5 − 1 = </w:t>
            </w:r>
            <w:r>
              <w:rPr>
                <w:b/>
              </w:rPr>
              <w:t>101,0</w:t>
            </w:r>
          </w:p>
          <w:p>
            <w:r>
              <w:rPr>
                <w:b w:val="0"/>
              </w:rPr>
              <w:t xml:space="preserve">    Comprobación: 4(0,5) + 100 + (2 − 3 + 1 − 1) = 2 + 100 − 1 = 101 ✔ (la diapositiva lo escribe como p_T = α + p₀ + ε₁ + … + ε_T, donde α representa la tendencia acumulada).</w:t>
            </w:r>
          </w:p>
          <w:p>
            <w:r>
              <w:rPr>
                <w:b w:val="0"/>
              </w:rPr>
              <w:t xml:space="preserve">b) P₁ = 1.000·e^0,02 = </w:t>
            </w:r>
            <w:r>
              <w:rPr>
                <w:b/>
              </w:rPr>
              <w:t>1.020,20</w:t>
            </w:r>
            <w:r>
              <w:rPr>
                <w:b w:val="0"/>
              </w:rPr>
              <w:t xml:space="preserve">; P₂ = 1.020,20·e^(−0,01) = </w:t>
            </w:r>
            <w:r>
              <w:rPr>
                <w:b/>
              </w:rPr>
              <w:t>1.010,05</w:t>
            </w:r>
            <w:r>
              <w:rPr>
                <w:b w:val="0"/>
              </w:rPr>
              <w:t xml:space="preserve">; P₃ = 1.010,05·e^0,03 = </w:t>
            </w:r>
            <w:r>
              <w:rPr>
                <w:b/>
              </w:rPr>
              <w:t>1.040,81</w:t>
            </w:r>
          </w:p>
          <w:p>
            <w:r>
              <w:rPr>
                <w:b w:val="0"/>
              </w:rPr>
              <w:t xml:space="preserve">    Atajo: como los ln se suman, P₃ = 1.000·e^(0,02 − 0,01 + 0,03) = 1.000·e^0,04 = 1.040,81 ✔</w:t>
            </w:r>
          </w:p>
          <w:p>
            <w:r>
              <w:rPr>
                <w:b w:val="0"/>
              </w:rPr>
              <w:t xml:space="preserve">c) ε₁ = 1% + (−1,2)(5%) = </w:t>
            </w:r>
            <w:r>
              <w:rPr>
                <w:b/>
              </w:rPr>
              <w:t>−5%</w:t>
            </w:r>
            <w:r>
              <w:rPr>
                <w:b w:val="0"/>
              </w:rPr>
              <w:t xml:space="preserve">; ε₂ = 1% + 0,5(5%) = </w:t>
            </w:r>
            <w:r>
              <w:rPr>
                <w:b/>
              </w:rPr>
              <w:t>3,5%</w:t>
            </w:r>
          </w:p>
          <w:p>
            <w:r>
              <w:rPr>
                <w:b w:val="0"/>
              </w:rPr>
              <w:t>d) Retornos iid (independientes e idénticamente distribuidos, normales con media μ y desviación σ): el shock de un mes no depende del anterior.</w:t>
            </w:r>
          </w:p>
        </w:tc>
      </w:tr>
    </w:tbl>
    <w:p/>
    <w:p>
      <w:pPr>
        <w:pStyle w:val="Heading2"/>
      </w:pPr>
      <w:r>
        <w:t>Ejercicio 11 · Eficiencia de mercado (conceptual)</w:t>
      </w:r>
    </w:p>
    <w:p>
      <w:r>
        <w:rPr>
          <w:b w:val="0"/>
          <w:i/>
          <w:sz w:val="19"/>
        </w:rPr>
        <w:t>Tema: EMH</w:t>
      </w:r>
    </w:p>
    <w:p>
      <w:r>
        <w:rPr>
          <w:b w:val="0"/>
        </w:rPr>
        <w:t>Para cada situación, indique qué forma de eficiencia se cumple o se viola y justifique:</w:t>
      </w:r>
    </w:p>
    <w:p>
      <w:r>
        <w:rPr>
          <w:b w:val="0"/>
        </w:rPr>
        <w:t>a) Un inversionista que compra acciones siguiendo patrones de gráficos de precios no logra superar al mercado en 10 años.</w:t>
      </w:r>
    </w:p>
    <w:p>
      <w:r>
        <w:rPr>
          <w:b w:val="0"/>
        </w:rPr>
        <w:t>b) Una empresa anuncia utilidades mayores a lo esperado y su precio sube en segundos; quienes compran después no obtienen ganancias anormales.</w:t>
      </w:r>
    </w:p>
    <w:p>
      <w:r>
        <w:rPr>
          <w:b w:val="0"/>
        </w:rPr>
        <w:t>c) Un gerente que compra acciones de su empresa antes de anunciar una fusión obtiene ganancias extraordinarias.</w:t>
      </w:r>
    </w:p>
    <w:p>
      <w:r>
        <w:rPr>
          <w:b w:val="0"/>
        </w:rPr>
        <w:t>d) Se descubre que comprar todos los lunes y vender los viernes genera retornos anormales persistentes.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Consistente con la forma </w:t>
            </w:r>
            <w:r>
              <w:rPr>
                <w:b/>
              </w:rPr>
              <w:t>débil</w:t>
            </w:r>
            <w:r>
              <w:rPr>
                <w:b w:val="0"/>
              </w:rPr>
              <w:t>: los precios pasados ya están en el precio; el análisis técnico no sirve.</w:t>
            </w:r>
          </w:p>
          <w:p>
            <w:r>
              <w:rPr>
                <w:b w:val="0"/>
              </w:rPr>
              <w:t xml:space="preserve">b) Consistente con la forma </w:t>
            </w:r>
            <w:r>
              <w:rPr>
                <w:b/>
              </w:rPr>
              <w:t>semifuerte</w:t>
            </w:r>
            <w:r>
              <w:rPr>
                <w:b w:val="0"/>
              </w:rPr>
              <w:t>: la información pública se incorpora de inmediato.</w:t>
            </w:r>
          </w:p>
          <w:p>
            <w:r>
              <w:rPr>
                <w:b w:val="0"/>
              </w:rPr>
              <w:t xml:space="preserve">c) </w:t>
            </w:r>
            <w:r>
              <w:rPr>
                <w:b/>
              </w:rPr>
              <w:t>Viola la forma fuerte</w:t>
            </w:r>
            <w:r>
              <w:rPr>
                <w:b w:val="0"/>
              </w:rPr>
              <w:t>: la información privada no estaba en el precio (consistente con lo que se observa en la práctica: los mercados no son fuertemente eficientes).</w:t>
            </w:r>
          </w:p>
          <w:p>
            <w:r>
              <w:rPr>
                <w:b w:val="0"/>
              </w:rPr>
              <w:t xml:space="preserve">d) </w:t>
            </w:r>
            <w:r>
              <w:rPr>
                <w:b/>
              </w:rPr>
              <w:t>Viola la forma débil</w:t>
            </w:r>
            <w:r>
              <w:rPr>
                <w:b w:val="0"/>
              </w:rPr>
              <w:t>: un patrón basado solo en precios/fechas pasadas permitiría ganancias anormales.</w:t>
            </w:r>
          </w:p>
        </w:tc>
      </w:tr>
    </w:tbl>
    <w:p/>
    <w:p>
      <w:pPr>
        <w:pStyle w:val="Heading2"/>
      </w:pPr>
      <w:r>
        <w:t>Ejercicio 12 · Modelo de Dividendos Descontados</w:t>
      </w:r>
    </w:p>
    <w:p>
      <w:r>
        <w:rPr>
          <w:b w:val="0"/>
          <w:i/>
          <w:sz w:val="19"/>
        </w:rPr>
        <w:t>Tema: Valoración MDD</w:t>
      </w:r>
    </w:p>
    <w:p>
      <w:r>
        <w:rPr>
          <w:b w:val="0"/>
        </w:rPr>
        <w:t>Una empresa tiene utilidad neta de $500 millones y 100 millones de acciones. Reparte el 60% como dividendo y su ROE es 10%. Los accionistas exigen 12%. La acción se transa a $45.</w:t>
      </w:r>
    </w:p>
    <w:p>
      <w:r>
        <w:rPr>
          <w:b w:val="0"/>
        </w:rPr>
        <w:t>a) Calcule la UPA, D₀, g y D₁.</w:t>
      </w:r>
    </w:p>
    <w:p>
      <w:r>
        <w:rPr>
          <w:b w:val="0"/>
        </w:rPr>
        <w:t>b) Calcule el precio teórico y concluya si la acción está sub o sobrevalorada.</w:t>
      </w:r>
    </w:p>
    <w:p>
      <w:r>
        <w:rPr>
          <w:b w:val="0"/>
        </w:rPr>
        <w:t>c) ¿Qué precio obtendría si el payout fuera 40%? Explique el resultado.</w:t>
      </w:r>
    </w:p>
    <w:p>
      <w:r>
        <w:rPr>
          <w:b w:val="0"/>
        </w:rPr>
        <w:t>d) ¿Y con payout 60% pero ROE 15%?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UPA = 500/100 = </w:t>
            </w:r>
            <w:r>
              <w:rPr>
                <w:b/>
              </w:rPr>
              <w:t>$5</w:t>
            </w:r>
            <w:r>
              <w:rPr>
                <w:b w:val="0"/>
              </w:rPr>
              <w:t xml:space="preserve">; D₀ = 5 × 0,6 = </w:t>
            </w:r>
            <w:r>
              <w:rPr>
                <w:b/>
              </w:rPr>
              <w:t>$3</w:t>
            </w:r>
            <w:r>
              <w:rPr>
                <w:b w:val="0"/>
              </w:rPr>
              <w:t xml:space="preserve">; g = (1 − 0,6) × 10% = </w:t>
            </w:r>
            <w:r>
              <w:rPr>
                <w:b/>
              </w:rPr>
              <w:t>4%</w:t>
            </w:r>
            <w:r>
              <w:rPr>
                <w:b w:val="0"/>
              </w:rPr>
              <w:t xml:space="preserve">; D₁ = 3 × 1,04 = </w:t>
            </w:r>
            <w:r>
              <w:rPr>
                <w:b/>
              </w:rPr>
              <w:t>$3,12</w:t>
            </w:r>
          </w:p>
          <w:p>
            <w:r>
              <w:rPr>
                <w:b w:val="0"/>
              </w:rPr>
              <w:t xml:space="preserve">b) P₀ = 3,12/(0,12 − 0,04) = 3,12/0,08 = </w:t>
            </w:r>
            <w:r>
              <w:rPr>
                <w:b/>
              </w:rPr>
              <w:t>$39</w:t>
            </w:r>
            <w:r>
              <w:rPr>
                <w:b w:val="0"/>
              </w:rPr>
              <w:t xml:space="preserve">. Como 39 &lt; 45 → </w:t>
            </w:r>
            <w:r>
              <w:rPr>
                <w:b/>
              </w:rPr>
              <w:t>sobrevalorada</w:t>
            </w:r>
            <w:r>
              <w:rPr>
                <w:b w:val="0"/>
              </w:rPr>
              <w:t>.</w:t>
            </w:r>
          </w:p>
          <w:p>
            <w:r>
              <w:rPr>
                <w:b w:val="0"/>
              </w:rPr>
              <w:t xml:space="preserve">c) D₀ = 5 × 0,4 = 2; g = 0,6 × 10% = 6%; D₁ = 2,12; P₀ = 2,12/0,06 = </w:t>
            </w:r>
            <w:r>
              <w:rPr>
                <w:b/>
              </w:rPr>
              <w:t>$35,33</w:t>
            </w:r>
            <w:r>
              <w:rPr>
                <w:b w:val="0"/>
              </w:rPr>
              <w:t>. Baja porque el ROE (10%) es menor que rE (12%): reinvertir más destruye valor.</w:t>
            </w:r>
          </w:p>
          <w:p>
            <w:r>
              <w:rPr>
                <w:b w:val="0"/>
              </w:rPr>
              <w:t xml:space="preserve">d) g = 0,4 × 15% = 6%; D₁ = 3 × 1,06 = 3,18; P₀ = 3,18/0,06 = </w:t>
            </w:r>
            <w:r>
              <w:rPr>
                <w:b/>
              </w:rPr>
              <w:t>$53</w:t>
            </w:r>
            <w:r>
              <w:rPr>
                <w:b w:val="0"/>
              </w:rPr>
              <w:t>. Ahora sube porque la reinversión rinde más de lo exigido.</w:t>
            </w:r>
          </w:p>
        </w:tc>
      </w:tr>
    </w:tbl>
    <w:p/>
    <w:p>
      <w:pPr>
        <w:pStyle w:val="Heading2"/>
      </w:pPr>
      <w:r>
        <w:t>Ejercicio 13 · Despejes en Gordon</w:t>
      </w:r>
    </w:p>
    <w:p>
      <w:r>
        <w:rPr>
          <w:b w:val="0"/>
          <w:i/>
          <w:sz w:val="19"/>
        </w:rPr>
        <w:t>Tema: Valoración MDD</w:t>
      </w:r>
    </w:p>
    <w:p>
      <w:r>
        <w:rPr>
          <w:b w:val="0"/>
        </w:rPr>
        <w:t>a) Una acción vale $50, el próximo dividendo será $3 y rE = 10%. ¿Qué crecimiento está implícito en el precio?</w:t>
      </w:r>
    </w:p>
    <w:p>
      <w:r>
        <w:rPr>
          <w:b w:val="0"/>
        </w:rPr>
        <w:t>b) Una acción vale $40, el próximo dividendo será $2,10 y se espera g = 5%. ¿Qué rentabilidad exige el mercado?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g = rE − D₁/P₀ = 10% − 3/50 = 10% − 6% = </w:t>
            </w:r>
            <w:r>
              <w:rPr>
                <w:b/>
              </w:rPr>
              <w:t>4%</w:t>
            </w:r>
          </w:p>
          <w:p>
            <w:r>
              <w:rPr>
                <w:b w:val="0"/>
              </w:rPr>
              <w:t xml:space="preserve">b) rE = D₁/P₀ + g = 2,10/40 + 5% = 5,25% + 5% = </w:t>
            </w:r>
            <w:r>
              <w:rPr>
                <w:b/>
              </w:rPr>
              <w:t>10,25%</w:t>
            </w:r>
            <w:r>
              <w:rPr>
                <w:b w:val="0"/>
              </w:rPr>
              <w:t xml:space="preserve"> (rentabilidad por dividendo + crecimiento)</w:t>
            </w:r>
          </w:p>
        </w:tc>
      </w:tr>
    </w:tbl>
    <w:p/>
    <w:p>
      <w:pPr>
        <w:pStyle w:val="Heading2"/>
      </w:pPr>
      <w:r>
        <w:t>Ejercicio 14 · Flujo de Caja Libre</w:t>
      </w:r>
    </w:p>
    <w:p>
      <w:r>
        <w:rPr>
          <w:b w:val="0"/>
          <w:i/>
          <w:sz w:val="19"/>
        </w:rPr>
        <w:t>Tema: Valoración FCL</w:t>
      </w:r>
    </w:p>
    <w:p>
      <w:r>
        <w:rPr>
          <w:b w:val="0"/>
        </w:rPr>
        <w:t>Datos de una empresa (millones de $): utilidad neta 1.000; depreciación acumulada pasa de 1.800 a 2.000; CAPEX del año 350. Activo corriente pasa de 900 a 1.000 y pasivo corriente de 500 a 550. Se espera que el FCL crezca 3% anual para siempre y la tasa de descuento es 13%. Hay 100 millones de acciones.</w:t>
      </w:r>
    </w:p>
    <w:p>
      <w:r>
        <w:rPr>
          <w:b w:val="0"/>
        </w:rPr>
        <w:t>a) Calcule la depreciación del año y la variación del capital de trabajo.</w:t>
      </w:r>
    </w:p>
    <w:p>
      <w:r>
        <w:rPr>
          <w:b w:val="0"/>
        </w:rPr>
        <w:t>b) Calcule el FCL del año.</w:t>
      </w:r>
    </w:p>
    <w:p>
      <w:r>
        <w:rPr>
          <w:b w:val="0"/>
        </w:rPr>
        <w:t>c) Calcule el valor de la empresa y el precio por 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Depreciación = 2.000 − 1.800 = </w:t>
            </w:r>
            <w:r>
              <w:rPr>
                <w:b/>
              </w:rPr>
              <w:t>200</w:t>
            </w:r>
            <w:r>
              <w:rPr>
                <w:b w:val="0"/>
              </w:rPr>
              <w:t xml:space="preserve">. CT inicial = 900 − 500 = 400; CT final = 1.000 − 550 = 450 → </w:t>
            </w:r>
            <w:r>
              <w:rPr>
                <w:b/>
              </w:rPr>
              <w:t>ΔCT = 50</w:t>
            </w:r>
          </w:p>
          <w:p>
            <w:r>
              <w:rPr>
                <w:b w:val="0"/>
              </w:rPr>
              <w:t xml:space="preserve">b) FCL = 1.000 + 200 − 350 − 50 = </w:t>
            </w:r>
            <w:r>
              <w:rPr>
                <w:b/>
              </w:rPr>
              <w:t>800</w:t>
            </w:r>
          </w:p>
          <w:p>
            <w:r>
              <w:rPr>
                <w:b w:val="0"/>
              </w:rPr>
              <w:t xml:space="preserve">c) FCL₁ = 800 × 1,03 = 824 → Valor = 824/(0,13 − 0,03) = </w:t>
            </w:r>
            <w:r>
              <w:rPr>
                <w:b/>
              </w:rPr>
              <w:t>8.240 millones</w:t>
            </w:r>
            <w:r>
              <w:rPr>
                <w:b w:val="0"/>
              </w:rPr>
              <w:t xml:space="preserve"> → Precio = 8.240/100 = </w:t>
            </w:r>
            <w:r>
              <w:rPr>
                <w:b/>
              </w:rPr>
              <w:t>$82,40</w:t>
            </w:r>
          </w:p>
        </w:tc>
      </w:tr>
    </w:tbl>
    <w:p/>
    <w:p>
      <w:pPr>
        <w:pStyle w:val="Heading2"/>
      </w:pPr>
      <w:r>
        <w:t>Ejercicio 15 · Empresas comparables</w:t>
      </w:r>
    </w:p>
    <w:p>
      <w:r>
        <w:rPr>
          <w:b w:val="0"/>
          <w:i/>
          <w:sz w:val="19"/>
        </w:rPr>
        <w:t>Tema: Valoración por múltiplos</w:t>
      </w:r>
    </w:p>
    <w:p>
      <w:r>
        <w:rPr>
          <w:b w:val="0"/>
        </w:rPr>
        <w:t>Se quiere valorar la empresa T usando las comparables A y B (montos en millones, salvo valores por acción).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 (objetivo)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$30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?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UPA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$2,5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$3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Valor libro por acción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$18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Capitalización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2.000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3.000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?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Deuda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Caja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EBITDA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N° acciones (millones)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100</w:t>
            </w:r>
          </w:p>
        </w:tc>
      </w:tr>
    </w:tbl>
    <w:p/>
    <w:p>
      <w:r>
        <w:rPr>
          <w:b w:val="0"/>
        </w:rPr>
        <w:t>a) Calcule P/E, P/B y EV/EBITDA de A y B, y sus promedios.</w:t>
      </w:r>
    </w:p>
    <w:p>
      <w:r>
        <w:rPr>
          <w:b w:val="0"/>
        </w:rPr>
        <w:t>b) Estime el precio de T con cada múltiplo.</w:t>
      </w:r>
    </w:p>
    <w:p>
      <w:r>
        <w:rPr>
          <w:b w:val="0"/>
        </w:rPr>
        <w:t>c) Si T se transa a $28, ¿qué concluye?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>a) A: P/E = 20/2 = 10; P/B = 20/10 = 2; EV = 2.000 + 500 − 100 = 2.400 → EV/EBITDA = 2.400/300 = 8</w:t>
            </w:r>
          </w:p>
          <w:p>
            <w:r>
              <w:rPr>
                <w:b w:val="0"/>
              </w:rPr>
              <w:t xml:space="preserve">    B: P/E = 30/2,5 = 12; P/B = 30/20 = 1,5; EV = 3.000 + 1.000 − 200 = 3.800 → EV/EBITDA = 3.800/500 = 7,6</w:t>
            </w:r>
          </w:p>
          <w:p>
            <w:r>
              <w:rPr>
                <w:b w:val="0"/>
              </w:rPr>
              <w:t xml:space="preserve">    Promedios: </w:t>
            </w:r>
            <w:r>
              <w:rPr>
                <w:b/>
              </w:rPr>
              <w:t>P/E = 11; P/B = 1,75; EV/EBITDA = 7,8</w:t>
            </w:r>
          </w:p>
          <w:p>
            <w:r>
              <w:rPr>
                <w:b w:val="0"/>
              </w:rPr>
              <w:t xml:space="preserve">b) P/E: 11 × 3 = </w:t>
            </w:r>
            <w:r>
              <w:rPr>
                <w:b/>
              </w:rPr>
              <w:t>$33</w:t>
            </w:r>
            <w:r>
              <w:rPr>
                <w:b w:val="0"/>
              </w:rPr>
              <w:t xml:space="preserve">. P/B: 1,75 × 18 = </w:t>
            </w:r>
            <w:r>
              <w:rPr>
                <w:b/>
              </w:rPr>
              <w:t>$31,50</w:t>
            </w:r>
          </w:p>
          <w:p>
            <w:r>
              <w:rPr>
                <w:b w:val="0"/>
              </w:rPr>
              <w:t xml:space="preserve">    EV/EBITDA: EV_T = 7,8 × 400 = 3.120 → Patrimonio = 3.120 − 800 + 150 = 2.470 → Precio = 2.470/100 = </w:t>
            </w:r>
            <w:r>
              <w:rPr>
                <w:b/>
              </w:rPr>
              <w:t>$24,70</w:t>
            </w:r>
          </w:p>
          <w:p>
            <w:r>
              <w:rPr>
                <w:b w:val="0"/>
              </w:rPr>
              <w:t xml:space="preserve">c) Rango $24,70 – $33; promedio ≈ $29,73. A $28 la acción está levemente </w:t>
            </w:r>
            <w:r>
              <w:rPr>
                <w:b/>
              </w:rPr>
              <w:t>subvalorada</w:t>
            </w:r>
            <w:r>
              <w:rPr>
                <w:b w:val="0"/>
              </w:rPr>
              <w:t xml:space="preserve"> según el promedio, aunque por EV/EBITDA estaría sobrevalorada: conclusión no unánime.</w:t>
            </w:r>
          </w:p>
        </w:tc>
      </w:tr>
    </w:tbl>
    <w:p/>
    <w:p>
      <w:pPr>
        <w:pStyle w:val="Heading2"/>
      </w:pPr>
      <w:r>
        <w:t>Ejercicio 16 · Caso del curso: MDD Mall Plaza y Cencosud Shopping</w:t>
      </w:r>
    </w:p>
    <w:p>
      <w:r>
        <w:rPr>
          <w:b w:val="0"/>
          <w:i/>
          <w:sz w:val="19"/>
        </w:rPr>
        <w:t>Tema: Caso real (Word del curso)</w:t>
      </w:r>
    </w:p>
    <w:p>
      <w:r>
        <w:rPr>
          <w:b w:val="0"/>
        </w:rPr>
        <w:t>rE = 13%. Montos en miles de CLP.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Mall Plaza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Cencosud Shopping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Utilidad neta (TTM)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161.093.419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204.040.958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Acciones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1,96 B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1,71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Payout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40,44%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76,10%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Rentabilidad sobre activos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4,43%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4,61%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 de mercado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$2.101,10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$1.398,80</w:t>
            </w:r>
          </w:p>
        </w:tc>
      </w:tr>
    </w:tbl>
    <w:p/>
    <w:p>
      <w:r>
        <w:rPr>
          <w:b w:val="0"/>
        </w:rPr>
        <w:t>a) Calcule el precio teórico de cada acción con el MDD (use g = (1 − payout) × rentabilidad).</w:t>
      </w:r>
    </w:p>
    <w:p>
      <w:r>
        <w:rPr>
          <w:b w:val="0"/>
        </w:rPr>
        <w:t>b) Concluya.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/>
              </w:rPr>
              <w:t>Mall Plaza:</w:t>
            </w:r>
            <w:r>
              <w:rPr>
                <w:b w:val="0"/>
              </w:rPr>
              <w:t xml:space="preserve"> UPA = 161.093.419.000/1.960.000.000 = $82,19; D₀ = 82,19 × 0,4044 = $33,24; g = 0,5956 × 4,43% = 2,64%; D₁ = 33,24 × 1,0264 = $34,11</w:t>
            </w:r>
          </w:p>
          <w:p>
            <w:r>
              <w:rPr>
                <w:b w:val="0"/>
              </w:rPr>
              <w:t xml:space="preserve">    P₀ = 34,11/(0,13 − 0,0264) = </w:t>
            </w:r>
            <w:r>
              <w:rPr>
                <w:b/>
              </w:rPr>
              <w:t>$329</w:t>
            </w:r>
          </w:p>
          <w:p>
            <w:r>
              <w:rPr>
                <w:b/>
              </w:rPr>
              <w:t>Cencosud Shopping:</w:t>
            </w:r>
            <w:r>
              <w:rPr>
                <w:b w:val="0"/>
              </w:rPr>
              <w:t xml:space="preserve"> UPA = 204.040.958.000/1.710.000.000 = $119,32; D₀ = 119,32 × 0,761 = $90,80; g = 0,239 × 4,61% = 1,10%; D₁ = $91,80</w:t>
            </w:r>
          </w:p>
          <w:p>
            <w:r>
              <w:rPr>
                <w:b w:val="0"/>
              </w:rPr>
              <w:t xml:space="preserve">    P₀ = 91,80/(0,13 − 0,0110) = </w:t>
            </w:r>
            <w:r>
              <w:rPr>
                <w:b/>
              </w:rPr>
              <w:t>$772</w:t>
            </w:r>
          </w:p>
          <w:p>
            <w:r>
              <w:rPr>
                <w:b w:val="0"/>
              </w:rPr>
              <w:t xml:space="preserve">b) Ambas tienen valor teórico menor al precio de mercado → </w:t>
            </w:r>
            <w:r>
              <w:rPr>
                <w:b/>
              </w:rPr>
              <w:t>sobrevaloradas</w:t>
            </w:r>
            <w:r>
              <w:rPr>
                <w:b w:val="0"/>
              </w:rPr>
              <w:t xml:space="preserve"> según el MDD con estos supuestos. (Si se usara ROE = UN/Patrimonio, g sería mayor y los precios teóricos también.)</w:t>
            </w:r>
          </w:p>
        </w:tc>
      </w:tr>
    </w:tbl>
    <w:p/>
    <w:p>
      <w:pPr>
        <w:pStyle w:val="Heading2"/>
      </w:pPr>
      <w:r>
        <w:t>Ejercicio 17 · Caso del curso: Parque Arauco por comparables</w:t>
      </w:r>
    </w:p>
    <w:p>
      <w:r>
        <w:rPr>
          <w:b w:val="0"/>
          <w:i/>
          <w:sz w:val="19"/>
        </w:rPr>
        <w:t>Tema: Caso real (Word del curso)</w:t>
      </w:r>
    </w:p>
    <w:p>
      <w:r>
        <w:rPr>
          <w:b w:val="0"/>
        </w:rPr>
        <w:t>Valore Parque Arauco usando como comparables Mall Plaza y Cencosud Shopping. Montos en miles de CLP. Use deuda = pasivos totales; a Mall Plaza no se le entrega caja (use 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Mall Plaza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Cencosud Shopping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Parque Arauco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$2.101,10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$1.398,80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?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Acciones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1,96 B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1,71 B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905,72 M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Utilidad neta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161.093.419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204.040.958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78.569.881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Patrimonio (Stockholders' Equity)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1.808.464.617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2.679.608.628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1.144.928.854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Pasivos totales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1.901.263.006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1.375.400.606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1.582.145.524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Caja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122,32 B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337,31 B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EBITDA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242.448.072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250.667.944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198.860.323</w:t>
            </w:r>
          </w:p>
        </w:tc>
      </w:tr>
    </w:tbl>
    <w:p/>
    <w:p>
      <w:r>
        <w:rPr>
          <w:b w:val="0"/>
        </w:rPr>
        <w:t>a) Calcule la capitalización y los múltiplos P/E, P/B y EV/EBITDA de las comparables.</w:t>
      </w:r>
    </w:p>
    <w:p>
      <w:r>
        <w:rPr>
          <w:b w:val="0"/>
        </w:rPr>
        <w:t>b) Estime el precio de Parque Arauco con cada múltiplo.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  <w:color w:val="123B6D"/>
              </w:rPr>
              <w:t>Solución</w:t>
            </w:r>
          </w:p>
          <w:p>
            <w:r>
              <w:rPr>
                <w:b w:val="0"/>
              </w:rPr>
              <w:t xml:space="preserve">a) </w:t>
            </w:r>
            <w:r>
              <w:rPr>
                <w:b/>
              </w:rPr>
              <w:t>Mall Plaza:</w:t>
            </w:r>
            <w:r>
              <w:rPr>
                <w:b w:val="0"/>
              </w:rPr>
              <w:t xml:space="preserve"> Cap = 2.101,10 × 1,96 B = $4.118 mil millones. P/E = 4.118,2/161,09 = </w:t>
            </w:r>
            <w:r>
              <w:rPr>
                <w:b/>
              </w:rPr>
              <w:t>25,56</w:t>
            </w:r>
            <w:r>
              <w:rPr>
                <w:b w:val="0"/>
              </w:rPr>
              <w:t xml:space="preserve">; P/B = 4.118,2/1.808,46 = </w:t>
            </w:r>
            <w:r>
              <w:rPr>
                <w:b/>
              </w:rPr>
              <w:t>2,28</w:t>
            </w:r>
            <w:r>
              <w:rPr>
                <w:b w:val="0"/>
              </w:rPr>
              <w:t xml:space="preserve">; EV = 4.118,2 + 1.901,3 − 0 = 6.019,4 → EV/EBITDA = 6.019,4/242,45 = </w:t>
            </w:r>
            <w:r>
              <w:rPr>
                <w:b/>
              </w:rPr>
              <w:t>24,83</w:t>
            </w:r>
          </w:p>
          <w:p>
            <w:r>
              <w:rPr>
                <w:b w:val="0"/>
              </w:rPr>
              <w:t xml:space="preserve">    </w:t>
            </w:r>
            <w:r>
              <w:rPr>
                <w:b/>
              </w:rPr>
              <w:t>Cencosud Shopping:</w:t>
            </w:r>
            <w:r>
              <w:rPr>
                <w:b w:val="0"/>
              </w:rPr>
              <w:t xml:space="preserve"> Cap = 1.398,80 × 1,71 B = $2.391,9 mil millones. P/E = 2.391,9/204,04 = </w:t>
            </w:r>
            <w:r>
              <w:rPr>
                <w:b/>
              </w:rPr>
              <w:t>11,72</w:t>
            </w:r>
            <w:r>
              <w:rPr>
                <w:b w:val="0"/>
              </w:rPr>
              <w:t xml:space="preserve">; P/B = 2.391,9/2.679,6 = </w:t>
            </w:r>
            <w:r>
              <w:rPr>
                <w:b/>
              </w:rPr>
              <w:t>0,89</w:t>
            </w:r>
            <w:r>
              <w:rPr>
                <w:b w:val="0"/>
              </w:rPr>
              <w:t xml:space="preserve">; EV = 2.391,9 + 1.375,4 − 122,3 = 3.645,0 → EV/EBITDA = </w:t>
            </w:r>
            <w:r>
              <w:rPr>
                <w:b/>
              </w:rPr>
              <w:t>14,54</w:t>
            </w:r>
          </w:p>
          <w:p>
            <w:r>
              <w:rPr>
                <w:b w:val="0"/>
              </w:rPr>
              <w:t xml:space="preserve">    (cifras en miles de millones de $). Promedios: </w:t>
            </w:r>
            <w:r>
              <w:rPr>
                <w:b/>
              </w:rPr>
              <w:t>P/E 18,64; P/B 1,58; EV/EBITDA 19,68</w:t>
            </w:r>
          </w:p>
          <w:p>
            <w:r>
              <w:rPr>
                <w:b w:val="0"/>
              </w:rPr>
              <w:t>b) Parque Arauco: UPA = 78.569.881.000/905.720.000 = $86,75; Valor libro/acción = 1.144.928.854.000/905.720.000 = $1.264,11</w:t>
            </w:r>
          </w:p>
          <w:p>
            <w:r>
              <w:rPr>
                <w:b w:val="0"/>
              </w:rPr>
              <w:t xml:space="preserve">    P/E: 18,64 × 86,75 = </w:t>
            </w:r>
            <w:r>
              <w:rPr>
                <w:b/>
              </w:rPr>
              <w:t>$1.617</w:t>
            </w:r>
            <w:r>
              <w:rPr>
                <w:b w:val="0"/>
              </w:rPr>
              <w:t xml:space="preserve">  ·  P/B: 1,58 × 1.264,11 = </w:t>
            </w:r>
            <w:r>
              <w:rPr>
                <w:b/>
              </w:rPr>
              <w:t>$2.003</w:t>
            </w:r>
          </w:p>
          <w:p>
            <w:r>
              <w:rPr>
                <w:b w:val="0"/>
              </w:rPr>
              <w:t xml:space="preserve">    EV/EBITDA: EV = 19,68 × 198,86 = 3.914,5 → Patrimonio = 3.914,5 − 1.582,1 + 337,3 = 2.669,6 (mil millones) → Precio = </w:t>
            </w:r>
            <w:r>
              <w:rPr>
                <w:b/>
              </w:rPr>
              <w:t>$2.948</w:t>
            </w:r>
          </w:p>
          <w:p>
            <w:r>
              <w:rPr>
                <w:b w:val="0"/>
              </w:rPr>
              <w:t xml:space="preserve">    Los métodos dan un rango amplio ($1.617 – $2.948): los múltiplos de las comparables son muy distintos entre sí.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B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