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-252.0" w:type="dxa"/>
        <w:tblLayout w:type="fixed"/>
        <w:tblLook w:val="0000"/>
      </w:tblPr>
      <w:tblGrid>
        <w:gridCol w:w="2977"/>
        <w:gridCol w:w="2880"/>
        <w:gridCol w:w="3233"/>
        <w:tblGridChange w:id="0">
          <w:tblGrid>
            <w:gridCol w:w="2977"/>
            <w:gridCol w:w="2880"/>
            <w:gridCol w:w="3233"/>
          </w:tblGrid>
        </w:tblGridChange>
      </w:tblGrid>
      <w:tr>
        <w:trPr>
          <w:trHeight w:val="1760" w:hRule="atLeast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60.0" w:type="dxa"/>
              <w:jc w:val="left"/>
              <w:tblLayout w:type="fixed"/>
              <w:tblLook w:val="0400"/>
            </w:tblPr>
            <w:tblGrid>
              <w:gridCol w:w="2106"/>
              <w:gridCol w:w="6754"/>
              <w:tblGridChange w:id="0">
                <w:tblGrid>
                  <w:gridCol w:w="2106"/>
                  <w:gridCol w:w="6754"/>
                </w:tblGrid>
              </w:tblGridChange>
            </w:tblGrid>
            <w:tr>
              <w:trPr>
                <w:trHeight w:val="80" w:hRule="atLeast"/>
              </w:trPr>
              <w:tc>
                <w:tcPr>
                  <w:vMerge w:val="restart"/>
                  <w:shd w:fill="auto" w:val="clear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f3864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Avenida Embaixador Pascoal Carlos Magno 275, Arcozelo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, Paty do Alferes, CEP:</w:t>
                  </w: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26950000</w:t>
                  </w: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 | Celular: (24)99845-2871 | Email: vicbapneto1999@gm</w:t>
                  </w:r>
                  <w:r w:rsidDel="00000000" w:rsidR="00000000" w:rsidRPr="00000000">
                    <w:rPr>
                      <w:rFonts w:ascii="Arial" w:cs="Arial" w:eastAsia="Arial" w:hAnsi="Arial"/>
                      <w:sz w:val="18"/>
                      <w:szCs w:val="18"/>
                      <w:rtl w:val="0"/>
                    </w:rPr>
                    <w:t xml:space="preserve">ail.com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80" w:hRule="atLeast"/>
              </w:trPr>
              <w:tc>
                <w:tcPr>
                  <w:vMerge w:val="continue"/>
                  <w:shd w:fill="auto" w:val="clear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16"/>
                      <w:szCs w:val="16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f3864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bookmarkStart w:colFirst="0" w:colLast="0" w:name="_gjdgxs" w:id="0"/>
                  <w:bookmarkEnd w:id="0"/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f3864"/>
                      <w:sz w:val="72"/>
                      <w:szCs w:val="7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1f3864"/>
                      <w:sz w:val="72"/>
                      <w:szCs w:val="72"/>
                      <w:u w:val="none"/>
                      <w:shd w:fill="auto" w:val="clear"/>
                      <w:vertAlign w:val="baseline"/>
                      <w:rtl w:val="0"/>
                    </w:rPr>
                    <w:t xml:space="preserve">Vicente Baptista</w:t>
                  </w:r>
                </w:p>
              </w:tc>
            </w:tr>
          </w:tbl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Objetivo</w:t>
            </w:r>
          </w:p>
        </w:tc>
      </w:tr>
      <w:tr>
        <w:tc>
          <w:tcPr>
            <w:gridSpan w:val="3"/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Desejo fazer parte do time da empresa oferecendo o meu melhor. Sou uma pessoa muito dedicada e comprometida com as atribuições que são dadas a mim. Me disponho a me aperfeiçoar no que for necessário.</w:t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Perfil Profissional</w:t>
            </w:r>
          </w:p>
        </w:tc>
      </w:tr>
      <w:tr>
        <w:tc>
          <w:tcPr>
            <w:gridSpan w:val="3"/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spacing w:after="0" w:before="0" w:line="259" w:lineRule="auto"/>
              <w:ind w:left="0" w:right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Entusiasta da tecnologia, acredito muito ser hábil para essa função. Tenho muita facilidade de interagir com o público e didática para tal. Já trabalhei com vendas e atualmente faço manutenção de computadores de forma autônoma. Falo inglês razoavelmente e estou sempre me aperfeiçoando, no mas, estou disponível para me integrar à equipe da loja.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Experiências Profissionais</w:t>
            </w:r>
          </w:p>
        </w:tc>
      </w:tr>
      <w:tr>
        <w:trPr>
          <w:trHeight w:val="1040" w:hRule="atLeast"/>
        </w:trPr>
        <w:tc>
          <w:tcPr>
            <w:gridSpan w:val="3"/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pStyle w:val="Heading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Assistente de loja em locadora, responsável por organizar o material em sessões e limpeza do local.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Balconista em Lan House, recebia clientes para a lan house e serviços de informática simples.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de informática autônomo, visitas nas casas dos clientes para manutenção de computadores.</w:t>
            </w:r>
          </w:p>
        </w:tc>
      </w:tr>
      <w:tr>
        <w:trPr>
          <w:trHeight w:val="140" w:hRule="atLeast"/>
        </w:trPr>
        <w:tc>
          <w:tcPr>
            <w:gridSpan w:val="3"/>
            <w:tcBorders>
              <w:bottom w:color="999999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pStyle w:val="Heading2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3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3"/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Histórico Profissional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15/03/2012 a 30/02/2014</w:t>
            </w:r>
          </w:p>
        </w:tc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Ajudante de loja</w:t>
            </w:r>
          </w:p>
        </w:tc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Locadora G10, Paty do Alferes/RJ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10/05/2014 a 12/11/2015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Balconista de Lan House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Lan House Gygabytes, Miguel Pereira/RJ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01/01/2016 a atual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Técnico de Informática</w:t>
            </w:r>
          </w:p>
        </w:tc>
        <w:tc>
          <w:tcPr>
            <w:tcBorders>
              <w:top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Autônomo, Volta Redonda/RJ</w:t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Formação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Dezembro de 2015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Dezembro de 2016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Agosto de 2018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Atual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Técnico 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Curso Normal - Médio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Nanotecnologia(Incompleto)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Engenharia Mecânica</w:t>
            </w:r>
          </w:p>
        </w:tc>
        <w:tc>
          <w:tcPr>
            <w:tcBorders>
              <w:top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Instituto IVF, Miguel Pereira/RJ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CIEP 278, Paty do Alferes/RJ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UFRJ, Rio de Janeiro/RJ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UFF, Volta Redonda/RJ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160"/>
                <w:tab w:val="right" w:pos="6480"/>
              </w:tabs>
              <w:spacing w:after="40" w:before="24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12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pStyle w:val="Heading1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Referências Pessoais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780.0" w:type="dxa"/>
        <w:jc w:val="left"/>
        <w:tblInd w:w="0.0" w:type="dxa"/>
        <w:tblLayout w:type="fixed"/>
        <w:tblLook w:val="0400"/>
      </w:tblPr>
      <w:tblGrid>
        <w:gridCol w:w="2926"/>
        <w:gridCol w:w="2927"/>
        <w:gridCol w:w="2927"/>
        <w:tblGridChange w:id="0">
          <w:tblGrid>
            <w:gridCol w:w="2926"/>
            <w:gridCol w:w="2927"/>
            <w:gridCol w:w="292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before="0" w:line="259" w:lineRule="auto"/>
              <w:ind w:left="0" w:right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Isaias Costa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 chefe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(24) 98111-5170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before="0" w:line="259" w:lineRule="auto"/>
              <w:ind w:left="0" w:right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Andreia Brittes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 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(24) 98129-3472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spacing w:after="0" w:before="0" w:line="259" w:lineRule="auto"/>
              <w:ind w:left="0" w:right="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Diego Canêdo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 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(24) 98155-4393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footerReference r:id="rId6" w:type="first"/>
      <w:pgSz w:h="15840" w:w="12240"/>
      <w:pgMar w:bottom="1166" w:top="907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ahoma"/>
  <w:font w:name="Arial"/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5c85"/>
          <w:sz w:val="16"/>
          <w:szCs w:val="16"/>
          <w:u w:val="single"/>
          <w:shd w:fill="auto" w:val="clear"/>
          <w:vertAlign w:val="baseline"/>
          <w:rtl w:val="0"/>
        </w:rPr>
        <w:t xml:space="preserve">https://modelodecurriculumvitae.com.br/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0" w:lineRule="auto"/>
    </w:pPr>
    <w:rPr>
      <w:rFonts w:ascii="Tahoma" w:cs="Tahoma" w:eastAsia="Tahoma" w:hAnsi="Tahoma"/>
      <w:b w:val="1"/>
      <w:color w:val="1f3864"/>
      <w:sz w:val="24"/>
      <w:szCs w:val="24"/>
    </w:rPr>
  </w:style>
  <w:style w:type="paragraph" w:styleId="Heading2">
    <w:name w:val="heading 2"/>
    <w:basedOn w:val="Normal"/>
    <w:next w:val="Normal"/>
    <w:pPr>
      <w:spacing w:after="60" w:before="120" w:lineRule="auto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61DD"/>
    <w:rPr>
      <w:lang w:eastAsia="en-US" w:val="en-US"/>
    </w:rPr>
  </w:style>
  <w:style w:type="paragraph" w:styleId="Ttulo1">
    <w:name w:val="heading 1"/>
    <w:basedOn w:val="Normal"/>
    <w:next w:val="Corpodetexto"/>
    <w:qFormat w:val="1"/>
    <w:rsid w:val="007956DA"/>
    <w:pPr>
      <w:spacing w:before="220" w:line="220" w:lineRule="atLeast"/>
      <w:outlineLvl w:val="0"/>
    </w:pPr>
    <w:rPr>
      <w:rFonts w:ascii="Tahoma" w:hAnsi="Tahoma"/>
      <w:b w:val="1"/>
      <w:color w:val="1f3864" w:themeColor="accent1" w:themeShade="000080"/>
      <w:spacing w:val="10"/>
      <w:sz w:val="24"/>
      <w:szCs w:val="24"/>
    </w:rPr>
  </w:style>
  <w:style w:type="paragraph" w:styleId="Ttulo2">
    <w:name w:val="heading 2"/>
    <w:basedOn w:val="Normal"/>
    <w:next w:val="Corpodetexto"/>
    <w:qFormat w:val="1"/>
    <w:rsid w:val="00356F71"/>
    <w:pPr>
      <w:spacing w:after="60" w:before="120" w:line="220" w:lineRule="atLeast"/>
      <w:outlineLvl w:val="1"/>
    </w:pPr>
    <w:rPr>
      <w:rFonts w:ascii="Tahoma" w:hAnsi="Tahoma"/>
      <w:b w:val="1"/>
      <w:spacing w:val="10"/>
      <w:sz w:val="22"/>
      <w:szCs w:val="22"/>
    </w:rPr>
  </w:style>
  <w:style w:type="paragraph" w:styleId="Ttulo3">
    <w:name w:val="heading 3"/>
    <w:basedOn w:val="Normal"/>
    <w:next w:val="Normal"/>
    <w:qFormat w:val="1"/>
    <w:rsid w:val="001E6339"/>
    <w:pPr>
      <w:keepNext w:val="1"/>
      <w:spacing w:after="60" w:before="240"/>
      <w:outlineLvl w:val="2"/>
    </w:pPr>
    <w:rPr>
      <w:rFonts w:ascii="Arial" w:cs="Arial" w:hAnsi="Arial"/>
      <w:b w:val="1"/>
      <w:bCs w:val="1"/>
      <w:sz w:val="26"/>
      <w:szCs w:val="26"/>
    </w:rPr>
  </w:style>
  <w:style w:type="character" w:styleId="Fontepargpadro" w:default="1">
    <w:name w:val="Default Paragraph Font"/>
    <w:semiHidden w:val="1"/>
  </w:style>
  <w:style w:type="table" w:styleId="Tabelanormal" w:default="1">
    <w:name w:val="Normal Table"/>
    <w:semiHidden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semiHidden w:val="1"/>
  </w:style>
  <w:style w:type="paragraph" w:styleId="Corpodetexto">
    <w:name w:val="Body Text"/>
    <w:basedOn w:val="Normal"/>
    <w:rsid w:val="00B67166"/>
    <w:pPr>
      <w:tabs>
        <w:tab w:val="left" w:pos="2160"/>
        <w:tab w:val="right" w:pos="6480"/>
      </w:tabs>
      <w:spacing w:after="60" w:before="240" w:line="220" w:lineRule="atLeast"/>
      <w:jc w:val="center"/>
    </w:pPr>
    <w:rPr>
      <w:sz w:val="22"/>
      <w:szCs w:val="22"/>
    </w:rPr>
  </w:style>
  <w:style w:type="paragraph" w:styleId="Cabealho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styleId="YourName" w:customStyle="1">
    <w:name w:val="Your Name"/>
    <w:basedOn w:val="Normal"/>
    <w:rsid w:val="00B83D28"/>
    <w:pPr>
      <w:spacing w:after="40" w:before="200" w:line="220" w:lineRule="atLeast"/>
      <w:jc w:val="center"/>
    </w:pPr>
    <w:rPr>
      <w:rFonts w:ascii="Tahoma" w:hAnsi="Tahoma"/>
      <w:b w:val="1"/>
      <w:spacing w:val="10"/>
      <w:sz w:val="44"/>
      <w:szCs w:val="48"/>
    </w:rPr>
  </w:style>
  <w:style w:type="paragraph" w:styleId="BodyText1" w:customStyle="1">
    <w:name w:val="Body Text 1"/>
    <w:basedOn w:val="Normal"/>
    <w:rsid w:val="00F561DD"/>
    <w:pPr>
      <w:tabs>
        <w:tab w:val="left" w:pos="2160"/>
        <w:tab w:val="right" w:pos="6480"/>
      </w:tabs>
      <w:spacing w:after="40" w:before="240" w:line="220" w:lineRule="atLeast"/>
    </w:pPr>
    <w:rPr>
      <w:sz w:val="22"/>
    </w:rPr>
  </w:style>
  <w:style w:type="paragraph" w:styleId="BulletedList" w:customStyle="1">
    <w:name w:val="Bulleted List"/>
    <w:next w:val="Normal"/>
    <w:rsid w:val="00A43F4E"/>
    <w:pPr>
      <w:numPr>
        <w:numId w:val="3"/>
      </w:numPr>
    </w:pPr>
    <w:rPr>
      <w:spacing w:val="-5"/>
      <w:sz w:val="22"/>
      <w:lang w:eastAsia="en-US" w:val="en-US"/>
    </w:rPr>
  </w:style>
  <w:style w:type="paragraph" w:styleId="StyleContactInfo" w:customStyle="1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Rodap">
    <w:name w:val="footer"/>
    <w:basedOn w:val="Normal"/>
    <w:link w:val="RodapChar"/>
    <w:uiPriority w:val="99"/>
    <w:rsid w:val="00FB371B"/>
    <w:pPr>
      <w:tabs>
        <w:tab w:val="center" w:pos="4320"/>
        <w:tab w:val="right" w:pos="8640"/>
      </w:tabs>
    </w:pPr>
  </w:style>
  <w:style w:type="paragraph" w:styleId="Corpodetexto3">
    <w:name w:val="Body Text 3"/>
    <w:basedOn w:val="Corpodetexto"/>
    <w:rsid w:val="00B67166"/>
    <w:pPr>
      <w:spacing w:after="120"/>
      <w:jc w:val="right"/>
    </w:pPr>
    <w:rPr>
      <w:szCs w:val="16"/>
    </w:rPr>
  </w:style>
  <w:style w:type="paragraph" w:styleId="YourNamePage2" w:customStyle="1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Textodebalo">
    <w:name w:val="Balloon Text"/>
    <w:basedOn w:val="Normal"/>
    <w:semiHidden w:val="1"/>
    <w:rsid w:val="00FB371B"/>
    <w:rPr>
      <w:rFonts w:ascii="Tahoma" w:cs="Tahoma" w:hAnsi="Tahoma"/>
      <w:sz w:val="16"/>
      <w:szCs w:val="16"/>
    </w:rPr>
  </w:style>
  <w:style w:type="paragraph" w:styleId="Dates" w:customStyle="1">
    <w:name w:val="Dates"/>
    <w:basedOn w:val="BodyText1"/>
    <w:rsid w:val="003D5562"/>
    <w:pPr>
      <w:spacing w:before="0"/>
    </w:pPr>
  </w:style>
  <w:style w:type="paragraph" w:styleId="Dates1" w:customStyle="1">
    <w:name w:val="Dates 1"/>
    <w:basedOn w:val="BodyText1"/>
    <w:rsid w:val="003D5562"/>
  </w:style>
  <w:style w:type="paragraph" w:styleId="JobTitleDegree1" w:customStyle="1">
    <w:name w:val="Job Title/Degree 1"/>
    <w:basedOn w:val="Corpodetexto"/>
    <w:rsid w:val="003D5562"/>
    <w:pPr>
      <w:spacing w:after="40"/>
    </w:pPr>
  </w:style>
  <w:style w:type="paragraph" w:styleId="JobTitleDegree" w:customStyle="1">
    <w:name w:val="Job Title/Degree"/>
    <w:basedOn w:val="Corpodetexto"/>
    <w:rsid w:val="003D5562"/>
    <w:pPr>
      <w:spacing w:after="40" w:before="0"/>
    </w:pPr>
  </w:style>
  <w:style w:type="paragraph" w:styleId="CompanyNameLocation1" w:customStyle="1">
    <w:name w:val="Company Name/Location 1"/>
    <w:basedOn w:val="Corpodetexto3"/>
    <w:rsid w:val="003D5562"/>
    <w:pPr>
      <w:spacing w:after="40"/>
    </w:pPr>
  </w:style>
  <w:style w:type="paragraph" w:styleId="CompanyNameLocation" w:customStyle="1">
    <w:name w:val="Company Name/Location"/>
    <w:basedOn w:val="CompanyNameLocation1"/>
    <w:rsid w:val="003D5562"/>
    <w:pPr>
      <w:spacing w:before="0"/>
    </w:pPr>
  </w:style>
  <w:style w:type="character" w:styleId="Refdecomentrio">
    <w:name w:val="annotation reference"/>
    <w:semiHidden w:val="1"/>
    <w:rsid w:val="00421AA2"/>
    <w:rPr>
      <w:sz w:val="16"/>
      <w:szCs w:val="16"/>
    </w:rPr>
  </w:style>
  <w:style w:type="paragraph" w:styleId="Textodecomentrio">
    <w:name w:val="annotation text"/>
    <w:basedOn w:val="Normal"/>
    <w:semiHidden w:val="1"/>
    <w:rsid w:val="00421AA2"/>
  </w:style>
  <w:style w:type="paragraph" w:styleId="Assuntodocomentrio">
    <w:name w:val="annotation subject"/>
    <w:basedOn w:val="Textodecomentrio"/>
    <w:next w:val="Textodecomentrio"/>
    <w:semiHidden w:val="1"/>
    <w:rsid w:val="00421AA2"/>
    <w:rPr>
      <w:b w:val="1"/>
      <w:bCs w:val="1"/>
    </w:rPr>
  </w:style>
  <w:style w:type="character" w:styleId="Hyperlink">
    <w:name w:val="Hyperlink"/>
    <w:uiPriority w:val="99"/>
    <w:unhideWhenUsed w:val="1"/>
    <w:rsid w:val="00A20DA5"/>
    <w:rPr>
      <w:color w:val="2c5c85"/>
      <w:u w:val="single"/>
    </w:rPr>
  </w:style>
  <w:style w:type="character" w:styleId="RodapChar" w:customStyle="1">
    <w:name w:val="Rodapé Char"/>
    <w:link w:val="Rodap"/>
    <w:uiPriority w:val="99"/>
    <w:rsid w:val="00A20DA5"/>
    <w:rPr>
      <w:lang w:eastAsia="en-US" w:val="en-US"/>
    </w:rPr>
  </w:style>
  <w:style w:type="table" w:styleId="Tabelacomgrade">
    <w:name w:val="Table Grid"/>
    <w:basedOn w:val="Tabelanormal"/>
    <w:rsid w:val="0052419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MenoPendente">
    <w:name w:val="Unresolved Mention"/>
    <w:uiPriority w:val="99"/>
    <w:semiHidden w:val="1"/>
    <w:unhideWhenUsed w:val="1"/>
    <w:rsid w:val="00ED57DF"/>
    <w:rPr>
      <w:color w:val="808080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modelodecurriculumvitae.com.br/?utm_source=do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2018-04-10T13:12:00.0000000Z</dcterms:created>
  <dc:creator>win8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TC063637551033</vt:lpwstr>
  </property>
</Properties>
</file>