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8739E" w14:textId="77777777" w:rsidR="00451E43" w:rsidRPr="00451E43" w:rsidRDefault="00451E43" w:rsidP="00451E43">
      <w:pPr>
        <w:rPr>
          <w:b/>
          <w:bCs/>
        </w:rPr>
      </w:pPr>
      <w:r w:rsidRPr="00451E43">
        <w:rPr>
          <w:b/>
          <w:bCs/>
        </w:rPr>
        <w:t>Documentación del Proyecto: Portafolio Personal</w:t>
      </w:r>
    </w:p>
    <w:p w14:paraId="3898269A" w14:textId="77777777" w:rsidR="00451E43" w:rsidRDefault="00451E43" w:rsidP="00451E43">
      <w:pPr>
        <w:rPr>
          <w:b/>
          <w:bCs/>
        </w:rPr>
      </w:pPr>
      <w:r w:rsidRPr="00451E43">
        <w:rPr>
          <w:b/>
          <w:bCs/>
        </w:rPr>
        <w:t>Portada</w:t>
      </w:r>
    </w:p>
    <w:p w14:paraId="0C6994A0" w14:textId="49776A42" w:rsidR="00451E43" w:rsidRPr="00451E43" w:rsidRDefault="00451E43" w:rsidP="00451E43">
      <w:pPr>
        <w:rPr>
          <w:b/>
          <w:bCs/>
        </w:rPr>
      </w:pPr>
      <w:r w:rsidRPr="00451E43">
        <w:drawing>
          <wp:inline distT="0" distB="0" distL="0" distR="0" wp14:anchorId="05343F4C" wp14:editId="6D9DE306">
            <wp:extent cx="2647950" cy="1507999"/>
            <wp:effectExtent l="0" t="0" r="0" b="0"/>
            <wp:docPr id="63569316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75164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1554" cy="152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B03F" w14:textId="4C1F1A36" w:rsidR="00451E43" w:rsidRPr="00451E43" w:rsidRDefault="00451E43" w:rsidP="00451E43">
      <w:r w:rsidRPr="00451E43">
        <w:rPr>
          <w:b/>
          <w:bCs/>
        </w:rPr>
        <w:t>Nombre del proyecto</w:t>
      </w:r>
      <w:r w:rsidRPr="00451E43">
        <w:t>: Portafolio Personal de Vicente Falcó Pérez</w:t>
      </w:r>
      <w:r w:rsidRPr="00451E43">
        <w:br/>
      </w:r>
      <w:r w:rsidRPr="00451E43">
        <w:rPr>
          <w:b/>
          <w:bCs/>
        </w:rPr>
        <w:t>Enlace público</w:t>
      </w:r>
      <w:r w:rsidRPr="00451E43">
        <w:t xml:space="preserve">: </w:t>
      </w:r>
    </w:p>
    <w:p w14:paraId="682F339B" w14:textId="2FB51281" w:rsidR="00451E43" w:rsidRPr="00451E43" w:rsidRDefault="00451E43" w:rsidP="00451E43"/>
    <w:p w14:paraId="75DBAF86" w14:textId="77777777" w:rsidR="00451E43" w:rsidRPr="00451E43" w:rsidRDefault="00451E43" w:rsidP="00451E43">
      <w:pPr>
        <w:rPr>
          <w:b/>
          <w:bCs/>
        </w:rPr>
      </w:pPr>
      <w:r w:rsidRPr="00451E43">
        <w:rPr>
          <w:b/>
          <w:bCs/>
        </w:rPr>
        <w:t>Guía de Usuario</w:t>
      </w:r>
    </w:p>
    <w:p w14:paraId="07E9AF4E" w14:textId="77777777" w:rsidR="00451E43" w:rsidRPr="00451E43" w:rsidRDefault="00451E43" w:rsidP="00451E43">
      <w:pPr>
        <w:rPr>
          <w:b/>
          <w:bCs/>
        </w:rPr>
      </w:pPr>
      <w:r w:rsidRPr="00451E43">
        <w:rPr>
          <w:b/>
          <w:bCs/>
        </w:rPr>
        <w:t>1. Página de Inicio</w:t>
      </w:r>
    </w:p>
    <w:p w14:paraId="2AF6EE1F" w14:textId="77777777" w:rsidR="00451E43" w:rsidRPr="00451E43" w:rsidRDefault="00451E43" w:rsidP="00451E43">
      <w:r w:rsidRPr="00451E43">
        <w:t xml:space="preserve">La página de inicio presenta un banner con el nombre de </w:t>
      </w:r>
      <w:r w:rsidRPr="00451E43">
        <w:rPr>
          <w:b/>
          <w:bCs/>
        </w:rPr>
        <w:t>Vicente Falcó Pérez</w:t>
      </w:r>
      <w:r w:rsidRPr="00451E43">
        <w:t xml:space="preserve"> y una imagen de logotipo personal. Desde aquí, los usuarios pueden navegar fácilmente por las secciones del portafolio a través del menú principal, que incluye las secciones de </w:t>
      </w:r>
      <w:r w:rsidRPr="00451E43">
        <w:rPr>
          <w:b/>
          <w:bCs/>
        </w:rPr>
        <w:t>Sobre Mí</w:t>
      </w:r>
      <w:r w:rsidRPr="00451E43">
        <w:t xml:space="preserve">, </w:t>
      </w:r>
      <w:r w:rsidRPr="00451E43">
        <w:rPr>
          <w:b/>
          <w:bCs/>
        </w:rPr>
        <w:t>Proyectos</w:t>
      </w:r>
      <w:r w:rsidRPr="00451E43">
        <w:t xml:space="preserve">, </w:t>
      </w:r>
      <w:r w:rsidRPr="00451E43">
        <w:rPr>
          <w:b/>
          <w:bCs/>
        </w:rPr>
        <w:t>Habilidades</w:t>
      </w:r>
      <w:r w:rsidRPr="00451E43">
        <w:t xml:space="preserve"> y </w:t>
      </w:r>
      <w:r w:rsidRPr="00451E43">
        <w:rPr>
          <w:b/>
          <w:bCs/>
        </w:rPr>
        <w:t>Contacto</w:t>
      </w:r>
      <w:r w:rsidRPr="00451E43">
        <w:t>.</w:t>
      </w:r>
    </w:p>
    <w:p w14:paraId="5E19EA3C" w14:textId="77777777" w:rsidR="00451E43" w:rsidRPr="00451E43" w:rsidRDefault="00451E43" w:rsidP="00451E43">
      <w:pPr>
        <w:rPr>
          <w:b/>
          <w:bCs/>
        </w:rPr>
      </w:pPr>
      <w:r w:rsidRPr="00451E43">
        <w:rPr>
          <w:b/>
          <w:bCs/>
        </w:rPr>
        <w:t>2. Navegación de Secciones</w:t>
      </w:r>
    </w:p>
    <w:p w14:paraId="233BEADF" w14:textId="77777777" w:rsidR="00451E43" w:rsidRPr="00451E43" w:rsidRDefault="00451E43" w:rsidP="00451E43">
      <w:pPr>
        <w:numPr>
          <w:ilvl w:val="0"/>
          <w:numId w:val="1"/>
        </w:numPr>
      </w:pPr>
      <w:r w:rsidRPr="00451E43">
        <w:rPr>
          <w:b/>
          <w:bCs/>
        </w:rPr>
        <w:t>Sobre Mí</w:t>
      </w:r>
      <w:r w:rsidRPr="00451E43">
        <w:t>: Sección introductoria con una breve descripción sobre el creador del portafolio, Vicente Falcó Pérez. También incluye enlaces a sus perfiles en redes sociales como Twitter, Instagram, y GitHub.</w:t>
      </w:r>
    </w:p>
    <w:p w14:paraId="4CAE3624" w14:textId="77777777" w:rsidR="00451E43" w:rsidRPr="00451E43" w:rsidRDefault="00451E43" w:rsidP="00451E43">
      <w:pPr>
        <w:numPr>
          <w:ilvl w:val="0"/>
          <w:numId w:val="1"/>
        </w:numPr>
      </w:pPr>
      <w:r w:rsidRPr="00451E43">
        <w:rPr>
          <w:b/>
          <w:bCs/>
        </w:rPr>
        <w:t>Proyectos</w:t>
      </w:r>
      <w:r w:rsidRPr="00451E43">
        <w:t>: Una galería que describe los proyectos completados o futuros del autor. Aquí, los visitantes pueden explorar el tipo de trabajo que el creador planea realizar y los objetivos de sus proyectos.</w:t>
      </w:r>
    </w:p>
    <w:p w14:paraId="525FE7B5" w14:textId="77777777" w:rsidR="00451E43" w:rsidRPr="00451E43" w:rsidRDefault="00451E43" w:rsidP="00451E43">
      <w:pPr>
        <w:numPr>
          <w:ilvl w:val="0"/>
          <w:numId w:val="1"/>
        </w:numPr>
      </w:pPr>
      <w:r w:rsidRPr="00451E43">
        <w:rPr>
          <w:b/>
          <w:bCs/>
        </w:rPr>
        <w:t>Habilidades</w:t>
      </w:r>
      <w:r w:rsidRPr="00451E43">
        <w:t>: Una lista detallada de las competencias técnicas, como el uso de HTML, CSS, SEO, y diseño web. Incluye una barra de progreso que indica el nivel de dominio en desarrollo web estructurado y semántico.</w:t>
      </w:r>
    </w:p>
    <w:p w14:paraId="4448E26C" w14:textId="77777777" w:rsidR="00451E43" w:rsidRPr="00451E43" w:rsidRDefault="00451E43" w:rsidP="00451E43">
      <w:pPr>
        <w:numPr>
          <w:ilvl w:val="0"/>
          <w:numId w:val="1"/>
        </w:numPr>
      </w:pPr>
      <w:r w:rsidRPr="00451E43">
        <w:rPr>
          <w:b/>
          <w:bCs/>
        </w:rPr>
        <w:t>Contacto</w:t>
      </w:r>
      <w:r w:rsidRPr="00451E43">
        <w:t>: Un formulario sencillo que permite a los visitantes enviar un mensaje al creador. Incluye campos para nombre, correo electrónico y mensaje.</w:t>
      </w:r>
    </w:p>
    <w:p w14:paraId="3B2310A4" w14:textId="0B9827B9" w:rsidR="00451E43" w:rsidRDefault="00451E43" w:rsidP="00451E43">
      <w:pPr>
        <w:numPr>
          <w:ilvl w:val="0"/>
          <w:numId w:val="1"/>
        </w:numPr>
      </w:pPr>
      <w:r w:rsidRPr="00451E43">
        <w:rPr>
          <w:b/>
          <w:bCs/>
        </w:rPr>
        <w:t>Pie de Página</w:t>
      </w:r>
      <w:r w:rsidRPr="00451E43">
        <w:t>: Un pie de página con el copyright del creador.</w:t>
      </w:r>
    </w:p>
    <w:p w14:paraId="2F5C62D2" w14:textId="77777777" w:rsidR="00451E43" w:rsidRDefault="00451E43" w:rsidP="00451E43">
      <w:pPr>
        <w:ind w:left="720"/>
      </w:pPr>
    </w:p>
    <w:p w14:paraId="017BE21D" w14:textId="77777777" w:rsidR="00451E43" w:rsidRDefault="00451E43" w:rsidP="00451E43">
      <w:pPr>
        <w:ind w:left="720"/>
      </w:pPr>
    </w:p>
    <w:p w14:paraId="7F538B7E" w14:textId="77777777" w:rsidR="00451E43" w:rsidRDefault="00451E43" w:rsidP="00451E43">
      <w:pPr>
        <w:ind w:left="720"/>
      </w:pPr>
    </w:p>
    <w:p w14:paraId="0A82AE32" w14:textId="77777777" w:rsidR="00451E43" w:rsidRDefault="00451E43" w:rsidP="00451E43">
      <w:pPr>
        <w:ind w:left="720"/>
      </w:pPr>
    </w:p>
    <w:p w14:paraId="7E3C2B76" w14:textId="77777777" w:rsidR="00451E43" w:rsidRDefault="00451E43" w:rsidP="00451E43">
      <w:pPr>
        <w:ind w:left="720"/>
      </w:pPr>
    </w:p>
    <w:p w14:paraId="213FF975" w14:textId="77777777" w:rsidR="00451E43" w:rsidRDefault="00451E43" w:rsidP="00451E43">
      <w:pPr>
        <w:ind w:left="720"/>
      </w:pPr>
    </w:p>
    <w:p w14:paraId="1271D728" w14:textId="77777777" w:rsidR="00451E43" w:rsidRDefault="00451E43" w:rsidP="00451E43">
      <w:pPr>
        <w:ind w:left="720"/>
      </w:pPr>
    </w:p>
    <w:p w14:paraId="276EF6C1" w14:textId="77777777" w:rsidR="00451E43" w:rsidRDefault="00451E43" w:rsidP="00451E43">
      <w:pPr>
        <w:ind w:left="720"/>
      </w:pPr>
    </w:p>
    <w:p w14:paraId="15315DA8" w14:textId="77777777" w:rsidR="00451E43" w:rsidRDefault="00451E43" w:rsidP="00451E43">
      <w:pPr>
        <w:ind w:left="720"/>
      </w:pPr>
    </w:p>
    <w:p w14:paraId="108D8664" w14:textId="77777777" w:rsidR="00451E43" w:rsidRDefault="00451E43" w:rsidP="00451E43">
      <w:pPr>
        <w:ind w:left="720"/>
      </w:pPr>
    </w:p>
    <w:p w14:paraId="07B5FD30" w14:textId="77777777" w:rsidR="00451E43" w:rsidRPr="00451E43" w:rsidRDefault="00451E43" w:rsidP="00451E43">
      <w:pPr>
        <w:ind w:left="720"/>
      </w:pPr>
    </w:p>
    <w:p w14:paraId="4B424163" w14:textId="77777777" w:rsidR="00451E43" w:rsidRPr="00451E43" w:rsidRDefault="00451E43" w:rsidP="00451E43">
      <w:pPr>
        <w:rPr>
          <w:b/>
          <w:bCs/>
        </w:rPr>
      </w:pPr>
      <w:r w:rsidRPr="00451E43">
        <w:rPr>
          <w:b/>
          <w:bCs/>
        </w:rPr>
        <w:t>3. Aviso de Cookies</w:t>
      </w:r>
    </w:p>
    <w:p w14:paraId="338FF082" w14:textId="340A84E1" w:rsidR="00451E43" w:rsidRPr="00451E43" w:rsidRDefault="00451E43" w:rsidP="00451E43">
      <w:r w:rsidRPr="00451E43">
        <w:t>Al cargar la página, aparece un aviso de cookies que informa al usuario sobre el uso de cookies. Este aviso se oculta automáticamente después de cinco segundos o al hacer clic en el botón "Aceptar".</w:t>
      </w:r>
    </w:p>
    <w:p w14:paraId="1297B118" w14:textId="77777777" w:rsidR="00451E43" w:rsidRPr="00451E43" w:rsidRDefault="00451E43" w:rsidP="00451E43">
      <w:pPr>
        <w:rPr>
          <w:b/>
          <w:bCs/>
        </w:rPr>
      </w:pPr>
      <w:r w:rsidRPr="00451E43">
        <w:rPr>
          <w:b/>
          <w:bCs/>
        </w:rPr>
        <w:t>Capturas de Pantalla</w:t>
      </w:r>
    </w:p>
    <w:p w14:paraId="10995B65" w14:textId="7D6161A6" w:rsidR="00451E43" w:rsidRDefault="00451E43" w:rsidP="00451E43">
      <w:r w:rsidRPr="00451E43">
        <w:drawing>
          <wp:inline distT="0" distB="0" distL="0" distR="0" wp14:anchorId="470BA148" wp14:editId="5E788767">
            <wp:extent cx="3419475" cy="1947380"/>
            <wp:effectExtent l="0" t="0" r="0" b="0"/>
            <wp:docPr id="152727516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75164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672" cy="195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195B" w14:textId="41BB3BFD" w:rsidR="00451E43" w:rsidRDefault="00451E43" w:rsidP="00451E43">
      <w:r>
        <w:t>Desde la portada puedes hacer clic en cualquiera de las secciones que te llevara directamente al lugar que se indica</w:t>
      </w:r>
    </w:p>
    <w:p w14:paraId="5E9E9E21" w14:textId="677E2C39" w:rsidR="00451E43" w:rsidRDefault="00451E43" w:rsidP="00451E43">
      <w:r w:rsidRPr="00451E43">
        <w:drawing>
          <wp:inline distT="0" distB="0" distL="0" distR="0" wp14:anchorId="6E7364AA" wp14:editId="7C6FCBE6">
            <wp:extent cx="3495675" cy="1795932"/>
            <wp:effectExtent l="0" t="0" r="0" b="0"/>
            <wp:docPr id="146123786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3786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817" cy="179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22F9" w14:textId="20386AFC" w:rsidR="00451E43" w:rsidRDefault="00451E43" w:rsidP="00451E43">
      <w:r>
        <w:t>Aquí todas las secciones</w:t>
      </w:r>
    </w:p>
    <w:p w14:paraId="33F66B78" w14:textId="77777777" w:rsidR="00451E43" w:rsidRDefault="00451E43" w:rsidP="00451E43"/>
    <w:p w14:paraId="163A0594" w14:textId="77777777" w:rsidR="00451E43" w:rsidRPr="00451E43" w:rsidRDefault="00451E43" w:rsidP="00451E43"/>
    <w:p w14:paraId="15AF3F1C" w14:textId="77777777" w:rsidR="00451E43" w:rsidRPr="00451E43" w:rsidRDefault="00451E43" w:rsidP="00451E43">
      <w:pPr>
        <w:rPr>
          <w:b/>
          <w:bCs/>
        </w:rPr>
      </w:pPr>
      <w:r w:rsidRPr="00451E43">
        <w:rPr>
          <w:b/>
          <w:bCs/>
        </w:rPr>
        <w:t>Herramientas y Recursos Utilizados</w:t>
      </w:r>
    </w:p>
    <w:p w14:paraId="7F14BFE1" w14:textId="77777777" w:rsidR="00451E43" w:rsidRPr="00451E43" w:rsidRDefault="00451E43" w:rsidP="00451E43">
      <w:pPr>
        <w:numPr>
          <w:ilvl w:val="0"/>
          <w:numId w:val="3"/>
        </w:numPr>
      </w:pPr>
      <w:r w:rsidRPr="00451E43">
        <w:rPr>
          <w:b/>
          <w:bCs/>
        </w:rPr>
        <w:t>HTML y CSS</w:t>
      </w:r>
      <w:r w:rsidRPr="00451E43">
        <w:t>: Lenguajes básicos utilizados para estructurar y diseñar la página.</w:t>
      </w:r>
    </w:p>
    <w:p w14:paraId="5A12201C" w14:textId="77777777" w:rsidR="00451E43" w:rsidRPr="00451E43" w:rsidRDefault="00451E43" w:rsidP="00451E43">
      <w:pPr>
        <w:numPr>
          <w:ilvl w:val="0"/>
          <w:numId w:val="3"/>
        </w:numPr>
      </w:pPr>
      <w:r w:rsidRPr="00451E43">
        <w:rPr>
          <w:b/>
          <w:bCs/>
        </w:rPr>
        <w:lastRenderedPageBreak/>
        <w:t>Editor de Texto</w:t>
      </w:r>
      <w:r w:rsidRPr="00451E43">
        <w:t xml:space="preserve">: [Indicar el editor de código utilizado, como Visual Studio </w:t>
      </w:r>
      <w:proofErr w:type="spellStart"/>
      <w:r w:rsidRPr="00451E43">
        <w:t>Code</w:t>
      </w:r>
      <w:proofErr w:type="spellEnd"/>
      <w:r w:rsidRPr="00451E43">
        <w:t xml:space="preserve">, </w:t>
      </w:r>
      <w:proofErr w:type="spellStart"/>
      <w:r w:rsidRPr="00451E43">
        <w:t>Atom</w:t>
      </w:r>
      <w:proofErr w:type="spellEnd"/>
      <w:r w:rsidRPr="00451E43">
        <w:t>, etc.]</w:t>
      </w:r>
    </w:p>
    <w:p w14:paraId="0466B84E" w14:textId="77777777" w:rsidR="00451E43" w:rsidRPr="00451E43" w:rsidRDefault="00451E43" w:rsidP="00451E43">
      <w:pPr>
        <w:numPr>
          <w:ilvl w:val="0"/>
          <w:numId w:val="3"/>
        </w:numPr>
      </w:pPr>
      <w:r w:rsidRPr="00451E43">
        <w:rPr>
          <w:b/>
          <w:bCs/>
        </w:rPr>
        <w:t>GitHub Pages o Hosting</w:t>
      </w:r>
      <w:r w:rsidRPr="00451E43">
        <w:t>: [Especificar si se utilizó un servicio de hosting para alojar la página en línea.]</w:t>
      </w:r>
    </w:p>
    <w:p w14:paraId="73B92B8D" w14:textId="77777777" w:rsidR="00451E43" w:rsidRPr="00451E43" w:rsidRDefault="00451E43" w:rsidP="00451E43">
      <w:pPr>
        <w:numPr>
          <w:ilvl w:val="0"/>
          <w:numId w:val="3"/>
        </w:numPr>
      </w:pPr>
      <w:r w:rsidRPr="00451E43">
        <w:rPr>
          <w:b/>
          <w:bCs/>
        </w:rPr>
        <w:t>Navegadores</w:t>
      </w:r>
      <w:r w:rsidRPr="00451E43">
        <w:t>: Para verificar la funcionalidad y la compatibilidad de la página en Chrome, Firefox, y Edge.</w:t>
      </w:r>
    </w:p>
    <w:p w14:paraId="21C8A84D" w14:textId="77777777" w:rsidR="00451E43" w:rsidRPr="00451E43" w:rsidRDefault="00451E43" w:rsidP="00451E43">
      <w:pPr>
        <w:numPr>
          <w:ilvl w:val="0"/>
          <w:numId w:val="3"/>
        </w:numPr>
      </w:pPr>
      <w:r w:rsidRPr="00451E43">
        <w:rPr>
          <w:b/>
          <w:bCs/>
        </w:rPr>
        <w:t>Generadores de Color y CSS</w:t>
      </w:r>
      <w:r w:rsidRPr="00451E43">
        <w:t xml:space="preserve">: Herramientas como </w:t>
      </w:r>
      <w:hyperlink r:id="rId7" w:tgtFrame="_new" w:history="1">
        <w:proofErr w:type="spellStart"/>
        <w:r w:rsidRPr="00451E43">
          <w:rPr>
            <w:rStyle w:val="Hipervnculo"/>
          </w:rPr>
          <w:t>Coolors</w:t>
        </w:r>
        <w:proofErr w:type="spellEnd"/>
      </w:hyperlink>
      <w:r w:rsidRPr="00451E43">
        <w:t xml:space="preserve"> y </w:t>
      </w:r>
      <w:hyperlink r:id="rId8" w:tgtFrame="_new" w:history="1">
        <w:r w:rsidRPr="00451E43">
          <w:rPr>
            <w:rStyle w:val="Hipervnculo"/>
          </w:rPr>
          <w:t xml:space="preserve">CSS </w:t>
        </w:r>
        <w:proofErr w:type="spellStart"/>
        <w:r w:rsidRPr="00451E43">
          <w:rPr>
            <w:rStyle w:val="Hipervnculo"/>
          </w:rPr>
          <w:t>Gradient</w:t>
        </w:r>
        <w:proofErr w:type="spellEnd"/>
      </w:hyperlink>
      <w:r w:rsidRPr="00451E43">
        <w:t xml:space="preserve"> para la creación de paletas de colores y gradientes.</w:t>
      </w:r>
    </w:p>
    <w:p w14:paraId="29ED50FD" w14:textId="66545203" w:rsidR="00451E43" w:rsidRPr="00451E43" w:rsidRDefault="00451E43" w:rsidP="00451E43"/>
    <w:p w14:paraId="1048CA89" w14:textId="77777777" w:rsidR="00451E43" w:rsidRPr="00451E43" w:rsidRDefault="00451E43" w:rsidP="00451E43">
      <w:pPr>
        <w:rPr>
          <w:b/>
          <w:bCs/>
        </w:rPr>
      </w:pPr>
      <w:r w:rsidRPr="00451E43">
        <w:rPr>
          <w:b/>
          <w:bCs/>
        </w:rPr>
        <w:t>Reflexión sobre el Uso de IA y Desafíos</w:t>
      </w:r>
    </w:p>
    <w:p w14:paraId="538EAE54" w14:textId="77777777" w:rsidR="00451E43" w:rsidRPr="00451E43" w:rsidRDefault="00451E43" w:rsidP="00451E43">
      <w:r w:rsidRPr="00451E43">
        <w:t>En este proyecto, la inteligencia artificial fue utilizada para obtener ayuda en la estructuración del código y la resolución de problemas específicos, como la organización de secciones y la corrección de errores en el HTML y CSS. La IA facilitó la creación de código eficiente y semántico, lo cual fue útil para mantener la estructura clara y fácil de mantener. Además, brindó recomendaciones sobre buenas prácticas de diseño web, como el uso adecuado de etiquetas semánticas y la accesibilidad básica en la interfaz.</w:t>
      </w:r>
    </w:p>
    <w:p w14:paraId="23C2AE13" w14:textId="77777777" w:rsidR="00451E43" w:rsidRPr="00451E43" w:rsidRDefault="00451E43" w:rsidP="00451E43">
      <w:pPr>
        <w:rPr>
          <w:b/>
          <w:bCs/>
        </w:rPr>
      </w:pPr>
      <w:r w:rsidRPr="00451E43">
        <w:rPr>
          <w:b/>
          <w:bCs/>
        </w:rPr>
        <w:t>Principales Desafíos</w:t>
      </w:r>
    </w:p>
    <w:p w14:paraId="7E9CD568" w14:textId="77777777" w:rsidR="00451E43" w:rsidRPr="00451E43" w:rsidRDefault="00451E43" w:rsidP="00451E43">
      <w:pPr>
        <w:numPr>
          <w:ilvl w:val="0"/>
          <w:numId w:val="4"/>
        </w:numPr>
      </w:pPr>
      <w:r w:rsidRPr="00451E43">
        <w:rPr>
          <w:b/>
          <w:bCs/>
        </w:rPr>
        <w:t>Compatibilidad entre navegadores</w:t>
      </w:r>
      <w:r w:rsidRPr="00451E43">
        <w:t>: Asegurar que el diseño y las funcionalidades sean consistentes en diferentes navegadores fue un desafío, especialmente en la presentación de elementos de CSS.</w:t>
      </w:r>
    </w:p>
    <w:p w14:paraId="61B3F40F" w14:textId="77777777" w:rsidR="00451E43" w:rsidRPr="00451E43" w:rsidRDefault="00451E43" w:rsidP="00451E43">
      <w:pPr>
        <w:numPr>
          <w:ilvl w:val="0"/>
          <w:numId w:val="4"/>
        </w:numPr>
      </w:pPr>
      <w:r w:rsidRPr="00451E43">
        <w:rPr>
          <w:b/>
          <w:bCs/>
        </w:rPr>
        <w:t>Optimización de la estructura HTML</w:t>
      </w:r>
      <w:r w:rsidRPr="00451E43">
        <w:t>: Fue necesario trabajar en una estructura clara y limpia para mejorar la experiencia de usuario y la accesibilidad.</w:t>
      </w:r>
    </w:p>
    <w:p w14:paraId="4FA6D843" w14:textId="77777777" w:rsidR="00451E43" w:rsidRPr="00451E43" w:rsidRDefault="00451E43" w:rsidP="00451E43">
      <w:pPr>
        <w:numPr>
          <w:ilvl w:val="0"/>
          <w:numId w:val="4"/>
        </w:numPr>
      </w:pPr>
      <w:r w:rsidRPr="00451E43">
        <w:rPr>
          <w:b/>
          <w:bCs/>
        </w:rPr>
        <w:t>Diseño Responsivo</w:t>
      </w:r>
      <w:r w:rsidRPr="00451E43">
        <w:t>: Aunque el proyecto logró adaptarse a dispositivos móviles, se necesitaron ajustes adicionales en el CSS para una experiencia óptima en todos los dispositivos.</w:t>
      </w:r>
    </w:p>
    <w:p w14:paraId="4EC362FF" w14:textId="5093AB4A" w:rsidR="00451E43" w:rsidRPr="00451E43" w:rsidRDefault="00451E43" w:rsidP="00451E43"/>
    <w:p w14:paraId="38B9B69D" w14:textId="77777777" w:rsidR="00451E43" w:rsidRPr="00451E43" w:rsidRDefault="00451E43" w:rsidP="00451E43">
      <w:pPr>
        <w:rPr>
          <w:b/>
          <w:bCs/>
        </w:rPr>
      </w:pPr>
      <w:r w:rsidRPr="00451E43">
        <w:rPr>
          <w:b/>
          <w:bCs/>
        </w:rPr>
        <w:t>Archivos del Proyecto</w:t>
      </w:r>
    </w:p>
    <w:p w14:paraId="479F870B" w14:textId="77777777" w:rsidR="00451E43" w:rsidRPr="00451E43" w:rsidRDefault="00451E43" w:rsidP="00451E43">
      <w:pPr>
        <w:numPr>
          <w:ilvl w:val="0"/>
          <w:numId w:val="5"/>
        </w:numPr>
      </w:pPr>
      <w:r w:rsidRPr="00451E43">
        <w:rPr>
          <w:b/>
          <w:bCs/>
        </w:rPr>
        <w:t>HTML</w:t>
      </w:r>
      <w:r w:rsidRPr="00451E43">
        <w:t>: Contiene la estructura principal de la página.</w:t>
      </w:r>
    </w:p>
    <w:p w14:paraId="4E0C7AF3" w14:textId="77777777" w:rsidR="00451E43" w:rsidRPr="00451E43" w:rsidRDefault="00451E43" w:rsidP="00451E43">
      <w:pPr>
        <w:numPr>
          <w:ilvl w:val="0"/>
          <w:numId w:val="5"/>
        </w:numPr>
      </w:pPr>
      <w:r w:rsidRPr="00451E43">
        <w:rPr>
          <w:b/>
          <w:bCs/>
        </w:rPr>
        <w:t>CSS</w:t>
      </w:r>
      <w:r w:rsidRPr="00451E43">
        <w:t>: Archivo de estilos que define el diseño y la presentación visual del portafolio.</w:t>
      </w:r>
    </w:p>
    <w:p w14:paraId="4FD5A0D5" w14:textId="77777777" w:rsidR="00451E43" w:rsidRPr="00451E43" w:rsidRDefault="00451E43" w:rsidP="00451E43">
      <w:pPr>
        <w:numPr>
          <w:ilvl w:val="0"/>
          <w:numId w:val="5"/>
        </w:numPr>
      </w:pPr>
      <w:r w:rsidRPr="00451E43">
        <w:rPr>
          <w:b/>
          <w:bCs/>
        </w:rPr>
        <w:t>Imágenes</w:t>
      </w:r>
      <w:r w:rsidRPr="00451E43">
        <w:t>: Logo personal y otras imágenes del proyecto (si se añaden).</w:t>
      </w:r>
    </w:p>
    <w:p w14:paraId="5187DC13" w14:textId="77777777" w:rsidR="00451E43" w:rsidRPr="00451E43" w:rsidRDefault="00451E43" w:rsidP="00451E43">
      <w:pPr>
        <w:numPr>
          <w:ilvl w:val="0"/>
          <w:numId w:val="5"/>
        </w:numPr>
      </w:pPr>
      <w:r w:rsidRPr="00451E43">
        <w:rPr>
          <w:b/>
          <w:bCs/>
        </w:rPr>
        <w:t>JavaScript</w:t>
      </w:r>
      <w:r w:rsidRPr="00451E43">
        <w:t>: Código de script para la funcionalidad del banner de cookies.</w:t>
      </w:r>
    </w:p>
    <w:p w14:paraId="6412B6CB" w14:textId="77777777" w:rsidR="00451E43" w:rsidRPr="00451E43" w:rsidRDefault="00451E43" w:rsidP="00451E43">
      <w:r w:rsidRPr="00451E43">
        <w:rPr>
          <w:b/>
          <w:bCs/>
        </w:rPr>
        <w:t>Comprimir en un archivo ZIP</w:t>
      </w:r>
      <w:r w:rsidRPr="00451E43">
        <w:t>: Incluye los archivos HTML, CSS y de imágenes en una carpeta, que luego se puede comprimir en un archivo ZIP para la entrega o el almacenamiento.</w:t>
      </w:r>
    </w:p>
    <w:p w14:paraId="5FC71999" w14:textId="77777777" w:rsidR="004F0D86" w:rsidRDefault="004F0D86"/>
    <w:sectPr w:rsidR="004F0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070E8"/>
    <w:multiLevelType w:val="multilevel"/>
    <w:tmpl w:val="AD483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C3699"/>
    <w:multiLevelType w:val="multilevel"/>
    <w:tmpl w:val="9D0E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620A1"/>
    <w:multiLevelType w:val="multilevel"/>
    <w:tmpl w:val="E28C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06503"/>
    <w:multiLevelType w:val="multilevel"/>
    <w:tmpl w:val="CA001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A13998"/>
    <w:multiLevelType w:val="multilevel"/>
    <w:tmpl w:val="86F8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931155">
    <w:abstractNumId w:val="0"/>
  </w:num>
  <w:num w:numId="2" w16cid:durableId="735318502">
    <w:abstractNumId w:val="1"/>
  </w:num>
  <w:num w:numId="3" w16cid:durableId="1546794773">
    <w:abstractNumId w:val="3"/>
  </w:num>
  <w:num w:numId="4" w16cid:durableId="753236650">
    <w:abstractNumId w:val="4"/>
  </w:num>
  <w:num w:numId="5" w16cid:durableId="273824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43"/>
    <w:rsid w:val="00451E43"/>
    <w:rsid w:val="004F0D86"/>
    <w:rsid w:val="00A1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026C"/>
  <w15:chartTrackingRefBased/>
  <w15:docId w15:val="{4D835EFC-8806-4A9A-8815-BA233434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1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1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1E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1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1E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1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1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1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1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1E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1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1E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1E4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1E4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1E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1E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1E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1E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1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1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1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1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1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1E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1E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1E4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1E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1E4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1E43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51E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1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gradient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olors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608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FALCÓ PÉREZ</dc:creator>
  <cp:keywords/>
  <dc:description/>
  <cp:lastModifiedBy>ARTURO FALCÓ PÉREZ</cp:lastModifiedBy>
  <cp:revision>1</cp:revision>
  <dcterms:created xsi:type="dcterms:W3CDTF">2024-11-14T07:23:00Z</dcterms:created>
  <dcterms:modified xsi:type="dcterms:W3CDTF">2024-11-14T07:28:00Z</dcterms:modified>
</cp:coreProperties>
</file>