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4528B28">
      <w:pPr>
        <w:spacing w:beforeLines="0" w:afterLines="0"/>
        <w:jc w:val="center"/>
        <w:rPr>
          <w:rFonts w:hint="default" w:ascii="Verdana" w:cs="Verdana"/>
          <w:b/>
          <w:sz w:val="20"/>
          <w:szCs w:val="20"/>
          <w:lang w:val="es-PE"/>
        </w:rPr>
      </w:pPr>
      <w:bookmarkStart w:id="11" w:name="_GoBack"/>
      <w:bookmarkEnd w:id="11"/>
    </w:p>
    <w:p w14:paraId="0965C0C3">
      <w:pPr>
        <w:spacing w:beforeLines="0" w:afterLines="0"/>
        <w:jc w:val="center"/>
        <w:rPr>
          <w:rFonts w:hint="default" w:ascii="Verdana" w:cs="Verdana"/>
          <w:b/>
          <w:sz w:val="20"/>
          <w:szCs w:val="20"/>
          <w:lang w:val="es-PE"/>
        </w:rPr>
      </w:pPr>
    </w:p>
    <w:p w14:paraId="3F6DD150">
      <w:pPr>
        <w:spacing w:beforeLines="0" w:afterLines="0"/>
        <w:jc w:val="center"/>
        <w:rPr>
          <w:rFonts w:hint="default" w:ascii="Verdana" w:cs="Verdana"/>
          <w:b/>
          <w:sz w:val="20"/>
          <w:szCs w:val="20"/>
          <w:lang w:val="es-PE"/>
        </w:rPr>
      </w:pPr>
    </w:p>
    <w:p w14:paraId="7F19B66D">
      <w:pPr>
        <w:spacing w:beforeLines="0" w:afterLines="0"/>
        <w:jc w:val="center"/>
        <w:rPr>
          <w:rFonts w:hint="default" w:ascii="Arial" w:cs="Arial"/>
          <w:b/>
          <w:color w:val="000000"/>
          <w:sz w:val="20"/>
          <w:szCs w:val="20"/>
          <w:lang w:val="es-PE"/>
        </w:rPr>
      </w:pPr>
      <w:r>
        <w:rPr>
          <w:rFonts w:hint="default" w:ascii="Arial" w:cs="Arial"/>
          <w:b/>
          <w:color w:val="000000"/>
          <w:sz w:val="20"/>
          <w:szCs w:val="20"/>
          <w:lang w:val="es-PE"/>
        </w:rPr>
        <w:t>CONTRATO DE TRABAJO A PLAZO DETERMINADO</w:t>
      </w:r>
    </w:p>
    <w:p w14:paraId="7A675652">
      <w:pPr>
        <w:spacing w:beforeLines="0" w:afterLines="0"/>
        <w:jc w:val="center"/>
        <w:rPr>
          <w:rFonts w:hint="default" w:ascii="Arial" w:cs="Arial"/>
          <w:b/>
          <w:color w:val="000000"/>
          <w:sz w:val="20"/>
          <w:szCs w:val="20"/>
          <w:lang w:val="es-PE"/>
        </w:rPr>
      </w:pPr>
      <w:r>
        <w:rPr>
          <w:rFonts w:hint="default" w:ascii="Arial" w:cs="Arial"/>
          <w:b/>
          <w:color w:val="000000"/>
          <w:sz w:val="20"/>
          <w:szCs w:val="20"/>
          <w:lang w:val="es-PE"/>
        </w:rPr>
        <w:t>(Por Incremento de actividades)</w:t>
      </w:r>
    </w:p>
    <w:p w14:paraId="500913CF">
      <w:pPr>
        <w:spacing w:beforeLines="0" w:afterLines="0"/>
        <w:jc w:val="center"/>
        <w:rPr>
          <w:rFonts w:hint="default" w:ascii="Arial" w:cs="Arial"/>
          <w:b/>
          <w:color w:val="000000"/>
          <w:sz w:val="20"/>
          <w:szCs w:val="20"/>
          <w:lang w:val="es-PE"/>
        </w:rPr>
      </w:pPr>
    </w:p>
    <w:p w14:paraId="2486BD63">
      <w:pPr>
        <w:spacing w:beforeLines="0" w:afterLines="0"/>
        <w:jc w:val="both"/>
        <w:rPr>
          <w:rFonts w:hint="default" w:ascii="Arial" w:cs="Arial"/>
          <w:color w:val="000000"/>
          <w:sz w:val="20"/>
          <w:szCs w:val="20"/>
          <w:lang w:val="es-PE"/>
        </w:rPr>
      </w:pPr>
      <w:r>
        <w:rPr>
          <w:rFonts w:hint="default" w:ascii="Arial" w:cs="Arial"/>
          <w:color w:val="000000"/>
          <w:sz w:val="20"/>
          <w:szCs w:val="20"/>
          <w:lang w:val="es-PE"/>
        </w:rPr>
        <w:t>Conste por el presente documento el contrato de trabajo a plazo determinado bajo la modalidad de incremento de actividades que celebran, de una parte, {{ empresa }}, identificada con RUC N° {{ ruc }}, con domicilio en {{ domicilio_empresa }}, debidamente representada por su {{ cargo_representante }}, Sr. {{ representante }}, identificado con {{ doc_representante }}, a quien en adelante se le denominará “EMPLEADOR”, y, de la otra parte el Sr. {{ trabajador }} , identificado con {{ tipo_documento }} N° {{ dni }}, de nacionalidad peruana, con domicilio en {{ direccion }}, a quien en adelante se le denominará “TRABAJADOR”, en los términos y condiciones siguientes:</w:t>
      </w:r>
      <w:r>
        <w:rPr>
          <w:rFonts w:hint="default" w:ascii="Arial" w:cs="Arial"/>
          <w:b/>
          <w:color w:val="000000"/>
          <w:sz w:val="20"/>
          <w:szCs w:val="20"/>
          <w:lang w:val="es-PE"/>
        </w:rPr>
      </w:r>
      <w:r>
        <w:rPr>
          <w:rFonts w:hint="default" w:ascii="Arial" w:cs="Arial"/>
          <w:color w:val="000000"/>
          <w:sz w:val="20"/>
          <w:szCs w:val="20"/>
          <w:lang w:val="es-PE"/>
        </w:rPr>
      </w:r>
      <w:r>
        <w:rPr>
          <w:rFonts w:hint="default" w:ascii="Arial" w:cs="Arial"/>
          <w:color w:val="000000"/>
          <w:sz w:val="20"/>
          <w:szCs w:val="20"/>
        </w:rPr>
      </w:r>
      <w:r>
        <w:rPr>
          <w:rFonts w:hint="default" w:ascii="Arial" w:cs="Arial"/>
          <w:sz w:val="20"/>
          <w:szCs w:val="20"/>
        </w:rPr>
      </w:r>
      <w:r>
        <w:rPr>
          <w:rFonts w:hint="default" w:ascii="Arial" w:cs="Arial"/>
          <w:color w:val="000000"/>
          <w:sz w:val="20"/>
          <w:szCs w:val="20"/>
        </w:rPr>
      </w:r>
      <w:r>
        <w:rPr>
          <w:rFonts w:hint="default" w:ascii="Arial" w:cs="Arial"/>
          <w:color w:val="000000"/>
          <w:sz w:val="20"/>
          <w:szCs w:val="20"/>
          <w:lang w:val="es-MX"/>
        </w:rPr>
      </w:r>
      <w:r>
        <w:rPr>
          <w:rFonts w:hint="default" w:ascii="Arial" w:cs="Arial"/>
          <w:color w:val="000000"/>
          <w:sz w:val="20"/>
          <w:szCs w:val="20"/>
        </w:rPr>
      </w:r>
      <w:r>
        <w:rPr>
          <w:rFonts w:hint="default" w:ascii="Arial" w:cs="Arial"/>
          <w:color w:val="000000"/>
          <w:sz w:val="20"/>
          <w:szCs w:val="20"/>
          <w:lang w:val="es-MX"/>
        </w:rPr>
      </w:r>
      <w:r>
        <w:rPr>
          <w:rFonts w:hint="default" w:ascii="Arial" w:cs="Arial"/>
          <w:color w:val="000000"/>
          <w:sz w:val="20"/>
          <w:szCs w:val="20"/>
          <w:lang w:val="es-PE"/>
        </w:rPr>
      </w:r>
      <w:r>
        <w:rPr>
          <w:rFonts w:hint="default" w:ascii="Arial" w:cs="Arial"/>
          <w:b/>
          <w:color w:val="000000"/>
          <w:sz w:val="20"/>
          <w:szCs w:val="20"/>
          <w:lang w:val="es-PE"/>
        </w:rPr>
      </w:r>
      <w:r>
        <w:rPr>
          <w:rFonts w:hint="default" w:ascii="Arial" w:cs="Arial"/>
          <w:color w:val="000000"/>
          <w:sz w:val="20"/>
          <w:szCs w:val="20"/>
          <w:lang w:val="es-PE"/>
        </w:rPr>
      </w:r>
      <w:r>
        <w:rPr>
          <w:rFonts w:hint="default" w:ascii="Arial" w:cs="Arial"/>
          <w:b/>
          <w:color w:val="000000"/>
          <w:sz w:val="20"/>
          <w:szCs w:val="20"/>
          <w:lang w:val="es-PE"/>
        </w:rPr>
      </w:r>
      <w:bookmarkStart w:id="0" w:name="NOMBRETRAB"/>
      <w:r/>
      <w:bookmarkEnd w:id="0"/>
      <w:r>
        <w:rPr>
          <w:rFonts w:hint="default" w:ascii="Arial" w:cs="Arial"/>
          <w:b/>
          <w:color w:val="000000"/>
          <w:sz w:val="20"/>
          <w:szCs w:val="20"/>
          <w:highlight w:val="yellow"/>
          <w:lang w:val="es-PE"/>
        </w:rPr>
      </w:r>
      <w:r>
        <w:rPr>
          <w:rFonts w:hint="default" w:ascii="Arial" w:cs="Arial"/>
          <w:b/>
          <w:color w:val="000000"/>
          <w:sz w:val="20"/>
          <w:szCs w:val="20"/>
          <w:lang w:val="es-PE"/>
        </w:rPr>
      </w:r>
      <w:r>
        <w:rPr>
          <w:rFonts w:hint="default" w:ascii="Arial" w:cs="Arial"/>
          <w:color w:val="000000"/>
          <w:sz w:val="20"/>
          <w:szCs w:val="20"/>
          <w:lang w:val="es-PE"/>
        </w:rPr>
      </w:r>
      <w:r>
        <w:rPr>
          <w:rFonts w:hint="default" w:ascii="Arial" w:cs="Arial"/>
          <w:b/>
          <w:color w:val="000000"/>
          <w:sz w:val="20"/>
          <w:szCs w:val="20"/>
          <w:lang w:val="es-PE"/>
        </w:rPr>
      </w:r>
      <w:bookmarkStart w:id="1" w:name="NRODOCTRAB"/>
      <w:r/>
      <w:bookmarkEnd w:id="1"/>
      <w:r>
        <w:rPr>
          <w:rFonts w:hint="default" w:ascii="Arial" w:cs="Arial"/>
          <w:b/>
          <w:color w:val="000000"/>
          <w:sz w:val="20"/>
          <w:szCs w:val="20"/>
          <w:highlight w:val="yellow"/>
          <w:lang w:val="es-PE"/>
        </w:rPr>
      </w:r>
      <w:r>
        <w:rPr>
          <w:rFonts w:hint="default" w:ascii="Arial" w:cs="Arial"/>
          <w:color w:val="000000"/>
          <w:sz w:val="20"/>
          <w:szCs w:val="20"/>
          <w:lang w:val="es-PE"/>
        </w:rPr>
      </w:r>
      <w:r>
        <w:rPr>
          <w:rFonts w:hint="default" w:ascii="Arial" w:cs="Arial"/>
          <w:b/>
          <w:color w:val="000000"/>
          <w:sz w:val="20"/>
          <w:szCs w:val="20"/>
          <w:lang w:val="es-PE"/>
        </w:rPr>
      </w:r>
      <w:bookmarkStart w:id="2" w:name="DIRECCIONTRAB1"/>
      <w:r/>
      <w:bookmarkEnd w:id="2"/>
      <w:r>
        <w:rPr>
          <w:rFonts w:hint="default" w:ascii="Arial" w:cs="Arial"/>
          <w:b/>
          <w:color w:val="000000"/>
          <w:sz w:val="20"/>
          <w:szCs w:val="20"/>
          <w:highlight w:val="yellow"/>
          <w:lang w:val="es-PE"/>
        </w:rPr>
      </w:r>
      <w:r>
        <w:rPr>
          <w:rFonts w:hint="default" w:ascii="Arial" w:cs="Arial"/>
          <w:color w:val="000000"/>
          <w:sz w:val="20"/>
          <w:szCs w:val="20"/>
          <w:lang w:val="es-PE"/>
        </w:rPr>
      </w:r>
      <w:r>
        <w:rPr>
          <w:rFonts w:hint="default" w:ascii="Arial" w:cs="Arial"/>
          <w:b/>
          <w:color w:val="000000"/>
          <w:sz w:val="20"/>
          <w:szCs w:val="20"/>
          <w:lang w:val="es-PE"/>
        </w:rPr>
      </w:r>
      <w:r>
        <w:rPr>
          <w:rFonts w:hint="default" w:ascii="Arial" w:cs="Arial"/>
          <w:color w:val="000000"/>
          <w:sz w:val="20"/>
          <w:szCs w:val="20"/>
          <w:lang w:val="es-PE"/>
        </w:rPr>
      </w:r>
    </w:p>
    <w:p w14:paraId="483A4C4A">
      <w:pPr>
        <w:spacing w:beforeLines="0" w:afterLines="0"/>
        <w:jc w:val="both"/>
        <w:rPr>
          <w:rFonts w:hint="default" w:ascii="Arial" w:cs="Arial"/>
          <w:color w:val="000000"/>
          <w:sz w:val="20"/>
          <w:szCs w:val="20"/>
          <w:lang w:val="es-PE"/>
        </w:rPr>
      </w:pPr>
    </w:p>
    <w:p w14:paraId="49105867">
      <w:pPr>
        <w:spacing w:beforeLines="0" w:afterLines="0"/>
        <w:jc w:val="both"/>
        <w:rPr>
          <w:rFonts w:hint="default" w:ascii="Arial" w:cs="Arial"/>
          <w:b/>
          <w:color w:val="000000"/>
          <w:sz w:val="20"/>
          <w:szCs w:val="20"/>
          <w:lang w:val="es-PE"/>
        </w:rPr>
      </w:pPr>
      <w:r>
        <w:rPr>
          <w:rFonts w:hint="default" w:ascii="Arial" w:cs="Arial"/>
          <w:b/>
          <w:color w:val="000000"/>
          <w:sz w:val="20"/>
          <w:szCs w:val="20"/>
          <w:u w:val="single"/>
          <w:lang w:val="es-PE"/>
        </w:rPr>
        <w:t>PRIMERO: De las partes.- EL EMPLEADOR es una persona jurídica de derecho privado que ha iniciado sus actividades el 05 de mayo de 1999 y figura inscrita con el Número de Partida Registral Nº 11079804 del registro de personas jurídicas de Lima, cuya actividad principal consiste en realizar Comercialización de residuos sólidos, Gestión de Residuos Peligroso y no peligros, Transporte por carretera así como otros servicios establecidos en su estatuto; y EL TRABAJADOR es una persona natural, de profesión/ oficio {{ cargo }} , es el mismo que declara no tener impedimento alguno y estar habilitado y capacitado para el puesto que se le contrata, manifestando además su disponibilidad y aceptación para trasladarse de Centro de trabajo dentro del territorio nacional, en caso EL EMPLEADOR se lo requiriese en atención al objeto de su contratación.</w:t>
      </w:r>
      <w:r>
        <w:rPr>
          <w:rFonts w:hint="default" w:ascii="Arial" w:cs="Arial"/>
          <w:color w:val="000000"/>
          <w:sz w:val="20"/>
          <w:szCs w:val="20"/>
          <w:lang w:val="es-PE"/>
        </w:rPr>
      </w:r>
      <w:r>
        <w:rPr>
          <w:rFonts w:hint="default" w:ascii="Arial" w:cs="Arial"/>
          <w:b/>
          <w:color w:val="000000"/>
          <w:sz w:val="20"/>
          <w:szCs w:val="20"/>
          <w:lang w:val="es-PE"/>
        </w:rPr>
      </w:r>
      <w:r>
        <w:rPr>
          <w:rFonts w:hint="default" w:ascii="Arial" w:cs="Arial"/>
          <w:color w:val="000000"/>
          <w:sz w:val="20"/>
          <w:szCs w:val="20"/>
          <w:lang w:val="es-PE"/>
        </w:rPr>
      </w:r>
      <w:r>
        <w:rPr>
          <w:rFonts w:hint="default" w:ascii="Arial" w:cs="Arial"/>
          <w:b/>
          <w:color w:val="000000"/>
          <w:sz w:val="20"/>
          <w:szCs w:val="20"/>
          <w:lang w:val="es-PE"/>
        </w:rPr>
      </w:r>
      <w:r>
        <w:rPr>
          <w:rFonts w:hint="default" w:ascii="Arial" w:cs="Arial"/>
          <w:color w:val="000000"/>
          <w:sz w:val="20"/>
          <w:szCs w:val="20"/>
          <w:lang w:val="es-PE"/>
        </w:rPr>
      </w:r>
      <w:r>
        <w:rPr>
          <w:rFonts w:hint="default" w:ascii="Arial" w:cs="Arial"/>
          <w:color w:val="000000"/>
          <w:sz w:val="20"/>
          <w:szCs w:val="20"/>
          <w:highlight w:val="yellow"/>
          <w:lang w:val="es-PE"/>
        </w:rPr>
      </w:r>
      <w:r>
        <w:rPr>
          <w:rFonts w:hint="default" w:ascii="Arial" w:cs="Arial"/>
          <w:b/>
          <w:color w:val="000000"/>
          <w:sz w:val="20"/>
          <w:szCs w:val="20"/>
          <w:lang w:val="es-PE"/>
        </w:rPr>
      </w:r>
      <w:r>
        <w:rPr>
          <w:rFonts w:hint="default" w:ascii="Arial" w:cs="Arial"/>
          <w:color w:val="000000"/>
          <w:sz w:val="20"/>
          <w:szCs w:val="20"/>
          <w:lang w:val="es-PE"/>
        </w:rPr>
      </w:r>
      <w:r>
        <w:rPr>
          <w:rFonts w:hint="default" w:ascii="Arial" w:cs="Arial"/>
          <w:b/>
          <w:color w:val="000000"/>
          <w:sz w:val="20"/>
          <w:szCs w:val="20"/>
          <w:lang w:val="es-PE"/>
        </w:rPr>
      </w:r>
      <w:r>
        <w:rPr>
          <w:rFonts w:hint="default" w:ascii="Arial" w:cs="Arial"/>
          <w:color w:val="000000"/>
          <w:sz w:val="20"/>
          <w:szCs w:val="20"/>
          <w:lang w:val="es-PE"/>
        </w:rPr>
      </w:r>
    </w:p>
    <w:p w14:paraId="554A020A">
      <w:pPr>
        <w:spacing w:beforeLines="0" w:afterLines="0"/>
        <w:jc w:val="both"/>
        <w:rPr>
          <w:rFonts w:hint="default" w:ascii="Arial" w:cs="Arial"/>
          <w:color w:val="000000"/>
          <w:sz w:val="20"/>
          <w:szCs w:val="20"/>
          <w:lang w:val="es-PE"/>
        </w:rPr>
      </w:pPr>
    </w:p>
    <w:p w14:paraId="19C84865">
      <w:pPr>
        <w:spacing w:beforeLines="0" w:afterLines="0"/>
        <w:jc w:val="both"/>
        <w:rPr>
          <w:rFonts w:hint="default" w:ascii="Arial" w:cs="Arial"/>
          <w:b/>
          <w:color w:val="000000"/>
          <w:sz w:val="20"/>
          <w:szCs w:val="20"/>
          <w:lang w:val="es-PE"/>
        </w:rPr>
      </w:pPr>
      <w:r>
        <w:rPr>
          <w:rFonts w:hint="default" w:ascii="Arial" w:cs="Arial"/>
          <w:b/>
          <w:color w:val="000000"/>
          <w:sz w:val="20"/>
          <w:szCs w:val="20"/>
          <w:u w:val="single"/>
          <w:lang w:val="es-PE"/>
        </w:rPr>
        <w:t>SEGUNDO: Del Objeto del contrato.- Con el objeto de atender la necesidad de nuevo personal derivadas del incremento de sus actividades en el {{ centro_costo }} , resultado a la vez de un mejor posicionamiento en el mercado, EL EMPLEADOR contrata los servicios de EL TRABAJADOR para desempeñarse en el puesto de {{ cargo }}, contratación que obedece al incremento concreto de sus actividades de: SERVICIOS RECOJO, TRANSPORTE, TRATAMIENTO Y/O DISPOSICIÓN FINAL DE RESIDUOS SÓLIDOS PELIGROSOS Y NO PELIGROSOS, que no pueden ser satisfechas con el personal permanente, y originadas en atención a la siguiente causa objetiva:</w:t>
      </w:r>
      <w:r>
        <w:rPr>
          <w:rFonts w:hint="default" w:ascii="Arial" w:cs="Arial"/>
          <w:b/>
          <w:color w:val="000000"/>
          <w:sz w:val="20"/>
          <w:szCs w:val="20"/>
          <w:lang w:val="es-PE"/>
        </w:rPr>
      </w:r>
      <w:r>
        <w:rPr>
          <w:rFonts w:hint="default" w:ascii="Arial" w:cs="Arial"/>
          <w:color w:val="000000"/>
          <w:sz w:val="20"/>
          <w:szCs w:val="20"/>
          <w:lang w:val="es-PE"/>
        </w:rPr>
      </w:r>
      <w:r>
        <w:rPr>
          <w:rFonts w:hint="default" w:ascii="Arial" w:cs="Arial"/>
          <w:b/>
          <w:color w:val="000000"/>
          <w:sz w:val="20"/>
          <w:szCs w:val="20"/>
          <w:lang w:val="es-PE"/>
        </w:rPr>
      </w:r>
      <w:bookmarkStart w:id="3" w:name="PERFILCONTABLE"/>
      <w:r/>
      <w:bookmarkEnd w:id="3"/>
      <w:r>
        <w:rPr>
          <w:rFonts w:hint="default" w:ascii="Arial" w:cs="Arial"/>
          <w:b/>
          <w:color w:val="000000"/>
          <w:sz w:val="20"/>
          <w:szCs w:val="20"/>
          <w:lang w:val="es-PE"/>
        </w:rPr>
      </w:r>
      <w:r>
        <w:rPr>
          <w:rFonts w:hint="default" w:ascii="Arial" w:cs="Arial"/>
          <w:color w:val="000000"/>
          <w:sz w:val="20"/>
          <w:szCs w:val="20"/>
          <w:lang w:val="es-PE"/>
        </w:rPr>
      </w:r>
      <w:r>
        <w:rPr>
          <w:rFonts w:hint="default" w:ascii="Arial" w:cs="Arial"/>
          <w:b/>
          <w:color w:val="000000"/>
          <w:sz w:val="20"/>
          <w:szCs w:val="20"/>
          <w:lang w:val="es-PE"/>
        </w:rPr>
      </w:r>
      <w:r>
        <w:rPr>
          <w:rFonts w:hint="default" w:ascii="Arial" w:cs="Arial"/>
          <w:color w:val="000000"/>
          <w:sz w:val="20"/>
          <w:szCs w:val="20"/>
          <w:lang w:val="es-PE"/>
        </w:rPr>
      </w:r>
      <w:r>
        <w:rPr>
          <w:rFonts w:hint="default" w:ascii="Arial" w:cs="Arial"/>
          <w:b/>
          <w:color w:val="000000"/>
          <w:sz w:val="20"/>
          <w:szCs w:val="20"/>
          <w:lang w:val="es-PE"/>
        </w:rPr>
      </w:r>
      <w:r>
        <w:rPr>
          <w:rFonts w:hint="default" w:ascii="Arial" w:cs="Arial"/>
          <w:color w:val="000000"/>
          <w:sz w:val="20"/>
          <w:szCs w:val="20"/>
          <w:lang w:val="es-PE"/>
        </w:rPr>
      </w:r>
      <w:r>
        <w:rPr>
          <w:rFonts w:hint="default" w:ascii="Arial" w:cs="Arial"/>
          <w:b/>
          <w:color w:val="000000"/>
          <w:sz w:val="20"/>
          <w:szCs w:val="20"/>
          <w:lang w:val="es-PE"/>
        </w:rPr>
      </w:r>
      <w:bookmarkStart w:id="4" w:name="CARGOTRAB1"/>
      <w:r/>
      <w:bookmarkEnd w:id="4"/>
      <w:r>
        <w:rPr>
          <w:rFonts w:hint="default" w:ascii="Arial" w:cs="Arial"/>
          <w:b/>
          <w:color w:val="000000"/>
          <w:sz w:val="20"/>
          <w:szCs w:val="20"/>
          <w:highlight w:val="yellow"/>
          <w:lang w:val="es-PE"/>
        </w:rPr>
      </w:r>
      <w:r>
        <w:rPr>
          <w:rFonts w:hint="default" w:ascii="Arial" w:cs="Arial"/>
          <w:b/>
          <w:color w:val="000000"/>
          <w:sz w:val="20"/>
          <w:szCs w:val="20"/>
          <w:lang w:val="es-PE"/>
        </w:rPr>
      </w:r>
      <w:r>
        <w:rPr>
          <w:rFonts w:hint="default" w:ascii="Arial" w:cs="Arial"/>
          <w:color w:val="000000"/>
          <w:sz w:val="20"/>
          <w:szCs w:val="20"/>
          <w:lang w:val="es-PE"/>
        </w:rPr>
      </w:r>
      <w:r>
        <w:rPr>
          <w:rFonts w:hint="default" w:ascii="Arial" w:cs="Arial"/>
          <w:b/>
          <w:color w:val="000000"/>
          <w:sz w:val="20"/>
          <w:szCs w:val="20"/>
          <w:lang w:val="es-PE"/>
        </w:rPr>
      </w:r>
      <w:r>
        <w:rPr>
          <w:rFonts w:hint="default" w:ascii="Arial" w:cs="Arial"/>
          <w:color w:val="000000"/>
          <w:sz w:val="20"/>
          <w:szCs w:val="20"/>
          <w:lang w:val="es-PE"/>
        </w:rPr>
      </w:r>
    </w:p>
    <w:p w14:paraId="212FDFCA">
      <w:pPr>
        <w:spacing w:beforeLines="0" w:afterLines="0"/>
        <w:jc w:val="both"/>
        <w:rPr>
          <w:rFonts w:hint="default" w:ascii="Verdana" w:cs="Verdana"/>
          <w:b/>
          <w:sz w:val="20"/>
          <w:szCs w:val="20"/>
          <w:lang w:val="es-PE"/>
        </w:rPr>
      </w:pPr>
      <w:r>
        <w:rPr>
          <w:rFonts w:hint="default" w:ascii="Verdana" w:cs="Verdana"/>
          <w:b/>
          <w:sz w:val="20"/>
          <w:szCs w:val="20"/>
          <w:lang w:val="es-PE"/>
        </w:rPr>
        <w:t>Contrato de Servicios con la empresa BUENAVENTURA, para el SERVICIOS RECOJO, TRANSPORTE, TRATAMIENTO Y/O DISPOSICIÓN FINAL DE RESIDUOS SÓLIDOS PELIGROSOS Y NO PELIGROSOS.</w:t>
      </w:r>
    </w:p>
    <w:p w14:paraId="40C90576">
      <w:pPr>
        <w:spacing w:beforeLines="0" w:afterLines="0"/>
        <w:jc w:val="both"/>
        <w:rPr>
          <w:rFonts w:hint="default" w:ascii="Arial" w:cs="Arial"/>
          <w:color w:val="000000"/>
          <w:sz w:val="20"/>
          <w:szCs w:val="20"/>
          <w:lang w:val="es-PE"/>
        </w:rPr>
      </w:pPr>
      <w:r>
        <w:rPr>
          <w:rFonts w:hint="default" w:ascii="Arial" w:cs="Arial"/>
          <w:color w:val="000000"/>
          <w:sz w:val="20"/>
          <w:szCs w:val="20"/>
          <w:lang w:val="es-PE"/>
        </w:rPr>
        <w:t xml:space="preserve">Cabe señalar que el trabajador se subordina al empleador, cumpliendo con su labor en las instalaciones que la empresa designe de acuerdo a sus necesidades, pudiendo ser a lo largo del país, en este caso </w:t>
      </w:r>
      <w:r>
        <w:rPr>
          <w:rFonts w:hint="default" w:ascii="Arial" w:cs="Arial"/>
          <w:b/>
          <w:color w:val="000000"/>
          <w:sz w:val="20"/>
          <w:szCs w:val="20"/>
          <w:lang w:val="es-PE"/>
        </w:rPr>
        <w:t>EL EMPLEADOR</w:t>
      </w:r>
      <w:r>
        <w:rPr>
          <w:rFonts w:hint="default" w:ascii="Arial" w:cs="Arial"/>
          <w:color w:val="000000"/>
          <w:sz w:val="20"/>
          <w:szCs w:val="20"/>
          <w:lang w:val="es-PE"/>
        </w:rPr>
        <w:t xml:space="preserve"> proveerá las facilidades necesarias.</w:t>
      </w:r>
    </w:p>
    <w:p w14:paraId="78553C3C">
      <w:pPr>
        <w:spacing w:beforeLines="0" w:afterLines="0"/>
        <w:jc w:val="both"/>
        <w:rPr>
          <w:rFonts w:hint="default" w:ascii="Arial" w:cs="Arial"/>
          <w:color w:val="000000"/>
          <w:sz w:val="20"/>
          <w:szCs w:val="20"/>
          <w:lang w:val="es-PE"/>
        </w:rPr>
      </w:pPr>
    </w:p>
    <w:p w14:paraId="7C79D6D9">
      <w:pPr>
        <w:spacing w:beforeLines="0" w:afterLines="0"/>
        <w:jc w:val="both"/>
        <w:rPr>
          <w:rFonts w:hint="default" w:ascii="Arial" w:cs="Arial"/>
          <w:b/>
          <w:color w:val="000000"/>
          <w:sz w:val="20"/>
          <w:szCs w:val="20"/>
          <w:lang w:val="es-PE"/>
        </w:rPr>
      </w:pPr>
      <w:r>
        <w:rPr>
          <w:rFonts w:hint="default" w:ascii="Arial" w:cs="Arial"/>
          <w:b/>
          <w:color w:val="000000"/>
          <w:sz w:val="20"/>
          <w:szCs w:val="20"/>
          <w:u w:val="single"/>
          <w:lang w:val="es-PE"/>
        </w:rPr>
        <w:t>TERCERO:</w:t>
      </w:r>
      <w:r>
        <w:rPr>
          <w:rFonts w:hint="default" w:ascii="Arial" w:cs="Arial"/>
          <w:b/>
          <w:color w:val="000000"/>
          <w:sz w:val="20"/>
          <w:szCs w:val="20"/>
          <w:lang w:val="es-PE"/>
        </w:rPr>
        <w:t xml:space="preserve"> De las funciones del puesto.- EL TRABAJADOR</w:t>
      </w:r>
      <w:r>
        <w:rPr>
          <w:rFonts w:hint="default" w:ascii="Arial" w:cs="Arial"/>
          <w:color w:val="000000"/>
          <w:sz w:val="20"/>
          <w:szCs w:val="20"/>
          <w:lang w:val="es-PE"/>
        </w:rPr>
        <w:t xml:space="preserve"> desarrollará las siguientes actividades, que se señalen de manera enunciativa y no limitativa:</w:t>
      </w:r>
    </w:p>
    <w:p w14:paraId="28963D65">
      <w:pPr>
        <w:numPr>
          <w:ilvl w:val="0"/>
          <w:numId w:val="1"/>
        </w:numPr>
        <w:spacing w:beforeLines="0" w:afterLines="0"/>
        <w:jc w:val="both"/>
        <w:rPr>
          <w:rFonts w:hint="default" w:ascii="Arial" w:cs="Arial"/>
          <w:color w:val="000000"/>
          <w:sz w:val="20"/>
          <w:szCs w:val="20"/>
          <w:lang w:val="es-PE"/>
        </w:rPr>
      </w:pPr>
      <w:r>
        <w:rPr>
          <w:rFonts w:hint="default" w:ascii="Arial" w:cs="Arial"/>
          <w:color w:val="000000"/>
          <w:sz w:val="20"/>
          <w:szCs w:val="20"/>
          <w:lang w:val="es-PE"/>
        </w:rPr>
        <w:t>Manejar la unidad asignada</w:t>
      </w:r>
    </w:p>
    <w:p w14:paraId="413AB036">
      <w:pPr>
        <w:numPr>
          <w:ilvl w:val="0"/>
          <w:numId w:val="1"/>
        </w:numPr>
        <w:spacing w:beforeLines="0" w:afterLines="0"/>
        <w:jc w:val="both"/>
        <w:rPr>
          <w:rFonts w:hint="default" w:ascii="Arial" w:cs="Arial"/>
          <w:color w:val="000000"/>
          <w:sz w:val="20"/>
          <w:szCs w:val="20"/>
          <w:lang w:val="es-PE"/>
        </w:rPr>
      </w:pPr>
      <w:r>
        <w:rPr>
          <w:rFonts w:hint="default" w:ascii="Arial" w:cs="Arial"/>
          <w:color w:val="000000"/>
          <w:sz w:val="20"/>
          <w:szCs w:val="20"/>
          <w:lang w:val="es-PE"/>
        </w:rPr>
        <w:t>En caso recibir viáticos rendir en la fecha establecida por su jefe o administrador directo.</w:t>
      </w:r>
    </w:p>
    <w:p w14:paraId="3F41B4C3">
      <w:pPr>
        <w:spacing w:beforeLines="0" w:afterLines="0"/>
        <w:jc w:val="both"/>
        <w:rPr>
          <w:rFonts w:hint="default" w:ascii="Arial" w:cs="Arial"/>
          <w:color w:val="000000"/>
          <w:sz w:val="20"/>
          <w:szCs w:val="20"/>
          <w:lang w:val="es-PE"/>
        </w:rPr>
      </w:pPr>
    </w:p>
    <w:p w14:paraId="0D0FC04F">
      <w:pPr>
        <w:spacing w:beforeLines="0" w:afterLines="0"/>
        <w:jc w:val="both"/>
        <w:rPr>
          <w:rFonts w:hint="default" w:ascii="Arial" w:cs="Arial"/>
          <w:color w:val="000000"/>
          <w:sz w:val="20"/>
          <w:szCs w:val="20"/>
          <w:lang w:val="es-PE"/>
        </w:rPr>
      </w:pPr>
      <w:r>
        <w:rPr>
          <w:rFonts w:hint="default" w:ascii="Arial" w:cs="Arial"/>
          <w:color w:val="000000"/>
          <w:sz w:val="20"/>
          <w:szCs w:val="20"/>
          <w:lang w:val="es-PE"/>
        </w:rPr>
        <w:t>Y demás funciones asignadas por su superior inmediato y/o su gerencia.</w:t>
      </w:r>
    </w:p>
    <w:p w14:paraId="0349EC9F">
      <w:pPr>
        <w:spacing w:beforeLines="0" w:afterLines="0"/>
        <w:jc w:val="both"/>
        <w:rPr>
          <w:rFonts w:hint="default" w:ascii="Arial" w:cs="Arial"/>
          <w:color w:val="000000"/>
          <w:sz w:val="20"/>
          <w:szCs w:val="20"/>
          <w:lang w:val="es-PE"/>
        </w:rPr>
      </w:pPr>
    </w:p>
    <w:p w14:paraId="56702CC0">
      <w:pPr>
        <w:spacing w:beforeLines="0" w:afterLines="0"/>
        <w:jc w:val="both"/>
        <w:rPr>
          <w:rFonts w:hint="default" w:ascii="Arial" w:cs="Arial"/>
          <w:color w:val="000000"/>
          <w:sz w:val="20"/>
          <w:szCs w:val="20"/>
          <w:lang w:val="es-PE"/>
        </w:rPr>
      </w:pPr>
      <w:r>
        <w:rPr>
          <w:rFonts w:hint="default" w:ascii="Arial" w:cs="Arial"/>
          <w:b/>
          <w:color w:val="000000"/>
          <w:sz w:val="20"/>
          <w:szCs w:val="20"/>
          <w:u w:val="single"/>
          <w:lang w:val="es-PE"/>
        </w:rPr>
        <w:t>CUARTO: Del plazo y el periodo de prueba.- En atención a la naturaleza temporal del servicio, expresado en la causa objetiva señalada precedentemente, el plazo de duración del presente contrato rige del {{ inicio_contrato }} al {{ fin_contrato }} . El mismo que puede ser renovado si así lo deciden las partes y firman el respectivo acuerdo de prórroga en atención a la satisfacción de las necesidades de servicio que originan el presente contrato. De conformidad con lo establecido en el artículo 10º de la LPCL, el TRABAJADOR se encontrará sujeto a un periodo de prueba de tres (3) meses.</w:t>
      </w:r>
      <w:r>
        <w:rPr>
          <w:rFonts w:hint="default" w:ascii="Arial" w:cs="Arial"/>
          <w:b/>
          <w:color w:val="000000"/>
          <w:sz w:val="20"/>
          <w:szCs w:val="20"/>
          <w:lang w:val="es-PE"/>
        </w:rPr>
      </w:r>
      <w:r>
        <w:rPr>
          <w:rFonts w:hint="default" w:ascii="Arial" w:cs="Arial"/>
          <w:color w:val="000000"/>
          <w:sz w:val="20"/>
          <w:szCs w:val="20"/>
          <w:lang w:val="es-PE"/>
        </w:rPr>
      </w:r>
      <w:bookmarkStart w:id="5" w:name="FECHAINICONTRATO"/>
      <w:r/>
      <w:bookmarkEnd w:id="5"/>
      <w:r>
        <w:rPr>
          <w:rFonts w:hint="default" w:ascii="Arial" w:cs="Arial"/>
          <w:color w:val="000000"/>
          <w:sz w:val="20"/>
          <w:szCs w:val="20"/>
          <w:highlight w:val="yellow"/>
          <w:lang w:val="es-PE"/>
        </w:rPr>
      </w:r>
      <w:r>
        <w:rPr>
          <w:rFonts w:hint="default" w:ascii="Arial" w:cs="Arial"/>
          <w:b/>
          <w:color w:val="000000"/>
          <w:sz w:val="20"/>
          <w:szCs w:val="20"/>
          <w:lang w:val="es-PE"/>
        </w:rPr>
      </w:r>
      <w:bookmarkStart w:id="6" w:name="FECHAFINCONTRATO"/>
      <w:r/>
      <w:bookmarkEnd w:id="6"/>
      <w:r>
        <w:rPr>
          <w:rFonts w:hint="default" w:ascii="Arial" w:cs="Arial"/>
          <w:b/>
          <w:color w:val="000000"/>
          <w:sz w:val="20"/>
          <w:szCs w:val="20"/>
          <w:lang w:val="es-PE"/>
        </w:rPr>
      </w:r>
      <w:r>
        <w:rPr>
          <w:rFonts w:hint="default" w:ascii="Arial" w:cs="Arial"/>
          <w:color w:val="000000"/>
          <w:sz w:val="20"/>
          <w:szCs w:val="20"/>
          <w:lang w:val="es-PE"/>
        </w:rPr>
      </w:r>
    </w:p>
    <w:p w14:paraId="286C3C15">
      <w:pPr>
        <w:spacing w:beforeLines="0" w:afterLines="0"/>
        <w:jc w:val="both"/>
        <w:rPr>
          <w:rFonts w:hint="default" w:ascii="Arial" w:cs="Arial"/>
          <w:b/>
          <w:color w:val="000000"/>
          <w:sz w:val="20"/>
          <w:szCs w:val="20"/>
          <w:u w:val="single"/>
          <w:lang w:val="es-PE"/>
        </w:rPr>
      </w:pPr>
    </w:p>
    <w:p w14:paraId="60A1C992">
      <w:pPr>
        <w:spacing w:beforeLines="0" w:afterLines="0"/>
        <w:jc w:val="both"/>
        <w:rPr>
          <w:rFonts w:hint="default" w:ascii="Arial" w:cs="Arial"/>
          <w:color w:val="000000"/>
          <w:sz w:val="20"/>
          <w:szCs w:val="20"/>
          <w:lang w:val="es-PE"/>
        </w:rPr>
      </w:pPr>
      <w:r>
        <w:rPr>
          <w:rFonts w:hint="default" w:ascii="Arial" w:cs="Arial"/>
          <w:b/>
          <w:color w:val="000000"/>
          <w:sz w:val="20"/>
          <w:szCs w:val="20"/>
          <w:u w:val="single"/>
          <w:lang w:val="es-PE"/>
        </w:rPr>
        <w:t>QUINTO:</w:t>
      </w:r>
      <w:r>
        <w:rPr>
          <w:rFonts w:hint="default" w:ascii="Arial" w:cs="Arial"/>
          <w:b/>
          <w:color w:val="000000"/>
          <w:sz w:val="20"/>
          <w:szCs w:val="20"/>
          <w:lang w:val="es-PE"/>
        </w:rPr>
        <w:t xml:space="preserve"> De la Jornada.-</w:t>
      </w:r>
      <w:r>
        <w:rPr>
          <w:rFonts w:hint="default" w:ascii="Arial" w:cs="Arial"/>
          <w:color w:val="000000"/>
          <w:sz w:val="20"/>
          <w:szCs w:val="20"/>
          <w:lang w:val="es-PE"/>
        </w:rPr>
        <w:t xml:space="preserve"> </w:t>
      </w:r>
      <w:bookmarkStart w:id="7" w:name="_Hlk48844633"/>
      <w:r>
        <w:rPr>
          <w:rFonts w:hint="default" w:ascii="Arial" w:cs="Arial"/>
          <w:color w:val="000000"/>
          <w:sz w:val="20"/>
          <w:szCs w:val="20"/>
          <w:lang w:val="es-PE"/>
        </w:rPr>
        <w:t>Por naturaleza del servicio EL</w:t>
      </w:r>
      <w:r>
        <w:rPr>
          <w:rFonts w:hint="default" w:ascii="Arial" w:cs="Arial"/>
          <w:b/>
          <w:color w:val="000000"/>
          <w:sz w:val="20"/>
          <w:szCs w:val="20"/>
          <w:lang w:val="es-PE"/>
        </w:rPr>
        <w:t xml:space="preserve"> TRABAJADOR</w:t>
      </w:r>
      <w:r>
        <w:rPr>
          <w:rFonts w:hint="default" w:ascii="Arial" w:cs="Arial"/>
          <w:color w:val="000000"/>
          <w:sz w:val="20"/>
          <w:szCs w:val="20"/>
          <w:lang w:val="es-PE"/>
        </w:rPr>
        <w:t xml:space="preserve"> tendrá una jornada atípica de 14*7 sin embargo EL </w:t>
      </w:r>
      <w:r>
        <w:rPr>
          <w:rFonts w:hint="default" w:ascii="Arial" w:cs="Arial"/>
          <w:b/>
          <w:color w:val="000000"/>
          <w:sz w:val="20"/>
          <w:szCs w:val="20"/>
          <w:lang w:val="es-PE"/>
        </w:rPr>
        <w:t>EMPLEADOR</w:t>
      </w:r>
      <w:r>
        <w:rPr>
          <w:rFonts w:hint="default" w:ascii="Arial" w:cs="Arial"/>
          <w:color w:val="000000"/>
          <w:sz w:val="20"/>
          <w:szCs w:val="20"/>
          <w:lang w:val="es-PE"/>
        </w:rPr>
        <w:t xml:space="preserve"> comunicará de manera oportuna algún cambio de horario ya sea acumulativo y/o variable, de acuerdo con las necesidades del servicio, cumpliendo una jornada semanal de trabajo de cuarenta y ocho (48) horas, la misma que será dividida en seis días a la semana más un día de </w:t>
      </w:r>
      <w:bookmarkEnd w:id="7"/>
      <w:r>
        <w:rPr>
          <w:rFonts w:hint="default" w:ascii="Arial" w:cs="Arial"/>
          <w:color w:val="000000"/>
          <w:sz w:val="20"/>
          <w:szCs w:val="20"/>
          <w:lang w:val="es-PE"/>
        </w:rPr>
        <w:t>descanso. Así mismo, podrá ajustar el horario en donde se desarrollará la jornada de trabajo. El horario de refrigerio es de 01 hora, y no forma parte de la jornada laboral.</w:t>
      </w:r>
    </w:p>
    <w:p w14:paraId="314E3F07">
      <w:pPr>
        <w:spacing w:beforeLines="0" w:afterLines="0"/>
        <w:jc w:val="both"/>
        <w:rPr>
          <w:rFonts w:hint="default" w:ascii="Arial" w:cs="Arial"/>
          <w:color w:val="000000"/>
          <w:sz w:val="20"/>
          <w:szCs w:val="20"/>
          <w:lang w:val="es-PE"/>
        </w:rPr>
      </w:pPr>
    </w:p>
    <w:p w14:paraId="0CDE521D">
      <w:pPr>
        <w:spacing w:beforeLines="0" w:afterLines="0"/>
        <w:jc w:val="both"/>
        <w:rPr>
          <w:rFonts w:hint="default" w:ascii="Arial" w:cs="Arial"/>
          <w:color w:val="000000"/>
          <w:sz w:val="20"/>
          <w:szCs w:val="20"/>
          <w:lang w:val="es-PE"/>
        </w:rPr>
      </w:pPr>
      <w:r>
        <w:rPr>
          <w:rFonts w:hint="default" w:ascii="Arial" w:cs="Arial"/>
          <w:b/>
          <w:color w:val="000000"/>
          <w:sz w:val="20"/>
          <w:szCs w:val="20"/>
          <w:u w:val="single"/>
          <w:lang w:val="es-PE"/>
        </w:rPr>
        <w:t>SEXTO:</w:t>
      </w:r>
      <w:r>
        <w:rPr>
          <w:rFonts w:hint="default" w:ascii="Arial" w:cs="Arial"/>
          <w:b/>
          <w:color w:val="000000"/>
          <w:sz w:val="20"/>
          <w:szCs w:val="20"/>
          <w:lang w:val="es-PE"/>
        </w:rPr>
        <w:t xml:space="preserve"> De la buena fe laboral.- </w:t>
      </w:r>
      <w:r>
        <w:rPr>
          <w:rFonts w:hint="default" w:ascii="Arial" w:cs="Arial"/>
          <w:color w:val="000000"/>
          <w:sz w:val="20"/>
          <w:szCs w:val="20"/>
          <w:lang w:val="es-PE"/>
        </w:rPr>
        <w:t>El</w:t>
      </w:r>
      <w:r>
        <w:rPr>
          <w:rFonts w:hint="default" w:ascii="Arial" w:cs="Arial"/>
          <w:b/>
          <w:color w:val="000000"/>
          <w:sz w:val="20"/>
          <w:szCs w:val="20"/>
          <w:lang w:val="es-PE"/>
        </w:rPr>
        <w:t xml:space="preserve"> TRABAJADOR</w:t>
      </w:r>
      <w:r>
        <w:rPr>
          <w:rFonts w:hint="default" w:ascii="Arial" w:cs="Arial"/>
          <w:color w:val="000000"/>
          <w:sz w:val="20"/>
          <w:szCs w:val="20"/>
          <w:lang w:val="es-PE"/>
        </w:rPr>
        <w:t xml:space="preserve"> conviene en consagrar íntegramente su capacidad a la atención de las labores que emanen de su cargo, comprometiéndose a desempeñar la misma de acuerdo a los reglamentos, prácticas y políticas de EL </w:t>
      </w:r>
      <w:r>
        <w:rPr>
          <w:rFonts w:hint="default" w:ascii="Arial" w:cs="Arial"/>
          <w:b/>
          <w:color w:val="000000"/>
          <w:sz w:val="20"/>
          <w:szCs w:val="20"/>
          <w:lang w:val="es-PE"/>
        </w:rPr>
        <w:t>EMPLEADOR</w:t>
      </w:r>
      <w:r>
        <w:rPr>
          <w:rFonts w:hint="default" w:ascii="Arial" w:cs="Arial"/>
          <w:color w:val="000000"/>
          <w:sz w:val="20"/>
          <w:szCs w:val="20"/>
          <w:lang w:val="es-PE"/>
        </w:rPr>
        <w:t>, las cuales declara conocer y se obliga a cumplir fielmente; y todas las demás que se le impartan por necesidades del servicio en ejercicio de las facultades de la empresa de conformidad con el ART. 9 de la Ley de Productividad y Competitividad Laboral aprobado por D.S. N° 003-97 TR.</w:t>
      </w:r>
    </w:p>
    <w:p w14:paraId="2FBFF68F">
      <w:pPr>
        <w:spacing w:beforeLines="0" w:afterLines="0"/>
        <w:jc w:val="both"/>
        <w:rPr>
          <w:rFonts w:hint="default" w:ascii="Arial" w:cs="Arial"/>
          <w:color w:val="000000"/>
          <w:sz w:val="20"/>
          <w:szCs w:val="20"/>
          <w:lang w:val="es-PE"/>
        </w:rPr>
      </w:pPr>
      <w:r>
        <w:rPr>
          <w:rFonts w:hint="default" w:ascii="Arial" w:cs="Arial"/>
          <w:color w:val="000000"/>
          <w:sz w:val="20"/>
          <w:szCs w:val="20"/>
          <w:lang w:val="es-PE"/>
        </w:rPr>
        <w:t xml:space="preserve">En especial EL </w:t>
      </w:r>
      <w:r>
        <w:rPr>
          <w:rFonts w:hint="default" w:ascii="Arial" w:cs="Arial"/>
          <w:b/>
          <w:color w:val="000000"/>
          <w:sz w:val="20"/>
          <w:szCs w:val="20"/>
          <w:lang w:val="es-PE"/>
        </w:rPr>
        <w:t>TRABAJADOR</w:t>
      </w:r>
      <w:r>
        <w:rPr>
          <w:rFonts w:hint="default" w:ascii="Arial" w:cs="Arial"/>
          <w:color w:val="000000"/>
          <w:sz w:val="20"/>
          <w:szCs w:val="20"/>
          <w:lang w:val="es-PE"/>
        </w:rPr>
        <w:t xml:space="preserve">, señala que conoce y se compromete a cumplir todas las disposiciones internas y aquellas que se encuentran vigentes en los centros de trabajo de EL </w:t>
      </w:r>
      <w:r>
        <w:rPr>
          <w:rFonts w:hint="default" w:ascii="Arial" w:cs="Arial"/>
          <w:b/>
          <w:color w:val="000000"/>
          <w:sz w:val="20"/>
          <w:szCs w:val="20"/>
          <w:lang w:val="es-PE"/>
        </w:rPr>
        <w:t xml:space="preserve">EMPLEADOR. </w:t>
      </w:r>
      <w:r>
        <w:rPr>
          <w:rFonts w:hint="default" w:ascii="Arial" w:cs="Arial"/>
          <w:color w:val="000000"/>
          <w:sz w:val="20"/>
          <w:szCs w:val="20"/>
          <w:lang w:val="es-PE"/>
        </w:rPr>
        <w:t xml:space="preserve">Si EL </w:t>
      </w:r>
      <w:r>
        <w:rPr>
          <w:rFonts w:hint="default" w:ascii="Arial" w:cs="Arial"/>
          <w:b/>
          <w:color w:val="000000"/>
          <w:sz w:val="20"/>
          <w:szCs w:val="20"/>
          <w:lang w:val="es-PE"/>
        </w:rPr>
        <w:t>TRABAJADOR</w:t>
      </w:r>
      <w:r>
        <w:rPr>
          <w:rFonts w:hint="default" w:ascii="Arial" w:cs="Arial"/>
          <w:color w:val="000000"/>
          <w:sz w:val="20"/>
          <w:szCs w:val="20"/>
          <w:lang w:val="es-PE"/>
        </w:rPr>
        <w:t xml:space="preserve">, considerase que dichas disposiciones no se cumplen o no se brinda los implementos preventivos, deberá indicarlo expresamente para que se adopten las medidas correspondientes. La ausencia de esta manifestación presumirá el cumplimiento de estas prestaciones por parte de EL </w:t>
      </w:r>
      <w:r>
        <w:rPr>
          <w:rFonts w:hint="default" w:ascii="Arial" w:cs="Arial"/>
          <w:b/>
          <w:color w:val="000000"/>
          <w:sz w:val="20"/>
          <w:szCs w:val="20"/>
          <w:lang w:val="es-PE"/>
        </w:rPr>
        <w:t>EMPLEADOR.</w:t>
      </w:r>
      <w:r>
        <w:rPr>
          <w:rFonts w:hint="default" w:ascii="Arial" w:cs="Arial"/>
          <w:color w:val="000000"/>
          <w:sz w:val="20"/>
          <w:szCs w:val="20"/>
          <w:lang w:val="es-PE"/>
        </w:rPr>
        <w:t xml:space="preserve"> </w:t>
      </w:r>
    </w:p>
    <w:p w14:paraId="688FB23A">
      <w:pPr>
        <w:spacing w:beforeLines="0" w:afterLines="0"/>
        <w:jc w:val="both"/>
        <w:rPr>
          <w:rFonts w:hint="default" w:ascii="Arial" w:cs="Arial"/>
          <w:b/>
          <w:color w:val="000000"/>
          <w:sz w:val="20"/>
          <w:szCs w:val="20"/>
          <w:u w:val="single"/>
          <w:lang w:val="es-PE"/>
        </w:rPr>
      </w:pPr>
    </w:p>
    <w:p w14:paraId="3831A8CF">
      <w:pPr>
        <w:spacing w:beforeLines="0" w:afterLines="0"/>
        <w:jc w:val="both"/>
        <w:rPr>
          <w:rFonts w:hint="default" w:ascii="Arial" w:cs="Arial"/>
          <w:color w:val="000000"/>
          <w:sz w:val="20"/>
          <w:szCs w:val="20"/>
          <w:lang w:val="es-PE"/>
        </w:rPr>
      </w:pPr>
      <w:r>
        <w:rPr>
          <w:rFonts w:hint="default" w:ascii="Arial" w:cs="Arial"/>
          <w:b/>
          <w:color w:val="000000"/>
          <w:sz w:val="20"/>
          <w:szCs w:val="20"/>
          <w:u w:val="single"/>
          <w:lang w:val="es-PE"/>
        </w:rPr>
        <w:t xml:space="preserve">SETIMO: De la remuneración mensual.- Como retribución por sus servicios, EL EMPLEADOR, abonará a EL TRABAJADOR una remuneración bruta mensual de S/. {{ sueldo }} ({{ sueldo_letras }}) de la cual se deducirá todas las aportaciones, descuentos y tributos establecidos en la ley que resulten de la aplicación. </w:t>
      </w:r>
      <w:r>
        <w:rPr>
          <w:rFonts w:hint="default" w:ascii="Arial" w:cs="Arial"/>
          <w:b/>
          <w:color w:val="000000"/>
          <w:sz w:val="20"/>
          <w:szCs w:val="20"/>
          <w:lang w:val="es-PE"/>
        </w:rPr>
      </w:r>
      <w:r>
        <w:rPr>
          <w:rFonts w:hint="default" w:ascii="Arial" w:cs="Arial"/>
          <w:color w:val="000000"/>
          <w:sz w:val="20"/>
          <w:szCs w:val="20"/>
          <w:lang w:val="es-PE"/>
        </w:rPr>
      </w:r>
      <w:r>
        <w:rPr>
          <w:rFonts w:hint="default" w:ascii="Arial" w:cs="Arial"/>
          <w:b/>
          <w:color w:val="000000"/>
          <w:sz w:val="20"/>
          <w:szCs w:val="20"/>
          <w:lang w:val="es-PE"/>
        </w:rPr>
      </w:r>
      <w:r>
        <w:rPr>
          <w:rFonts w:hint="default" w:ascii="Arial" w:cs="Arial"/>
          <w:color w:val="000000"/>
          <w:sz w:val="20"/>
          <w:szCs w:val="20"/>
          <w:lang w:val="es-PE"/>
        </w:rPr>
      </w:r>
      <w:r>
        <w:rPr>
          <w:rFonts w:hint="default" w:ascii="Arial" w:cs="Arial"/>
          <w:b/>
          <w:color w:val="000000"/>
          <w:sz w:val="20"/>
          <w:szCs w:val="20"/>
          <w:lang w:val="es-PE"/>
        </w:rPr>
      </w:r>
      <w:r>
        <w:rPr>
          <w:rFonts w:hint="default" w:ascii="Arial" w:cs="Arial"/>
          <w:color w:val="000000"/>
          <w:sz w:val="20"/>
          <w:szCs w:val="20"/>
          <w:lang w:val="es-PE"/>
        </w:rPr>
      </w:r>
      <w:r>
        <w:rPr>
          <w:rFonts w:hint="default" w:ascii="Arial" w:cs="Arial"/>
          <w:color w:val="000000"/>
          <w:sz w:val="20"/>
          <w:szCs w:val="20"/>
          <w:highlight w:val="yellow"/>
          <w:lang w:val="es-PE"/>
        </w:rPr>
      </w:r>
      <w:bookmarkStart w:id="8" w:name="SALARIONUMERO"/>
      <w:r/>
      <w:bookmarkEnd w:id="8"/>
      <w:r>
        <w:rPr>
          <w:rFonts w:hint="default" w:ascii="Arial" w:cs="Arial"/>
          <w:color w:val="000000"/>
          <w:sz w:val="20"/>
          <w:szCs w:val="20"/>
          <w:highlight w:val="yellow"/>
          <w:lang w:val="es-PE"/>
        </w:rPr>
      </w:r>
      <w:bookmarkStart w:id="9" w:name="SALARIO"/>
      <w:r/>
      <w:bookmarkEnd w:id="9"/>
      <w:r>
        <w:rPr>
          <w:rFonts w:hint="default" w:ascii="Arial" w:cs="Arial"/>
          <w:color w:val="000000"/>
          <w:sz w:val="20"/>
          <w:szCs w:val="20"/>
          <w:highlight w:val="yellow"/>
          <w:lang w:val="es-PE"/>
        </w:rPr>
      </w:r>
      <w:r>
        <w:rPr>
          <w:rFonts w:hint="default" w:ascii="Arial" w:cs="Arial"/>
          <w:color w:val="000000"/>
          <w:sz w:val="20"/>
          <w:szCs w:val="20"/>
          <w:lang w:val="es-PE"/>
        </w:rPr>
      </w:r>
    </w:p>
    <w:p w14:paraId="2E83051F">
      <w:pPr>
        <w:spacing w:beforeLines="0" w:afterLines="0"/>
        <w:jc w:val="both"/>
        <w:rPr>
          <w:rFonts w:hint="default" w:ascii="Arial" w:cs="Arial"/>
          <w:b/>
          <w:color w:val="000000"/>
          <w:sz w:val="20"/>
          <w:szCs w:val="20"/>
          <w:u w:val="single"/>
          <w:lang w:val="es-PE"/>
        </w:rPr>
      </w:pPr>
    </w:p>
    <w:p w14:paraId="5398597B">
      <w:pPr>
        <w:spacing w:beforeLines="0" w:afterLines="0"/>
        <w:jc w:val="both"/>
        <w:rPr>
          <w:rFonts w:hint="default" w:ascii="Arial" w:cs="Arial"/>
          <w:color w:val="000000"/>
          <w:sz w:val="20"/>
          <w:szCs w:val="20"/>
          <w:lang w:val="es-PE"/>
        </w:rPr>
      </w:pPr>
      <w:r>
        <w:rPr>
          <w:rFonts w:hint="default" w:ascii="Arial" w:cs="Arial"/>
          <w:b/>
          <w:color w:val="000000"/>
          <w:sz w:val="20"/>
          <w:szCs w:val="20"/>
          <w:u w:val="single"/>
          <w:lang w:val="es-PE"/>
        </w:rPr>
        <w:t>OCTAVO: Del término del contrato.- El TRABAJADOR podrá, sin expresión de causa, poner término a este contrato antes del vencimiento del plazo a que alude la cláusula precedente, dando aviso de este hecho a EL EMPLEADOR, por carta simple o por conducto notarial, con una anticipación no menor a treinta (30) días calendarios. En caso de incumplimiento además de constituir falta grave, EL TRABAJADOR reconoce que es materia de reclamación de EL EMPLEADOR por los daños y perjuicios ocasionados por la suspensión intempestiva de las labores, salvo exoneración establecida por Ley.</w:t>
      </w:r>
      <w:r>
        <w:rPr>
          <w:rFonts w:hint="default" w:ascii="Arial" w:cs="Arial"/>
          <w:b/>
          <w:color w:val="000000"/>
          <w:sz w:val="20"/>
          <w:szCs w:val="20"/>
          <w:lang w:val="es-PE"/>
        </w:rPr>
      </w:r>
      <w:r>
        <w:rPr>
          <w:rFonts w:hint="default" w:ascii="Arial" w:cs="Arial"/>
          <w:color w:val="000000"/>
          <w:sz w:val="20"/>
          <w:szCs w:val="20"/>
          <w:lang w:val="es-PE"/>
        </w:rPr>
      </w:r>
      <w:r>
        <w:rPr>
          <w:rFonts w:hint="default" w:ascii="Arial" w:cs="Arial"/>
          <w:b/>
          <w:color w:val="000000"/>
          <w:sz w:val="20"/>
          <w:szCs w:val="20"/>
          <w:lang w:val="es-PE"/>
        </w:rPr>
      </w:r>
      <w:r>
        <w:rPr>
          <w:rFonts w:hint="default" w:ascii="Arial" w:cs="Arial"/>
          <w:color w:val="000000"/>
          <w:sz w:val="20"/>
          <w:szCs w:val="20"/>
          <w:lang w:val="es-PE"/>
        </w:rPr>
      </w:r>
      <w:r>
        <w:rPr>
          <w:rFonts w:hint="default" w:ascii="Arial" w:cs="Arial"/>
          <w:b/>
          <w:color w:val="000000"/>
          <w:sz w:val="20"/>
          <w:szCs w:val="20"/>
          <w:lang w:val="es-PE"/>
        </w:rPr>
      </w:r>
      <w:r>
        <w:rPr>
          <w:rFonts w:hint="default" w:ascii="Arial" w:cs="Arial"/>
          <w:color w:val="000000"/>
          <w:sz w:val="20"/>
          <w:szCs w:val="20"/>
          <w:lang w:val="es-PE"/>
        </w:rPr>
      </w:r>
      <w:r>
        <w:rPr>
          <w:rFonts w:hint="default" w:ascii="Arial" w:cs="Arial"/>
          <w:b/>
          <w:color w:val="000000"/>
          <w:sz w:val="20"/>
          <w:szCs w:val="20"/>
          <w:lang w:val="es-PE"/>
        </w:rPr>
      </w:r>
      <w:r>
        <w:rPr>
          <w:rFonts w:hint="default" w:ascii="Arial" w:cs="Arial"/>
          <w:color w:val="000000"/>
          <w:sz w:val="20"/>
          <w:szCs w:val="20"/>
          <w:lang w:val="es-PE"/>
        </w:rPr>
      </w:r>
      <w:r>
        <w:rPr>
          <w:rFonts w:hint="default" w:ascii="Arial" w:cs="Arial"/>
          <w:b/>
          <w:color w:val="000000"/>
          <w:sz w:val="20"/>
          <w:szCs w:val="20"/>
          <w:lang w:val="es-PE"/>
        </w:rPr>
      </w:r>
      <w:r>
        <w:rPr>
          <w:rFonts w:hint="default" w:ascii="Arial" w:cs="Arial"/>
          <w:color w:val="000000"/>
          <w:sz w:val="20"/>
          <w:szCs w:val="20"/>
          <w:lang w:val="es-PE"/>
        </w:rPr>
      </w:r>
    </w:p>
    <w:p w14:paraId="4A316EC3">
      <w:pPr>
        <w:spacing w:beforeLines="0" w:afterLines="0"/>
        <w:jc w:val="both"/>
        <w:rPr>
          <w:rFonts w:hint="default" w:ascii="Arial" w:cs="Arial"/>
          <w:color w:val="000000"/>
          <w:sz w:val="20"/>
          <w:szCs w:val="20"/>
          <w:lang w:val="es-PE"/>
        </w:rPr>
      </w:pPr>
      <w:r>
        <w:rPr>
          <w:rFonts w:hint="default" w:ascii="Arial" w:cs="Arial"/>
          <w:color w:val="000000"/>
          <w:sz w:val="20"/>
          <w:szCs w:val="20"/>
          <w:lang w:val="es-PE"/>
        </w:rPr>
        <w:t xml:space="preserve">Sin perjuicio de lo expuesto, EL </w:t>
      </w:r>
      <w:r>
        <w:rPr>
          <w:rFonts w:hint="default" w:ascii="Arial" w:cs="Arial"/>
          <w:b/>
          <w:color w:val="000000"/>
          <w:sz w:val="20"/>
          <w:szCs w:val="20"/>
          <w:lang w:val="es-PE"/>
        </w:rPr>
        <w:t>EMPLEADOR</w:t>
      </w:r>
      <w:r>
        <w:rPr>
          <w:rFonts w:hint="default" w:ascii="Arial" w:cs="Arial"/>
          <w:color w:val="000000"/>
          <w:sz w:val="20"/>
          <w:szCs w:val="20"/>
          <w:lang w:val="es-PE"/>
        </w:rPr>
        <w:t xml:space="preserve"> podrá poner término inmediato al presente contrato en caso que EL </w:t>
      </w:r>
      <w:r>
        <w:rPr>
          <w:rFonts w:hint="default" w:ascii="Arial" w:cs="Arial"/>
          <w:b/>
          <w:color w:val="000000"/>
          <w:sz w:val="20"/>
          <w:szCs w:val="20"/>
          <w:lang w:val="es-PE"/>
        </w:rPr>
        <w:t>TRABAJADOR</w:t>
      </w:r>
      <w:r>
        <w:rPr>
          <w:rFonts w:hint="default" w:ascii="Arial" w:cs="Arial"/>
          <w:color w:val="000000"/>
          <w:sz w:val="20"/>
          <w:szCs w:val="20"/>
          <w:lang w:val="es-PE"/>
        </w:rPr>
        <w:t xml:space="preserve">, incurra en cualquiera de las causales de terminación que contempla la </w:t>
      </w:r>
      <w:r>
        <w:rPr>
          <w:rFonts w:hint="default" w:ascii="Arial" w:cs="Arial"/>
          <w:b/>
          <w:color w:val="000000"/>
          <w:sz w:val="20"/>
          <w:szCs w:val="20"/>
        </w:rPr>
        <w:t>LEY DE PRODUCTIVIDAD Y COMPETITIVIDAD LABORAL</w:t>
      </w:r>
      <w:r>
        <w:rPr>
          <w:rFonts w:hint="default" w:ascii="Arial" w:cs="Arial"/>
          <w:color w:val="000000"/>
          <w:sz w:val="20"/>
          <w:szCs w:val="20"/>
          <w:lang w:val="es-PE"/>
        </w:rPr>
        <w:t xml:space="preserve"> (LPCL), o la norma que pudiera modificarla o sustituirla. Además de no estar obligado a dar aviso alguno adicional referente al término del presente contrato, operando su extinción en la fecha de su vencimiento conforme a la cláusula cuarta, oportunidad en la cual se abonará al trabajador los beneficios sociales que le pudieran corresponder de acuerdo a Ley.</w:t>
      </w:r>
    </w:p>
    <w:p w14:paraId="6B47233B">
      <w:pPr>
        <w:spacing w:beforeLines="0" w:afterLines="0"/>
        <w:jc w:val="both"/>
        <w:rPr>
          <w:rFonts w:hint="default" w:ascii="Arial" w:cs="Arial"/>
          <w:color w:val="000000"/>
          <w:sz w:val="20"/>
          <w:szCs w:val="20"/>
          <w:lang w:val="es-PE"/>
        </w:rPr>
      </w:pPr>
    </w:p>
    <w:p w14:paraId="45B7D609">
      <w:pPr>
        <w:spacing w:beforeLines="0" w:afterLines="0"/>
        <w:jc w:val="both"/>
        <w:rPr>
          <w:rFonts w:hint="default" w:ascii="Arial" w:cs="Arial"/>
          <w:b/>
          <w:color w:val="000000"/>
          <w:sz w:val="20"/>
          <w:szCs w:val="20"/>
          <w:lang w:val="es-PE"/>
        </w:rPr>
      </w:pPr>
      <w:r>
        <w:rPr>
          <w:rFonts w:hint="default" w:ascii="Arial" w:cs="Arial"/>
          <w:b/>
          <w:color w:val="000000"/>
          <w:sz w:val="20"/>
          <w:szCs w:val="20"/>
          <w:u w:val="single"/>
          <w:lang w:val="es-PE"/>
        </w:rPr>
        <w:t>NOVENO:</w:t>
      </w:r>
      <w:r>
        <w:rPr>
          <w:rFonts w:hint="default" w:ascii="Arial" w:cs="Arial"/>
          <w:b/>
          <w:color w:val="000000"/>
          <w:sz w:val="20"/>
          <w:szCs w:val="20"/>
          <w:lang w:val="es-PE"/>
        </w:rPr>
        <w:t xml:space="preserve"> Sobre las condiciones especiales del Contrato.-EL EMPLEADOR, </w:t>
      </w:r>
      <w:r>
        <w:rPr>
          <w:rFonts w:hint="default" w:ascii="Arial" w:cs="Arial"/>
          <w:color w:val="000000"/>
          <w:sz w:val="20"/>
          <w:szCs w:val="20"/>
          <w:lang w:val="es-PE"/>
        </w:rPr>
        <w:t xml:space="preserve">se obliga a inscribir a </w:t>
      </w:r>
      <w:r>
        <w:rPr>
          <w:rFonts w:hint="default" w:ascii="Arial" w:cs="Arial"/>
          <w:b/>
          <w:color w:val="000000"/>
          <w:sz w:val="20"/>
          <w:szCs w:val="20"/>
          <w:lang w:val="es-PE"/>
        </w:rPr>
        <w:t xml:space="preserve">EL TRABAJADOR </w:t>
      </w:r>
      <w:r>
        <w:rPr>
          <w:rFonts w:hint="default" w:ascii="Arial" w:cs="Arial"/>
          <w:color w:val="000000"/>
          <w:sz w:val="20"/>
          <w:szCs w:val="20"/>
          <w:lang w:val="es-PE"/>
        </w:rPr>
        <w:t xml:space="preserve">en el Libro de Planillas de Remuneraciones, así como poner en conocimiento de la Autoridad Administrativa de Trabajo el ingreso de </w:t>
      </w:r>
      <w:r>
        <w:rPr>
          <w:rFonts w:hint="default" w:ascii="Arial" w:cs="Arial"/>
          <w:b/>
          <w:color w:val="000000"/>
          <w:sz w:val="20"/>
          <w:szCs w:val="20"/>
          <w:lang w:val="es-PE"/>
        </w:rPr>
        <w:t>EL</w:t>
      </w:r>
      <w:r>
        <w:rPr>
          <w:rFonts w:hint="default" w:ascii="Arial" w:cs="Arial"/>
          <w:color w:val="000000"/>
          <w:sz w:val="20"/>
          <w:szCs w:val="20"/>
          <w:lang w:val="es-PE"/>
        </w:rPr>
        <w:t xml:space="preserve"> </w:t>
      </w:r>
      <w:r>
        <w:rPr>
          <w:rFonts w:hint="default" w:ascii="Arial" w:cs="Arial"/>
          <w:b/>
          <w:color w:val="000000"/>
          <w:sz w:val="20"/>
          <w:szCs w:val="20"/>
          <w:lang w:val="es-PE"/>
        </w:rPr>
        <w:t>TRABAJADOR.</w:t>
      </w:r>
    </w:p>
    <w:p w14:paraId="4EEE5F9F">
      <w:pPr>
        <w:spacing w:beforeLines="0" w:afterLines="0"/>
        <w:jc w:val="both"/>
        <w:rPr>
          <w:rFonts w:hint="default" w:ascii="Arial" w:cs="Arial"/>
          <w:color w:val="000000"/>
          <w:sz w:val="20"/>
          <w:szCs w:val="20"/>
          <w:lang w:val="es-PE"/>
        </w:rPr>
      </w:pPr>
      <w:r>
        <w:rPr>
          <w:rFonts w:hint="default" w:ascii="Arial" w:cs="Arial"/>
          <w:b/>
          <w:color w:val="000000"/>
          <w:sz w:val="20"/>
          <w:szCs w:val="20"/>
          <w:lang w:val="es-PE"/>
        </w:rPr>
        <w:t xml:space="preserve">EL EMPLEADOR </w:t>
      </w:r>
      <w:r>
        <w:rPr>
          <w:rFonts w:hint="default" w:ascii="Arial" w:cs="Arial"/>
          <w:color w:val="000000"/>
          <w:sz w:val="20"/>
          <w:szCs w:val="20"/>
          <w:lang w:val="es-PE"/>
        </w:rPr>
        <w:t xml:space="preserve">una vez suscrito el presente contrato queda facultado a solicitar los respectivos antecedentes penales, Judiciales o Policiales en caso de estimarlo conveniente, así como los exámenes de salud básicos de </w:t>
      </w:r>
      <w:r>
        <w:rPr>
          <w:rFonts w:hint="default" w:ascii="Arial" w:cs="Arial"/>
          <w:b/>
          <w:color w:val="000000"/>
          <w:sz w:val="20"/>
          <w:szCs w:val="20"/>
          <w:lang w:val="es-PE"/>
        </w:rPr>
        <w:t xml:space="preserve">EL TRABAJADOR, </w:t>
      </w:r>
      <w:r>
        <w:rPr>
          <w:rFonts w:hint="default" w:ascii="Arial" w:cs="Arial"/>
          <w:color w:val="000000"/>
          <w:sz w:val="20"/>
          <w:szCs w:val="20"/>
          <w:lang w:val="es-PE"/>
        </w:rPr>
        <w:t>en caso de no entregar dichos documentos o no someterse a los exámenes requeridos en el plazo señalado podrá ser sancionado de conformidad con las normas internas de la empresa y la legislación laboral vigente.</w:t>
      </w:r>
    </w:p>
    <w:p w14:paraId="58544149">
      <w:pPr>
        <w:spacing w:beforeLines="0" w:afterLines="0"/>
        <w:jc w:val="both"/>
        <w:rPr>
          <w:rFonts w:hint="default" w:ascii="Arial" w:cs="Arial"/>
          <w:b/>
          <w:color w:val="000000"/>
          <w:sz w:val="20"/>
          <w:szCs w:val="20"/>
          <w:lang w:val="es-PE"/>
        </w:rPr>
      </w:pPr>
    </w:p>
    <w:p w14:paraId="1B83E191">
      <w:pPr>
        <w:spacing w:beforeLines="0" w:afterLines="0"/>
        <w:jc w:val="both"/>
        <w:rPr>
          <w:rFonts w:hint="default" w:ascii="Arial" w:cs="Arial"/>
          <w:color w:val="000000"/>
          <w:sz w:val="20"/>
          <w:szCs w:val="20"/>
          <w:lang w:val="es-PE"/>
        </w:rPr>
      </w:pPr>
      <w:r>
        <w:rPr>
          <w:rFonts w:hint="default" w:ascii="Arial" w:cs="Arial"/>
          <w:b/>
          <w:color w:val="000000"/>
          <w:sz w:val="20"/>
          <w:szCs w:val="20"/>
          <w:lang w:val="es-PE"/>
        </w:rPr>
        <w:t xml:space="preserve">EL EMPLEADOR </w:t>
      </w:r>
      <w:r>
        <w:rPr>
          <w:rFonts w:hint="default" w:ascii="Arial" w:cs="Arial"/>
          <w:color w:val="000000"/>
          <w:sz w:val="20"/>
          <w:szCs w:val="20"/>
          <w:lang w:val="es-PE"/>
        </w:rPr>
        <w:t xml:space="preserve">entregará a </w:t>
      </w:r>
      <w:r>
        <w:rPr>
          <w:rFonts w:hint="default" w:ascii="Arial" w:cs="Arial"/>
          <w:b/>
          <w:color w:val="000000"/>
          <w:sz w:val="20"/>
          <w:szCs w:val="20"/>
          <w:lang w:val="es-PE"/>
        </w:rPr>
        <w:t xml:space="preserve">EL TRABAJADOR </w:t>
      </w:r>
      <w:r>
        <w:rPr>
          <w:rFonts w:hint="default" w:ascii="Arial" w:cs="Arial"/>
          <w:color w:val="000000"/>
          <w:sz w:val="20"/>
          <w:szCs w:val="20"/>
          <w:lang w:val="es-PE"/>
        </w:rPr>
        <w:t xml:space="preserve">materiales, documentos, informes, guías, bienes, herramientas, vestimenta etc. Como ocasión del trabajo la misma que </w:t>
      </w:r>
      <w:r>
        <w:rPr>
          <w:rFonts w:hint="default" w:ascii="Arial" w:cs="Arial"/>
          <w:b/>
          <w:color w:val="000000"/>
          <w:sz w:val="20"/>
          <w:szCs w:val="20"/>
          <w:lang w:val="es-PE"/>
        </w:rPr>
        <w:t>EL TRABAJADOR</w:t>
      </w:r>
      <w:r>
        <w:rPr>
          <w:rFonts w:hint="default" w:ascii="Arial" w:cs="Arial"/>
          <w:color w:val="000000"/>
          <w:sz w:val="20"/>
          <w:szCs w:val="20"/>
          <w:lang w:val="es-PE"/>
        </w:rPr>
        <w:t xml:space="preserve"> deberá devolver al finalizar la relación de trabajo contratada o dentro de los dos días siguientes de producida la misma en las mismas condiciones de entrega, salvo aquellas generadas por el normal uso de los mismos.</w:t>
      </w:r>
    </w:p>
    <w:p w14:paraId="00F517DB">
      <w:pPr>
        <w:spacing w:beforeLines="0" w:afterLines="0"/>
        <w:jc w:val="both"/>
        <w:rPr>
          <w:rFonts w:hint="default" w:ascii="Arial" w:cs="Arial"/>
          <w:b/>
          <w:color w:val="000000"/>
          <w:sz w:val="20"/>
          <w:szCs w:val="20"/>
          <w:u w:val="single"/>
          <w:lang w:val="es-PE"/>
        </w:rPr>
      </w:pPr>
    </w:p>
    <w:p w14:paraId="3602FBB8">
      <w:pPr>
        <w:spacing w:beforeLines="0" w:afterLines="0"/>
        <w:jc w:val="both"/>
        <w:rPr>
          <w:rFonts w:hint="default" w:ascii="Arial" w:cs="Arial"/>
          <w:b/>
          <w:sz w:val="20"/>
          <w:szCs w:val="20"/>
          <w:lang w:val="es-PE"/>
        </w:rPr>
      </w:pPr>
      <w:r>
        <w:rPr>
          <w:rFonts w:hint="default" w:ascii="Arial" w:cs="Arial"/>
          <w:b/>
          <w:sz w:val="20"/>
          <w:szCs w:val="20"/>
          <w:u w:val="single"/>
          <w:lang w:val="es-PE"/>
        </w:rPr>
        <w:t>DÉCIMO:</w:t>
      </w:r>
      <w:r>
        <w:rPr>
          <w:rFonts w:hint="default" w:ascii="Arial" w:cs="Arial"/>
          <w:b/>
          <w:sz w:val="20"/>
          <w:szCs w:val="20"/>
          <w:lang w:val="es-PE"/>
        </w:rPr>
        <w:t xml:space="preserve"> Sobre la obligación de guardar reserva.- </w:t>
      </w:r>
      <w:r>
        <w:rPr>
          <w:rFonts w:hint="default" w:ascii="Arial" w:cs="Arial"/>
          <w:sz w:val="20"/>
          <w:szCs w:val="20"/>
          <w:lang w:val="es-PE"/>
        </w:rPr>
        <w:t xml:space="preserve">Cualquier material creado y desarrollado por </w:t>
      </w:r>
      <w:r>
        <w:rPr>
          <w:rFonts w:hint="default" w:ascii="Arial" w:cs="Arial"/>
          <w:b/>
          <w:sz w:val="20"/>
          <w:szCs w:val="20"/>
          <w:lang w:val="es-PE"/>
        </w:rPr>
        <w:t xml:space="preserve">EL TRABAJADOR </w:t>
      </w:r>
      <w:r>
        <w:rPr>
          <w:rFonts w:hint="default" w:ascii="Arial" w:cs="Arial"/>
          <w:sz w:val="20"/>
          <w:szCs w:val="20"/>
          <w:lang w:val="es-PE"/>
        </w:rPr>
        <w:t xml:space="preserve">con ocasión de los servicios contratados, es de propiedad de </w:t>
      </w:r>
      <w:r>
        <w:rPr>
          <w:rFonts w:hint="default" w:ascii="Arial" w:cs="Arial"/>
          <w:b/>
          <w:sz w:val="20"/>
          <w:szCs w:val="20"/>
          <w:lang w:val="es-PE"/>
        </w:rPr>
        <w:t>EL EMPLEADOR.</w:t>
      </w:r>
    </w:p>
    <w:p w14:paraId="48A3278B">
      <w:pPr>
        <w:spacing w:beforeLines="0" w:afterLines="0"/>
        <w:jc w:val="both"/>
        <w:rPr>
          <w:rFonts w:hint="default" w:ascii="Arial" w:cs="Arial"/>
          <w:b/>
          <w:sz w:val="20"/>
          <w:szCs w:val="20"/>
          <w:lang w:val="es-PE"/>
        </w:rPr>
      </w:pPr>
      <w:r>
        <w:rPr>
          <w:rFonts w:hint="default" w:ascii="Arial" w:cs="Arial"/>
          <w:b/>
          <w:sz w:val="20"/>
          <w:szCs w:val="20"/>
          <w:lang w:val="es-PE"/>
        </w:rPr>
        <w:t>EL TRABAJADOR, se compromete y obliga durante su vinculación laboral y tres años después de finalizada ella, a no usar en su propio provecho ni divulgar directa o indirectamente a ninguna persona, incluido compañeros de trabajo, (salvo por razones de labor contratada) , empresa o entidad de cualquier índole, la información que obtenga en razón de su calidad de tal vinculada a las actividades de EL EMPLEADOR así como de sus clientes, la obligación se extiende a no utilizar en su propio beneficio ni divulgar a terceros, fórmulas, sistemas, planes de negocios, actividades, métodos de mercado, estrategias, balances, costos u otra información confidencial que constituya secreto empresarial de EL EMPLEADOR, ni información confidencial de sus clientes, ya sea escrita, en forma digital, (información generada desde una computadora) o de cualquier otra forma sin limitación alguna así como de cualquier otra información no conocida generalmente en el medio respecto de las actividades, negocios o políticas de EL EMPLEADOR, sin limitación.</w:t>
      </w:r>
      <w:r>
        <w:rPr>
          <w:rFonts w:hint="default" w:ascii="Arial" w:cs="Arial"/>
          <w:sz w:val="20"/>
          <w:szCs w:val="20"/>
          <w:lang w:val="es-PE"/>
        </w:rPr>
      </w:r>
      <w:r>
        <w:rPr>
          <w:rFonts w:hint="default" w:ascii="Arial" w:cs="Arial"/>
          <w:b/>
          <w:sz w:val="20"/>
          <w:szCs w:val="20"/>
          <w:lang w:val="es-PE"/>
        </w:rPr>
      </w:r>
      <w:r>
        <w:rPr>
          <w:rFonts w:hint="default" w:ascii="Arial" w:cs="Arial"/>
          <w:sz w:val="20"/>
          <w:szCs w:val="20"/>
          <w:lang w:val="es-PE"/>
        </w:rPr>
      </w:r>
      <w:r>
        <w:rPr>
          <w:rFonts w:hint="default" w:ascii="Arial" w:cs="Arial"/>
          <w:b/>
          <w:sz w:val="20"/>
          <w:szCs w:val="20"/>
          <w:lang w:val="es-PE"/>
        </w:rPr>
      </w:r>
      <w:r>
        <w:rPr>
          <w:rFonts w:hint="default" w:ascii="Arial" w:cs="Arial"/>
          <w:sz w:val="20"/>
          <w:szCs w:val="20"/>
          <w:lang w:val="es-PE"/>
        </w:rPr>
      </w:r>
      <w:r>
        <w:rPr>
          <w:rFonts w:hint="default" w:ascii="Arial" w:cs="Arial"/>
          <w:b/>
          <w:sz w:val="20"/>
          <w:szCs w:val="20"/>
          <w:lang w:val="es-PE"/>
        </w:rPr>
      </w:r>
      <w:r>
        <w:rPr>
          <w:rFonts w:hint="default" w:ascii="Arial" w:cs="Arial"/>
          <w:sz w:val="20"/>
          <w:szCs w:val="20"/>
          <w:lang w:val="es-PE"/>
        </w:rPr>
      </w:r>
      <w:r>
        <w:rPr>
          <w:rFonts w:hint="default" w:ascii="Arial" w:cs="Arial"/>
          <w:b/>
          <w:sz w:val="20"/>
          <w:szCs w:val="20"/>
          <w:lang w:val="es-PE"/>
        </w:rPr>
      </w:r>
      <w:r>
        <w:rPr>
          <w:rFonts w:hint="default" w:ascii="Arial" w:cs="Arial"/>
          <w:sz w:val="20"/>
          <w:szCs w:val="20"/>
          <w:lang w:val="es-PE"/>
        </w:rPr>
      </w:r>
      <w:r>
        <w:rPr>
          <w:rFonts w:hint="default" w:ascii="Arial" w:cs="Arial"/>
          <w:b/>
          <w:sz w:val="20"/>
          <w:szCs w:val="20"/>
          <w:lang w:val="es-PE"/>
        </w:rPr>
      </w:r>
    </w:p>
    <w:p w14:paraId="7640C760">
      <w:pPr>
        <w:spacing w:beforeLines="0" w:afterLines="0"/>
        <w:jc w:val="both"/>
        <w:rPr>
          <w:rFonts w:hint="default" w:ascii="Arial" w:cs="Arial"/>
          <w:b/>
          <w:sz w:val="20"/>
          <w:szCs w:val="20"/>
          <w:lang w:val="es-PE"/>
        </w:rPr>
      </w:pPr>
    </w:p>
    <w:p w14:paraId="3ADB31E7">
      <w:pPr>
        <w:spacing w:beforeLines="0" w:afterLines="0"/>
        <w:jc w:val="both"/>
        <w:rPr>
          <w:rFonts w:hint="default" w:ascii="Arial" w:cs="Arial"/>
          <w:sz w:val="20"/>
          <w:szCs w:val="20"/>
          <w:lang w:val="es-PE"/>
        </w:rPr>
      </w:pPr>
      <w:r>
        <w:rPr>
          <w:rFonts w:hint="default" w:ascii="Arial" w:cs="Arial"/>
          <w:sz w:val="20"/>
          <w:szCs w:val="20"/>
          <w:lang w:val="es-PE"/>
        </w:rPr>
        <w:t xml:space="preserve">EL </w:t>
      </w:r>
      <w:r>
        <w:rPr>
          <w:rFonts w:hint="default" w:ascii="Arial" w:cs="Arial"/>
          <w:b/>
          <w:sz w:val="20"/>
          <w:szCs w:val="20"/>
          <w:lang w:val="es-PE"/>
        </w:rPr>
        <w:t>TRABAJADOR</w:t>
      </w:r>
      <w:r>
        <w:rPr>
          <w:rFonts w:hint="default" w:ascii="Arial" w:cs="Arial"/>
          <w:sz w:val="20"/>
          <w:szCs w:val="20"/>
          <w:lang w:val="es-PE"/>
        </w:rPr>
        <w:t xml:space="preserve"> se compromete y obliga a guardar la misma confidencialidad y secreto una vez concluida su vinculación laboral. Este compromiso se extiende a no usar la información confidencial que constituye secreto empresarial de EL </w:t>
      </w:r>
      <w:r>
        <w:rPr>
          <w:rFonts w:hint="default" w:ascii="Arial" w:cs="Arial"/>
          <w:b/>
          <w:sz w:val="20"/>
          <w:szCs w:val="20"/>
          <w:lang w:val="es-PE"/>
        </w:rPr>
        <w:t>EMPLEADOR</w:t>
      </w:r>
      <w:r>
        <w:rPr>
          <w:rFonts w:hint="default" w:ascii="Arial" w:cs="Arial"/>
          <w:sz w:val="20"/>
          <w:szCs w:val="20"/>
          <w:lang w:val="es-PE"/>
        </w:rPr>
        <w:t>, en su propio provecho o de terceros.</w:t>
      </w:r>
    </w:p>
    <w:p w14:paraId="1715314E">
      <w:pPr>
        <w:spacing w:beforeLines="0" w:afterLines="0"/>
        <w:jc w:val="both"/>
        <w:rPr>
          <w:rFonts w:hint="default" w:ascii="Arial" w:cs="Arial"/>
          <w:sz w:val="20"/>
          <w:szCs w:val="20"/>
          <w:lang w:val="es-PE"/>
        </w:rPr>
      </w:pPr>
    </w:p>
    <w:p w14:paraId="7E8A5032">
      <w:pPr>
        <w:spacing w:beforeLines="0" w:afterLines="0"/>
        <w:jc w:val="both"/>
        <w:rPr>
          <w:rFonts w:hint="default" w:ascii="Arial" w:cs="Arial"/>
          <w:sz w:val="20"/>
          <w:szCs w:val="20"/>
          <w:lang w:val="es-PE"/>
        </w:rPr>
      </w:pPr>
      <w:r>
        <w:rPr>
          <w:rFonts w:hint="default" w:ascii="Arial" w:cs="Arial"/>
          <w:sz w:val="20"/>
          <w:szCs w:val="20"/>
          <w:lang w:val="es-PE"/>
        </w:rPr>
        <w:t xml:space="preserve">EL </w:t>
      </w:r>
      <w:r>
        <w:rPr>
          <w:rFonts w:hint="default" w:ascii="Arial" w:cs="Arial"/>
          <w:b/>
          <w:sz w:val="20"/>
          <w:szCs w:val="20"/>
          <w:lang w:val="es-PE"/>
        </w:rPr>
        <w:t xml:space="preserve">TRABAJADOR </w:t>
      </w:r>
      <w:r>
        <w:rPr>
          <w:rFonts w:hint="default" w:ascii="Arial" w:cs="Arial"/>
          <w:sz w:val="20"/>
          <w:szCs w:val="20"/>
          <w:lang w:val="es-PE"/>
        </w:rPr>
        <w:t xml:space="preserve">declara que la violación de este compromiso, mientras se encuentre vigente su relación laboral con EL </w:t>
      </w:r>
      <w:r>
        <w:rPr>
          <w:rFonts w:hint="default" w:ascii="Arial" w:cs="Arial"/>
          <w:b/>
          <w:sz w:val="20"/>
          <w:szCs w:val="20"/>
          <w:lang w:val="es-PE"/>
        </w:rPr>
        <w:t>EMPLEADOR</w:t>
      </w:r>
      <w:r>
        <w:rPr>
          <w:rFonts w:hint="default" w:ascii="Arial" w:cs="Arial"/>
          <w:sz w:val="20"/>
          <w:szCs w:val="20"/>
          <w:lang w:val="es-PE"/>
        </w:rPr>
        <w:t>, constituye falta grave. Sin perjuicio de ello, y en general, cualquier transgresión a esta cláusula generará el pago de daños y perjuicios correspondientes, así como las consecuencias civiles, penales o laborales pertinentes.</w:t>
      </w:r>
    </w:p>
    <w:p w14:paraId="4ACCB45C">
      <w:pPr>
        <w:spacing w:beforeLines="0" w:afterLines="0"/>
        <w:jc w:val="both"/>
        <w:rPr>
          <w:rFonts w:hint="default" w:ascii="Arial" w:cs="Arial"/>
          <w:b/>
          <w:sz w:val="20"/>
          <w:szCs w:val="20"/>
          <w:u w:val="single"/>
          <w:lang w:val="es-PE"/>
        </w:rPr>
      </w:pPr>
    </w:p>
    <w:p w14:paraId="6605E61D">
      <w:pPr>
        <w:pStyle w:val="11"/>
        <w:spacing w:beforeLines="0" w:afterLines="0"/>
        <w:ind w:right="110"/>
        <w:jc w:val="both"/>
        <w:rPr>
          <w:rFonts w:hint="default" w:ascii="Arial" w:cs="Arial"/>
          <w:sz w:val="20"/>
          <w:szCs w:val="20"/>
        </w:rPr>
      </w:pPr>
      <w:r>
        <w:rPr>
          <w:rFonts w:hint="default" w:ascii="Arial" w:cs="Arial"/>
          <w:b/>
          <w:sz w:val="20"/>
          <w:szCs w:val="20"/>
          <w:u w:val="single"/>
          <w:lang w:val="es-PE"/>
        </w:rPr>
        <w:t>DÉCIMO PRIMERO:</w:t>
      </w:r>
      <w:r>
        <w:rPr>
          <w:rFonts w:hint="default" w:ascii="Arial" w:cs="Arial"/>
          <w:b/>
          <w:sz w:val="20"/>
          <w:szCs w:val="20"/>
          <w:lang w:val="es-PE"/>
        </w:rPr>
        <w:t xml:space="preserve"> </w:t>
      </w:r>
      <w:r>
        <w:rPr>
          <w:rFonts w:hint="default" w:ascii="Arial" w:cs="Arial"/>
          <w:b/>
          <w:sz w:val="20"/>
          <w:szCs w:val="20"/>
          <w:lang w:val="es-PE" w:eastAsia="es-ES"/>
        </w:rPr>
        <w:t xml:space="preserve">Recomendaciones en Seguridad Y Salud en el Trabajo .- </w:t>
      </w:r>
      <w:r>
        <w:rPr>
          <w:rFonts w:hint="default" w:ascii="Arial" w:cs="Arial"/>
          <w:sz w:val="20"/>
          <w:szCs w:val="20"/>
          <w:lang w:val="es-PE"/>
        </w:rPr>
        <w:t xml:space="preserve">Conforme a lo establecido por la Ley 29783, Ley de Seguridad y Salud en el Trabajo, y su norma reglamentada aprobada mediante Decreto Supremo 005-2012-TR, el EMPLEADOR informa al </w:t>
      </w:r>
      <w:r>
        <w:rPr>
          <w:rFonts w:hint="default" w:ascii="Arial" w:cs="Arial"/>
          <w:b/>
          <w:sz w:val="20"/>
          <w:szCs w:val="20"/>
          <w:lang w:val="es-PE"/>
        </w:rPr>
        <w:t>TRABAJADOR</w:t>
      </w:r>
      <w:r>
        <w:rPr>
          <w:rFonts w:hint="default" w:ascii="Arial" w:cs="Arial"/>
          <w:sz w:val="20"/>
          <w:szCs w:val="20"/>
          <w:lang w:val="es-PE"/>
        </w:rPr>
        <w:t xml:space="preserve"> la descripción de las recomendaciones de Seguridad y Salud en el Trabajo aplicables al cargo que éste ocupará.</w:t>
      </w:r>
    </w:p>
    <w:p w14:paraId="618CF053">
      <w:pPr>
        <w:spacing w:beforeLines="0" w:afterLines="0"/>
        <w:jc w:val="both"/>
        <w:rPr>
          <w:rFonts w:hint="default" w:ascii="Arial" w:cs="Arial"/>
          <w:sz w:val="20"/>
          <w:szCs w:val="20"/>
          <w:lang w:val="es-PE"/>
        </w:rPr>
      </w:pPr>
    </w:p>
    <w:p w14:paraId="368BBEC1">
      <w:pPr>
        <w:spacing w:beforeLines="0" w:afterLines="0"/>
        <w:jc w:val="both"/>
        <w:rPr>
          <w:rFonts w:hint="default" w:ascii="Arial" w:cs="Arial"/>
          <w:sz w:val="20"/>
          <w:szCs w:val="20"/>
          <w:lang w:val="es-PE"/>
        </w:rPr>
      </w:pPr>
      <w:r>
        <w:rPr>
          <w:rFonts w:hint="default" w:ascii="Arial" w:cs="Arial"/>
          <w:sz w:val="20"/>
          <w:szCs w:val="20"/>
          <w:lang w:val="es-PE"/>
        </w:rPr>
        <w:t>Dichas recomendaciones, son principalmente las siguientes:</w:t>
      </w:r>
    </w:p>
    <w:p w14:paraId="1A375C79">
      <w:pPr>
        <w:spacing w:beforeLines="0" w:afterLines="0"/>
        <w:jc w:val="both"/>
        <w:rPr>
          <w:rFonts w:hint="default" w:ascii="Arial" w:cs="Arial"/>
          <w:sz w:val="20"/>
          <w:szCs w:val="20"/>
          <w:lang w:val="es-MX"/>
        </w:rPr>
      </w:pPr>
    </w:p>
    <w:p w14:paraId="7A538D7A">
      <w:pPr>
        <w:numPr>
          <w:ilvl w:val="0"/>
          <w:numId w:val="2"/>
        </w:numPr>
        <w:autoSpaceDN w:val="0"/>
        <w:spacing w:beforeLines="0" w:afterLines="0"/>
        <w:jc w:val="both"/>
        <w:rPr>
          <w:rFonts w:hint="default" w:ascii="Arial" w:cs="Arial"/>
          <w:sz w:val="20"/>
          <w:szCs w:val="20"/>
          <w:lang w:val="es-PE"/>
        </w:rPr>
      </w:pPr>
      <w:r>
        <w:rPr>
          <w:rFonts w:hint="default" w:ascii="Arial" w:cs="Arial"/>
          <w:sz w:val="20"/>
          <w:szCs w:val="20"/>
          <w:lang w:val="es-PE"/>
        </w:rPr>
        <w:t xml:space="preserve">Todo el personal está obligado a respetar y dar cumplimiento estricto al Reglamento de Seguridad y Salud en el Trabajo de la empresa, o cualquier documento que haga sus veces, así como aquellas normas, políticas y directrices que sobre el particular señale la Ley y el </w:t>
      </w:r>
      <w:r>
        <w:rPr>
          <w:rFonts w:hint="default" w:ascii="Arial" w:cs="Arial"/>
          <w:b/>
          <w:sz w:val="20"/>
          <w:szCs w:val="20"/>
          <w:lang w:val="es-PE"/>
        </w:rPr>
        <w:t>EMPLEADOR</w:t>
      </w:r>
      <w:r>
        <w:rPr>
          <w:rFonts w:hint="default" w:ascii="Arial" w:cs="Arial"/>
          <w:sz w:val="20"/>
          <w:szCs w:val="20"/>
          <w:lang w:val="es-PE"/>
        </w:rPr>
        <w:t>, colaborando en toda circunstancia para evitar toda clase de accidentes e incidentes que pongan en riesgo al personal y a las operaciones.</w:t>
      </w:r>
    </w:p>
    <w:p w14:paraId="07B79627">
      <w:pPr>
        <w:numPr>
          <w:ilvl w:val="0"/>
          <w:numId w:val="2"/>
        </w:numPr>
        <w:autoSpaceDN w:val="0"/>
        <w:spacing w:beforeLines="0" w:afterLines="0"/>
        <w:jc w:val="both"/>
        <w:rPr>
          <w:rFonts w:hint="default" w:ascii="Arial" w:cs="Arial"/>
          <w:sz w:val="20"/>
          <w:szCs w:val="20"/>
          <w:lang w:val="es-PE"/>
        </w:rPr>
      </w:pPr>
      <w:r>
        <w:rPr>
          <w:rFonts w:hint="default" w:ascii="Arial" w:cs="Arial"/>
          <w:sz w:val="20"/>
          <w:szCs w:val="20"/>
          <w:lang w:val="es-PE"/>
        </w:rPr>
        <w:t xml:space="preserve">El </w:t>
      </w:r>
      <w:r>
        <w:rPr>
          <w:rFonts w:hint="default" w:ascii="Arial" w:cs="Arial"/>
          <w:b/>
          <w:sz w:val="20"/>
          <w:szCs w:val="20"/>
          <w:lang w:val="es-PE"/>
        </w:rPr>
        <w:t>EMPLEADOR</w:t>
      </w:r>
      <w:r>
        <w:rPr>
          <w:rFonts w:hint="default" w:ascii="Arial" w:cs="Arial"/>
          <w:sz w:val="20"/>
          <w:szCs w:val="20"/>
          <w:lang w:val="es-PE"/>
        </w:rPr>
        <w:t xml:space="preserve"> proporcionará a los trabajadores los implementos de seguridad necesarios de acuerdo con la naturaleza de la labor a desarrollar, de tal modo que el EMPLEADOR determinará los criterios que correspondan a cada uno, siendo el TRABAJADOR responsable de su uso y conservación.</w:t>
      </w:r>
    </w:p>
    <w:p w14:paraId="7E4D74B9">
      <w:pPr>
        <w:numPr>
          <w:ilvl w:val="0"/>
          <w:numId w:val="2"/>
        </w:numPr>
        <w:autoSpaceDN w:val="0"/>
        <w:spacing w:beforeLines="0" w:afterLines="0"/>
        <w:jc w:val="both"/>
        <w:rPr>
          <w:rFonts w:hint="default" w:ascii="Arial" w:cs="Arial"/>
          <w:sz w:val="20"/>
          <w:szCs w:val="20"/>
          <w:lang w:val="es-PE"/>
        </w:rPr>
      </w:pPr>
      <w:r>
        <w:rPr>
          <w:rFonts w:hint="default" w:ascii="Arial" w:cs="Arial"/>
          <w:sz w:val="20"/>
          <w:szCs w:val="20"/>
          <w:lang w:val="es-PE"/>
        </w:rPr>
        <w:t xml:space="preserve">El </w:t>
      </w:r>
      <w:r>
        <w:rPr>
          <w:rFonts w:hint="default" w:ascii="Arial" w:cs="Arial"/>
          <w:b/>
          <w:sz w:val="20"/>
          <w:szCs w:val="20"/>
          <w:lang w:val="es-PE"/>
        </w:rPr>
        <w:t>TRABAJADOR</w:t>
      </w:r>
      <w:r>
        <w:rPr>
          <w:rFonts w:hint="default" w:ascii="Arial" w:cs="Arial"/>
          <w:sz w:val="20"/>
          <w:szCs w:val="20"/>
          <w:lang w:val="es-PE"/>
        </w:rPr>
        <w:t xml:space="preserve"> deberá adoptar las acciones necesarias que permitan evitar accidentes de trabajo, asimismo prevenir los mismos reportando a sus jefes inmediatos las situaciones y actos inseguros inmediatamente.</w:t>
      </w:r>
    </w:p>
    <w:p w14:paraId="12C7CB18">
      <w:pPr>
        <w:numPr>
          <w:ilvl w:val="0"/>
          <w:numId w:val="2"/>
        </w:numPr>
        <w:autoSpaceDN w:val="0"/>
        <w:spacing w:beforeLines="0" w:afterLines="0"/>
        <w:jc w:val="both"/>
        <w:rPr>
          <w:rFonts w:hint="default" w:ascii="Arial" w:cs="Arial"/>
          <w:sz w:val="20"/>
          <w:szCs w:val="20"/>
          <w:lang w:val="es-PE"/>
        </w:rPr>
      </w:pPr>
      <w:r>
        <w:rPr>
          <w:rFonts w:hint="default" w:ascii="Arial" w:cs="Arial"/>
          <w:sz w:val="20"/>
          <w:szCs w:val="20"/>
          <w:lang w:val="es-PE"/>
        </w:rPr>
        <w:t xml:space="preserve">El </w:t>
      </w:r>
      <w:r>
        <w:rPr>
          <w:rFonts w:hint="default" w:ascii="Arial" w:cs="Arial"/>
          <w:b/>
          <w:sz w:val="20"/>
          <w:szCs w:val="20"/>
          <w:lang w:val="es-PE"/>
        </w:rPr>
        <w:t>TRABAJADOR</w:t>
      </w:r>
      <w:r>
        <w:rPr>
          <w:rFonts w:hint="default" w:ascii="Arial" w:cs="Arial"/>
          <w:sz w:val="20"/>
          <w:szCs w:val="20"/>
          <w:lang w:val="es-PE"/>
        </w:rPr>
        <w:t xml:space="preserve"> deberá ejecutar sus labores bajo las mejores condiciones de seguridad posibles. Por lo tanto, es deber de todo trabajador, cumplir con las disposiciones de seguridad establecidas por el </w:t>
      </w:r>
      <w:r>
        <w:rPr>
          <w:rFonts w:hint="default" w:ascii="Arial" w:cs="Arial"/>
          <w:b/>
          <w:sz w:val="20"/>
          <w:szCs w:val="20"/>
          <w:lang w:val="es-PE"/>
        </w:rPr>
        <w:t>EMPLEADOR</w:t>
      </w:r>
      <w:r>
        <w:rPr>
          <w:rFonts w:hint="default" w:ascii="Arial" w:cs="Arial"/>
          <w:sz w:val="20"/>
          <w:szCs w:val="20"/>
          <w:lang w:val="es-PE"/>
        </w:rPr>
        <w:t xml:space="preserve"> en resguardo de la vida y salud propia y la de sus compañeros.</w:t>
      </w:r>
    </w:p>
    <w:p w14:paraId="2C4CECD4">
      <w:pPr>
        <w:numPr>
          <w:ilvl w:val="0"/>
          <w:numId w:val="2"/>
        </w:numPr>
        <w:autoSpaceDN w:val="0"/>
        <w:spacing w:beforeLines="0" w:afterLines="0"/>
        <w:jc w:val="both"/>
        <w:rPr>
          <w:rFonts w:hint="default" w:ascii="Arial" w:cs="Arial"/>
          <w:sz w:val="20"/>
          <w:szCs w:val="20"/>
          <w:lang w:val="es-PE"/>
        </w:rPr>
      </w:pPr>
      <w:r>
        <w:rPr>
          <w:rFonts w:hint="default" w:ascii="Arial" w:cs="Arial"/>
          <w:sz w:val="20"/>
          <w:szCs w:val="20"/>
          <w:lang w:val="es-PE"/>
        </w:rPr>
        <w:t>Durante la labor diaria, el</w:t>
      </w:r>
      <w:r>
        <w:rPr>
          <w:rFonts w:hint="default" w:ascii="Arial" w:cs="Arial"/>
          <w:b/>
          <w:sz w:val="20"/>
          <w:szCs w:val="20"/>
          <w:lang w:val="es-PE"/>
        </w:rPr>
        <w:t xml:space="preserve"> TRABAJADOR</w:t>
      </w:r>
      <w:r>
        <w:rPr>
          <w:rFonts w:hint="default" w:ascii="Arial" w:cs="Arial"/>
          <w:sz w:val="20"/>
          <w:szCs w:val="20"/>
          <w:lang w:val="es-PE"/>
        </w:rPr>
        <w:t xml:space="preserve"> se encuentra en obligación de protegerse tanto a sí mismo como a sus compañeros de trabajo, contra toda clase de accidentes e imprevistos.</w:t>
      </w:r>
    </w:p>
    <w:p w14:paraId="146F2004">
      <w:pPr>
        <w:numPr>
          <w:ilvl w:val="0"/>
          <w:numId w:val="2"/>
        </w:numPr>
        <w:autoSpaceDN w:val="0"/>
        <w:spacing w:beforeLines="0" w:afterLines="0"/>
        <w:jc w:val="both"/>
        <w:rPr>
          <w:rFonts w:hint="default" w:ascii="Arial" w:cs="Arial"/>
          <w:sz w:val="20"/>
          <w:szCs w:val="20"/>
          <w:lang w:val="es-PE"/>
        </w:rPr>
      </w:pPr>
      <w:r>
        <w:rPr>
          <w:rFonts w:hint="default" w:ascii="Arial" w:cs="Arial"/>
          <w:sz w:val="20"/>
          <w:szCs w:val="20"/>
          <w:lang w:val="es-PE"/>
        </w:rPr>
        <w:t xml:space="preserve">El </w:t>
      </w:r>
      <w:r>
        <w:rPr>
          <w:rFonts w:hint="default" w:ascii="Arial" w:cs="Arial"/>
          <w:b/>
          <w:sz w:val="20"/>
          <w:szCs w:val="20"/>
          <w:lang w:val="es-PE"/>
        </w:rPr>
        <w:t>TRABAJADOR</w:t>
      </w:r>
      <w:r>
        <w:rPr>
          <w:rFonts w:hint="default" w:ascii="Arial" w:cs="Arial"/>
          <w:sz w:val="20"/>
          <w:szCs w:val="20"/>
          <w:lang w:val="es-PE"/>
        </w:rPr>
        <w:t xml:space="preserve"> está obligado a cooperar plenamente en los casos de accidentes y/o siniestros, así como en la prevención de los mismos.</w:t>
      </w:r>
    </w:p>
    <w:p w14:paraId="305E1863">
      <w:pPr>
        <w:numPr>
          <w:ilvl w:val="0"/>
          <w:numId w:val="2"/>
        </w:numPr>
        <w:autoSpaceDN w:val="0"/>
        <w:spacing w:beforeLines="0" w:afterLines="0"/>
        <w:jc w:val="both"/>
        <w:rPr>
          <w:rFonts w:hint="default" w:ascii="Arial" w:cs="Arial"/>
          <w:sz w:val="20"/>
          <w:szCs w:val="20"/>
          <w:lang w:val="es-PE"/>
        </w:rPr>
      </w:pPr>
      <w:r>
        <w:rPr>
          <w:rFonts w:hint="default" w:ascii="Arial" w:cs="Arial"/>
          <w:sz w:val="20"/>
          <w:szCs w:val="20"/>
          <w:lang w:val="es-PE"/>
        </w:rPr>
        <w:t>El</w:t>
      </w:r>
      <w:r>
        <w:rPr>
          <w:rFonts w:hint="default" w:ascii="Arial" w:cs="Arial"/>
          <w:b/>
          <w:sz w:val="20"/>
          <w:szCs w:val="20"/>
          <w:lang w:val="es-PE"/>
        </w:rPr>
        <w:t xml:space="preserve"> TRABAJADOR</w:t>
      </w:r>
      <w:r>
        <w:rPr>
          <w:rFonts w:hint="default" w:ascii="Arial" w:cs="Arial"/>
          <w:sz w:val="20"/>
          <w:szCs w:val="20"/>
          <w:lang w:val="es-PE"/>
        </w:rPr>
        <w:t xml:space="preserve"> tiene la obligación de concurrir a charlas y prácticas que el </w:t>
      </w:r>
      <w:r>
        <w:rPr>
          <w:rFonts w:hint="default" w:ascii="Arial" w:cs="Arial"/>
          <w:b/>
          <w:sz w:val="20"/>
          <w:szCs w:val="20"/>
          <w:lang w:val="es-PE"/>
        </w:rPr>
        <w:t>EMPLEADOR</w:t>
      </w:r>
      <w:r>
        <w:rPr>
          <w:rFonts w:hint="default" w:ascii="Arial" w:cs="Arial"/>
          <w:sz w:val="20"/>
          <w:szCs w:val="20"/>
          <w:lang w:val="es-PE"/>
        </w:rPr>
        <w:t xml:space="preserve"> programe, así como participar activamente en la realización de programas de prevención de accidentes y formular sugerencias que sirvan para el control de riesgos.</w:t>
      </w:r>
    </w:p>
    <w:p w14:paraId="4BFBB5C4">
      <w:pPr>
        <w:numPr>
          <w:ilvl w:val="0"/>
          <w:numId w:val="2"/>
        </w:numPr>
        <w:autoSpaceDN w:val="0"/>
        <w:spacing w:beforeLines="0" w:afterLines="0"/>
        <w:jc w:val="both"/>
        <w:rPr>
          <w:rFonts w:hint="default" w:ascii="Arial" w:cs="Arial"/>
          <w:sz w:val="20"/>
          <w:szCs w:val="20"/>
          <w:lang w:val="es-PE"/>
        </w:rPr>
      </w:pPr>
      <w:r>
        <w:rPr>
          <w:rFonts w:hint="default" w:ascii="Arial" w:cs="Arial"/>
          <w:sz w:val="20"/>
          <w:szCs w:val="20"/>
          <w:lang w:val="es-PE"/>
        </w:rPr>
        <w:t xml:space="preserve">El </w:t>
      </w:r>
      <w:r>
        <w:rPr>
          <w:rFonts w:hint="default" w:ascii="Arial" w:cs="Arial"/>
          <w:b/>
          <w:sz w:val="20"/>
          <w:szCs w:val="20"/>
          <w:lang w:val="es-PE"/>
        </w:rPr>
        <w:t>TRABAJADOR</w:t>
      </w:r>
      <w:r>
        <w:rPr>
          <w:rFonts w:hint="default" w:ascii="Arial" w:cs="Arial"/>
          <w:sz w:val="20"/>
          <w:szCs w:val="20"/>
          <w:lang w:val="es-PE"/>
        </w:rPr>
        <w:t xml:space="preserve"> está obligado a someterse a los exámenes médicos que se impongan o que están previamente convenidos o establecidos por Ley. Asimismo, está obligado a cumplir las medidas profilácticas o curativas prescritas por el médico para evitar enfermedades o accidentes.</w:t>
      </w:r>
    </w:p>
    <w:p w14:paraId="3F08EDE3">
      <w:pPr>
        <w:numPr>
          <w:ilvl w:val="0"/>
          <w:numId w:val="2"/>
        </w:numPr>
        <w:autoSpaceDN w:val="0"/>
        <w:spacing w:beforeLines="0" w:afterLines="0"/>
        <w:jc w:val="both"/>
        <w:rPr>
          <w:rFonts w:hint="default" w:ascii="Arial" w:cs="Arial"/>
          <w:sz w:val="20"/>
          <w:szCs w:val="20"/>
          <w:lang w:val="es-PE"/>
        </w:rPr>
      </w:pPr>
      <w:r>
        <w:rPr>
          <w:rFonts w:hint="default" w:ascii="Arial" w:cs="Arial"/>
          <w:sz w:val="20"/>
          <w:szCs w:val="20"/>
          <w:lang w:val="es-PE"/>
        </w:rPr>
        <w:t xml:space="preserve">El </w:t>
      </w:r>
      <w:r>
        <w:rPr>
          <w:rFonts w:hint="default" w:ascii="Arial" w:cs="Arial"/>
          <w:b/>
          <w:sz w:val="20"/>
          <w:szCs w:val="20"/>
          <w:lang w:val="es-PE"/>
        </w:rPr>
        <w:t>TRABAJADOR</w:t>
      </w:r>
      <w:r>
        <w:rPr>
          <w:rFonts w:hint="default" w:ascii="Arial" w:cs="Arial"/>
          <w:sz w:val="20"/>
          <w:szCs w:val="20"/>
          <w:lang w:val="es-PE"/>
        </w:rPr>
        <w:t xml:space="preserve"> recibirá, antes de su incorporación y durante el desempeño de sus funciones, charlas de inducción sobre las recomendaciones y disposiciones de Seguridad y Salud y cuidado en el Medio Ambiente.</w:t>
      </w:r>
    </w:p>
    <w:p w14:paraId="33148794">
      <w:pPr>
        <w:numPr>
          <w:ilvl w:val="0"/>
          <w:numId w:val="2"/>
        </w:numPr>
        <w:autoSpaceDN w:val="0"/>
        <w:spacing w:beforeLines="0" w:afterLines="0"/>
        <w:jc w:val="both"/>
        <w:rPr>
          <w:rFonts w:hint="default" w:ascii="Arial" w:cs="Arial"/>
          <w:sz w:val="20"/>
          <w:szCs w:val="20"/>
          <w:lang w:val="es-PE"/>
        </w:rPr>
      </w:pPr>
      <w:r>
        <w:rPr>
          <w:rFonts w:hint="default" w:ascii="Arial" w:cs="Arial"/>
          <w:sz w:val="20"/>
          <w:szCs w:val="20"/>
          <w:lang w:val="es-PE"/>
        </w:rPr>
        <w:t xml:space="preserve">A fin de prevenir accidentes, El </w:t>
      </w:r>
      <w:r>
        <w:rPr>
          <w:rFonts w:hint="default" w:ascii="Arial" w:cs="Arial"/>
          <w:b/>
          <w:sz w:val="20"/>
          <w:szCs w:val="20"/>
          <w:lang w:val="es-PE"/>
        </w:rPr>
        <w:t>TRABAJADOR</w:t>
      </w:r>
      <w:r>
        <w:rPr>
          <w:rFonts w:hint="default" w:ascii="Arial" w:cs="Arial"/>
          <w:sz w:val="20"/>
          <w:szCs w:val="20"/>
          <w:lang w:val="es-PE"/>
        </w:rPr>
        <w:t xml:space="preserve"> se encuentra en la obligación de cumplir con las siguientes reglas básicas de seguridad:</w:t>
      </w:r>
    </w:p>
    <w:p w14:paraId="0F32EA92">
      <w:pPr>
        <w:numPr>
          <w:ilvl w:val="0"/>
          <w:numId w:val="3"/>
        </w:numPr>
        <w:autoSpaceDN w:val="0"/>
        <w:spacing w:beforeLines="0" w:afterLines="0"/>
        <w:jc w:val="both"/>
        <w:rPr>
          <w:rFonts w:hint="default" w:ascii="Arial" w:cs="Arial"/>
          <w:sz w:val="20"/>
          <w:szCs w:val="20"/>
          <w:lang w:val="es-PE"/>
        </w:rPr>
      </w:pPr>
      <w:r>
        <w:rPr>
          <w:rFonts w:hint="default" w:ascii="Arial" w:cs="Arial"/>
          <w:sz w:val="20"/>
          <w:szCs w:val="20"/>
          <w:lang w:val="es-PE"/>
        </w:rPr>
        <w:t xml:space="preserve">Usar los equipos de seguridad que les proporcione el </w:t>
      </w:r>
      <w:r>
        <w:rPr>
          <w:rFonts w:hint="default" w:ascii="Arial" w:cs="Arial"/>
          <w:b/>
          <w:sz w:val="20"/>
          <w:szCs w:val="20"/>
          <w:lang w:val="es-PE"/>
        </w:rPr>
        <w:t>EMPLEADOR</w:t>
      </w:r>
      <w:r>
        <w:rPr>
          <w:rFonts w:hint="default" w:ascii="Arial" w:cs="Arial"/>
          <w:sz w:val="20"/>
          <w:szCs w:val="20"/>
          <w:lang w:val="es-PE"/>
        </w:rPr>
        <w:t>.</w:t>
      </w:r>
    </w:p>
    <w:p w14:paraId="2F968690">
      <w:pPr>
        <w:numPr>
          <w:ilvl w:val="0"/>
          <w:numId w:val="3"/>
        </w:numPr>
        <w:autoSpaceDN w:val="0"/>
        <w:spacing w:beforeLines="0" w:afterLines="0"/>
        <w:jc w:val="both"/>
        <w:rPr>
          <w:rFonts w:hint="default" w:ascii="Arial" w:cs="Arial"/>
          <w:sz w:val="20"/>
          <w:szCs w:val="20"/>
          <w:lang w:val="es-PE"/>
        </w:rPr>
      </w:pPr>
      <w:r>
        <w:rPr>
          <w:rFonts w:hint="default" w:ascii="Arial" w:cs="Arial"/>
          <w:sz w:val="20"/>
          <w:szCs w:val="20"/>
          <w:lang w:val="es-PE"/>
        </w:rPr>
        <w:t>Conservar el lugar de trabajo siempre limpio y ordenado.</w:t>
      </w:r>
    </w:p>
    <w:p w14:paraId="0EE74C34">
      <w:pPr>
        <w:numPr>
          <w:ilvl w:val="0"/>
          <w:numId w:val="3"/>
        </w:numPr>
        <w:autoSpaceDN w:val="0"/>
        <w:spacing w:beforeLines="0" w:afterLines="0"/>
        <w:jc w:val="both"/>
        <w:rPr>
          <w:rFonts w:hint="default" w:ascii="Arial" w:cs="Arial"/>
          <w:sz w:val="20"/>
          <w:szCs w:val="20"/>
          <w:lang w:val="es-PE"/>
        </w:rPr>
      </w:pPr>
      <w:r>
        <w:rPr>
          <w:rFonts w:hint="default" w:ascii="Arial" w:cs="Arial"/>
          <w:sz w:val="20"/>
          <w:szCs w:val="20"/>
          <w:lang w:val="es-PE"/>
        </w:rPr>
        <w:t>Queda terminantemente prohibido fumar en cualquier ambiente del EMPLEADOR.</w:t>
      </w:r>
    </w:p>
    <w:p w14:paraId="07610698">
      <w:pPr>
        <w:numPr>
          <w:ilvl w:val="0"/>
          <w:numId w:val="3"/>
        </w:numPr>
        <w:autoSpaceDN w:val="0"/>
        <w:spacing w:beforeLines="0" w:afterLines="0"/>
        <w:jc w:val="both"/>
        <w:rPr>
          <w:rFonts w:hint="default" w:ascii="Arial" w:cs="Arial"/>
          <w:sz w:val="20"/>
          <w:szCs w:val="20"/>
          <w:lang w:val="es-PE"/>
        </w:rPr>
      </w:pPr>
      <w:r>
        <w:rPr>
          <w:rFonts w:hint="default" w:ascii="Arial" w:cs="Arial"/>
          <w:sz w:val="20"/>
          <w:szCs w:val="20"/>
          <w:lang w:val="es-PE"/>
        </w:rPr>
        <w:t>Utilizar los vehículos, maquinaria, equipos y bienes en general con la diligencia ordinaria requerida.</w:t>
      </w:r>
    </w:p>
    <w:p w14:paraId="7DCAD2F9">
      <w:pPr>
        <w:numPr>
          <w:ilvl w:val="0"/>
          <w:numId w:val="3"/>
        </w:numPr>
        <w:autoSpaceDN w:val="0"/>
        <w:spacing w:beforeLines="0" w:afterLines="0"/>
        <w:jc w:val="both"/>
        <w:rPr>
          <w:rFonts w:hint="default" w:ascii="Arial" w:cs="Arial"/>
          <w:sz w:val="20"/>
          <w:szCs w:val="20"/>
          <w:lang w:val="es-PE"/>
        </w:rPr>
      </w:pPr>
      <w:r>
        <w:rPr>
          <w:rFonts w:hint="default" w:ascii="Arial" w:cs="Arial"/>
          <w:sz w:val="20"/>
          <w:szCs w:val="20"/>
          <w:lang w:val="es-PE"/>
        </w:rPr>
        <w:t>Observar los avisos de seguridad.</w:t>
      </w:r>
    </w:p>
    <w:p w14:paraId="75BE50B4">
      <w:pPr>
        <w:numPr>
          <w:ilvl w:val="0"/>
          <w:numId w:val="3"/>
        </w:numPr>
        <w:autoSpaceDN w:val="0"/>
        <w:spacing w:beforeLines="0" w:afterLines="0"/>
        <w:jc w:val="both"/>
        <w:rPr>
          <w:rFonts w:hint="default" w:ascii="Arial" w:cs="Arial"/>
          <w:sz w:val="20"/>
          <w:szCs w:val="20"/>
          <w:lang w:val="es-PE"/>
        </w:rPr>
      </w:pPr>
      <w:r>
        <w:rPr>
          <w:rFonts w:hint="default" w:ascii="Arial" w:cs="Arial"/>
          <w:sz w:val="20"/>
          <w:szCs w:val="20"/>
          <w:lang w:val="es-PE"/>
        </w:rPr>
        <w:t>No volver al trabajo después de haber estado enfermo o accidentado sin el alta del médico correspondiente.</w:t>
      </w:r>
    </w:p>
    <w:p w14:paraId="07B2CB44">
      <w:pPr>
        <w:numPr>
          <w:ilvl w:val="0"/>
          <w:numId w:val="3"/>
        </w:numPr>
        <w:autoSpaceDN w:val="0"/>
        <w:spacing w:beforeLines="0" w:afterLines="0"/>
        <w:jc w:val="both"/>
        <w:rPr>
          <w:rFonts w:hint="default" w:ascii="Arial" w:cs="Arial"/>
          <w:sz w:val="20"/>
          <w:szCs w:val="20"/>
          <w:lang w:val="es-PE"/>
        </w:rPr>
      </w:pPr>
      <w:r>
        <w:rPr>
          <w:rFonts w:hint="default" w:ascii="Arial" w:cs="Arial"/>
          <w:sz w:val="20"/>
          <w:szCs w:val="20"/>
          <w:lang w:val="es-PE"/>
        </w:rPr>
        <w:t>No distraer la atención de otro trabajador en forma que lo exponga a un incidente y/o accidente.</w:t>
      </w:r>
    </w:p>
    <w:p w14:paraId="5EB8CB00">
      <w:pPr>
        <w:numPr>
          <w:ilvl w:val="0"/>
          <w:numId w:val="3"/>
        </w:numPr>
        <w:autoSpaceDN w:val="0"/>
        <w:spacing w:beforeLines="0" w:afterLines="0"/>
        <w:jc w:val="both"/>
        <w:rPr>
          <w:rFonts w:hint="default" w:ascii="Arial" w:cs="Arial"/>
          <w:sz w:val="20"/>
          <w:szCs w:val="20"/>
          <w:lang w:val="es-PE"/>
        </w:rPr>
      </w:pPr>
      <w:r>
        <w:rPr>
          <w:rFonts w:hint="default" w:ascii="Arial" w:cs="Arial"/>
          <w:sz w:val="20"/>
          <w:szCs w:val="20"/>
          <w:lang w:val="es-PE"/>
        </w:rPr>
        <w:t>No dejar desperdicios, materiales, herramientas, materiales de trabajo en lugares que puedan ocasionar accidentes.</w:t>
      </w:r>
    </w:p>
    <w:p w14:paraId="41BA2411">
      <w:pPr>
        <w:numPr>
          <w:ilvl w:val="0"/>
          <w:numId w:val="3"/>
        </w:numPr>
        <w:autoSpaceDN w:val="0"/>
        <w:spacing w:beforeLines="0" w:afterLines="0"/>
        <w:jc w:val="both"/>
        <w:rPr>
          <w:rFonts w:hint="default" w:ascii="Arial" w:cs="Arial"/>
          <w:sz w:val="20"/>
          <w:szCs w:val="20"/>
          <w:lang w:val="es-PE"/>
        </w:rPr>
      </w:pPr>
      <w:r>
        <w:rPr>
          <w:rFonts w:hint="default" w:ascii="Arial" w:cs="Arial"/>
          <w:sz w:val="20"/>
          <w:szCs w:val="20"/>
          <w:lang w:val="es-PE"/>
        </w:rPr>
        <w:t xml:space="preserve">No cometer actos inseguros que pongan en riesgo la vida o integridad de las personas y/o los bienes del </w:t>
      </w:r>
      <w:r>
        <w:rPr>
          <w:rFonts w:hint="default" w:ascii="Arial" w:cs="Arial"/>
          <w:b/>
          <w:sz w:val="20"/>
          <w:szCs w:val="20"/>
          <w:lang w:val="es-PE"/>
        </w:rPr>
        <w:t>EMPLEADOR.</w:t>
      </w:r>
    </w:p>
    <w:p w14:paraId="3EDADEC9">
      <w:pPr>
        <w:spacing w:beforeLines="0" w:afterLines="0"/>
        <w:jc w:val="both"/>
        <w:rPr>
          <w:rFonts w:hint="default" w:ascii="Arial" w:cs="Arial"/>
          <w:sz w:val="20"/>
          <w:szCs w:val="20"/>
        </w:rPr>
      </w:pPr>
    </w:p>
    <w:p w14:paraId="6F45835C">
      <w:pPr>
        <w:spacing w:beforeLines="0" w:afterLines="0"/>
        <w:jc w:val="both"/>
        <w:rPr>
          <w:rFonts w:hint="default" w:ascii="Arial" w:cs="Arial"/>
          <w:b/>
          <w:sz w:val="20"/>
          <w:szCs w:val="20"/>
          <w:u w:val="single"/>
          <w:lang w:val="es-PE"/>
        </w:rPr>
      </w:pPr>
      <w:r>
        <w:rPr>
          <w:rFonts w:hint="default" w:ascii="Arial" w:cs="Arial"/>
          <w:b/>
          <w:sz w:val="20"/>
          <w:szCs w:val="20"/>
          <w:u w:val="single"/>
          <w:lang w:val="es-PE"/>
        </w:rPr>
        <w:t>DÉCIMO SEGUNDO</w:t>
      </w:r>
      <w:r>
        <w:rPr>
          <w:rFonts w:hint="default" w:ascii="Arial" w:cs="Arial"/>
          <w:b/>
          <w:sz w:val="20"/>
          <w:szCs w:val="20"/>
          <w:lang w:val="es-PE"/>
        </w:rPr>
        <w:t>: Exposición a riesgos</w:t>
      </w:r>
      <w:r>
        <w:rPr>
          <w:rFonts w:hint="default" w:ascii="Arial" w:cs="Arial"/>
          <w:b/>
          <w:sz w:val="20"/>
          <w:szCs w:val="20"/>
          <w:u w:val="single"/>
          <w:lang w:val="es-PE"/>
        </w:rPr>
        <w:t xml:space="preserve">.- </w:t>
      </w:r>
      <w:r>
        <w:rPr>
          <w:rFonts w:hint="default" w:ascii="Arial" w:cs="Arial"/>
          <w:sz w:val="20"/>
          <w:szCs w:val="20"/>
          <w:lang w:val="es-PE"/>
        </w:rPr>
        <w:t xml:space="preserve">El </w:t>
      </w:r>
      <w:r>
        <w:rPr>
          <w:rFonts w:hint="default" w:ascii="Arial" w:cs="Arial"/>
          <w:b/>
          <w:sz w:val="20"/>
          <w:szCs w:val="20"/>
          <w:lang w:val="es-PE"/>
        </w:rPr>
        <w:t>EMPLEADOR</w:t>
      </w:r>
      <w:r>
        <w:rPr>
          <w:rFonts w:hint="default" w:ascii="Arial" w:cs="Arial"/>
          <w:sz w:val="20"/>
          <w:szCs w:val="20"/>
          <w:lang w:val="es-PE"/>
        </w:rPr>
        <w:t xml:space="preserve"> cumple con poner en conocimiento del </w:t>
      </w:r>
      <w:r>
        <w:rPr>
          <w:rFonts w:hint="default" w:ascii="Arial" w:cs="Arial"/>
          <w:b/>
          <w:sz w:val="20"/>
          <w:szCs w:val="20"/>
          <w:lang w:val="es-PE"/>
        </w:rPr>
        <w:t>TRABAJADOR</w:t>
      </w:r>
      <w:r>
        <w:rPr>
          <w:rFonts w:hint="default" w:ascii="Arial" w:cs="Arial"/>
          <w:sz w:val="20"/>
          <w:szCs w:val="20"/>
          <w:lang w:val="es-PE"/>
        </w:rPr>
        <w:t xml:space="preserve"> que de no incumplir con las normas y directivas que en materia de Seguridad y Salud Ocupacional que se encuentren vigentes en el </w:t>
      </w:r>
      <w:r>
        <w:rPr>
          <w:rFonts w:hint="default" w:ascii="Arial" w:cs="Arial"/>
          <w:b/>
          <w:sz w:val="20"/>
          <w:szCs w:val="20"/>
          <w:lang w:val="es-PE"/>
        </w:rPr>
        <w:t>EMPLEADOR</w:t>
      </w:r>
      <w:r>
        <w:rPr>
          <w:rFonts w:hint="default" w:ascii="Arial" w:cs="Arial"/>
          <w:sz w:val="20"/>
          <w:szCs w:val="20"/>
          <w:lang w:val="es-PE"/>
        </w:rPr>
        <w:t xml:space="preserve">, se expone a los riesgos que a continuación se indican, entre otros, así como a aquellos que se señalen en el mapa de riesgos vigente en el </w:t>
      </w:r>
      <w:r>
        <w:rPr>
          <w:rFonts w:hint="default" w:ascii="Arial" w:cs="Arial"/>
          <w:b/>
          <w:sz w:val="20"/>
          <w:szCs w:val="20"/>
          <w:lang w:val="es-PE"/>
        </w:rPr>
        <w:t>EMPLEADOR</w:t>
      </w:r>
      <w:r>
        <w:rPr>
          <w:rFonts w:hint="default" w:ascii="Arial" w:cs="Arial"/>
          <w:sz w:val="20"/>
          <w:szCs w:val="20"/>
          <w:lang w:val="es-PE"/>
        </w:rPr>
        <w:t>:</w:t>
      </w:r>
    </w:p>
    <w:p w14:paraId="21271863">
      <w:pPr>
        <w:spacing w:beforeLines="0" w:afterLines="0"/>
        <w:jc w:val="both"/>
        <w:rPr>
          <w:rFonts w:hint="default" w:ascii="Arial" w:cs="Arial"/>
          <w:sz w:val="20"/>
          <w:szCs w:val="20"/>
          <w:lang w:val="es-PE"/>
        </w:rPr>
      </w:pPr>
    </w:p>
    <w:p w14:paraId="1713FF0F">
      <w:pPr>
        <w:numPr>
          <w:ilvl w:val="0"/>
          <w:numId w:val="4"/>
        </w:numPr>
        <w:autoSpaceDN w:val="0"/>
        <w:spacing w:beforeLines="0" w:afterLines="0"/>
        <w:jc w:val="both"/>
        <w:rPr>
          <w:rFonts w:hint="default" w:ascii="Arial" w:cs="Arial"/>
          <w:sz w:val="20"/>
          <w:szCs w:val="20"/>
          <w:lang w:val="es-PE"/>
        </w:rPr>
      </w:pPr>
      <w:r>
        <w:rPr>
          <w:rFonts w:hint="default" w:ascii="Arial" w:cs="Arial"/>
          <w:sz w:val="20"/>
          <w:szCs w:val="20"/>
          <w:lang w:val="es-PE"/>
        </w:rPr>
        <w:t xml:space="preserve">Riesgos disergonómicos, en todos los casos en que el </w:t>
      </w:r>
      <w:r>
        <w:rPr>
          <w:rFonts w:hint="default" w:ascii="Arial" w:cs="Arial"/>
          <w:b/>
          <w:sz w:val="20"/>
          <w:szCs w:val="20"/>
          <w:lang w:val="es-PE"/>
        </w:rPr>
        <w:t>TRABAJADOR</w:t>
      </w:r>
      <w:r>
        <w:rPr>
          <w:rFonts w:hint="default" w:ascii="Arial" w:cs="Arial"/>
          <w:sz w:val="20"/>
          <w:szCs w:val="20"/>
          <w:lang w:val="es-PE"/>
        </w:rPr>
        <w:t xml:space="preserve"> no observe las posturas correctas en el desempeño de sus funciones.</w:t>
      </w:r>
    </w:p>
    <w:p w14:paraId="05D939CE">
      <w:pPr>
        <w:numPr>
          <w:ilvl w:val="0"/>
          <w:numId w:val="4"/>
        </w:numPr>
        <w:autoSpaceDN w:val="0"/>
        <w:spacing w:beforeLines="0" w:afterLines="0"/>
        <w:jc w:val="both"/>
        <w:rPr>
          <w:rFonts w:hint="default" w:ascii="Arial" w:cs="Arial"/>
          <w:sz w:val="20"/>
          <w:szCs w:val="20"/>
          <w:lang w:val="es-PE"/>
        </w:rPr>
      </w:pPr>
      <w:r>
        <w:rPr>
          <w:rFonts w:hint="default" w:ascii="Arial" w:cs="Arial"/>
          <w:sz w:val="20"/>
          <w:szCs w:val="20"/>
          <w:lang w:val="es-PE"/>
        </w:rPr>
        <w:t>Riesgos de caídas y/o golpes, en los casos en que no mantenga en condiciones de orden y limpieza adecuadas los lugares y ambientes relacionados con su cargo, realizar evacuaciones sin seguir las pautas establecidas, etc.</w:t>
      </w:r>
    </w:p>
    <w:p w14:paraId="51525919">
      <w:pPr>
        <w:numPr>
          <w:ilvl w:val="0"/>
          <w:numId w:val="4"/>
        </w:numPr>
        <w:autoSpaceDN w:val="0"/>
        <w:spacing w:beforeLines="0" w:afterLines="0"/>
        <w:jc w:val="both"/>
        <w:rPr>
          <w:rFonts w:hint="default" w:ascii="Arial" w:cs="Arial"/>
          <w:sz w:val="20"/>
          <w:szCs w:val="20"/>
          <w:lang w:val="es-PE"/>
        </w:rPr>
      </w:pPr>
      <w:r>
        <w:rPr>
          <w:rFonts w:hint="default" w:ascii="Arial" w:cs="Arial"/>
          <w:sz w:val="20"/>
          <w:szCs w:val="20"/>
          <w:lang w:val="es-PE"/>
        </w:rPr>
        <w:t>Riesgos eléctricos, en la medida que se manipule de forma inadecuada los tomacorrientes y/o equipos eléctricos.</w:t>
      </w:r>
    </w:p>
    <w:p w14:paraId="04A62DF1">
      <w:pPr>
        <w:numPr>
          <w:ilvl w:val="0"/>
          <w:numId w:val="4"/>
        </w:numPr>
        <w:autoSpaceDN w:val="0"/>
        <w:spacing w:beforeLines="0" w:afterLines="0"/>
        <w:jc w:val="both"/>
        <w:rPr>
          <w:rFonts w:hint="default" w:ascii="Arial" w:cs="Arial"/>
          <w:sz w:val="20"/>
          <w:szCs w:val="20"/>
          <w:lang w:val="es-PE"/>
        </w:rPr>
      </w:pPr>
      <w:r>
        <w:rPr>
          <w:rFonts w:hint="default" w:ascii="Arial" w:cs="Arial"/>
          <w:sz w:val="20"/>
          <w:szCs w:val="20"/>
          <w:lang w:val="es-PE"/>
        </w:rPr>
        <w:t xml:space="preserve">Riesgos biológicos, en caso se manipule de forma inadecuada los residuos y desperdicios. </w:t>
      </w:r>
    </w:p>
    <w:p w14:paraId="02965211">
      <w:pPr>
        <w:spacing w:beforeLines="0" w:afterLines="0"/>
        <w:jc w:val="both"/>
        <w:rPr>
          <w:rFonts w:hint="default" w:ascii="Arial" w:cs="Arial"/>
          <w:b/>
          <w:sz w:val="20"/>
          <w:szCs w:val="20"/>
          <w:u w:val="single"/>
          <w:lang w:val="es-PE"/>
        </w:rPr>
      </w:pPr>
    </w:p>
    <w:p w14:paraId="65B9D2D4">
      <w:pPr>
        <w:spacing w:beforeLines="0" w:afterLines="0"/>
        <w:jc w:val="both"/>
        <w:rPr>
          <w:rFonts w:hint="default" w:ascii="Arial" w:cs="Arial"/>
          <w:sz w:val="20"/>
          <w:szCs w:val="20"/>
          <w:lang w:val="es-PE"/>
        </w:rPr>
      </w:pPr>
      <w:r>
        <w:rPr>
          <w:rFonts w:hint="default" w:ascii="Arial" w:cs="Arial"/>
          <w:b/>
          <w:sz w:val="20"/>
          <w:szCs w:val="20"/>
          <w:u w:val="single"/>
          <w:lang w:val="es-PE"/>
        </w:rPr>
        <w:t>DÉCIMO TERCERO</w:t>
      </w:r>
      <w:r>
        <w:rPr>
          <w:rFonts w:hint="default" w:ascii="Arial" w:cs="Arial"/>
          <w:b/>
          <w:sz w:val="20"/>
          <w:szCs w:val="20"/>
          <w:lang w:val="es-PE"/>
        </w:rPr>
        <w:t xml:space="preserve">: De la supletoriedad de la Ley Peruana.- </w:t>
      </w:r>
      <w:r>
        <w:rPr>
          <w:rFonts w:hint="default" w:ascii="Arial" w:cs="Arial"/>
          <w:sz w:val="20"/>
          <w:szCs w:val="20"/>
          <w:lang w:val="es-PE"/>
        </w:rPr>
        <w:t xml:space="preserve">Este contrato queda sujeto a las disposiciones que contiene el TUO del D.Leg. N° 728 aprobado por DS N° 003-97-TR Ley de Productividad y Competitividad Laboral, y demás normas legales que lo regulen o sean dictadas durante la vigencia del contrato. En todo lo no previsto expresamente en el presente contrato, regirán las leyes vigentes en el Perú. </w:t>
      </w:r>
    </w:p>
    <w:p w14:paraId="1B940BC3">
      <w:pPr>
        <w:spacing w:beforeLines="0" w:afterLines="0"/>
        <w:jc w:val="both"/>
        <w:rPr>
          <w:rFonts w:hint="default" w:ascii="Arial" w:cs="Arial"/>
          <w:b/>
          <w:sz w:val="20"/>
          <w:szCs w:val="20"/>
          <w:u w:val="single"/>
          <w:lang w:val="es-PE"/>
        </w:rPr>
      </w:pPr>
    </w:p>
    <w:p w14:paraId="604DA483">
      <w:pPr>
        <w:spacing w:beforeLines="0" w:afterLines="0"/>
        <w:jc w:val="both"/>
        <w:rPr>
          <w:rFonts w:hint="default" w:ascii="Arial" w:cs="Arial"/>
          <w:color w:val="000000"/>
          <w:sz w:val="20"/>
          <w:szCs w:val="20"/>
          <w:lang w:val="es-PE"/>
        </w:rPr>
      </w:pPr>
      <w:r>
        <w:rPr>
          <w:rFonts w:hint="default" w:ascii="Arial" w:cs="Arial"/>
          <w:b/>
          <w:sz w:val="20"/>
          <w:szCs w:val="20"/>
          <w:u w:val="single"/>
          <w:lang w:val="es-PE"/>
        </w:rPr>
        <w:t>DÉCIMO CUARTO</w:t>
      </w:r>
      <w:r>
        <w:rPr>
          <w:rFonts w:hint="default" w:ascii="Arial" w:cs="Arial"/>
          <w:b/>
          <w:sz w:val="20"/>
          <w:szCs w:val="20"/>
          <w:lang w:val="es-PE"/>
        </w:rPr>
        <w:t xml:space="preserve">: De la Jurisdicción.- </w:t>
      </w:r>
      <w:r>
        <w:rPr>
          <w:rFonts w:hint="default" w:ascii="Arial" w:cs="Arial"/>
          <w:sz w:val="20"/>
          <w:szCs w:val="20"/>
          <w:lang w:val="es-PE"/>
        </w:rPr>
        <w:t>Las partes renuncian al fuero judicial o administrativo de sus domicilios o centros de trabajo y se someten a la jurisdicción de los jueces y autoridades administrativas de la ciudad de Lima, para resolver cualquier controversia que el cumplimiento del presente contrato pudiera originar.</w:t>
      </w:r>
    </w:p>
    <w:p w14:paraId="36FED16F">
      <w:pPr>
        <w:spacing w:beforeLines="0" w:afterLines="0"/>
        <w:jc w:val="both"/>
        <w:rPr>
          <w:rFonts w:hint="default" w:ascii="Verdana" w:cs="Verdana"/>
          <w:b/>
          <w:sz w:val="20"/>
          <w:szCs w:val="20"/>
          <w:u w:val="single"/>
          <w:lang w:val="es-PE"/>
        </w:rPr>
      </w:pPr>
    </w:p>
    <w:p w14:paraId="50AB2BA2">
      <w:pPr>
        <w:spacing w:beforeLines="0" w:afterLines="0"/>
        <w:jc w:val="both"/>
        <w:rPr>
          <w:rFonts w:hint="default" w:ascii="Verdana" w:cs="Verdana"/>
          <w:sz w:val="20"/>
          <w:szCs w:val="20"/>
          <w:lang w:val="es-PE"/>
        </w:rPr>
      </w:pPr>
      <w:r>
        <w:rPr>
          <w:rFonts w:hint="default"/>
          <w:sz w:val="24"/>
          <w:szCs w:val="24"/>
          <w:lang/>
        </w:rPr>
        <w:t>Firmado en señal de conformidad, en Lima el {{ fecha_firma }}, para constancia de las partes y autoridad de trabajo.</w:t>
      </w:r>
      <w:r>
        <w:rPr>
          <w:rFonts w:hint="default" w:ascii="Arial" w:cs="Arial"/>
          <w:color w:val="000000"/>
          <w:sz w:val="20"/>
          <w:szCs w:val="20"/>
          <w:lang w:val="es-PE"/>
        </w:rPr>
      </w:r>
      <w:bookmarkStart w:id="10" w:name="FIRMACONTRATOTEXTO1"/>
      <w:r/>
      <w:bookmarkEnd w:id="10"/>
      <w:r>
        <w:rPr>
          <w:rFonts w:hint="default" w:ascii="Arial" w:cs="Arial"/>
          <w:b/>
          <w:color w:val="000000"/>
          <w:sz w:val="20"/>
          <w:szCs w:val="20"/>
          <w:highlight w:val="yellow"/>
          <w:lang w:val="es-PE"/>
        </w:rPr>
      </w:r>
      <w:r>
        <w:rPr>
          <w:rFonts w:hint="default" w:ascii="Arial" w:cs="Arial"/>
          <w:color w:val="000000"/>
          <w:sz w:val="20"/>
          <w:szCs w:val="20"/>
          <w:highlight w:val="yellow"/>
          <w:lang w:val="es-PE"/>
        </w:rPr>
      </w:r>
      <w:r>
        <w:rPr>
          <w:rFonts w:hint="default" w:ascii="Arial" w:cs="Arial"/>
          <w:color w:val="000000"/>
          <w:sz w:val="20"/>
          <w:szCs w:val="20"/>
          <w:lang w:val="es-PE"/>
        </w:rPr>
      </w:r>
      <w:r>
        <w:rPr>
          <w:rFonts w:hint="default" w:ascii="Verdana" w:cs="Verdana"/>
          <w:sz w:val="20"/>
          <w:szCs w:val="20"/>
          <w:lang w:val="es-PE"/>
        </w:rPr>
      </w:r>
    </w:p>
    <w:p w14:paraId="3085FF99">
      <w:pPr>
        <w:spacing w:beforeLines="0" w:afterLines="0"/>
        <w:jc w:val="both"/>
        <w:rPr>
          <w:rFonts w:hint="default" w:ascii="Verdana" w:cs="Verdana"/>
          <w:sz w:val="20"/>
          <w:szCs w:val="20"/>
          <w:lang w:val="es-PE"/>
        </w:rPr>
      </w:pPr>
      <w:r>
        <w:rPr>
          <w:rFonts w:hint="default"/>
          <w:sz w:val="24"/>
          <w:szCs w:val="24"/>
          <w:lang/>
        </w:rPr>
        <w:pict>
          <v:shape id="Cuadro de texto 2" o:spid="_x0000_s2051" o:spt="202" type="#_x0000_t202" style="position:absolute;left:0pt;margin-top:14.4pt;height:110.6pt;width:185.9pt;mso-position-horizontal:center;mso-wrap-distance-bottom:3.6pt;mso-wrap-distance-left:9pt;mso-wrap-distance-right:9pt;mso-wrap-distance-top:3.6pt;z-index:251661312;mso-width-relative:margin;mso-height-relative:margin;mso-width-percent:400;mso-height-percent:200;" fillcolor="#FFFFFF" filled="t" stroked="t" coordsize="21600,21600">
            <v:path/>
            <v:fill on="t" focussize="0,0"/>
            <v:stroke color="#FFFFFF"/>
            <v:imagedata o:title=""/>
            <o:lock v:ext="edit" grouping="f" rotation="f" text="f" aspectratio="f"/>
            <v:textbox style="mso-fit-shape-to-text:t;">
              <w:txbxContent>
                <w:p w14:paraId="7D5F6C18">
                  <w:pPr>
                    <w:spacing w:beforeLines="0" w:afterLines="0"/>
                    <w:rPr>
                      <w:rFonts w:hint="default"/>
                      <w:sz w:val="24"/>
                      <w:szCs w:val="24"/>
                    </w:rPr>
                  </w:pPr>
                </w:p>
              </w:txbxContent>
            </v:textbox>
            <w10:wrap type="square"/>
          </v:shape>
        </w:pict>
      </w:r>
      <w:r>
        <w:rPr>
          <w:rFonts w:hint="default"/>
          <w:sz w:val="24"/>
          <w:szCs w:val="24"/>
          <w:lang/>
        </w:rPr>
        <w:pict>
          <v:shape id="_x0000_s2052" o:spid="_x0000_s2052" o:spt="75" type="#_x0000_t75" style="position:absolute;left:0pt;margin-left:358.8pt;margin-top:652.2pt;height:116.4pt;width:169.7pt;z-index:-251656192;mso-width-relative:margin;mso-height-relative:margin;" filled="f" stroked="f" coordsize="21600,21600">
            <v:path/>
            <v:fill on="f" focussize="0,0"/>
            <v:stroke on="f"/>
            <v:imagedata r:id="rId7" r:href="rId8" grayscale="f" bilevel="f" o:title=""/>
            <o:lock v:ext="edit" grouping="f" rotation="f" aspectratio="t"/>
          </v:shape>
        </w:pict>
      </w:r>
      <w:r>
        <w:rPr>
          <w:rFonts w:hint="default"/>
          <w:sz w:val="24"/>
          <w:szCs w:val="24"/>
          <w:lang/>
        </w:rPr>
        <w:pict>
          <v:shape id="Imagen 1" o:spid="_x0000_s2053" o:spt="75" type="#_x0000_t75" style="position:absolute;left:0pt;margin-left:358.8pt;margin-top:652.2pt;height:116.4pt;width:169.7pt;z-index:-251657216;mso-width-relative:margin;mso-height-relative:margin;" filled="f" stroked="f" coordsize="21600,21600">
            <v:path/>
            <v:fill on="f" focussize="0,0"/>
            <v:stroke on="f"/>
            <v:imagedata r:id="rId7" r:href="rId8" grayscale="f" bilevel="f" o:title=""/>
            <o:lock v:ext="edit" grouping="f" rotation="f" aspectratio="t"/>
          </v:shape>
        </w:pict>
      </w:r>
    </w:p>
    <w:p w14:paraId="435AE9F2">
      <w:pPr>
        <w:spacing w:beforeLines="0" w:afterLines="0"/>
        <w:jc w:val="both"/>
        <w:rPr>
          <w:rFonts w:hint="default" w:ascii="Verdana" w:cs="Verdana"/>
          <w:sz w:val="20"/>
          <w:szCs w:val="20"/>
          <w:lang w:val="es-PE"/>
        </w:rPr>
      </w:pPr>
    </w:p>
    <w:p w14:paraId="128E5B72">
      <w:pPr>
        <w:spacing w:beforeLines="0" w:afterLines="0"/>
        <w:rPr>
          <w:rFonts w:hint="default" w:ascii="Verdana" w:cs="Verdana"/>
          <w:sz w:val="20"/>
          <w:szCs w:val="20"/>
          <w:lang w:val="es-PE"/>
        </w:rPr>
      </w:pPr>
      <w:r>
        <w:rPr>
          <w:rFonts w:hint="default" w:ascii="Verdana" w:cs="Verdana"/>
          <w:sz w:val="20"/>
          <w:szCs w:val="20"/>
          <w:lang w:val="es-PE"/>
        </w:rPr>
        <w:t xml:space="preserve"> _______________ ______________</w:t>
      </w:r>
      <w:r>
        <w:rPr>
          <w:rFonts w:hint="default" w:ascii="Verdana" w:cs="Verdana"/>
          <w:sz w:val="20"/>
          <w:szCs w:val="20"/>
          <w:lang w:val="es-PE"/>
        </w:rPr>
      </w:r>
      <w:r>
        <w:rPr>
          <w:rFonts w:hint="default" w:ascii="Verdana" w:cs="Verdana"/>
          <w:sz w:val="20"/>
          <w:szCs w:val="20"/>
          <w:lang w:val="es-PE"/>
        </w:rPr>
      </w:r>
      <w:r>
        <w:rPr>
          <w:rFonts w:hint="default" w:ascii="Verdana" w:cs="Verdana"/>
          <w:sz w:val="20"/>
          <w:szCs w:val="20"/>
          <w:lang w:val="es-PE"/>
        </w:rPr>
      </w:r>
      <w:r>
        <w:rPr>
          <w:rFonts w:hint="default" w:ascii="Verdana" w:cs="Verdana"/>
          <w:sz w:val="20"/>
          <w:szCs w:val="20"/>
          <w:lang w:val="es-PE"/>
        </w:rPr>
      </w:r>
      <w:r>
        <w:rPr>
          <w:rFonts w:hint="default" w:ascii="Verdana" w:cs="Verdana"/>
          <w:sz w:val="20"/>
          <w:szCs w:val="20"/>
          <w:lang w:val="es-PE"/>
        </w:rPr>
      </w:r>
      <w:r>
        <w:rPr>
          <w:rFonts w:hint="default" w:ascii="Verdana" w:cs="Verdana"/>
          <w:sz w:val="20"/>
          <w:szCs w:val="20"/>
          <w:lang w:val="es-PE"/>
        </w:rPr>
      </w:r>
      <w:r>
        <w:rPr>
          <w:rFonts w:hint="default" w:ascii="Verdana" w:cs="Verdana"/>
          <w:sz w:val="20"/>
          <w:szCs w:val="20"/>
          <w:lang w:val="es-PE"/>
        </w:rPr>
      </w:r>
      <w:r>
        <w:rPr>
          <w:rFonts w:hint="default" w:ascii="Verdana" w:cs="Verdana"/>
          <w:sz w:val="20"/>
          <w:szCs w:val="20"/>
          <w:lang w:val="es-PE"/>
        </w:rPr>
      </w:r>
      <w:r>
        <w:rPr>
          <w:rFonts w:hint="default" w:ascii="Verdana" w:cs="Verdana"/>
          <w:sz w:val="20"/>
          <w:szCs w:val="20"/>
          <w:lang w:val="es-PE"/>
        </w:rPr>
      </w:r>
    </w:p>
    <w:p w14:paraId="5D535A72">
      <w:pPr>
        <w:spacing w:beforeLines="0" w:afterLines="0"/>
        <w:ind w:firstLine="708"/>
        <w:rPr>
          <w:rFonts w:hint="default" w:ascii="Arial" w:cs="Arial"/>
          <w:b/>
          <w:sz w:val="20"/>
          <w:szCs w:val="20"/>
          <w:lang w:val="es-PE"/>
        </w:rPr>
      </w:pPr>
      <w:r>
        <w:rPr>
          <w:rFonts w:hint="default" w:ascii="Arial" w:cs="Arial"/>
          <w:b/>
          <w:sz w:val="20"/>
          <w:szCs w:val="20"/>
          <w:lang w:val="es-PE"/>
        </w:rPr>
        <w:t>EL TRABAJADOR EL EMPLEADOR</w:t>
      </w:r>
      <w:r>
        <w:rPr>
          <w:rFonts w:hint="default" w:ascii="Arial" w:cs="Arial"/>
          <w:b/>
          <w:sz w:val="20"/>
          <w:szCs w:val="20"/>
          <w:lang w:val="es-PE"/>
        </w:rPr>
      </w:r>
      <w:r>
        <w:rPr>
          <w:rFonts w:hint="default" w:ascii="Arial" w:cs="Arial"/>
          <w:b/>
          <w:sz w:val="20"/>
          <w:szCs w:val="20"/>
          <w:lang w:val="es-PE"/>
        </w:rPr>
      </w:r>
      <w:r>
        <w:rPr>
          <w:rFonts w:hint="default" w:ascii="Arial" w:cs="Arial"/>
          <w:b/>
          <w:sz w:val="20"/>
          <w:szCs w:val="20"/>
          <w:lang w:val="es-PE"/>
        </w:rPr>
      </w:r>
      <w:r>
        <w:rPr>
          <w:rFonts w:hint="default" w:ascii="Arial" w:cs="Arial"/>
          <w:b/>
          <w:sz w:val="20"/>
          <w:szCs w:val="20"/>
          <w:lang w:val="es-PE"/>
        </w:rPr>
      </w:r>
      <w:r>
        <w:rPr>
          <w:rFonts w:hint="default" w:ascii="Arial" w:cs="Arial"/>
          <w:b/>
          <w:sz w:val="20"/>
          <w:szCs w:val="20"/>
          <w:lang w:val="es-PE"/>
        </w:rPr>
      </w:r>
      <w:r>
        <w:rPr>
          <w:rFonts w:hint="default" w:ascii="Arial" w:cs="Arial"/>
          <w:b/>
          <w:sz w:val="20"/>
          <w:szCs w:val="20"/>
          <w:lang w:val="es-PE"/>
        </w:rPr>
      </w:r>
      <w:r>
        <w:rPr>
          <w:rFonts w:hint="default" w:ascii="Arial" w:cs="Arial"/>
          <w:b/>
          <w:sz w:val="20"/>
          <w:szCs w:val="20"/>
          <w:lang w:val="es-PE"/>
        </w:rPr>
      </w:r>
      <w:r>
        <w:rPr>
          <w:rFonts w:hint="default" w:ascii="Arial" w:cs="Arial"/>
          <w:b/>
          <w:sz w:val="20"/>
          <w:szCs w:val="20"/>
          <w:lang w:val="es-PE"/>
        </w:rPr>
      </w:r>
    </w:p>
    <w:sectPr>
      <w:footerReference r:id="rId4" w:type="default"/>
      <w:footerReference r:id="rId5" w:type="even"/>
      <w:pgSz w:w="11906" w:h="16838"/>
      <w:pgMar w:top="851" w:right="1274" w:bottom="426" w:left="1134"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00006FF" w:usb1="4000205B" w:usb2="0000001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FFE37F">
    <w:pPr>
      <w:pStyle w:val="10"/>
      <w:framePr w:wrap="auto" w:vAnchor="text" w:hAnchor="margin" w:xAlign="right" w:y="1"/>
      <w:spacing w:beforeLines="0" w:afterLines="0"/>
      <w:rPr>
        <w:rStyle w:val="5"/>
        <w:rFonts w:hint="default"/>
        <w:sz w:val="24"/>
        <w:szCs w:val="24"/>
      </w:rPr>
    </w:pPr>
    <w:r>
      <w:rPr>
        <w:rStyle w:val="5"/>
        <w:rFonts w:hint="default"/>
        <w:sz w:val="24"/>
        <w:szCs w:val="24"/>
      </w:rPr>
      <w:fldChar w:fldCharType="begin"/>
    </w:r>
    <w:r>
      <w:rPr>
        <w:rStyle w:val="5"/>
        <w:rFonts w:hint="default"/>
        <w:sz w:val="24"/>
        <w:szCs w:val="24"/>
      </w:rPr>
      <w:instrText xml:space="preserve">PAGE  </w:instrText>
    </w:r>
    <w:r>
      <w:rPr>
        <w:rStyle w:val="5"/>
        <w:rFonts w:hint="default"/>
        <w:sz w:val="24"/>
        <w:szCs w:val="24"/>
      </w:rPr>
      <w:fldChar w:fldCharType="separate"/>
    </w:r>
    <w:r>
      <w:rPr>
        <w:rStyle w:val="5"/>
        <w:rFonts w:hint="default"/>
        <w:sz w:val="24"/>
        <w:szCs w:val="24"/>
        <w:lang/>
      </w:rPr>
      <w:t>1</w:t>
    </w:r>
    <w:r>
      <w:rPr>
        <w:rStyle w:val="5"/>
        <w:rFonts w:hint="default"/>
        <w:sz w:val="24"/>
        <w:szCs w:val="24"/>
        <w:lang/>
      </w:rPr>
      <w:fldChar w:fldCharType="end"/>
    </w:r>
  </w:p>
  <w:p w14:paraId="01579A05">
    <w:pPr>
      <w:pStyle w:val="10"/>
      <w:spacing w:beforeLines="0" w:afterLines="0"/>
      <w:ind w:right="360"/>
      <w:rPr>
        <w:rFonts w:hint="default"/>
        <w:sz w:val="24"/>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F2C50F">
    <w:pPr>
      <w:pStyle w:val="10"/>
      <w:framePr w:wrap="auto" w:vAnchor="text" w:hAnchor="margin" w:xAlign="right" w:y="1"/>
      <w:spacing w:beforeLines="0" w:afterLines="0"/>
      <w:rPr>
        <w:rStyle w:val="5"/>
        <w:rFonts w:hint="default"/>
        <w:sz w:val="24"/>
        <w:szCs w:val="24"/>
      </w:rPr>
    </w:pPr>
    <w:r>
      <w:rPr>
        <w:rStyle w:val="5"/>
        <w:rFonts w:hint="default"/>
        <w:sz w:val="24"/>
        <w:szCs w:val="24"/>
      </w:rPr>
      <w:fldChar w:fldCharType="begin"/>
    </w:r>
    <w:r>
      <w:rPr>
        <w:rStyle w:val="5"/>
        <w:rFonts w:hint="default"/>
        <w:sz w:val="24"/>
        <w:szCs w:val="24"/>
      </w:rPr>
      <w:instrText xml:space="preserve">PAGE  </w:instrText>
    </w:r>
    <w:r>
      <w:rPr>
        <w:rStyle w:val="5"/>
        <w:rFonts w:hint="default"/>
        <w:sz w:val="24"/>
        <w:szCs w:val="24"/>
      </w:rPr>
      <w:fldChar w:fldCharType="separate"/>
    </w:r>
    <w:r>
      <w:rPr>
        <w:rStyle w:val="5"/>
        <w:rFonts w:hint="default"/>
        <w:sz w:val="24"/>
        <w:szCs w:val="24"/>
      </w:rPr>
      <w:fldChar w:fldCharType="end"/>
    </w:r>
  </w:p>
  <w:p w14:paraId="53088FBB">
    <w:pPr>
      <w:pStyle w:val="10"/>
      <w:spacing w:beforeLines="0" w:afterLines="0"/>
      <w:ind w:right="360"/>
      <w:rPr>
        <w:rFonts w:hint="default"/>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0B0B26"/>
    <w:multiLevelType w:val="multilevel"/>
    <w:tmpl w:val="270B0B26"/>
    <w:lvl w:ilvl="0" w:tentative="0">
      <w:start w:val="1"/>
      <w:numFmt w:val="lowerLetter"/>
      <w:lvlText w:val="%1."/>
      <w:lvlJc w:val="left"/>
      <w:pPr>
        <w:ind w:left="720" w:hanging="360"/>
      </w:pPr>
      <w:rPr>
        <w:rFonts w:hint="default" w:cs="Times New Roman"/>
        <w:u w:val="none" w:color="auto"/>
      </w:rPr>
    </w:lvl>
    <w:lvl w:ilvl="1" w:tentative="0">
      <w:start w:val="1"/>
      <w:numFmt w:val="lowerLetter"/>
      <w:lvlText w:val="%2."/>
      <w:lvlJc w:val="left"/>
      <w:pPr>
        <w:ind w:left="1440" w:hanging="360"/>
      </w:pPr>
      <w:rPr>
        <w:rFonts w:hint="default" w:cs="Times New Roman"/>
        <w:u w:val="none" w:color="auto"/>
      </w:rPr>
    </w:lvl>
    <w:lvl w:ilvl="2" w:tentative="0">
      <w:start w:val="1"/>
      <w:numFmt w:val="lowerRoman"/>
      <w:lvlText w:val="%3."/>
      <w:lvlJc w:val="right"/>
      <w:pPr>
        <w:ind w:left="2160" w:hanging="180"/>
      </w:pPr>
      <w:rPr>
        <w:rFonts w:hint="default" w:cs="Times New Roman"/>
        <w:u w:val="none" w:color="auto"/>
      </w:rPr>
    </w:lvl>
    <w:lvl w:ilvl="3" w:tentative="0">
      <w:start w:val="1"/>
      <w:numFmt w:val="decimal"/>
      <w:lvlText w:val="%4."/>
      <w:lvlJc w:val="left"/>
      <w:pPr>
        <w:ind w:left="2880" w:hanging="360"/>
      </w:pPr>
      <w:rPr>
        <w:rFonts w:hint="default" w:cs="Times New Roman"/>
        <w:u w:val="none" w:color="auto"/>
      </w:rPr>
    </w:lvl>
    <w:lvl w:ilvl="4" w:tentative="0">
      <w:start w:val="1"/>
      <w:numFmt w:val="lowerLetter"/>
      <w:lvlText w:val="%5."/>
      <w:lvlJc w:val="left"/>
      <w:pPr>
        <w:ind w:left="3600" w:hanging="360"/>
      </w:pPr>
      <w:rPr>
        <w:rFonts w:hint="default" w:cs="Times New Roman"/>
        <w:u w:val="none" w:color="auto"/>
      </w:rPr>
    </w:lvl>
    <w:lvl w:ilvl="5" w:tentative="0">
      <w:start w:val="1"/>
      <w:numFmt w:val="lowerRoman"/>
      <w:lvlText w:val="%6."/>
      <w:lvlJc w:val="right"/>
      <w:pPr>
        <w:ind w:left="4320" w:hanging="180"/>
      </w:pPr>
      <w:rPr>
        <w:rFonts w:hint="default" w:cs="Times New Roman"/>
        <w:u w:val="none" w:color="auto"/>
      </w:rPr>
    </w:lvl>
    <w:lvl w:ilvl="6" w:tentative="0">
      <w:start w:val="1"/>
      <w:numFmt w:val="decimal"/>
      <w:lvlText w:val="%7."/>
      <w:lvlJc w:val="left"/>
      <w:pPr>
        <w:ind w:left="5040" w:hanging="360"/>
      </w:pPr>
      <w:rPr>
        <w:rFonts w:hint="default" w:cs="Times New Roman"/>
        <w:u w:val="none" w:color="auto"/>
      </w:rPr>
    </w:lvl>
    <w:lvl w:ilvl="7" w:tentative="0">
      <w:start w:val="1"/>
      <w:numFmt w:val="lowerLetter"/>
      <w:lvlText w:val="%8."/>
      <w:lvlJc w:val="left"/>
      <w:pPr>
        <w:ind w:left="5760" w:hanging="360"/>
      </w:pPr>
      <w:rPr>
        <w:rFonts w:hint="default" w:cs="Times New Roman"/>
        <w:u w:val="none" w:color="auto"/>
      </w:rPr>
    </w:lvl>
    <w:lvl w:ilvl="8" w:tentative="0">
      <w:start w:val="1"/>
      <w:numFmt w:val="lowerRoman"/>
      <w:lvlText w:val="%9."/>
      <w:lvlJc w:val="right"/>
      <w:pPr>
        <w:ind w:left="6480" w:hanging="180"/>
      </w:pPr>
      <w:rPr>
        <w:rFonts w:hint="default" w:cs="Times New Roman"/>
        <w:u w:val="none" w:color="auto"/>
      </w:rPr>
    </w:lvl>
  </w:abstractNum>
  <w:abstractNum w:abstractNumId="1">
    <w:nsid w:val="681E1B47"/>
    <w:multiLevelType w:val="multilevel"/>
    <w:tmpl w:val="681E1B47"/>
    <w:lvl w:ilvl="0" w:tentative="0">
      <w:start w:val="0"/>
      <w:numFmt w:val="bullet"/>
      <w:lvlText w:val="-"/>
      <w:lvlJc w:val="left"/>
      <w:pPr>
        <w:ind w:left="1068" w:hanging="360"/>
      </w:pPr>
      <w:rPr>
        <w:rFonts w:hint="default" w:ascii="Cambria" w:hAnsi="Cambria" w:eastAsia="Times New Roman"/>
        <w:u w:val="none" w:color="auto"/>
      </w:rPr>
    </w:lvl>
    <w:lvl w:ilvl="1" w:tentative="0">
      <w:start w:val="1"/>
      <w:numFmt w:val="bullet"/>
      <w:lvlText w:val="o"/>
      <w:lvlJc w:val="left"/>
      <w:pPr>
        <w:ind w:left="1788" w:hanging="360"/>
      </w:pPr>
      <w:rPr>
        <w:rFonts w:hint="default" w:ascii="Courier New"/>
        <w:u w:val="none" w:color="auto"/>
      </w:rPr>
    </w:lvl>
    <w:lvl w:ilvl="2" w:tentative="0">
      <w:start w:val="1"/>
      <w:numFmt w:val="bullet"/>
      <w:lvlText w:val=""/>
      <w:lvlJc w:val="left"/>
      <w:pPr>
        <w:ind w:left="2508" w:hanging="360"/>
      </w:pPr>
      <w:rPr>
        <w:rFonts w:hint="default" w:ascii="Wingdings" w:hAnsi="Wingdings"/>
        <w:u w:val="none" w:color="auto"/>
      </w:rPr>
    </w:lvl>
    <w:lvl w:ilvl="3" w:tentative="0">
      <w:start w:val="1"/>
      <w:numFmt w:val="bullet"/>
      <w:lvlText w:val=""/>
      <w:lvlJc w:val="left"/>
      <w:pPr>
        <w:ind w:left="3228" w:hanging="360"/>
      </w:pPr>
      <w:rPr>
        <w:rFonts w:hint="default" w:ascii="Symbol" w:hAnsi="Symbol"/>
        <w:u w:val="none" w:color="auto"/>
      </w:rPr>
    </w:lvl>
    <w:lvl w:ilvl="4" w:tentative="0">
      <w:start w:val="1"/>
      <w:numFmt w:val="bullet"/>
      <w:lvlText w:val="o"/>
      <w:lvlJc w:val="left"/>
      <w:pPr>
        <w:ind w:left="3948" w:hanging="360"/>
      </w:pPr>
      <w:rPr>
        <w:rFonts w:hint="default" w:ascii="Courier New"/>
        <w:u w:val="none" w:color="auto"/>
      </w:rPr>
    </w:lvl>
    <w:lvl w:ilvl="5" w:tentative="0">
      <w:start w:val="1"/>
      <w:numFmt w:val="bullet"/>
      <w:lvlText w:val=""/>
      <w:lvlJc w:val="left"/>
      <w:pPr>
        <w:ind w:left="4668" w:hanging="360"/>
      </w:pPr>
      <w:rPr>
        <w:rFonts w:hint="default" w:ascii="Wingdings" w:hAnsi="Wingdings"/>
        <w:u w:val="none" w:color="auto"/>
      </w:rPr>
    </w:lvl>
    <w:lvl w:ilvl="6" w:tentative="0">
      <w:start w:val="1"/>
      <w:numFmt w:val="bullet"/>
      <w:lvlText w:val=""/>
      <w:lvlJc w:val="left"/>
      <w:pPr>
        <w:ind w:left="5388" w:hanging="360"/>
      </w:pPr>
      <w:rPr>
        <w:rFonts w:hint="default" w:ascii="Symbol" w:hAnsi="Symbol"/>
        <w:u w:val="none" w:color="auto"/>
      </w:rPr>
    </w:lvl>
    <w:lvl w:ilvl="7" w:tentative="0">
      <w:start w:val="1"/>
      <w:numFmt w:val="bullet"/>
      <w:lvlText w:val="o"/>
      <w:lvlJc w:val="left"/>
      <w:pPr>
        <w:ind w:left="6108" w:hanging="360"/>
      </w:pPr>
      <w:rPr>
        <w:rFonts w:hint="default" w:ascii="Courier New"/>
        <w:u w:val="none" w:color="auto"/>
      </w:rPr>
    </w:lvl>
    <w:lvl w:ilvl="8" w:tentative="0">
      <w:start w:val="1"/>
      <w:numFmt w:val="bullet"/>
      <w:lvlText w:val=""/>
      <w:lvlJc w:val="left"/>
      <w:pPr>
        <w:ind w:left="6828" w:hanging="360"/>
      </w:pPr>
      <w:rPr>
        <w:rFonts w:hint="default" w:ascii="Wingdings" w:hAnsi="Wingdings"/>
        <w:u w:val="none" w:color="auto"/>
      </w:rPr>
    </w:lvl>
  </w:abstractNum>
  <w:abstractNum w:abstractNumId="2">
    <w:nsid w:val="721A26D6"/>
    <w:multiLevelType w:val="multilevel"/>
    <w:tmpl w:val="721A26D6"/>
    <w:lvl w:ilvl="0" w:tentative="0">
      <w:start w:val="1"/>
      <w:numFmt w:val="bullet"/>
      <w:lvlText w:val=""/>
      <w:lvlJc w:val="left"/>
      <w:pPr>
        <w:ind w:left="720" w:hanging="360"/>
      </w:pPr>
      <w:rPr>
        <w:rFonts w:hint="default" w:ascii="Symbol" w:hAnsi="Symbol"/>
        <w:u w:val="none" w:color="auto"/>
      </w:rPr>
    </w:lvl>
    <w:lvl w:ilvl="1" w:tentative="0">
      <w:start w:val="1"/>
      <w:numFmt w:val="bullet"/>
      <w:lvlText w:val="o"/>
      <w:lvlJc w:val="left"/>
      <w:pPr>
        <w:ind w:left="1440" w:hanging="360"/>
      </w:pPr>
      <w:rPr>
        <w:rFonts w:hint="default" w:ascii="Courier New"/>
        <w:u w:val="none" w:color="auto"/>
      </w:rPr>
    </w:lvl>
    <w:lvl w:ilvl="2" w:tentative="0">
      <w:start w:val="1"/>
      <w:numFmt w:val="bullet"/>
      <w:lvlText w:val=""/>
      <w:lvlJc w:val="left"/>
      <w:pPr>
        <w:ind w:left="2160" w:hanging="360"/>
      </w:pPr>
      <w:rPr>
        <w:rFonts w:hint="default" w:ascii="Wingdings" w:hAnsi="Wingdings"/>
        <w:u w:val="none" w:color="auto"/>
      </w:rPr>
    </w:lvl>
    <w:lvl w:ilvl="3" w:tentative="0">
      <w:start w:val="1"/>
      <w:numFmt w:val="bullet"/>
      <w:lvlText w:val=""/>
      <w:lvlJc w:val="left"/>
      <w:pPr>
        <w:ind w:left="2880" w:hanging="360"/>
      </w:pPr>
      <w:rPr>
        <w:rFonts w:hint="default" w:ascii="Symbol" w:hAnsi="Symbol"/>
        <w:u w:val="none" w:color="auto"/>
      </w:rPr>
    </w:lvl>
    <w:lvl w:ilvl="4" w:tentative="0">
      <w:start w:val="1"/>
      <w:numFmt w:val="bullet"/>
      <w:lvlText w:val="o"/>
      <w:lvlJc w:val="left"/>
      <w:pPr>
        <w:ind w:left="3600" w:hanging="360"/>
      </w:pPr>
      <w:rPr>
        <w:rFonts w:hint="default" w:ascii="Courier New"/>
        <w:u w:val="none" w:color="auto"/>
      </w:rPr>
    </w:lvl>
    <w:lvl w:ilvl="5" w:tentative="0">
      <w:start w:val="1"/>
      <w:numFmt w:val="bullet"/>
      <w:lvlText w:val=""/>
      <w:lvlJc w:val="left"/>
      <w:pPr>
        <w:ind w:left="4320" w:hanging="360"/>
      </w:pPr>
      <w:rPr>
        <w:rFonts w:hint="default" w:ascii="Wingdings" w:hAnsi="Wingdings"/>
        <w:u w:val="none" w:color="auto"/>
      </w:rPr>
    </w:lvl>
    <w:lvl w:ilvl="6" w:tentative="0">
      <w:start w:val="1"/>
      <w:numFmt w:val="bullet"/>
      <w:lvlText w:val=""/>
      <w:lvlJc w:val="left"/>
      <w:pPr>
        <w:ind w:left="5040" w:hanging="360"/>
      </w:pPr>
      <w:rPr>
        <w:rFonts w:hint="default" w:ascii="Symbol" w:hAnsi="Symbol"/>
        <w:u w:val="none" w:color="auto"/>
      </w:rPr>
    </w:lvl>
    <w:lvl w:ilvl="7" w:tentative="0">
      <w:start w:val="1"/>
      <w:numFmt w:val="bullet"/>
      <w:lvlText w:val="o"/>
      <w:lvlJc w:val="left"/>
      <w:pPr>
        <w:ind w:left="5760" w:hanging="360"/>
      </w:pPr>
      <w:rPr>
        <w:rFonts w:hint="default" w:ascii="Courier New"/>
        <w:u w:val="none" w:color="auto"/>
      </w:rPr>
    </w:lvl>
    <w:lvl w:ilvl="8" w:tentative="0">
      <w:start w:val="1"/>
      <w:numFmt w:val="bullet"/>
      <w:lvlText w:val=""/>
      <w:lvlJc w:val="left"/>
      <w:pPr>
        <w:ind w:left="6480" w:hanging="360"/>
      </w:pPr>
      <w:rPr>
        <w:rFonts w:hint="default" w:ascii="Wingdings" w:hAnsi="Wingdings"/>
        <w:u w:val="none" w:color="auto"/>
      </w:rPr>
    </w:lvl>
  </w:abstractNum>
  <w:abstractNum w:abstractNumId="3">
    <w:nsid w:val="7BC86838"/>
    <w:multiLevelType w:val="multilevel"/>
    <w:tmpl w:val="7BC86838"/>
    <w:lvl w:ilvl="0" w:tentative="0">
      <w:start w:val="1"/>
      <w:numFmt w:val="lowerLetter"/>
      <w:lvlText w:val="%1."/>
      <w:lvlJc w:val="left"/>
      <w:pPr>
        <w:ind w:left="720" w:hanging="360"/>
      </w:pPr>
      <w:rPr>
        <w:rFonts w:hint="default" w:cs="Times New Roman"/>
        <w:u w:val="none" w:color="auto"/>
      </w:rPr>
    </w:lvl>
    <w:lvl w:ilvl="1" w:tentative="0">
      <w:start w:val="1"/>
      <w:numFmt w:val="lowerLetter"/>
      <w:lvlText w:val="%2."/>
      <w:lvlJc w:val="left"/>
      <w:pPr>
        <w:ind w:left="1440" w:hanging="360"/>
      </w:pPr>
      <w:rPr>
        <w:rFonts w:hint="default" w:cs="Times New Roman"/>
        <w:u w:val="none" w:color="auto"/>
      </w:rPr>
    </w:lvl>
    <w:lvl w:ilvl="2" w:tentative="0">
      <w:start w:val="1"/>
      <w:numFmt w:val="lowerRoman"/>
      <w:lvlText w:val="%3."/>
      <w:lvlJc w:val="right"/>
      <w:pPr>
        <w:ind w:left="2160" w:hanging="180"/>
      </w:pPr>
      <w:rPr>
        <w:rFonts w:hint="default" w:cs="Times New Roman"/>
        <w:u w:val="none" w:color="auto"/>
      </w:rPr>
    </w:lvl>
    <w:lvl w:ilvl="3" w:tentative="0">
      <w:start w:val="1"/>
      <w:numFmt w:val="decimal"/>
      <w:lvlText w:val="%4."/>
      <w:lvlJc w:val="left"/>
      <w:pPr>
        <w:ind w:left="2880" w:hanging="360"/>
      </w:pPr>
      <w:rPr>
        <w:rFonts w:hint="default" w:cs="Times New Roman"/>
        <w:u w:val="none" w:color="auto"/>
      </w:rPr>
    </w:lvl>
    <w:lvl w:ilvl="4" w:tentative="0">
      <w:start w:val="1"/>
      <w:numFmt w:val="lowerLetter"/>
      <w:lvlText w:val="%5."/>
      <w:lvlJc w:val="left"/>
      <w:pPr>
        <w:ind w:left="3600" w:hanging="360"/>
      </w:pPr>
      <w:rPr>
        <w:rFonts w:hint="default" w:cs="Times New Roman"/>
        <w:u w:val="none" w:color="auto"/>
      </w:rPr>
    </w:lvl>
    <w:lvl w:ilvl="5" w:tentative="0">
      <w:start w:val="1"/>
      <w:numFmt w:val="lowerRoman"/>
      <w:lvlText w:val="%6."/>
      <w:lvlJc w:val="right"/>
      <w:pPr>
        <w:ind w:left="4320" w:hanging="180"/>
      </w:pPr>
      <w:rPr>
        <w:rFonts w:hint="default" w:cs="Times New Roman"/>
        <w:u w:val="none" w:color="auto"/>
      </w:rPr>
    </w:lvl>
    <w:lvl w:ilvl="6" w:tentative="0">
      <w:start w:val="1"/>
      <w:numFmt w:val="decimal"/>
      <w:lvlText w:val="%7."/>
      <w:lvlJc w:val="left"/>
      <w:pPr>
        <w:ind w:left="5040" w:hanging="360"/>
      </w:pPr>
      <w:rPr>
        <w:rFonts w:hint="default" w:cs="Times New Roman"/>
        <w:u w:val="none" w:color="auto"/>
      </w:rPr>
    </w:lvl>
    <w:lvl w:ilvl="7" w:tentative="0">
      <w:start w:val="1"/>
      <w:numFmt w:val="lowerLetter"/>
      <w:lvlText w:val="%8."/>
      <w:lvlJc w:val="left"/>
      <w:pPr>
        <w:ind w:left="5760" w:hanging="360"/>
      </w:pPr>
      <w:rPr>
        <w:rFonts w:hint="default" w:cs="Times New Roman"/>
        <w:u w:val="none" w:color="auto"/>
      </w:rPr>
    </w:lvl>
    <w:lvl w:ilvl="8" w:tentative="0">
      <w:start w:val="1"/>
      <w:numFmt w:val="lowerRoman"/>
      <w:lvlText w:val="%9."/>
      <w:lvlJc w:val="right"/>
      <w:pPr>
        <w:ind w:left="6480" w:hanging="180"/>
      </w:pPr>
      <w:rPr>
        <w:rFonts w:hint="default" w:cs="Times New Roman"/>
        <w:u w:val="none" w:color="auto"/>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08"/>
  <w:hyphenationZone w:val="425"/>
  <w:displayHorizontalDrawingGridEvery w:val="1"/>
  <w:displayVerticalDrawingGridEvery w:val="1"/>
  <w:characterSpacingControl w:val="doNotCompress"/>
  <w:doNotValidateAgainstSchema/>
  <w:doNotDemarcateInvalidXml/>
  <w:footnotePr>
    <w:footnote w:id="0"/>
    <w:footnote w:id="1"/>
  </w:footnotePr>
  <w:compat>
    <w:alignTablesRowByRow/>
    <w:layoutTableRowsApart/>
    <w:doNotUseIndentAsNumberingTabStop/>
    <w:useAltKinsokuLineBreakRules/>
    <w:splitPgBreakAndParaMark/>
    <w:doNotVertAlignInTxbx/>
    <w:compatSetting w:name="compatibilityMode" w:uri="http://schemas.microsoft.com/office/word" w:val="11"/>
  </w:compat>
  <w:rsids>
    <w:rsidRoot w:val="00172A27"/>
    <w:rsid w:val="16C7321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iPriority="0" w:semiHidden="0" w:name="Normal"/>
    <w:lsdException w:qFormat="1" w:uiPriority="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iPriority="99" w:semiHidden="0" w:name="annotation text"/>
    <w:lsdException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iPriority="99" w:semiHidden="0" w:name="annotation reference"/>
    <w:lsdException w:unhideWhenUsed="0" w:uiPriority="0" w:semiHidden="0" w:name="line number"/>
    <w:lsdException w:uiPriority="99"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iPriority="0" w:name="Title"/>
    <w:lsdException w:unhideWhenUsed="0" w:uiPriority="0" w:semiHidden="0" w:name="Closing"/>
    <w:lsdException w:unhideWhenUsed="0" w:uiPriority="0" w:semiHidden="0" w:name="Signature"/>
    <w:lsdException w:uiPriority="1" w:semiHidden="0" w:name="Default Paragraph Font"/>
    <w:lsdException w:qFormat="1"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iPriority="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iPriority="0" w:name="Strong"/>
    <w:lsdException w:qFormat="1" w:uiPriority="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iPriority="99"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iPriority="99" w:semiHidden="0" w:name="Balloon Text"/>
    <w:lsdException w:unhideWhenUsed="0" w:uiPriority="0" w:semiHidden="0" w:name="Table Grid"/>
    <w:lsdException w:unhideWhenUsed="0" w:uiPriority="0" w:semiHidden="0" w:name="Table Theme"/>
    <w:lsdException w:qFormat="1" w:uiPriority="34" w:semiHidden="0" w:name="List Paragraph"/>
  </w:latentStyles>
  <w:style w:type="paragraph" w:default="1" w:styleId="1">
    <w:name w:val="Normal"/>
    <w:unhideWhenUsed/>
    <w:qFormat/>
    <w:uiPriority w:val="0"/>
    <w:pPr>
      <w:spacing w:beforeLines="0" w:afterLines="0"/>
    </w:pPr>
    <w:rPr>
      <w:rFonts w:hint="default" w:cs="Times New Roman"/>
      <w:sz w:val="24"/>
      <w:szCs w:val="24"/>
      <w:lang w:val="es-ES" w:eastAsia="es-ES" w:bidi="ar-SA"/>
    </w:rPr>
  </w:style>
  <w:style w:type="character" w:default="1" w:styleId="2">
    <w:name w:val="Default Paragraph Font"/>
    <w:unhideWhenUsed/>
    <w:uiPriority w:val="1"/>
    <w:rPr>
      <w:rFonts w:hint="default"/>
      <w:sz w:val="24"/>
      <w:szCs w:val="24"/>
    </w:rPr>
  </w:style>
  <w:style w:type="table" w:default="1" w:styleId="3">
    <w:name w:val="Normal Table"/>
    <w:uiPriority w:val="0"/>
    <w:tblPr>
      <w:tblCellMar>
        <w:top w:w="0" w:type="dxa"/>
        <w:left w:w="108" w:type="dxa"/>
        <w:bottom w:w="0" w:type="dxa"/>
        <w:right w:w="108" w:type="dxa"/>
      </w:tblCellMar>
    </w:tblPr>
  </w:style>
  <w:style w:type="character" w:styleId="4">
    <w:name w:val="annotation reference"/>
    <w:basedOn w:val="2"/>
    <w:unhideWhenUsed/>
    <w:uiPriority w:val="99"/>
    <w:rPr>
      <w:rFonts w:hint="default" w:cs="Times New Roman"/>
      <w:sz w:val="16"/>
      <w:szCs w:val="24"/>
    </w:rPr>
  </w:style>
  <w:style w:type="character" w:styleId="5">
    <w:name w:val="page number"/>
    <w:basedOn w:val="2"/>
    <w:unhideWhenUsed/>
    <w:uiPriority w:val="99"/>
    <w:rPr>
      <w:rFonts w:hint="default" w:cs="Times New Roman"/>
      <w:sz w:val="24"/>
      <w:szCs w:val="24"/>
    </w:rPr>
  </w:style>
  <w:style w:type="paragraph" w:styleId="6">
    <w:name w:val="annotation subject"/>
    <w:basedOn w:val="7"/>
    <w:next w:val="7"/>
    <w:link w:val="15"/>
    <w:unhideWhenUsed/>
    <w:uiPriority w:val="99"/>
    <w:pPr>
      <w:spacing w:beforeLines="0" w:afterLines="0"/>
    </w:pPr>
    <w:rPr>
      <w:rFonts w:hint="default"/>
      <w:b/>
      <w:sz w:val="20"/>
      <w:szCs w:val="20"/>
    </w:rPr>
  </w:style>
  <w:style w:type="paragraph" w:styleId="7">
    <w:name w:val="annotation text"/>
    <w:basedOn w:val="1"/>
    <w:link w:val="14"/>
    <w:unhideWhenUsed/>
    <w:uiPriority w:val="99"/>
    <w:pPr>
      <w:spacing w:beforeLines="0" w:afterLines="0"/>
    </w:pPr>
    <w:rPr>
      <w:rFonts w:hint="default"/>
      <w:sz w:val="20"/>
      <w:szCs w:val="20"/>
    </w:rPr>
  </w:style>
  <w:style w:type="paragraph" w:styleId="8">
    <w:name w:val="Balloon Text"/>
    <w:basedOn w:val="1"/>
    <w:link w:val="16"/>
    <w:unhideWhenUsed/>
    <w:uiPriority w:val="99"/>
    <w:pPr>
      <w:spacing w:beforeLines="0" w:afterLines="0"/>
    </w:pPr>
    <w:rPr>
      <w:rFonts w:hint="default" w:ascii="Tahoma" w:cs="Tahoma"/>
      <w:sz w:val="16"/>
      <w:szCs w:val="16"/>
    </w:rPr>
  </w:style>
  <w:style w:type="paragraph" w:styleId="9">
    <w:name w:val="header"/>
    <w:basedOn w:val="1"/>
    <w:link w:val="17"/>
    <w:unhideWhenUsed/>
    <w:uiPriority w:val="99"/>
    <w:pPr>
      <w:tabs>
        <w:tab w:val="center" w:pos="4252"/>
        <w:tab w:val="right" w:pos="8504"/>
      </w:tabs>
      <w:spacing w:beforeLines="0" w:afterLines="0"/>
    </w:pPr>
    <w:rPr>
      <w:rFonts w:hint="default"/>
      <w:sz w:val="24"/>
      <w:szCs w:val="24"/>
    </w:rPr>
  </w:style>
  <w:style w:type="paragraph" w:styleId="10">
    <w:name w:val="footer"/>
    <w:basedOn w:val="1"/>
    <w:link w:val="13"/>
    <w:unhideWhenUsed/>
    <w:uiPriority w:val="99"/>
    <w:pPr>
      <w:tabs>
        <w:tab w:val="center" w:pos="4252"/>
        <w:tab w:val="right" w:pos="8504"/>
      </w:tabs>
      <w:spacing w:beforeLines="0" w:afterLines="0"/>
    </w:pPr>
    <w:rPr>
      <w:rFonts w:hint="default"/>
      <w:sz w:val="24"/>
      <w:szCs w:val="24"/>
    </w:rPr>
  </w:style>
  <w:style w:type="paragraph" w:styleId="11">
    <w:name w:val="Body Text"/>
    <w:basedOn w:val="1"/>
    <w:link w:val="18"/>
    <w:unhideWhenUsed/>
    <w:qFormat/>
    <w:uiPriority w:val="1"/>
    <w:pPr>
      <w:widowControl w:val="0"/>
      <w:autoSpaceDE w:val="0"/>
      <w:autoSpaceDN w:val="0"/>
      <w:spacing w:beforeLines="0" w:afterLines="0"/>
    </w:pPr>
    <w:rPr>
      <w:rFonts w:hint="default" w:ascii="Verdana" w:cs="Verdana"/>
      <w:sz w:val="20"/>
      <w:szCs w:val="20"/>
      <w:lang w:eastAsia="es-PE"/>
    </w:rPr>
  </w:style>
  <w:style w:type="paragraph" w:styleId="12">
    <w:name w:val="List Paragraph"/>
    <w:basedOn w:val="1"/>
    <w:unhideWhenUsed/>
    <w:qFormat/>
    <w:uiPriority w:val="34"/>
    <w:pPr>
      <w:spacing w:beforeLines="0" w:afterLines="0"/>
      <w:ind w:left="720"/>
    </w:pPr>
    <w:rPr>
      <w:rFonts w:hint="default"/>
      <w:sz w:val="24"/>
      <w:szCs w:val="24"/>
    </w:rPr>
  </w:style>
  <w:style w:type="character" w:customStyle="1" w:styleId="13">
    <w:name w:val="Pie de página Car"/>
    <w:basedOn w:val="2"/>
    <w:link w:val="10"/>
    <w:unhideWhenUsed/>
    <w:locked/>
    <w:uiPriority w:val="99"/>
    <w:rPr>
      <w:rFonts w:hint="default" w:cs="Times New Roman"/>
      <w:sz w:val="24"/>
      <w:szCs w:val="24"/>
      <w:lang w:val="es-ES" w:eastAsia="es-ES"/>
    </w:rPr>
  </w:style>
  <w:style w:type="character" w:customStyle="1" w:styleId="14">
    <w:name w:val="Texto comentario Car"/>
    <w:basedOn w:val="2"/>
    <w:link w:val="7"/>
    <w:unhideWhenUsed/>
    <w:locked/>
    <w:uiPriority w:val="99"/>
    <w:rPr>
      <w:rFonts w:hint="default" w:cs="Times New Roman"/>
      <w:sz w:val="24"/>
      <w:szCs w:val="24"/>
      <w:lang w:val="es-ES" w:eastAsia="es-ES"/>
    </w:rPr>
  </w:style>
  <w:style w:type="character" w:customStyle="1" w:styleId="15">
    <w:name w:val="Asunto del comentario Car"/>
    <w:basedOn w:val="14"/>
    <w:link w:val="6"/>
    <w:unhideWhenUsed/>
    <w:locked/>
    <w:uiPriority w:val="99"/>
    <w:rPr>
      <w:rFonts w:hint="default"/>
      <w:b/>
      <w:sz w:val="24"/>
      <w:szCs w:val="24"/>
    </w:rPr>
  </w:style>
  <w:style w:type="character" w:customStyle="1" w:styleId="16">
    <w:name w:val="Texto de globo Car"/>
    <w:basedOn w:val="2"/>
    <w:link w:val="8"/>
    <w:unhideWhenUsed/>
    <w:locked/>
    <w:uiPriority w:val="99"/>
    <w:rPr>
      <w:rFonts w:hint="default" w:ascii="Tahoma" w:cs="Tahoma"/>
      <w:sz w:val="16"/>
      <w:szCs w:val="16"/>
      <w:lang w:val="es-ES" w:eastAsia="es-ES"/>
    </w:rPr>
  </w:style>
  <w:style w:type="character" w:customStyle="1" w:styleId="17">
    <w:name w:val="Encabezado Car"/>
    <w:basedOn w:val="2"/>
    <w:link w:val="9"/>
    <w:unhideWhenUsed/>
    <w:locked/>
    <w:uiPriority w:val="99"/>
    <w:rPr>
      <w:rFonts w:hint="default" w:cs="Times New Roman"/>
      <w:sz w:val="24"/>
      <w:szCs w:val="24"/>
      <w:lang w:val="es-ES" w:eastAsia="es-ES"/>
    </w:rPr>
  </w:style>
  <w:style w:type="character" w:customStyle="1" w:styleId="18">
    <w:name w:val="Texto independiente Car"/>
    <w:basedOn w:val="2"/>
    <w:link w:val="11"/>
    <w:unhideWhenUsed/>
    <w:locked/>
    <w:uiPriority w:val="1"/>
    <w:rPr>
      <w:rFonts w:hint="default" w:ascii="Verdana" w:cs="Verdana"/>
      <w:sz w:val="24"/>
      <w:szCs w:val="24"/>
      <w:lang w:eastAsia="es-P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cid:image001.png@01DBA959.6496F5C0" TargetMode="Externa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0"/>
    <customShpInfo spid="_x0000_s2051"/>
    <customShpInfo spid="_x0000_s2052"/>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Pages>
  <TotalTime>0</TotalTime>
  <ScaleCrop>false</ScaleCrop>
  <LinksUpToDate>false</LinksUpToDate>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2026-10-22T06:16:12Z</dcterms:created>
  <cp:lastModifiedBy>HP SUPPORT</cp:lastModifiedBy>
  <dcterms:modified xsi:type="dcterms:W3CDTF">2026-10-22T06:16:12Z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2058-12.1.0.25862</vt:lpwstr>
  </property>
  <property fmtid="{D5CDD505-2E9C-101B-9397-08002B2CF9AE}" pid="3" name="ICV">
    <vt:lpwstr>C3C646DB150C485A98BC7425D8EE63F9_13</vt:lpwstr>
  </property>
</Properties>
</file>