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42CAD" w14:textId="0EC105C4" w:rsidR="007E4304" w:rsidRDefault="00FB10D9">
      <w:r w:rsidRPr="00FB10D9">
        <w:t>A Word document, in the latest formats (docx)</w:t>
      </w:r>
    </w:p>
    <w:sectPr w:rsidR="007E4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47"/>
    <w:rsid w:val="007E4304"/>
    <w:rsid w:val="00921D47"/>
    <w:rsid w:val="00D25083"/>
    <w:rsid w:val="00FB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3E1A7-AC18-46FE-961F-D49509BA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 vives</dc:creator>
  <cp:keywords/>
  <dc:description/>
  <cp:lastModifiedBy>Vicen vives</cp:lastModifiedBy>
  <cp:revision>2</cp:revision>
  <dcterms:created xsi:type="dcterms:W3CDTF">2021-02-18T09:17:00Z</dcterms:created>
  <dcterms:modified xsi:type="dcterms:W3CDTF">2021-02-18T09:17:00Z</dcterms:modified>
</cp:coreProperties>
</file>