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30D67" w14:textId="70937DC6" w:rsidR="007549DB" w:rsidRPr="00AC5A9B" w:rsidRDefault="007549DB" w:rsidP="00AC5A9B">
      <w:pPr>
        <w:jc w:val="both"/>
        <w:rPr>
          <w:rFonts w:ascii="Arial" w:hAnsi="Arial" w:cs="Arial"/>
        </w:rPr>
      </w:pPr>
      <w:r w:rsidRPr="00AC5A9B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6DE61FC7" wp14:editId="05736369">
            <wp:simplePos x="0" y="0"/>
            <wp:positionH relativeFrom="margin">
              <wp:posOffset>-548640</wp:posOffset>
            </wp:positionH>
            <wp:positionV relativeFrom="margin">
              <wp:posOffset>-731520</wp:posOffset>
            </wp:positionV>
            <wp:extent cx="7071360" cy="942848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942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D1342" w14:textId="039F7C8C" w:rsidR="007549DB" w:rsidRPr="00AC5A9B" w:rsidRDefault="007549DB" w:rsidP="00AC5A9B">
      <w:pPr>
        <w:jc w:val="both"/>
        <w:rPr>
          <w:rFonts w:ascii="Arial" w:hAnsi="Arial" w:cs="Arial"/>
        </w:rPr>
      </w:pPr>
    </w:p>
    <w:p w14:paraId="5C22FCA4" w14:textId="0DA13877" w:rsidR="00AC5A9B" w:rsidRDefault="007549DB" w:rsidP="00AC5A9B">
      <w:pPr>
        <w:jc w:val="both"/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</w:pPr>
      <w:r w:rsidRPr="007549DB"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  <w:t xml:space="preserve">2.4 La visión de profesional en </w:t>
      </w:r>
      <w:r w:rsidR="00AC5A9B"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  <w:t>l</w:t>
      </w:r>
      <w:bookmarkStart w:id="0" w:name="_GoBack"/>
      <w:bookmarkEnd w:id="0"/>
      <w:r w:rsidR="00AC5A9B"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  <w:t xml:space="preserve">a </w:t>
      </w:r>
      <w:r w:rsidRPr="007549DB">
        <w:rPr>
          <w:rFonts w:ascii="Arial" w:eastAsia="Times New Roman" w:hAnsi="Arial" w:cs="Arial"/>
          <w:b/>
          <w:color w:val="333333"/>
          <w:sz w:val="28"/>
          <w:shd w:val="clear" w:color="auto" w:fill="FFFFFF"/>
          <w:lang w:val="es-ES"/>
        </w:rPr>
        <w:t>sociedad y en el mundo</w:t>
      </w:r>
    </w:p>
    <w:p w14:paraId="35ECECE5" w14:textId="068FF7D3" w:rsidR="007549DB" w:rsidRPr="007549DB" w:rsidRDefault="007549DB" w:rsidP="00AC5A9B">
      <w:pPr>
        <w:jc w:val="both"/>
        <w:rPr>
          <w:rFonts w:ascii="Arial" w:eastAsia="Times New Roman" w:hAnsi="Arial" w:cs="Arial"/>
          <w:lang w:val="es-ES"/>
        </w:rPr>
      </w:pPr>
      <w:r w:rsidRPr="007549DB">
        <w:rPr>
          <w:rFonts w:ascii="Arial" w:eastAsia="Times New Roman" w:hAnsi="Arial" w:cs="Arial"/>
          <w:b/>
          <w:color w:val="333333"/>
          <w:sz w:val="28"/>
          <w:lang w:val="es-ES"/>
        </w:rPr>
        <w:br/>
      </w:r>
      <w:r w:rsidRPr="007549DB">
        <w:rPr>
          <w:rFonts w:ascii="Arial" w:eastAsia="Times New Roman" w:hAnsi="Arial" w:cs="Arial"/>
          <w:color w:val="333333"/>
          <w:shd w:val="clear" w:color="auto" w:fill="FFFFFF"/>
          <w:lang w:val="es-ES"/>
        </w:rPr>
        <w:t>Toda actividad de desempeño profesional en la sociedad pasa por una de intercambios e iteraciones que se ha establecido conforme a la organización y las demasiadas de desarrollo; y en función del desempeño o lugar que los individuos ocupa dentro de la estructura de la sociedad.</w:t>
      </w:r>
      <w:r w:rsidRPr="007549DB">
        <w:rPr>
          <w:rFonts w:ascii="Arial" w:eastAsia="Times New Roman" w:hAnsi="Arial" w:cs="Arial"/>
          <w:color w:val="333333"/>
          <w:lang w:val="es-ES"/>
        </w:rPr>
        <w:br/>
      </w:r>
      <w:r w:rsidRPr="007549DB">
        <w:rPr>
          <w:rFonts w:ascii="Arial" w:eastAsia="Times New Roman" w:hAnsi="Arial" w:cs="Arial"/>
          <w:color w:val="333333"/>
          <w:shd w:val="clear" w:color="auto" w:fill="FFFFFF"/>
          <w:lang w:val="es-ES"/>
        </w:rPr>
        <w:t>Sociocultural en el interviene un conjunto de conocimientos y habilidades, tradiciones, costumbres y practicas que depende del contexto económico, social y cultural en el que surge y se desarrolla una profesión u oficio.</w:t>
      </w:r>
    </w:p>
    <w:p w14:paraId="0514231B" w14:textId="50557545" w:rsidR="005B4948" w:rsidRPr="00AC5A9B" w:rsidRDefault="007549DB" w:rsidP="00AC5A9B">
      <w:pPr>
        <w:jc w:val="both"/>
        <w:rPr>
          <w:rFonts w:ascii="Arial" w:hAnsi="Arial" w:cs="Arial"/>
          <w:lang w:val="es-ES"/>
        </w:rPr>
      </w:pPr>
      <w:r w:rsidRPr="007549DB">
        <w:rPr>
          <w:rFonts w:ascii="Arial" w:eastAsia="Times New Roman" w:hAnsi="Arial" w:cs="Arial"/>
          <w:color w:val="333333"/>
          <w:shd w:val="clear" w:color="auto" w:fill="FFFFFF"/>
          <w:lang w:val="es-ES"/>
        </w:rPr>
        <w:t>Se acepta que las representaciones sociales entran como sistemas de interpretación que rigen nuestra relación con el mundo, orientado a las personas, organizando y la comunicación social.</w:t>
      </w:r>
      <w:r w:rsidRPr="007549DB">
        <w:rPr>
          <w:rFonts w:ascii="Arial" w:eastAsia="Times New Roman" w:hAnsi="Arial" w:cs="Arial"/>
          <w:color w:val="333333"/>
          <w:lang w:val="es-ES"/>
        </w:rPr>
        <w:br/>
      </w:r>
      <w:r w:rsidRPr="007549DB">
        <w:rPr>
          <w:rFonts w:ascii="Arial" w:eastAsia="Times New Roman" w:hAnsi="Arial" w:cs="Arial"/>
          <w:color w:val="333333"/>
          <w:shd w:val="clear" w:color="auto" w:fill="FFFFFF"/>
          <w:lang w:val="es-ES"/>
        </w:rPr>
        <w:t>En nuestro contexto de las profesiones suele ser un proceso en el que intervienen a difusión y asimilación de conocimientos, el desarrollo individual y colectivo, la definición de la identidad personal y profesional, la expresión del grupo y las trasformaciones sociales que generan nuestro contexto.</w:t>
      </w:r>
    </w:p>
    <w:sectPr w:rsidR="005B4948" w:rsidRPr="00AC5A9B" w:rsidSect="00623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DB"/>
    <w:rsid w:val="0003143D"/>
    <w:rsid w:val="001A2553"/>
    <w:rsid w:val="00623F21"/>
    <w:rsid w:val="007549DB"/>
    <w:rsid w:val="00AC5A9B"/>
    <w:rsid w:val="00C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60F"/>
  <w15:chartTrackingRefBased/>
  <w15:docId w15:val="{3FFE06AD-2A18-884E-8A60-2BAD9F81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0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Cantú</dc:creator>
  <cp:keywords/>
  <dc:description/>
  <cp:lastModifiedBy>Vicente Cantú</cp:lastModifiedBy>
  <cp:revision>1</cp:revision>
  <dcterms:created xsi:type="dcterms:W3CDTF">2018-09-07T03:15:00Z</dcterms:created>
  <dcterms:modified xsi:type="dcterms:W3CDTF">2018-09-07T03:31:00Z</dcterms:modified>
</cp:coreProperties>
</file>