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10E792" w14:textId="0D06BA90" w:rsidR="00DD619C" w:rsidRPr="00D90755" w:rsidRDefault="00AC32AC" w:rsidP="00D90755">
      <w:pPr>
        <w:spacing w:line="360" w:lineRule="auto"/>
        <w:rPr>
          <w:rFonts w:ascii="Arial" w:hAnsi="Arial" w:cs="Arial"/>
          <w:sz w:val="24"/>
          <w:szCs w:val="24"/>
        </w:rPr>
      </w:pPr>
      <w:r w:rsidRPr="00D90755">
        <w:rPr>
          <w:rFonts w:ascii="Arial" w:hAnsi="Arial" w:cs="Arial"/>
          <w:sz w:val="24"/>
          <w:szCs w:val="24"/>
        </w:rPr>
        <w:t>METASPLOITABLE</w:t>
      </w:r>
    </w:p>
    <w:p w14:paraId="03197F33" w14:textId="30530FD5" w:rsidR="00AC32AC" w:rsidRPr="00D90755" w:rsidRDefault="00AC32AC" w:rsidP="00D90755">
      <w:pPr>
        <w:spacing w:line="360" w:lineRule="auto"/>
        <w:rPr>
          <w:rFonts w:ascii="Arial" w:hAnsi="Arial" w:cs="Arial"/>
          <w:sz w:val="24"/>
          <w:szCs w:val="24"/>
        </w:rPr>
      </w:pPr>
      <w:r w:rsidRPr="00D90755">
        <w:rPr>
          <w:rFonts w:ascii="Arial" w:hAnsi="Arial" w:cs="Arial"/>
          <w:sz w:val="24"/>
          <w:szCs w:val="24"/>
        </w:rPr>
        <w:t>CAJA NEGRA</w:t>
      </w:r>
    </w:p>
    <w:p w14:paraId="109933C8" w14:textId="77777777" w:rsidR="00AC32AC" w:rsidRPr="00D90755" w:rsidRDefault="00AC32AC" w:rsidP="00D90755">
      <w:pPr>
        <w:spacing w:line="360" w:lineRule="auto"/>
        <w:rPr>
          <w:rFonts w:ascii="Arial" w:hAnsi="Arial" w:cs="Arial"/>
          <w:sz w:val="24"/>
          <w:szCs w:val="24"/>
        </w:rPr>
      </w:pPr>
    </w:p>
    <w:p w14:paraId="011B593B" w14:textId="4B393678" w:rsidR="00AC32AC" w:rsidRPr="00D90755" w:rsidRDefault="00AC32AC" w:rsidP="00D90755">
      <w:pPr>
        <w:spacing w:line="360" w:lineRule="auto"/>
        <w:rPr>
          <w:rFonts w:ascii="Arial" w:hAnsi="Arial" w:cs="Arial"/>
          <w:sz w:val="24"/>
          <w:szCs w:val="24"/>
        </w:rPr>
      </w:pPr>
      <w:r w:rsidRPr="00D90755">
        <w:rPr>
          <w:rFonts w:ascii="Arial" w:hAnsi="Arial" w:cs="Arial"/>
          <w:sz w:val="24"/>
          <w:szCs w:val="24"/>
        </w:rPr>
        <w:t xml:space="preserve">CRITICAS </w:t>
      </w:r>
      <w:r w:rsidR="00CA0CE0" w:rsidRPr="00D90755">
        <w:rPr>
          <w:rFonts w:ascii="Arial" w:hAnsi="Arial" w:cs="Arial"/>
          <w:sz w:val="24"/>
          <w:szCs w:val="24"/>
        </w:rPr>
        <w:t>No</w:t>
      </w:r>
      <w:r w:rsidR="00375F98" w:rsidRPr="00D90755">
        <w:rPr>
          <w:rFonts w:ascii="Arial" w:hAnsi="Arial" w:cs="Arial"/>
          <w:sz w:val="24"/>
          <w:szCs w:val="24"/>
        </w:rPr>
        <w:t xml:space="preserve"> </w:t>
      </w:r>
      <w:r w:rsidRPr="00D90755">
        <w:rPr>
          <w:rFonts w:ascii="Arial" w:hAnsi="Arial" w:cs="Arial"/>
          <w:sz w:val="24"/>
          <w:szCs w:val="24"/>
        </w:rPr>
        <w:t>INTER4ESANTES:</w:t>
      </w:r>
    </w:p>
    <w:p w14:paraId="4274DD82" w14:textId="6AE62F06" w:rsidR="00375F98" w:rsidRPr="00D90755" w:rsidRDefault="00C34240"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La vulnerabilidad</w:t>
      </w:r>
      <w:r>
        <w:rPr>
          <w:rFonts w:ascii="Arial" w:hAnsi="Arial" w:cs="Arial"/>
          <w:b w:val="0"/>
          <w:bCs w:val="0"/>
          <w:sz w:val="24"/>
          <w:szCs w:val="24"/>
        </w:rPr>
        <w:t>es</w:t>
      </w:r>
      <w:r w:rsidR="00375F98" w:rsidRPr="00D90755">
        <w:rPr>
          <w:rFonts w:ascii="Arial" w:hAnsi="Arial" w:cs="Arial"/>
          <w:b w:val="0"/>
          <w:bCs w:val="0"/>
          <w:sz w:val="24"/>
          <w:szCs w:val="24"/>
        </w:rPr>
        <w:t xml:space="preserve"> criticas detectadas en modo ejecutivo, ninguna afecta a la maquina ya que, éstas se refieren a puertas traseras y </w:t>
      </w:r>
      <w:r w:rsidRPr="00D90755">
        <w:rPr>
          <w:rFonts w:ascii="Arial" w:hAnsi="Arial" w:cs="Arial"/>
          <w:b w:val="0"/>
          <w:bCs w:val="0"/>
          <w:sz w:val="24"/>
          <w:szCs w:val="24"/>
        </w:rPr>
        <w:t>ejecución</w:t>
      </w:r>
      <w:r w:rsidR="00375F98" w:rsidRPr="00D90755">
        <w:rPr>
          <w:rFonts w:ascii="Arial" w:hAnsi="Arial" w:cs="Arial"/>
          <w:b w:val="0"/>
          <w:bCs w:val="0"/>
          <w:sz w:val="24"/>
          <w:szCs w:val="24"/>
        </w:rPr>
        <w:t xml:space="preserve"> de código malicioso en versiones PHP &lt; 5.4.43, </w:t>
      </w:r>
      <w:r w:rsidRPr="00D90755">
        <w:rPr>
          <w:rFonts w:ascii="Arial" w:hAnsi="Arial" w:cs="Arial"/>
          <w:b w:val="0"/>
          <w:bCs w:val="0"/>
          <w:sz w:val="24"/>
          <w:szCs w:val="24"/>
        </w:rPr>
        <w:t>así</w:t>
      </w:r>
      <w:r w:rsidR="00375F98" w:rsidRPr="00D90755">
        <w:rPr>
          <w:rFonts w:ascii="Arial" w:hAnsi="Arial" w:cs="Arial"/>
          <w:b w:val="0"/>
          <w:bCs w:val="0"/>
          <w:sz w:val="24"/>
          <w:szCs w:val="24"/>
        </w:rPr>
        <w:t xml:space="preserve"> como al servicio Ftp </w:t>
      </w:r>
      <w:r w:rsidRPr="00D90755">
        <w:rPr>
          <w:rFonts w:ascii="Arial" w:hAnsi="Arial" w:cs="Arial"/>
          <w:b w:val="0"/>
          <w:bCs w:val="0"/>
          <w:sz w:val="24"/>
          <w:szCs w:val="24"/>
        </w:rPr>
        <w:t>anónimo</w:t>
      </w:r>
      <w:r w:rsidR="00375F98" w:rsidRPr="00D90755">
        <w:rPr>
          <w:rFonts w:ascii="Arial" w:hAnsi="Arial" w:cs="Arial"/>
          <w:b w:val="0"/>
          <w:bCs w:val="0"/>
          <w:sz w:val="24"/>
          <w:szCs w:val="24"/>
        </w:rPr>
        <w:t xml:space="preserve"> y al programa IRC</w:t>
      </w:r>
      <w:r w:rsidR="00CA0CE0" w:rsidRPr="00D90755">
        <w:rPr>
          <w:rFonts w:ascii="Arial" w:hAnsi="Arial" w:cs="Arial"/>
          <w:b w:val="0"/>
          <w:bCs w:val="0"/>
          <w:sz w:val="24"/>
          <w:szCs w:val="24"/>
        </w:rPr>
        <w:t>demoin y phpMyAdmin.</w:t>
      </w:r>
    </w:p>
    <w:p w14:paraId="7B3CD081" w14:textId="61616CEF" w:rsidR="00CA0CE0" w:rsidRPr="00D90755" w:rsidRDefault="00CA0CE0"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La Maquina de estudio presenta instalada la versión 5-4.5 PHP, por lo que no se vería afectada por esta vulnerabilidad, únicamente encontrando una dependencia etiquetada como low por exitir relación con el servicio “Get request” que puede ser usado para ejecutar esta vulnerabilidad.</w:t>
      </w:r>
    </w:p>
    <w:p w14:paraId="1B9E751B" w14:textId="77777777" w:rsidR="00375F98" w:rsidRPr="00D90755" w:rsidRDefault="00375F98" w:rsidP="00D90755">
      <w:pPr>
        <w:pStyle w:val="Ttulo1"/>
        <w:spacing w:line="360" w:lineRule="auto"/>
        <w:rPr>
          <w:rFonts w:ascii="Arial" w:hAnsi="Arial" w:cs="Arial"/>
          <w:b w:val="0"/>
          <w:bCs w:val="0"/>
          <w:sz w:val="24"/>
          <w:szCs w:val="24"/>
        </w:rPr>
      </w:pPr>
    </w:p>
    <w:p w14:paraId="77604E0C" w14:textId="2D3D00D7" w:rsidR="0008447C" w:rsidRPr="00D90755" w:rsidRDefault="0008447C"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HIGH NO INTERESANTES</w:t>
      </w:r>
    </w:p>
    <w:p w14:paraId="3501B05E" w14:textId="089AEF6C" w:rsidR="0008447C" w:rsidRPr="00D90755" w:rsidRDefault="0008447C"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1.- Drupal Database Abstraction API SQLi</w:t>
      </w:r>
    </w:p>
    <w:p w14:paraId="19DDE803" w14:textId="36B95696" w:rsidR="0008447C" w:rsidRPr="00D90755" w:rsidRDefault="0008447C"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No tiene instalada la maquina la aplicación Drupal que es la afectada por ella</w:t>
      </w:r>
    </w:p>
    <w:p w14:paraId="72F056BF" w14:textId="619D9A42" w:rsidR="003C69F2" w:rsidRPr="00D90755" w:rsidRDefault="003C69F2"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 xml:space="preserve">2.- </w:t>
      </w:r>
    </w:p>
    <w:p w14:paraId="41E6FC00" w14:textId="77777777" w:rsidR="003C69F2" w:rsidRPr="00D90755" w:rsidRDefault="003C69F2" w:rsidP="00D90755">
      <w:pPr>
        <w:spacing w:line="360" w:lineRule="auto"/>
        <w:rPr>
          <w:rFonts w:ascii="Arial" w:eastAsia="Times New Roman" w:hAnsi="Arial" w:cs="Arial"/>
          <w:kern w:val="36"/>
          <w:sz w:val="24"/>
          <w:szCs w:val="24"/>
          <w:lang w:eastAsia="es-ES"/>
          <w14:ligatures w14:val="none"/>
        </w:rPr>
      </w:pPr>
      <w:r w:rsidRPr="00D90755">
        <w:rPr>
          <w:rFonts w:ascii="Arial" w:eastAsia="Times New Roman" w:hAnsi="Arial" w:cs="Arial"/>
          <w:kern w:val="36"/>
          <w:sz w:val="24"/>
          <w:szCs w:val="24"/>
          <w:lang w:eastAsia="es-ES"/>
          <w14:ligatures w14:val="none"/>
        </w:rPr>
        <w:t>HIGH 9.3* - 67260 PHP 5.4.x &lt; 5.4.17 Buffer Overflow</w:t>
      </w:r>
    </w:p>
    <w:p w14:paraId="555E6217" w14:textId="77777777" w:rsidR="003C69F2" w:rsidRPr="00D90755" w:rsidRDefault="003C69F2" w:rsidP="00D90755">
      <w:pPr>
        <w:spacing w:line="360" w:lineRule="auto"/>
        <w:rPr>
          <w:rFonts w:ascii="Arial" w:eastAsia="Times New Roman" w:hAnsi="Arial" w:cs="Arial"/>
          <w:kern w:val="36"/>
          <w:sz w:val="24"/>
          <w:szCs w:val="24"/>
          <w:lang w:val="en-US" w:eastAsia="es-ES"/>
          <w14:ligatures w14:val="none"/>
        </w:rPr>
      </w:pPr>
      <w:r w:rsidRPr="00D90755">
        <w:rPr>
          <w:rFonts w:ascii="Arial" w:eastAsia="Times New Roman" w:hAnsi="Arial" w:cs="Arial"/>
          <w:kern w:val="36"/>
          <w:sz w:val="24"/>
          <w:szCs w:val="24"/>
          <w:lang w:val="en-US" w:eastAsia="es-ES"/>
          <w14:ligatures w14:val="none"/>
        </w:rPr>
        <w:t>HIGH 7.5* 6.7 71427 PHP 5.4.x &lt; 5.4.23 OpenSSL openssl_x509_parse() Memory Corruption</w:t>
      </w:r>
    </w:p>
    <w:p w14:paraId="20E6013F" w14:textId="77777777" w:rsidR="003C69F2" w:rsidRPr="00D90755" w:rsidRDefault="003C69F2" w:rsidP="00D90755">
      <w:pPr>
        <w:spacing w:line="360" w:lineRule="auto"/>
        <w:rPr>
          <w:rFonts w:ascii="Arial" w:eastAsia="Times New Roman" w:hAnsi="Arial" w:cs="Arial"/>
          <w:kern w:val="36"/>
          <w:sz w:val="24"/>
          <w:szCs w:val="24"/>
          <w:lang w:val="en-US" w:eastAsia="es-ES"/>
          <w14:ligatures w14:val="none"/>
        </w:rPr>
      </w:pPr>
      <w:r w:rsidRPr="00D90755">
        <w:rPr>
          <w:rFonts w:ascii="Arial" w:eastAsia="Times New Roman" w:hAnsi="Arial" w:cs="Arial"/>
          <w:kern w:val="36"/>
          <w:sz w:val="24"/>
          <w:szCs w:val="24"/>
          <w:lang w:val="en-US" w:eastAsia="es-ES"/>
          <w14:ligatures w14:val="none"/>
        </w:rPr>
        <w:t>HIGH 7.2* 6.7 73862 PHP 5.4.x &lt; 5.4.28 FPM Unix Socket Insecure Permission Escalation</w:t>
      </w:r>
    </w:p>
    <w:p w14:paraId="32CA8F27" w14:textId="77777777" w:rsidR="003C69F2" w:rsidRPr="00D90755" w:rsidRDefault="003C69F2" w:rsidP="00D90755">
      <w:pPr>
        <w:spacing w:line="360" w:lineRule="auto"/>
        <w:rPr>
          <w:rFonts w:ascii="Arial" w:eastAsia="Times New Roman" w:hAnsi="Arial" w:cs="Arial"/>
          <w:kern w:val="36"/>
          <w:sz w:val="24"/>
          <w:szCs w:val="24"/>
          <w:lang w:val="en-US" w:eastAsia="es-ES"/>
          <w14:ligatures w14:val="none"/>
        </w:rPr>
      </w:pPr>
      <w:r w:rsidRPr="00D90755">
        <w:rPr>
          <w:rFonts w:ascii="Arial" w:eastAsia="Times New Roman" w:hAnsi="Arial" w:cs="Arial"/>
          <w:kern w:val="36"/>
          <w:sz w:val="24"/>
          <w:szCs w:val="24"/>
          <w:lang w:val="en-US" w:eastAsia="es-ES"/>
          <w14:ligatures w14:val="none"/>
        </w:rPr>
        <w:t>HIGH 7.5* 5.9 76281 PHP 5.4.x &lt; 5.4.30 Multiple Vulnerabilities</w:t>
      </w:r>
    </w:p>
    <w:p w14:paraId="1FE286AA" w14:textId="77777777" w:rsidR="003C69F2" w:rsidRPr="00D90755" w:rsidRDefault="003C69F2" w:rsidP="00D90755">
      <w:pPr>
        <w:spacing w:line="360" w:lineRule="auto"/>
        <w:rPr>
          <w:rFonts w:ascii="Arial" w:eastAsia="Times New Roman" w:hAnsi="Arial" w:cs="Arial"/>
          <w:kern w:val="36"/>
          <w:sz w:val="24"/>
          <w:szCs w:val="24"/>
          <w:lang w:val="en-US" w:eastAsia="es-ES"/>
          <w14:ligatures w14:val="none"/>
        </w:rPr>
      </w:pPr>
      <w:r w:rsidRPr="00D90755">
        <w:rPr>
          <w:rFonts w:ascii="Arial" w:eastAsia="Times New Roman" w:hAnsi="Arial" w:cs="Arial"/>
          <w:kern w:val="36"/>
          <w:sz w:val="24"/>
          <w:szCs w:val="24"/>
          <w:lang w:val="en-US" w:eastAsia="es-ES"/>
          <w14:ligatures w14:val="none"/>
        </w:rPr>
        <w:t>HIGH 7.5* 6.7 78545 PHP 5.4.x &lt; 5.4.34 Multiple Vulnerabilities</w:t>
      </w:r>
    </w:p>
    <w:p w14:paraId="27CC0232" w14:textId="5054E3C6" w:rsidR="0008447C" w:rsidRPr="00D90755" w:rsidRDefault="003C69F2" w:rsidP="00D90755">
      <w:pPr>
        <w:pStyle w:val="Ttulo1"/>
        <w:spacing w:line="360" w:lineRule="auto"/>
        <w:rPr>
          <w:rFonts w:ascii="Arial" w:hAnsi="Arial" w:cs="Arial"/>
          <w:b w:val="0"/>
          <w:bCs w:val="0"/>
          <w:sz w:val="24"/>
          <w:szCs w:val="24"/>
          <w:lang w:val="en-US"/>
        </w:rPr>
      </w:pPr>
      <w:r w:rsidRPr="00D90755">
        <w:rPr>
          <w:rFonts w:ascii="Arial" w:hAnsi="Arial" w:cs="Arial"/>
          <w:b w:val="0"/>
          <w:bCs w:val="0"/>
          <w:sz w:val="24"/>
          <w:szCs w:val="24"/>
          <w:lang w:val="en-US"/>
        </w:rPr>
        <w:t>HIGH 7.5* 6.6 80330 PHP 5.4.x &lt; 5.4.36 'process_nested_data' RCE</w:t>
      </w:r>
    </w:p>
    <w:p w14:paraId="1DDCA45C" w14:textId="2978579D" w:rsidR="003C69F2" w:rsidRPr="00D90755" w:rsidRDefault="003C69F2" w:rsidP="00D90755">
      <w:pPr>
        <w:pStyle w:val="Ttulo1"/>
        <w:spacing w:line="360" w:lineRule="auto"/>
        <w:rPr>
          <w:rFonts w:ascii="Arial" w:hAnsi="Arial" w:cs="Arial"/>
          <w:b w:val="0"/>
          <w:bCs w:val="0"/>
          <w:sz w:val="24"/>
          <w:szCs w:val="24"/>
          <w:lang w:val="en-US"/>
        </w:rPr>
      </w:pPr>
      <w:r w:rsidRPr="00D90755">
        <w:rPr>
          <w:rFonts w:ascii="Arial" w:hAnsi="Arial" w:cs="Arial"/>
          <w:b w:val="0"/>
          <w:bCs w:val="0"/>
          <w:sz w:val="24"/>
          <w:szCs w:val="24"/>
          <w:lang w:val="en-US"/>
        </w:rPr>
        <w:lastRenderedPageBreak/>
        <w:t>)HIGH 7.3 5.9 66585 PHP 5.4.x &lt; 5.4.13 Information Disclosure</w:t>
      </w:r>
    </w:p>
    <w:p w14:paraId="349A27AD" w14:textId="77777777" w:rsidR="003C69F2" w:rsidRPr="00D90755" w:rsidRDefault="003C69F2" w:rsidP="00D90755">
      <w:pPr>
        <w:pStyle w:val="Ttulo1"/>
        <w:spacing w:line="360" w:lineRule="auto"/>
        <w:rPr>
          <w:rFonts w:ascii="Arial" w:hAnsi="Arial" w:cs="Arial"/>
          <w:b w:val="0"/>
          <w:bCs w:val="0"/>
          <w:sz w:val="24"/>
          <w:szCs w:val="24"/>
          <w:lang w:val="en-US"/>
        </w:rPr>
      </w:pPr>
      <w:r w:rsidRPr="00D90755">
        <w:rPr>
          <w:rFonts w:ascii="Arial" w:hAnsi="Arial" w:cs="Arial"/>
          <w:b w:val="0"/>
          <w:bCs w:val="0"/>
          <w:sz w:val="24"/>
          <w:szCs w:val="24"/>
          <w:lang w:val="en-US"/>
        </w:rPr>
        <w:t>HIGH 7.3 5.9 69401 PHP 5.4.x &lt; 5.4.19 Multiple Vulnerabilities</w:t>
      </w:r>
    </w:p>
    <w:p w14:paraId="18F0F1EA" w14:textId="77777777" w:rsidR="003C69F2" w:rsidRPr="00D90755" w:rsidRDefault="003C69F2" w:rsidP="00D90755">
      <w:pPr>
        <w:pStyle w:val="Ttulo1"/>
        <w:spacing w:line="360" w:lineRule="auto"/>
        <w:rPr>
          <w:rFonts w:ascii="Arial" w:hAnsi="Arial" w:cs="Arial"/>
          <w:b w:val="0"/>
          <w:bCs w:val="0"/>
          <w:sz w:val="24"/>
          <w:szCs w:val="24"/>
          <w:lang w:val="en-US"/>
        </w:rPr>
      </w:pPr>
      <w:r w:rsidRPr="00D90755">
        <w:rPr>
          <w:rFonts w:ascii="Arial" w:hAnsi="Arial" w:cs="Arial"/>
          <w:b w:val="0"/>
          <w:bCs w:val="0"/>
          <w:sz w:val="24"/>
          <w:szCs w:val="24"/>
          <w:lang w:val="en-US"/>
        </w:rPr>
        <w:t>HIGH 7.3 6.7 81080 PHP 5.4.x &lt; 5.4.37 Multiple Vulnerabilities</w:t>
      </w:r>
    </w:p>
    <w:p w14:paraId="6E7D5E38" w14:textId="77777777" w:rsidR="003C69F2" w:rsidRPr="00D90755" w:rsidRDefault="003C69F2" w:rsidP="00D90755">
      <w:pPr>
        <w:pStyle w:val="Ttulo1"/>
        <w:spacing w:line="360" w:lineRule="auto"/>
        <w:rPr>
          <w:rFonts w:ascii="Arial" w:hAnsi="Arial" w:cs="Arial"/>
          <w:b w:val="0"/>
          <w:bCs w:val="0"/>
          <w:sz w:val="24"/>
          <w:szCs w:val="24"/>
          <w:lang w:val="en-US"/>
        </w:rPr>
      </w:pPr>
      <w:r w:rsidRPr="00D90755">
        <w:rPr>
          <w:rFonts w:ascii="Arial" w:hAnsi="Arial" w:cs="Arial"/>
          <w:b w:val="0"/>
          <w:bCs w:val="0"/>
          <w:sz w:val="24"/>
          <w:szCs w:val="24"/>
          <w:lang w:val="en-US"/>
        </w:rPr>
        <w:t>HIGH 7.3 3.6 85298 PHP 5.4.x &lt; 5.4.44 Multiple Vulnerabilities</w:t>
      </w:r>
    </w:p>
    <w:p w14:paraId="1BE9D577" w14:textId="5A947DBB" w:rsidR="003C69F2" w:rsidRPr="00D90755" w:rsidRDefault="003C69F2"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HIGH 7.3 6.7 85885 PHP 5.4.x &lt; 5.4.45 Multiple Vulnerabilities</w:t>
      </w:r>
    </w:p>
    <w:p w14:paraId="3C95A0EE" w14:textId="77777777" w:rsidR="003C69F2" w:rsidRPr="00D90755" w:rsidRDefault="003C69F2" w:rsidP="00D90755">
      <w:pPr>
        <w:pStyle w:val="Ttulo1"/>
        <w:spacing w:line="360" w:lineRule="auto"/>
        <w:rPr>
          <w:rFonts w:ascii="Arial" w:hAnsi="Arial" w:cs="Arial"/>
          <w:b w:val="0"/>
          <w:bCs w:val="0"/>
          <w:sz w:val="24"/>
          <w:szCs w:val="24"/>
        </w:rPr>
      </w:pPr>
    </w:p>
    <w:p w14:paraId="1486D6B4" w14:textId="429789C4" w:rsidR="003C69F2" w:rsidRPr="00D90755" w:rsidRDefault="003C69F2"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Todas estas no les afecta a la maquina ya que como hemos dicho tiene la versión 5.4.5 de pHP</w:t>
      </w:r>
    </w:p>
    <w:p w14:paraId="54B319D1" w14:textId="442D2A0B" w:rsidR="00916834" w:rsidRPr="00D90755" w:rsidRDefault="00916834" w:rsidP="00D90755">
      <w:pPr>
        <w:pStyle w:val="Ttulo1"/>
        <w:spacing w:line="360" w:lineRule="auto"/>
        <w:rPr>
          <w:rFonts w:ascii="Arial" w:hAnsi="Arial" w:cs="Arial"/>
          <w:b w:val="0"/>
          <w:bCs w:val="0"/>
          <w:sz w:val="24"/>
          <w:szCs w:val="24"/>
          <w:lang w:val="en-US"/>
        </w:rPr>
      </w:pPr>
      <w:r w:rsidRPr="00D90755">
        <w:rPr>
          <w:rFonts w:ascii="Arial" w:hAnsi="Arial" w:cs="Arial"/>
          <w:b w:val="0"/>
          <w:bCs w:val="0"/>
          <w:sz w:val="24"/>
          <w:szCs w:val="24"/>
          <w:lang w:val="en-US"/>
        </w:rPr>
        <w:t>3.- SSL Medium Strength Cipher Suites Supported (SWEET32):</w:t>
      </w:r>
    </w:p>
    <w:p w14:paraId="75F24FBF" w14:textId="77777777" w:rsidR="00916834" w:rsidRPr="00D90755" w:rsidRDefault="00916834"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Esta vuelnabilidad afecta a cualquier cifrado que utilice longitudes de claves de al menos 64 bits y menos de 112 bits, o bien que utilice la suite de cifrado 3DES.</w:t>
      </w:r>
    </w:p>
    <w:p w14:paraId="6BEA5702" w14:textId="51B4082D" w:rsidR="00916834" w:rsidRPr="00D90755" w:rsidRDefault="00916834"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 xml:space="preserve">La </w:t>
      </w:r>
      <w:r w:rsidR="00D71E2C" w:rsidRPr="00D90755">
        <w:rPr>
          <w:rFonts w:ascii="Arial" w:hAnsi="Arial" w:cs="Arial"/>
          <w:b w:val="0"/>
          <w:bCs w:val="0"/>
          <w:sz w:val="24"/>
          <w:szCs w:val="24"/>
        </w:rPr>
        <w:t>máquina</w:t>
      </w:r>
      <w:r w:rsidRPr="00D90755">
        <w:rPr>
          <w:rFonts w:ascii="Arial" w:hAnsi="Arial" w:cs="Arial"/>
          <w:b w:val="0"/>
          <w:bCs w:val="0"/>
          <w:sz w:val="24"/>
          <w:szCs w:val="24"/>
        </w:rPr>
        <w:t xml:space="preserve"> analizada uno de los cifrados que soporta es el “3des-cbc”, pero analizados las medidas e los cifrados que utiliza sus servicios no tiene ninguno entre 64 a 112bits , además tiene puerto 443 cerrado.</w:t>
      </w:r>
    </w:p>
    <w:p w14:paraId="38D12539" w14:textId="1FC1CEBB" w:rsidR="0007107C" w:rsidRPr="00D90755" w:rsidRDefault="0007107C"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 xml:space="preserve">4.- Generic SQL Injection (blind).- es uan vulnerabilidad que afecta a servidosres que tiene instalado algún servicio SQL. Un aves examinada el dispositivo, no se encuentra dicha apliacion , por lo que no le afecta </w:t>
      </w:r>
      <w:r w:rsidR="00502BD4" w:rsidRPr="00D90755">
        <w:rPr>
          <w:rFonts w:ascii="Arial" w:hAnsi="Arial" w:cs="Arial"/>
          <w:b w:val="0"/>
          <w:bCs w:val="0"/>
          <w:sz w:val="24"/>
          <w:szCs w:val="24"/>
        </w:rPr>
        <w:t>.</w:t>
      </w:r>
    </w:p>
    <w:p w14:paraId="6BAFDCB6" w14:textId="77777777" w:rsidR="00916834" w:rsidRPr="00D90755" w:rsidRDefault="00916834" w:rsidP="00D90755">
      <w:pPr>
        <w:pStyle w:val="Ttulo1"/>
        <w:spacing w:line="360" w:lineRule="auto"/>
        <w:rPr>
          <w:rFonts w:ascii="Arial" w:hAnsi="Arial" w:cs="Arial"/>
          <w:b w:val="0"/>
          <w:bCs w:val="0"/>
          <w:sz w:val="24"/>
          <w:szCs w:val="24"/>
        </w:rPr>
      </w:pPr>
    </w:p>
    <w:p w14:paraId="6796510C" w14:textId="087E7BCE" w:rsidR="00375F98" w:rsidRPr="00530525" w:rsidRDefault="00CA0CE0" w:rsidP="00D90755">
      <w:pPr>
        <w:pStyle w:val="Ttulo1"/>
        <w:spacing w:line="360" w:lineRule="auto"/>
        <w:rPr>
          <w:rFonts w:ascii="Arial" w:hAnsi="Arial" w:cs="Arial"/>
          <w:b w:val="0"/>
          <w:bCs w:val="0"/>
          <w:sz w:val="24"/>
          <w:szCs w:val="24"/>
        </w:rPr>
      </w:pPr>
      <w:r w:rsidRPr="00530525">
        <w:rPr>
          <w:rFonts w:ascii="Arial" w:hAnsi="Arial" w:cs="Arial"/>
          <w:b w:val="0"/>
          <w:bCs w:val="0"/>
          <w:sz w:val="24"/>
          <w:szCs w:val="24"/>
        </w:rPr>
        <w:t>HIGH</w:t>
      </w:r>
      <w:r w:rsidR="00375F98" w:rsidRPr="00530525">
        <w:rPr>
          <w:rFonts w:ascii="Arial" w:hAnsi="Arial" w:cs="Arial"/>
          <w:b w:val="0"/>
          <w:bCs w:val="0"/>
          <w:sz w:val="24"/>
          <w:szCs w:val="24"/>
        </w:rPr>
        <w:t xml:space="preserve"> INTERESANTES:</w:t>
      </w:r>
    </w:p>
    <w:p w14:paraId="08D2515D" w14:textId="08A59A5F" w:rsidR="00D71E2C" w:rsidRPr="00530525" w:rsidRDefault="00D71E2C" w:rsidP="00D90755">
      <w:pPr>
        <w:pStyle w:val="Ttulo1"/>
        <w:spacing w:line="360" w:lineRule="auto"/>
        <w:rPr>
          <w:rFonts w:ascii="Arial" w:hAnsi="Arial" w:cs="Arial"/>
          <w:b w:val="0"/>
          <w:bCs w:val="0"/>
          <w:sz w:val="24"/>
          <w:szCs w:val="24"/>
        </w:rPr>
      </w:pPr>
      <w:r w:rsidRPr="00530525">
        <w:rPr>
          <w:rFonts w:ascii="Arial" w:hAnsi="Arial" w:cs="Arial"/>
          <w:b w:val="0"/>
          <w:bCs w:val="0"/>
          <w:sz w:val="24"/>
          <w:szCs w:val="24"/>
        </w:rPr>
        <w:t>1.- PHP 7.3.24 Vulnerabilidades múltiples</w:t>
      </w:r>
    </w:p>
    <w:p w14:paraId="65AC1E66" w14:textId="6400C94C" w:rsidR="00D71E2C" w:rsidRPr="00D90755" w:rsidRDefault="00D71E2C"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 xml:space="preserve">EL </w:t>
      </w:r>
      <w:r w:rsidR="003E0803">
        <w:rPr>
          <w:rFonts w:ascii="Arial" w:hAnsi="Arial" w:cs="Arial"/>
          <w:b w:val="0"/>
          <w:bCs w:val="0"/>
          <w:sz w:val="24"/>
          <w:szCs w:val="24"/>
        </w:rPr>
        <w:t>e</w:t>
      </w:r>
      <w:r w:rsidRPr="00D90755">
        <w:rPr>
          <w:rFonts w:ascii="Arial" w:hAnsi="Arial" w:cs="Arial"/>
          <w:b w:val="0"/>
          <w:bCs w:val="0"/>
          <w:sz w:val="24"/>
          <w:szCs w:val="24"/>
        </w:rPr>
        <w:t xml:space="preserve">quipo tiene instalado la versión </w:t>
      </w:r>
      <w:r w:rsidR="007726E3">
        <w:rPr>
          <w:rFonts w:ascii="Arial" w:hAnsi="Arial" w:cs="Arial"/>
          <w:b w:val="0"/>
          <w:bCs w:val="0"/>
          <w:sz w:val="24"/>
          <w:szCs w:val="24"/>
        </w:rPr>
        <w:t>PHP</w:t>
      </w:r>
      <w:r w:rsidRPr="00D90755">
        <w:rPr>
          <w:rFonts w:ascii="Arial" w:hAnsi="Arial" w:cs="Arial"/>
          <w:b w:val="0"/>
          <w:bCs w:val="0"/>
          <w:sz w:val="24"/>
          <w:szCs w:val="24"/>
        </w:rPr>
        <w:t xml:space="preserve"> 5.4.5, puedo </w:t>
      </w:r>
      <w:r w:rsidR="007726E3" w:rsidRPr="00D90755">
        <w:rPr>
          <w:rFonts w:ascii="Arial" w:hAnsi="Arial" w:cs="Arial"/>
          <w:b w:val="0"/>
          <w:bCs w:val="0"/>
          <w:sz w:val="24"/>
          <w:szCs w:val="24"/>
        </w:rPr>
        <w:t>provocar múltiples</w:t>
      </w:r>
      <w:r w:rsidRPr="00D90755">
        <w:rPr>
          <w:rFonts w:ascii="Arial" w:hAnsi="Arial" w:cs="Arial"/>
          <w:b w:val="0"/>
          <w:bCs w:val="0"/>
          <w:sz w:val="24"/>
          <w:szCs w:val="24"/>
        </w:rPr>
        <w:t xml:space="preserve"> vulnerabilidades remotamente, siendo la </w:t>
      </w:r>
      <w:r w:rsidR="007726E3" w:rsidRPr="00D90755">
        <w:rPr>
          <w:rFonts w:ascii="Arial" w:hAnsi="Arial" w:cs="Arial"/>
          <w:b w:val="0"/>
          <w:bCs w:val="0"/>
          <w:sz w:val="24"/>
          <w:szCs w:val="24"/>
        </w:rPr>
        <w:t>solución</w:t>
      </w:r>
      <w:r w:rsidRPr="00D90755">
        <w:rPr>
          <w:rFonts w:ascii="Arial" w:hAnsi="Arial" w:cs="Arial"/>
          <w:b w:val="0"/>
          <w:bCs w:val="0"/>
          <w:sz w:val="24"/>
          <w:szCs w:val="24"/>
        </w:rPr>
        <w:t xml:space="preserve"> </w:t>
      </w:r>
      <w:r w:rsidR="007726E3" w:rsidRPr="00D90755">
        <w:rPr>
          <w:rFonts w:ascii="Arial" w:hAnsi="Arial" w:cs="Arial"/>
          <w:b w:val="0"/>
          <w:bCs w:val="0"/>
          <w:sz w:val="24"/>
          <w:szCs w:val="24"/>
        </w:rPr>
        <w:t>actualizar</w:t>
      </w:r>
      <w:r w:rsidRPr="00D90755">
        <w:rPr>
          <w:rFonts w:ascii="Arial" w:hAnsi="Arial" w:cs="Arial"/>
          <w:b w:val="0"/>
          <w:bCs w:val="0"/>
          <w:sz w:val="24"/>
          <w:szCs w:val="24"/>
        </w:rPr>
        <w:t xml:space="preserve"> a la versión PHP </w:t>
      </w:r>
      <w:r w:rsidRPr="00D90755">
        <w:rPr>
          <w:rFonts w:ascii="Arial" w:hAnsi="Arial" w:cs="Arial"/>
          <w:b w:val="0"/>
          <w:bCs w:val="0"/>
          <w:sz w:val="24"/>
          <w:szCs w:val="24"/>
        </w:rPr>
        <w:lastRenderedPageBreak/>
        <w:t>7.3.24 o posterior. Existe un control de cambio con fecha de 4 de junio de 2024 donde aconsejan que la opción “Habilitar cgi escaneado” este en “true”.</w:t>
      </w:r>
    </w:p>
    <w:p w14:paraId="7AB8EED8" w14:textId="7B0BB867" w:rsidR="00725DC6" w:rsidRPr="00D90755" w:rsidRDefault="00725DC6"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Según lo consulatado en la web “php.net”, la versión que menos vulnerabilidades tiene es la 7.4.33, existiendo versiones 8.0, las cuales presentan muchas vulnerabilidades</w:t>
      </w:r>
      <w:r w:rsidR="007B2001" w:rsidRPr="00D90755">
        <w:rPr>
          <w:rFonts w:ascii="Arial" w:hAnsi="Arial" w:cs="Arial"/>
          <w:b w:val="0"/>
          <w:bCs w:val="0"/>
          <w:sz w:val="24"/>
          <w:szCs w:val="24"/>
        </w:rPr>
        <w:t>, no existiendo exploits públicos conocidos.</w:t>
      </w:r>
    </w:p>
    <w:p w14:paraId="76D54834" w14:textId="2E9DC902" w:rsidR="00D403D7" w:rsidRPr="00D90755" w:rsidRDefault="00D403D7"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Tiene una valor CVSS de un 7.5 pero no tiene VPR alguno, por lo que entiendo que no es urgente.</w:t>
      </w:r>
    </w:p>
    <w:p w14:paraId="6C2F20E3" w14:textId="77777777" w:rsidR="00D403D7" w:rsidRPr="00D90755" w:rsidRDefault="00D403D7" w:rsidP="00D90755">
      <w:pPr>
        <w:pStyle w:val="Ttulo1"/>
        <w:spacing w:line="360" w:lineRule="auto"/>
        <w:rPr>
          <w:rFonts w:ascii="Arial" w:hAnsi="Arial" w:cs="Arial"/>
          <w:b w:val="0"/>
          <w:bCs w:val="0"/>
          <w:sz w:val="24"/>
          <w:szCs w:val="24"/>
        </w:rPr>
      </w:pPr>
    </w:p>
    <w:p w14:paraId="105B4E73" w14:textId="77777777" w:rsidR="00731EA3" w:rsidRPr="00D90755" w:rsidRDefault="00731EA3" w:rsidP="00D90755">
      <w:pPr>
        <w:pStyle w:val="Ttulo1"/>
        <w:spacing w:line="360" w:lineRule="auto"/>
        <w:rPr>
          <w:rFonts w:ascii="Arial" w:hAnsi="Arial" w:cs="Arial"/>
          <w:b w:val="0"/>
          <w:bCs w:val="0"/>
          <w:sz w:val="24"/>
          <w:szCs w:val="24"/>
        </w:rPr>
      </w:pPr>
    </w:p>
    <w:p w14:paraId="5B3D632F" w14:textId="77777777" w:rsidR="00731EA3" w:rsidRPr="00D90755" w:rsidRDefault="00731EA3" w:rsidP="00D90755">
      <w:pPr>
        <w:pStyle w:val="Ttulo1"/>
        <w:spacing w:line="360" w:lineRule="auto"/>
        <w:rPr>
          <w:rFonts w:ascii="Arial" w:hAnsi="Arial" w:cs="Arial"/>
          <w:b w:val="0"/>
          <w:bCs w:val="0"/>
          <w:sz w:val="24"/>
          <w:szCs w:val="24"/>
        </w:rPr>
      </w:pPr>
    </w:p>
    <w:p w14:paraId="3C3FDB7E" w14:textId="77777777" w:rsidR="00731EA3" w:rsidRPr="00D90755" w:rsidRDefault="00731EA3" w:rsidP="00D90755">
      <w:pPr>
        <w:pStyle w:val="Ttulo1"/>
        <w:spacing w:line="360" w:lineRule="auto"/>
        <w:rPr>
          <w:rFonts w:ascii="Arial" w:hAnsi="Arial" w:cs="Arial"/>
          <w:b w:val="0"/>
          <w:bCs w:val="0"/>
          <w:sz w:val="24"/>
          <w:szCs w:val="24"/>
        </w:rPr>
      </w:pPr>
    </w:p>
    <w:p w14:paraId="031F9C22" w14:textId="77777777" w:rsidR="00731EA3" w:rsidRPr="00D90755" w:rsidRDefault="00731EA3" w:rsidP="00D90755">
      <w:pPr>
        <w:pStyle w:val="Ttulo1"/>
        <w:spacing w:line="360" w:lineRule="auto"/>
        <w:rPr>
          <w:rFonts w:ascii="Arial" w:hAnsi="Arial" w:cs="Arial"/>
          <w:b w:val="0"/>
          <w:bCs w:val="0"/>
          <w:sz w:val="24"/>
          <w:szCs w:val="24"/>
        </w:rPr>
      </w:pPr>
    </w:p>
    <w:p w14:paraId="60D3D0D1" w14:textId="54DC916C" w:rsidR="00D71E2C" w:rsidRPr="00D90755" w:rsidRDefault="002C5136"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MEDIUM NO INTERESANTES</w:t>
      </w:r>
    </w:p>
    <w:p w14:paraId="40D9CAA6" w14:textId="623EE89E" w:rsidR="00EA35D3" w:rsidRPr="00D90755" w:rsidRDefault="00EA35D3"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 xml:space="preserve">1 y 2 - </w:t>
      </w:r>
      <w:r w:rsidRPr="00D90755">
        <w:rPr>
          <w:rFonts w:ascii="Arial" w:hAnsi="Arial" w:cs="Arial"/>
          <w:b w:val="0"/>
          <w:bCs w:val="0"/>
          <w:sz w:val="24"/>
          <w:szCs w:val="24"/>
          <w:u w:val="single"/>
        </w:rPr>
        <w:t xml:space="preserve">TLS Version 1.0 Protocol Detection y TLS Version 1.1 Deprecated Protocol.- </w:t>
      </w:r>
      <w:r w:rsidRPr="00D90755">
        <w:rPr>
          <w:rFonts w:ascii="Arial" w:hAnsi="Arial" w:cs="Arial"/>
          <w:b w:val="0"/>
          <w:bCs w:val="0"/>
          <w:sz w:val="24"/>
          <w:szCs w:val="24"/>
        </w:rPr>
        <w:t>Ambas vulnerabilidades prersentan un CVSS de severidad de un 6.5, no teniendo putunción VPR referente a la urgencia del cambio. Estas se refieren al cifrado remoto con versiones antiguas TLS, como la TLS 1.0, aocnsejando actualziar a las versiones 1.2 y 1.3 y deshabilitar la 1.0, ya qye este ultimo tiene fallas de seguridad de diseño criptografico, puediendo actores maliciosos llevar a cabo ataques MITM o descifrado de las comunicaciones .</w:t>
      </w:r>
    </w:p>
    <w:p w14:paraId="6EB63FD6" w14:textId="2BE779A7" w:rsidR="002C5136" w:rsidRPr="00D90755" w:rsidRDefault="00EA35D3"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Comprobada lña maquina objeto de estudio no usa el protocolo SSL 1.0 por lo que no l afectarían estas vulnerabilidades</w:t>
      </w:r>
    </w:p>
    <w:p w14:paraId="20CE51D8" w14:textId="0E4D598D" w:rsidR="002C5136" w:rsidRPr="00D90755" w:rsidRDefault="00EA35D3" w:rsidP="00D90755">
      <w:pPr>
        <w:pStyle w:val="Ttulo1"/>
        <w:spacing w:line="360" w:lineRule="auto"/>
        <w:rPr>
          <w:rFonts w:ascii="Arial" w:hAnsi="Arial" w:cs="Arial"/>
          <w:b w:val="0"/>
          <w:bCs w:val="0"/>
          <w:sz w:val="24"/>
          <w:szCs w:val="24"/>
        </w:rPr>
      </w:pPr>
      <w:r w:rsidRPr="00D90755">
        <w:rPr>
          <w:rFonts w:ascii="Arial" w:hAnsi="Arial" w:cs="Arial"/>
          <w:b w:val="0"/>
          <w:bCs w:val="0"/>
          <w:noProof/>
          <w:sz w:val="24"/>
          <w:szCs w:val="24"/>
        </w:rPr>
        <w:lastRenderedPageBreak/>
        <w:drawing>
          <wp:inline distT="0" distB="0" distL="0" distR="0" wp14:anchorId="4871322A" wp14:editId="0ABB72DE">
            <wp:extent cx="5740400" cy="3873500"/>
            <wp:effectExtent l="0" t="0" r="0" b="0"/>
            <wp:docPr id="1086375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75319" name=""/>
                    <pic:cNvPicPr/>
                  </pic:nvPicPr>
                  <pic:blipFill>
                    <a:blip r:embed="rId5"/>
                    <a:stretch>
                      <a:fillRect/>
                    </a:stretch>
                  </pic:blipFill>
                  <pic:spPr>
                    <a:xfrm>
                      <a:off x="0" y="0"/>
                      <a:ext cx="5758228" cy="3885530"/>
                    </a:xfrm>
                    <a:prstGeom prst="rect">
                      <a:avLst/>
                    </a:prstGeom>
                  </pic:spPr>
                </pic:pic>
              </a:graphicData>
            </a:graphic>
          </wp:inline>
        </w:drawing>
      </w:r>
    </w:p>
    <w:p w14:paraId="6A32C386" w14:textId="151F938A" w:rsidR="00731EA3" w:rsidRPr="00D90755" w:rsidRDefault="00812AB5"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lang w:val="en-US"/>
        </w:rPr>
        <w:t>3</w:t>
      </w:r>
      <w:r w:rsidR="00731EA3" w:rsidRPr="00D90755">
        <w:rPr>
          <w:rFonts w:ascii="Arial" w:hAnsi="Arial" w:cs="Arial"/>
          <w:b w:val="0"/>
          <w:bCs w:val="0"/>
          <w:sz w:val="24"/>
          <w:szCs w:val="24"/>
          <w:lang w:val="en-US"/>
        </w:rPr>
        <w:t xml:space="preserve">.- </w:t>
      </w:r>
      <w:r w:rsidR="00731EA3" w:rsidRPr="00D90755">
        <w:rPr>
          <w:rFonts w:ascii="Arial" w:hAnsi="Arial" w:cs="Arial"/>
          <w:b w:val="0"/>
          <w:bCs w:val="0"/>
          <w:sz w:val="24"/>
          <w:szCs w:val="24"/>
          <w:u w:val="single"/>
          <w:lang w:val="en-US"/>
        </w:rPr>
        <w:t>SSH Terrapin Prefix Truncation Weakness (CVE-2023-48795)</w:t>
      </w:r>
      <w:r w:rsidR="00731EA3" w:rsidRPr="00D90755">
        <w:rPr>
          <w:rFonts w:ascii="Arial" w:hAnsi="Arial" w:cs="Arial"/>
          <w:b w:val="0"/>
          <w:bCs w:val="0"/>
          <w:sz w:val="24"/>
          <w:szCs w:val="24"/>
          <w:lang w:val="en-US"/>
        </w:rPr>
        <w:t xml:space="preserve">.- </w:t>
      </w:r>
      <w:r w:rsidR="00731EA3" w:rsidRPr="00D90755">
        <w:rPr>
          <w:rFonts w:ascii="Arial" w:hAnsi="Arial" w:cs="Arial"/>
          <w:b w:val="0"/>
          <w:bCs w:val="0"/>
          <w:sz w:val="24"/>
          <w:szCs w:val="24"/>
        </w:rPr>
        <w:t>Esta vulnerabiliodad esta clasificada con una severidad de 5.9 pero con una urgencia de intervención de 6.1, la cual se refiere al ataque por truncamiento de prefijo  de MITM, conocida como “Terrapin”, pudiendo permitir un ataque “Man in the Middle” eludiendo la integridad y seguridad de la conexión si usan openSSH en versiones anteriores a la versión 9.6, y  que soporten ChaCha20-Poly1305 o CBC con Encrypt-then-MAC, siendo vulnerable a otros servicios entre los que se encuentran: como otros servicios como Apache MINA sshd a 2.11.0, TinySSH a 20230101, FileZilla antes de 3.66.4, KiTTY a 0.76.1.13, Netgate pfSense Plus a 23.09.1, Netgate pfSense CE a 2.7.2, Netgate pfSense Plus a 23.09.1, Netgate pfSense CE a 2.7.2.</w:t>
      </w:r>
    </w:p>
    <w:p w14:paraId="744CB186" w14:textId="3D434BB4" w:rsidR="00731EA3" w:rsidRPr="00D90755" w:rsidRDefault="00731EA3" w:rsidP="00D90755">
      <w:pPr>
        <w:pStyle w:val="Ttulo1"/>
        <w:spacing w:line="360" w:lineRule="auto"/>
        <w:rPr>
          <w:rFonts w:ascii="Arial" w:hAnsi="Arial" w:cs="Arial"/>
          <w:b w:val="0"/>
          <w:bCs w:val="0"/>
          <w:sz w:val="24"/>
          <w:szCs w:val="24"/>
        </w:rPr>
      </w:pPr>
      <w:r w:rsidRPr="00D90755">
        <w:rPr>
          <w:rFonts w:ascii="Arial" w:hAnsi="Arial" w:cs="Arial"/>
          <w:b w:val="0"/>
          <w:bCs w:val="0"/>
          <w:noProof/>
          <w:sz w:val="24"/>
          <w:szCs w:val="24"/>
        </w:rPr>
        <w:lastRenderedPageBreak/>
        <w:drawing>
          <wp:inline distT="0" distB="0" distL="0" distR="0" wp14:anchorId="59BC1321" wp14:editId="1F36B18E">
            <wp:extent cx="5245100" cy="3028950"/>
            <wp:effectExtent l="0" t="0" r="0" b="0"/>
            <wp:docPr id="1147915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15801" name=""/>
                    <pic:cNvPicPr/>
                  </pic:nvPicPr>
                  <pic:blipFill>
                    <a:blip r:embed="rId6"/>
                    <a:stretch>
                      <a:fillRect/>
                    </a:stretch>
                  </pic:blipFill>
                  <pic:spPr>
                    <a:xfrm>
                      <a:off x="0" y="0"/>
                      <a:ext cx="5254249" cy="3034233"/>
                    </a:xfrm>
                    <a:prstGeom prst="rect">
                      <a:avLst/>
                    </a:prstGeom>
                  </pic:spPr>
                </pic:pic>
              </a:graphicData>
            </a:graphic>
          </wp:inline>
        </w:drawing>
      </w:r>
    </w:p>
    <w:p w14:paraId="2FDE1962" w14:textId="1CDFE5C3" w:rsidR="00731EA3" w:rsidRPr="00D90755" w:rsidRDefault="00731EA3" w:rsidP="00D90755">
      <w:pPr>
        <w:pStyle w:val="Ttulo1"/>
        <w:spacing w:line="360" w:lineRule="auto"/>
        <w:rPr>
          <w:rFonts w:ascii="Arial" w:hAnsi="Arial" w:cs="Arial"/>
          <w:b w:val="0"/>
          <w:bCs w:val="0"/>
          <w:sz w:val="24"/>
          <w:szCs w:val="24"/>
        </w:rPr>
      </w:pPr>
      <w:r w:rsidRPr="00D90755">
        <w:rPr>
          <w:rFonts w:ascii="Arial" w:hAnsi="Arial" w:cs="Arial"/>
          <w:b w:val="0"/>
          <w:bCs w:val="0"/>
          <w:noProof/>
          <w:sz w:val="24"/>
          <w:szCs w:val="24"/>
        </w:rPr>
        <w:drawing>
          <wp:inline distT="0" distB="0" distL="0" distR="0" wp14:anchorId="547E37D7" wp14:editId="09311052">
            <wp:extent cx="5264150" cy="2533650"/>
            <wp:effectExtent l="0" t="0" r="0" b="0"/>
            <wp:docPr id="1553901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01653" name=""/>
                    <pic:cNvPicPr/>
                  </pic:nvPicPr>
                  <pic:blipFill>
                    <a:blip r:embed="rId7"/>
                    <a:stretch>
                      <a:fillRect/>
                    </a:stretch>
                  </pic:blipFill>
                  <pic:spPr>
                    <a:xfrm>
                      <a:off x="0" y="0"/>
                      <a:ext cx="5271877" cy="2537369"/>
                    </a:xfrm>
                    <a:prstGeom prst="rect">
                      <a:avLst/>
                    </a:prstGeom>
                  </pic:spPr>
                </pic:pic>
              </a:graphicData>
            </a:graphic>
          </wp:inline>
        </w:drawing>
      </w:r>
    </w:p>
    <w:p w14:paraId="3883CCF0" w14:textId="79595CDE" w:rsidR="00731EA3" w:rsidRPr="00D90755" w:rsidRDefault="00731EA3"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Se comprueba los protocolos y metodos de encriptación que utiliza la maquina objetvo de estudio, comprobando que usan los protocolos SSL v3, TLS v1.2 y como métodos AES, RSA, SHA1,SHA256, MD5, entre otros</w:t>
      </w:r>
    </w:p>
    <w:p w14:paraId="3D266AC9" w14:textId="4730A601" w:rsidR="002C5136" w:rsidRPr="00D90755" w:rsidRDefault="00812AB5" w:rsidP="00D90755">
      <w:pPr>
        <w:pStyle w:val="Ttulo1"/>
        <w:spacing w:line="360" w:lineRule="auto"/>
        <w:rPr>
          <w:rFonts w:ascii="Arial" w:hAnsi="Arial" w:cs="Arial"/>
          <w:b w:val="0"/>
          <w:bCs w:val="0"/>
          <w:sz w:val="24"/>
          <w:szCs w:val="24"/>
        </w:rPr>
      </w:pPr>
      <w:r w:rsidRPr="00D90755">
        <w:rPr>
          <w:rFonts w:ascii="Arial" w:hAnsi="Arial" w:cs="Arial"/>
          <w:b w:val="0"/>
          <w:bCs w:val="0"/>
          <w:noProof/>
          <w:sz w:val="24"/>
          <w:szCs w:val="24"/>
        </w:rPr>
        <w:lastRenderedPageBreak/>
        <w:drawing>
          <wp:inline distT="0" distB="0" distL="0" distR="0" wp14:anchorId="305D5639" wp14:editId="2CB217A3">
            <wp:extent cx="5400040" cy="3814445"/>
            <wp:effectExtent l="0" t="0" r="0" b="0"/>
            <wp:docPr id="593676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76991" name=""/>
                    <pic:cNvPicPr/>
                  </pic:nvPicPr>
                  <pic:blipFill>
                    <a:blip r:embed="rId8"/>
                    <a:stretch>
                      <a:fillRect/>
                    </a:stretch>
                  </pic:blipFill>
                  <pic:spPr>
                    <a:xfrm>
                      <a:off x="0" y="0"/>
                      <a:ext cx="5400040" cy="3814445"/>
                    </a:xfrm>
                    <a:prstGeom prst="rect">
                      <a:avLst/>
                    </a:prstGeom>
                  </pic:spPr>
                </pic:pic>
              </a:graphicData>
            </a:graphic>
          </wp:inline>
        </w:drawing>
      </w:r>
    </w:p>
    <w:p w14:paraId="2B480B0E" w14:textId="77777777" w:rsidR="00812AB5" w:rsidRPr="00D90755" w:rsidRDefault="00812AB5"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Tampoco utiliza cifrado ChaCha-20  y, como hemos dicho anteriormente, los CBC usados son SSL v3 con MAC= SHA1, por lo que no seria vulnerable .</w:t>
      </w:r>
    </w:p>
    <w:p w14:paraId="43BFC64F" w14:textId="77777777" w:rsidR="00731EA3" w:rsidRPr="00D90755" w:rsidRDefault="00731EA3" w:rsidP="00D90755">
      <w:pPr>
        <w:pStyle w:val="Ttulo1"/>
        <w:spacing w:line="360" w:lineRule="auto"/>
        <w:rPr>
          <w:rFonts w:ascii="Arial" w:hAnsi="Arial" w:cs="Arial"/>
          <w:b w:val="0"/>
          <w:bCs w:val="0"/>
          <w:sz w:val="24"/>
          <w:szCs w:val="24"/>
        </w:rPr>
      </w:pPr>
    </w:p>
    <w:p w14:paraId="051506FC" w14:textId="77777777" w:rsidR="00812AB5" w:rsidRPr="00D90755" w:rsidRDefault="00812AB5" w:rsidP="00D90755">
      <w:pPr>
        <w:pStyle w:val="Ttulo1"/>
        <w:spacing w:line="360" w:lineRule="auto"/>
        <w:rPr>
          <w:rFonts w:ascii="Arial" w:hAnsi="Arial" w:cs="Arial"/>
          <w:b w:val="0"/>
          <w:bCs w:val="0"/>
          <w:sz w:val="24"/>
          <w:szCs w:val="24"/>
        </w:rPr>
      </w:pPr>
    </w:p>
    <w:p w14:paraId="1EC31CC1" w14:textId="77777777" w:rsidR="00731EA3" w:rsidRPr="00D90755" w:rsidRDefault="00731EA3" w:rsidP="00D90755">
      <w:pPr>
        <w:pStyle w:val="Ttulo1"/>
        <w:spacing w:line="360" w:lineRule="auto"/>
        <w:rPr>
          <w:rFonts w:ascii="Arial" w:hAnsi="Arial" w:cs="Arial"/>
          <w:b w:val="0"/>
          <w:bCs w:val="0"/>
          <w:sz w:val="24"/>
          <w:szCs w:val="24"/>
        </w:rPr>
      </w:pPr>
    </w:p>
    <w:p w14:paraId="406B127D" w14:textId="77777777" w:rsidR="00731EA3" w:rsidRPr="00D90755" w:rsidRDefault="00731EA3" w:rsidP="00D90755">
      <w:pPr>
        <w:pStyle w:val="Ttulo1"/>
        <w:spacing w:line="360" w:lineRule="auto"/>
        <w:rPr>
          <w:rFonts w:ascii="Arial" w:hAnsi="Arial" w:cs="Arial"/>
          <w:b w:val="0"/>
          <w:bCs w:val="0"/>
          <w:sz w:val="24"/>
          <w:szCs w:val="24"/>
        </w:rPr>
      </w:pPr>
    </w:p>
    <w:p w14:paraId="74E02E88" w14:textId="776BE394" w:rsidR="00731EA3" w:rsidRPr="00D90755" w:rsidRDefault="00812AB5"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4</w:t>
      </w:r>
      <w:r w:rsidR="00731EA3" w:rsidRPr="00D90755">
        <w:rPr>
          <w:rFonts w:ascii="Arial" w:hAnsi="Arial" w:cs="Arial"/>
          <w:b w:val="0"/>
          <w:bCs w:val="0"/>
          <w:sz w:val="24"/>
          <w:szCs w:val="24"/>
        </w:rPr>
        <w:t>.- Browsable Web Directories.- Esta vulnerabilidad presenta una severidad de 5.3, sin aportar información sobre la urgencia para su resolución, afectando a directorios de un servidor web remoto navegables que puedan filtrar información confidencial, siendo dependiente de otra vulnerabilidad “Apache Multiviews Atrarbitrar Listado de Directory”, pudiendo ser afectado por un ataque de divulgación de información, recomendando tener instalado una versión Apche superior a la 1.2.22. El equipo analizado tiene una versión mas nueva, por lo que no seria vulnerable.</w:t>
      </w:r>
    </w:p>
    <w:p w14:paraId="2789B8C5" w14:textId="77777777" w:rsidR="00812AB5" w:rsidRPr="00D90755" w:rsidRDefault="00812AB5"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lastRenderedPageBreak/>
        <w:t>Tampoco tiene instalado la versión Apache vulnerable, teniendo el Apache 2 de fecha de junio de 2024. Tampoco presenta el resto de versiones nombradas.</w:t>
      </w:r>
    </w:p>
    <w:p w14:paraId="53A6B28A" w14:textId="4DC5EAE2" w:rsidR="00812AB5" w:rsidRPr="00D90755" w:rsidRDefault="00812AB5" w:rsidP="00D90755">
      <w:pPr>
        <w:pStyle w:val="Ttulo1"/>
        <w:spacing w:line="360" w:lineRule="auto"/>
        <w:rPr>
          <w:rFonts w:ascii="Arial" w:hAnsi="Arial" w:cs="Arial"/>
          <w:b w:val="0"/>
          <w:bCs w:val="0"/>
          <w:sz w:val="24"/>
          <w:szCs w:val="24"/>
        </w:rPr>
      </w:pPr>
      <w:r w:rsidRPr="00D90755">
        <w:rPr>
          <w:rFonts w:ascii="Arial" w:hAnsi="Arial" w:cs="Arial"/>
          <w:b w:val="0"/>
          <w:bCs w:val="0"/>
          <w:noProof/>
          <w:sz w:val="24"/>
          <w:szCs w:val="24"/>
        </w:rPr>
        <w:drawing>
          <wp:inline distT="0" distB="0" distL="0" distR="0" wp14:anchorId="3CD0CB06" wp14:editId="310986BD">
            <wp:extent cx="4934639" cy="685896"/>
            <wp:effectExtent l="0" t="0" r="0" b="0"/>
            <wp:docPr id="792595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95357" name=""/>
                    <pic:cNvPicPr/>
                  </pic:nvPicPr>
                  <pic:blipFill>
                    <a:blip r:embed="rId9"/>
                    <a:stretch>
                      <a:fillRect/>
                    </a:stretch>
                  </pic:blipFill>
                  <pic:spPr>
                    <a:xfrm>
                      <a:off x="0" y="0"/>
                      <a:ext cx="4934639" cy="685896"/>
                    </a:xfrm>
                    <a:prstGeom prst="rect">
                      <a:avLst/>
                    </a:prstGeom>
                  </pic:spPr>
                </pic:pic>
              </a:graphicData>
            </a:graphic>
          </wp:inline>
        </w:drawing>
      </w:r>
    </w:p>
    <w:p w14:paraId="56842B9B" w14:textId="77777777" w:rsidR="00812AB5" w:rsidRPr="00D90755" w:rsidRDefault="00812AB5" w:rsidP="00D90755">
      <w:pPr>
        <w:pStyle w:val="Ttulo1"/>
        <w:spacing w:line="360" w:lineRule="auto"/>
        <w:rPr>
          <w:rFonts w:ascii="Arial" w:hAnsi="Arial" w:cs="Arial"/>
          <w:b w:val="0"/>
          <w:bCs w:val="0"/>
          <w:sz w:val="24"/>
          <w:szCs w:val="24"/>
          <w:lang w:val="en-US"/>
        </w:rPr>
      </w:pPr>
    </w:p>
    <w:p w14:paraId="35395E37" w14:textId="2307BF09" w:rsidR="00731EA3" w:rsidRPr="00D90755" w:rsidRDefault="00AF0F14"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5.- PHP 5.4.x &lt; 5.4.12 Information Disclosure.- La version que tiene instalada la maquina objetivo es una versión superior a la que expresa esta vulnerabilidad, por lo que no es vulnarable.</w:t>
      </w:r>
    </w:p>
    <w:p w14:paraId="372FFB98" w14:textId="22E9104A" w:rsidR="00812AB5" w:rsidRPr="00D90755" w:rsidRDefault="00AF0F14" w:rsidP="00D90755">
      <w:pPr>
        <w:pStyle w:val="Ttulo1"/>
        <w:spacing w:line="360" w:lineRule="auto"/>
        <w:rPr>
          <w:rFonts w:ascii="Arial" w:hAnsi="Arial" w:cs="Arial"/>
          <w:b w:val="0"/>
          <w:bCs w:val="0"/>
          <w:sz w:val="24"/>
          <w:szCs w:val="24"/>
        </w:rPr>
      </w:pPr>
      <w:r w:rsidRPr="00D90755">
        <w:rPr>
          <w:rFonts w:ascii="Arial" w:hAnsi="Arial" w:cs="Arial"/>
          <w:b w:val="0"/>
          <w:bCs w:val="0"/>
          <w:noProof/>
          <w:sz w:val="24"/>
          <w:szCs w:val="24"/>
        </w:rPr>
        <w:drawing>
          <wp:inline distT="0" distB="0" distL="0" distR="0" wp14:anchorId="6222B123" wp14:editId="232F17FC">
            <wp:extent cx="5400040" cy="768350"/>
            <wp:effectExtent l="0" t="0" r="0" b="0"/>
            <wp:docPr id="1766640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40513" name=""/>
                    <pic:cNvPicPr/>
                  </pic:nvPicPr>
                  <pic:blipFill>
                    <a:blip r:embed="rId10"/>
                    <a:stretch>
                      <a:fillRect/>
                    </a:stretch>
                  </pic:blipFill>
                  <pic:spPr>
                    <a:xfrm>
                      <a:off x="0" y="0"/>
                      <a:ext cx="5400040" cy="768350"/>
                    </a:xfrm>
                    <a:prstGeom prst="rect">
                      <a:avLst/>
                    </a:prstGeom>
                  </pic:spPr>
                </pic:pic>
              </a:graphicData>
            </a:graphic>
          </wp:inline>
        </w:drawing>
      </w:r>
    </w:p>
    <w:p w14:paraId="090F0A30" w14:textId="77777777" w:rsidR="00AF0F14" w:rsidRPr="00D90755" w:rsidRDefault="00AF0F14" w:rsidP="00D90755">
      <w:pPr>
        <w:pStyle w:val="Ttulo1"/>
        <w:spacing w:line="360" w:lineRule="auto"/>
        <w:rPr>
          <w:rFonts w:ascii="Arial" w:hAnsi="Arial" w:cs="Arial"/>
          <w:b w:val="0"/>
          <w:bCs w:val="0"/>
          <w:sz w:val="24"/>
          <w:szCs w:val="24"/>
        </w:rPr>
      </w:pPr>
    </w:p>
    <w:p w14:paraId="1BED2385" w14:textId="00754BD8" w:rsidR="00444EE7" w:rsidRPr="00D90755" w:rsidRDefault="00444EE7"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u w:val="single"/>
        </w:rPr>
        <w:t>6.- SMB Signing not required</w:t>
      </w:r>
      <w:r w:rsidRPr="00D90755">
        <w:rPr>
          <w:rFonts w:ascii="Arial" w:hAnsi="Arial" w:cs="Arial"/>
          <w:b w:val="0"/>
          <w:bCs w:val="0"/>
          <w:sz w:val="24"/>
          <w:szCs w:val="24"/>
        </w:rPr>
        <w:t xml:space="preserve">.- Esta vulnerabilidad afecta al protocolo SMB, que es usado por la </w:t>
      </w:r>
      <w:r w:rsidR="00B63737" w:rsidRPr="00D90755">
        <w:rPr>
          <w:rFonts w:ascii="Arial" w:hAnsi="Arial" w:cs="Arial"/>
          <w:b w:val="0"/>
          <w:bCs w:val="0"/>
          <w:sz w:val="24"/>
          <w:szCs w:val="24"/>
        </w:rPr>
        <w:t>aplicación</w:t>
      </w:r>
      <w:r w:rsidRPr="00D90755">
        <w:rPr>
          <w:rFonts w:ascii="Arial" w:hAnsi="Arial" w:cs="Arial"/>
          <w:b w:val="0"/>
          <w:bCs w:val="0"/>
          <w:sz w:val="24"/>
          <w:szCs w:val="24"/>
        </w:rPr>
        <w:t xml:space="preserve"> Samba en Linux, para conectar dispositivos en una red como impresoras, etc. Se comprueba la el archivo smb.conf de samba, no apareciendo ninguna anotación al SMB. Se ejecuta el comnado testparm -s, para chequear el fichero smb.conf, tampoco mostrando nada sobre eset protocolo:</w:t>
      </w:r>
    </w:p>
    <w:p w14:paraId="7378782F" w14:textId="77777777" w:rsidR="00444EE7" w:rsidRPr="00D90755" w:rsidRDefault="00444EE7" w:rsidP="00D90755">
      <w:pPr>
        <w:pStyle w:val="Ttulo1"/>
        <w:spacing w:line="360" w:lineRule="auto"/>
        <w:rPr>
          <w:rFonts w:ascii="Arial" w:hAnsi="Arial" w:cs="Arial"/>
          <w:b w:val="0"/>
          <w:bCs w:val="0"/>
          <w:sz w:val="24"/>
          <w:szCs w:val="24"/>
        </w:rPr>
      </w:pPr>
      <w:r w:rsidRPr="00D90755">
        <w:rPr>
          <w:rFonts w:ascii="Arial" w:hAnsi="Arial" w:cs="Arial"/>
          <w:b w:val="0"/>
          <w:bCs w:val="0"/>
          <w:noProof/>
          <w:sz w:val="24"/>
          <w:szCs w:val="24"/>
        </w:rPr>
        <w:lastRenderedPageBreak/>
        <w:drawing>
          <wp:inline distT="0" distB="0" distL="0" distR="0" wp14:anchorId="7AE778D4" wp14:editId="1D134C5D">
            <wp:extent cx="5632450" cy="3787862"/>
            <wp:effectExtent l="0" t="0" r="6350" b="3175"/>
            <wp:docPr id="791377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77568" name=""/>
                    <pic:cNvPicPr/>
                  </pic:nvPicPr>
                  <pic:blipFill>
                    <a:blip r:embed="rId11"/>
                    <a:stretch>
                      <a:fillRect/>
                    </a:stretch>
                  </pic:blipFill>
                  <pic:spPr>
                    <a:xfrm>
                      <a:off x="0" y="0"/>
                      <a:ext cx="5636489" cy="3790578"/>
                    </a:xfrm>
                    <a:prstGeom prst="rect">
                      <a:avLst/>
                    </a:prstGeom>
                  </pic:spPr>
                </pic:pic>
              </a:graphicData>
            </a:graphic>
          </wp:inline>
        </w:drawing>
      </w:r>
    </w:p>
    <w:p w14:paraId="6FA79F3A" w14:textId="4A02D3EC" w:rsidR="00444EE7" w:rsidRPr="00D90755" w:rsidRDefault="00444EE7"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 xml:space="preserve">Por </w:t>
      </w:r>
      <w:r w:rsidR="00B63737" w:rsidRPr="00D90755">
        <w:rPr>
          <w:rFonts w:ascii="Arial" w:hAnsi="Arial" w:cs="Arial"/>
          <w:b w:val="0"/>
          <w:bCs w:val="0"/>
          <w:sz w:val="24"/>
          <w:szCs w:val="24"/>
        </w:rPr>
        <w:t>último</w:t>
      </w:r>
      <w:r w:rsidRPr="00D90755">
        <w:rPr>
          <w:rFonts w:ascii="Arial" w:hAnsi="Arial" w:cs="Arial"/>
          <w:b w:val="0"/>
          <w:bCs w:val="0"/>
          <w:sz w:val="24"/>
          <w:szCs w:val="24"/>
        </w:rPr>
        <w:t xml:space="preserve"> se comprueba el estado del SMB, no encontrando conexiones SMB por lo que se deduce que no utiliza SMB , no estando afectado por esta vulnerabilidad</w:t>
      </w:r>
      <w:r w:rsidR="00B63737" w:rsidRPr="00D90755">
        <w:rPr>
          <w:rFonts w:ascii="Arial" w:hAnsi="Arial" w:cs="Arial"/>
          <w:b w:val="0"/>
          <w:bCs w:val="0"/>
          <w:sz w:val="24"/>
          <w:szCs w:val="24"/>
        </w:rPr>
        <w:t xml:space="preserve"> y existen exploits públicos para ello.</w:t>
      </w:r>
    </w:p>
    <w:p w14:paraId="0C947387" w14:textId="77777777" w:rsidR="00444EE7" w:rsidRPr="00D90755" w:rsidRDefault="00444EE7" w:rsidP="00D90755">
      <w:pPr>
        <w:pStyle w:val="Ttulo1"/>
        <w:spacing w:line="360" w:lineRule="auto"/>
        <w:rPr>
          <w:rFonts w:ascii="Arial" w:hAnsi="Arial" w:cs="Arial"/>
          <w:b w:val="0"/>
          <w:bCs w:val="0"/>
          <w:sz w:val="24"/>
          <w:szCs w:val="24"/>
        </w:rPr>
      </w:pPr>
      <w:r w:rsidRPr="00D90755">
        <w:rPr>
          <w:rFonts w:ascii="Arial" w:hAnsi="Arial" w:cs="Arial"/>
          <w:b w:val="0"/>
          <w:bCs w:val="0"/>
          <w:noProof/>
          <w:sz w:val="24"/>
          <w:szCs w:val="24"/>
        </w:rPr>
        <w:drawing>
          <wp:inline distT="0" distB="0" distL="0" distR="0" wp14:anchorId="08653C44" wp14:editId="2EC5C430">
            <wp:extent cx="4686300" cy="1157118"/>
            <wp:effectExtent l="0" t="0" r="0" b="5080"/>
            <wp:docPr id="1136494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94495" name=""/>
                    <pic:cNvPicPr/>
                  </pic:nvPicPr>
                  <pic:blipFill>
                    <a:blip r:embed="rId12"/>
                    <a:stretch>
                      <a:fillRect/>
                    </a:stretch>
                  </pic:blipFill>
                  <pic:spPr>
                    <a:xfrm>
                      <a:off x="0" y="0"/>
                      <a:ext cx="4714913" cy="1164183"/>
                    </a:xfrm>
                    <a:prstGeom prst="rect">
                      <a:avLst/>
                    </a:prstGeom>
                  </pic:spPr>
                </pic:pic>
              </a:graphicData>
            </a:graphic>
          </wp:inline>
        </w:drawing>
      </w:r>
    </w:p>
    <w:p w14:paraId="3620B478" w14:textId="77777777" w:rsidR="00444EE7" w:rsidRPr="00D90755" w:rsidRDefault="00444EE7" w:rsidP="00D90755">
      <w:pPr>
        <w:pStyle w:val="Ttulo1"/>
        <w:spacing w:line="360" w:lineRule="auto"/>
        <w:rPr>
          <w:rFonts w:ascii="Arial" w:hAnsi="Arial" w:cs="Arial"/>
          <w:b w:val="0"/>
          <w:bCs w:val="0"/>
          <w:sz w:val="24"/>
          <w:szCs w:val="24"/>
        </w:rPr>
      </w:pPr>
    </w:p>
    <w:p w14:paraId="2945EAB6" w14:textId="12EAE55E" w:rsidR="001216B1" w:rsidRPr="00D90755" w:rsidRDefault="001216B1" w:rsidP="00D90755">
      <w:pPr>
        <w:pStyle w:val="Ttulo1"/>
        <w:spacing w:line="360" w:lineRule="auto"/>
        <w:rPr>
          <w:rFonts w:ascii="Arial" w:hAnsi="Arial" w:cs="Arial"/>
          <w:b w:val="0"/>
          <w:bCs w:val="0"/>
          <w:sz w:val="24"/>
          <w:szCs w:val="24"/>
          <w:u w:val="single"/>
        </w:rPr>
      </w:pPr>
      <w:r w:rsidRPr="003E0803">
        <w:rPr>
          <w:rFonts w:ascii="Arial" w:hAnsi="Arial" w:cs="Arial"/>
          <w:b w:val="0"/>
          <w:bCs w:val="0"/>
          <w:sz w:val="24"/>
          <w:szCs w:val="24"/>
        </w:rPr>
        <w:t xml:space="preserve"> 7,8,9,10,11,12.-</w:t>
      </w:r>
      <w:r w:rsidRPr="003E0803">
        <w:rPr>
          <w:rStyle w:val="Ttulo1Car"/>
          <w:rFonts w:ascii="Arial" w:hAnsi="Arial" w:cs="Arial"/>
          <w:sz w:val="24"/>
          <w:szCs w:val="24"/>
        </w:rPr>
        <w:t xml:space="preserve"> </w:t>
      </w:r>
      <w:r w:rsidRPr="00D90755">
        <w:rPr>
          <w:rFonts w:ascii="Arial" w:hAnsi="Arial" w:cs="Arial"/>
          <w:b w:val="0"/>
          <w:bCs w:val="0"/>
          <w:sz w:val="24"/>
          <w:szCs w:val="24"/>
          <w:u w:val="single"/>
        </w:rPr>
        <w:t>PHP 5.4.x &lt; 5.4.16 Multiple Vulnerabilities, PHP 5.4.x &lt; 5.4.24 Multiple Vulnerabilities, PHP 5.4.x &lt; 5.4.26 Multiple Vulnerabilities, PHP 5.4.x &lt; 5.4.27 awk Magic Parsing BEGIN DoS, PHP 5.4.x &lt; 5.4.29 'src/cdf.c' Multiple Vulnerabilities, PHP 5.4.x &lt; 5.4.32 Multiple Vulnerabilities, PHP 5.4.x &lt; 5.4.35 'donote' DoS</w:t>
      </w:r>
    </w:p>
    <w:p w14:paraId="1FB842CD" w14:textId="6248C9ED" w:rsidR="00444EE7" w:rsidRPr="00D90755" w:rsidRDefault="001216B1"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Todas estas vulnerabilidades afectan a servidores con la versión PHP inferiores a la 5.4.35, teniendo el dispositivo analizado la versión PHP 5.4.5.</w:t>
      </w:r>
    </w:p>
    <w:p w14:paraId="08E1D0F1" w14:textId="77777777" w:rsidR="001216B1" w:rsidRPr="00D90755" w:rsidRDefault="001216B1" w:rsidP="00D90755">
      <w:pPr>
        <w:pStyle w:val="Ttulo1"/>
        <w:spacing w:line="360" w:lineRule="auto"/>
        <w:rPr>
          <w:rFonts w:ascii="Arial" w:hAnsi="Arial" w:cs="Arial"/>
          <w:b w:val="0"/>
          <w:bCs w:val="0"/>
          <w:sz w:val="24"/>
          <w:szCs w:val="24"/>
        </w:rPr>
      </w:pPr>
    </w:p>
    <w:p w14:paraId="23B1AF30" w14:textId="36BA7F96" w:rsidR="00E32863" w:rsidRPr="00D90755" w:rsidRDefault="00E32863" w:rsidP="00D90755">
      <w:pPr>
        <w:pStyle w:val="Ttulo1"/>
        <w:spacing w:line="360" w:lineRule="auto"/>
        <w:rPr>
          <w:rFonts w:ascii="Arial" w:hAnsi="Arial" w:cs="Arial"/>
          <w:b w:val="0"/>
          <w:bCs w:val="0"/>
          <w:sz w:val="24"/>
          <w:szCs w:val="24"/>
        </w:rPr>
      </w:pPr>
    </w:p>
    <w:p w14:paraId="54CEC875" w14:textId="77777777" w:rsidR="00444EE7" w:rsidRPr="00D90755" w:rsidRDefault="00444EE7" w:rsidP="00D90755">
      <w:pPr>
        <w:pStyle w:val="Ttulo1"/>
        <w:spacing w:line="360" w:lineRule="auto"/>
        <w:rPr>
          <w:rFonts w:ascii="Arial" w:hAnsi="Arial" w:cs="Arial"/>
          <w:b w:val="0"/>
          <w:bCs w:val="0"/>
          <w:sz w:val="24"/>
          <w:szCs w:val="24"/>
        </w:rPr>
      </w:pPr>
    </w:p>
    <w:p w14:paraId="73CEFA1F" w14:textId="77777777" w:rsidR="00812AB5" w:rsidRPr="00D90755" w:rsidRDefault="00812AB5" w:rsidP="00D90755">
      <w:pPr>
        <w:pStyle w:val="Ttulo1"/>
        <w:spacing w:line="360" w:lineRule="auto"/>
        <w:rPr>
          <w:rFonts w:ascii="Arial" w:hAnsi="Arial" w:cs="Arial"/>
          <w:b w:val="0"/>
          <w:bCs w:val="0"/>
          <w:sz w:val="24"/>
          <w:szCs w:val="24"/>
        </w:rPr>
      </w:pPr>
    </w:p>
    <w:p w14:paraId="4E0EE4F3" w14:textId="77777777" w:rsidR="00812AB5" w:rsidRPr="00D90755" w:rsidRDefault="00812AB5" w:rsidP="00D90755">
      <w:pPr>
        <w:pStyle w:val="Ttulo1"/>
        <w:spacing w:line="360" w:lineRule="auto"/>
        <w:rPr>
          <w:rFonts w:ascii="Arial" w:hAnsi="Arial" w:cs="Arial"/>
          <w:b w:val="0"/>
          <w:bCs w:val="0"/>
          <w:sz w:val="24"/>
          <w:szCs w:val="24"/>
        </w:rPr>
      </w:pPr>
    </w:p>
    <w:p w14:paraId="30A6A1FA" w14:textId="77777777" w:rsidR="00812AB5" w:rsidRPr="00D90755" w:rsidRDefault="00812AB5" w:rsidP="00D90755">
      <w:pPr>
        <w:pStyle w:val="Ttulo1"/>
        <w:spacing w:line="360" w:lineRule="auto"/>
        <w:rPr>
          <w:rFonts w:ascii="Arial" w:hAnsi="Arial" w:cs="Arial"/>
          <w:b w:val="0"/>
          <w:bCs w:val="0"/>
          <w:sz w:val="24"/>
          <w:szCs w:val="24"/>
        </w:rPr>
      </w:pPr>
    </w:p>
    <w:p w14:paraId="482D1E87" w14:textId="77777777" w:rsidR="00812AB5" w:rsidRPr="00D90755" w:rsidRDefault="00812AB5" w:rsidP="00D90755">
      <w:pPr>
        <w:pStyle w:val="Ttulo1"/>
        <w:spacing w:line="360" w:lineRule="auto"/>
        <w:rPr>
          <w:rFonts w:ascii="Arial" w:hAnsi="Arial" w:cs="Arial"/>
          <w:b w:val="0"/>
          <w:bCs w:val="0"/>
          <w:sz w:val="24"/>
          <w:szCs w:val="24"/>
        </w:rPr>
      </w:pPr>
    </w:p>
    <w:p w14:paraId="24B91B64" w14:textId="34A748EE" w:rsidR="002C5136" w:rsidRPr="003E0803" w:rsidRDefault="002C5136" w:rsidP="00D90755">
      <w:pPr>
        <w:pStyle w:val="Ttulo1"/>
        <w:spacing w:line="360" w:lineRule="auto"/>
        <w:rPr>
          <w:rFonts w:ascii="Arial" w:hAnsi="Arial" w:cs="Arial"/>
          <w:b w:val="0"/>
          <w:bCs w:val="0"/>
          <w:sz w:val="24"/>
          <w:szCs w:val="24"/>
        </w:rPr>
      </w:pPr>
      <w:r w:rsidRPr="003E0803">
        <w:rPr>
          <w:rFonts w:ascii="Arial" w:hAnsi="Arial" w:cs="Arial"/>
          <w:b w:val="0"/>
          <w:bCs w:val="0"/>
          <w:sz w:val="24"/>
          <w:szCs w:val="24"/>
        </w:rPr>
        <w:t>MEDIUM INTERESANTE</w:t>
      </w:r>
    </w:p>
    <w:p w14:paraId="4F66201C" w14:textId="0F543C5A" w:rsidR="00DE20CA" w:rsidRPr="00D90755" w:rsidRDefault="00DE20CA"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1.- IP Forwarding Enabled.- Esta vulnerabilidad tiene un valor alto de medio de severidad y de urgencia de actuación(6.5 y 4.0), consistiendo en que actores maliciosos pueden acceder al sistema si tienen activado el servidor remoto, aconsejando en  este último caso, deshabilitar el reenviado de IP, salvo que el host sea un router, ya que podrían explotar esta debilidad para enrutar paquetes a través del huésped, y  potencialmnente eludiendo cortafuegos/Routers/filtrado Mac.</w:t>
      </w:r>
    </w:p>
    <w:p w14:paraId="566A9B88" w14:textId="7A19D1E4" w:rsidR="00DE20CA" w:rsidRPr="001F34C8" w:rsidRDefault="00DE20CA" w:rsidP="00D90755">
      <w:pPr>
        <w:pStyle w:val="Ttulo1"/>
        <w:spacing w:line="360" w:lineRule="auto"/>
        <w:rPr>
          <w:rFonts w:ascii="Arial" w:hAnsi="Arial" w:cs="Arial"/>
          <w:b w:val="0"/>
          <w:bCs w:val="0"/>
          <w:color w:val="FF0000"/>
          <w:sz w:val="24"/>
          <w:szCs w:val="24"/>
        </w:rPr>
      </w:pPr>
      <w:r w:rsidRPr="001F34C8">
        <w:rPr>
          <w:rFonts w:ascii="Arial" w:hAnsi="Arial" w:cs="Arial"/>
          <w:b w:val="0"/>
          <w:bCs w:val="0"/>
          <w:color w:val="FF0000"/>
          <w:sz w:val="24"/>
          <w:szCs w:val="24"/>
        </w:rPr>
        <w:t>E</w:t>
      </w:r>
      <w:r w:rsidR="000F0C0A" w:rsidRPr="001F34C8">
        <w:rPr>
          <w:rFonts w:ascii="Arial" w:hAnsi="Arial" w:cs="Arial"/>
          <w:b w:val="0"/>
          <w:bCs w:val="0"/>
          <w:color w:val="FF0000"/>
          <w:sz w:val="24"/>
          <w:szCs w:val="24"/>
        </w:rPr>
        <w:t>n</w:t>
      </w:r>
      <w:r w:rsidRPr="001F34C8">
        <w:rPr>
          <w:rFonts w:ascii="Arial" w:hAnsi="Arial" w:cs="Arial"/>
          <w:b w:val="0"/>
          <w:bCs w:val="0"/>
          <w:color w:val="FF0000"/>
          <w:sz w:val="24"/>
          <w:szCs w:val="24"/>
        </w:rPr>
        <w:t xml:space="preserve"> caso de Linux para desactivar:” echo 0 - /proc/sys/net/ipv4/ip-forward” , en Windows” HKEY,LOCAL-MACHINE-System-CurrentControlSet-Services-Tcpip-Parameters” y en MAC OS X “sysctl -w net.inet.ip.forwarding=0”.</w:t>
      </w:r>
    </w:p>
    <w:p w14:paraId="1639E073" w14:textId="543CB2C3" w:rsidR="007B56C1" w:rsidRPr="00D90755" w:rsidRDefault="00320254"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u w:val="single"/>
          <w:lang w:val="en-US"/>
        </w:rPr>
        <w:t>2</w:t>
      </w:r>
      <w:r w:rsidR="0056295B" w:rsidRPr="00D90755">
        <w:rPr>
          <w:rFonts w:ascii="Arial" w:hAnsi="Arial" w:cs="Arial"/>
          <w:b w:val="0"/>
          <w:bCs w:val="0"/>
          <w:sz w:val="24"/>
          <w:szCs w:val="24"/>
          <w:u w:val="single"/>
          <w:lang w:val="en-US"/>
        </w:rPr>
        <w:t xml:space="preserve"> y 3 </w:t>
      </w:r>
      <w:r w:rsidRPr="00D90755">
        <w:rPr>
          <w:rFonts w:ascii="Arial" w:hAnsi="Arial" w:cs="Arial"/>
          <w:b w:val="0"/>
          <w:bCs w:val="0"/>
          <w:sz w:val="24"/>
          <w:szCs w:val="24"/>
          <w:u w:val="single"/>
          <w:lang w:val="en-US"/>
        </w:rPr>
        <w:t>.- SSL Certificate Cannot Be Trusted.-</w:t>
      </w:r>
      <w:r w:rsidRPr="00D90755">
        <w:rPr>
          <w:rFonts w:ascii="Arial" w:hAnsi="Arial" w:cs="Arial"/>
          <w:b w:val="0"/>
          <w:bCs w:val="0"/>
          <w:sz w:val="24"/>
          <w:szCs w:val="24"/>
          <w:lang w:val="en-US"/>
        </w:rPr>
        <w:t xml:space="preserve"> </w:t>
      </w:r>
      <w:r w:rsidRPr="00D90755">
        <w:rPr>
          <w:rFonts w:ascii="Arial" w:hAnsi="Arial" w:cs="Arial"/>
          <w:b w:val="0"/>
          <w:bCs w:val="0"/>
          <w:sz w:val="24"/>
          <w:szCs w:val="24"/>
        </w:rPr>
        <w:t xml:space="preserve">Esta </w:t>
      </w:r>
      <w:r w:rsidR="007B56C1" w:rsidRPr="00D90755">
        <w:rPr>
          <w:rFonts w:ascii="Arial" w:hAnsi="Arial" w:cs="Arial"/>
          <w:b w:val="0"/>
          <w:bCs w:val="0"/>
          <w:sz w:val="24"/>
          <w:szCs w:val="24"/>
        </w:rPr>
        <w:t>vulnerabilidad</w:t>
      </w:r>
      <w:r w:rsidRPr="00D90755">
        <w:rPr>
          <w:rFonts w:ascii="Arial" w:hAnsi="Arial" w:cs="Arial"/>
          <w:b w:val="0"/>
          <w:bCs w:val="0"/>
          <w:sz w:val="24"/>
          <w:szCs w:val="24"/>
        </w:rPr>
        <w:t xml:space="preserve"> presenta un CVSS de carácter medio, sin tener puntuación VPR, afectando al certificado X.509 del servidor</w:t>
      </w:r>
      <w:r w:rsidR="00E577D0" w:rsidRPr="00D90755">
        <w:rPr>
          <w:rFonts w:ascii="Arial" w:hAnsi="Arial" w:cs="Arial"/>
          <w:b w:val="0"/>
          <w:bCs w:val="0"/>
          <w:sz w:val="24"/>
          <w:szCs w:val="24"/>
        </w:rPr>
        <w:t xml:space="preserve">, encontrando mucha similitud con otra vulnerabilidad encontrada en el escaneo: </w:t>
      </w:r>
      <w:r w:rsidR="00E577D0" w:rsidRPr="00D90755">
        <w:rPr>
          <w:rFonts w:ascii="Arial" w:hAnsi="Arial" w:cs="Arial"/>
          <w:b w:val="0"/>
          <w:bCs w:val="0"/>
          <w:sz w:val="24"/>
          <w:szCs w:val="24"/>
          <w:u w:val="single"/>
        </w:rPr>
        <w:t>SSL Self-Signed Certificate,</w:t>
      </w:r>
      <w:r w:rsidR="00E577D0" w:rsidRPr="00D90755">
        <w:rPr>
          <w:rFonts w:ascii="Arial" w:hAnsi="Arial" w:cs="Arial"/>
          <w:b w:val="0"/>
          <w:bCs w:val="0"/>
          <w:sz w:val="24"/>
          <w:szCs w:val="24"/>
        </w:rPr>
        <w:t xml:space="preserve"> la cual tb se aprovecha de la vulnerabilidad de los certificados X.509.</w:t>
      </w:r>
    </w:p>
    <w:p w14:paraId="35AF5851" w14:textId="68915C33" w:rsidR="007B56C1" w:rsidRPr="00D90755" w:rsidRDefault="007B56C1" w:rsidP="00D90755">
      <w:pPr>
        <w:pStyle w:val="Ttulo1"/>
        <w:spacing w:line="360" w:lineRule="auto"/>
        <w:rPr>
          <w:rFonts w:ascii="Arial" w:hAnsi="Arial" w:cs="Arial"/>
          <w:b w:val="0"/>
          <w:bCs w:val="0"/>
          <w:sz w:val="24"/>
          <w:szCs w:val="24"/>
        </w:rPr>
      </w:pPr>
      <w:r w:rsidRPr="00080508">
        <w:rPr>
          <w:rFonts w:ascii="Arial" w:hAnsi="Arial" w:cs="Arial"/>
          <w:b w:val="0"/>
          <w:bCs w:val="0"/>
          <w:color w:val="FF0000"/>
          <w:sz w:val="24"/>
          <w:szCs w:val="24"/>
        </w:rPr>
        <w:t>Un certificado X.509 es un estándar de formato para los certificados de clave pública</w:t>
      </w:r>
      <w:r w:rsidRPr="00D90755">
        <w:rPr>
          <w:rFonts w:ascii="Arial" w:hAnsi="Arial" w:cs="Arial"/>
          <w:b w:val="0"/>
          <w:bCs w:val="0"/>
          <w:sz w:val="24"/>
          <w:szCs w:val="24"/>
        </w:rPr>
        <w:t>. Estos certificados se utilizan en diversas aplicaciones de seguridad, como SSL/TLS para sitios web seguros.</w:t>
      </w:r>
    </w:p>
    <w:p w14:paraId="5E20D015" w14:textId="596BC0D2" w:rsidR="00320254" w:rsidRPr="00080508" w:rsidRDefault="00320254" w:rsidP="00D90755">
      <w:pPr>
        <w:pStyle w:val="Ttulo1"/>
        <w:spacing w:line="360" w:lineRule="auto"/>
        <w:rPr>
          <w:rFonts w:ascii="Arial" w:hAnsi="Arial" w:cs="Arial"/>
          <w:b w:val="0"/>
          <w:bCs w:val="0"/>
          <w:color w:val="FF0000"/>
          <w:sz w:val="24"/>
          <w:szCs w:val="24"/>
        </w:rPr>
      </w:pPr>
      <w:r w:rsidRPr="00D90755">
        <w:rPr>
          <w:rFonts w:ascii="Arial" w:hAnsi="Arial" w:cs="Arial"/>
          <w:b w:val="0"/>
          <w:bCs w:val="0"/>
          <w:sz w:val="24"/>
          <w:szCs w:val="24"/>
        </w:rPr>
        <w:lastRenderedPageBreak/>
        <w:t xml:space="preserve"> </w:t>
      </w:r>
      <w:r w:rsidR="007B56C1" w:rsidRPr="00080508">
        <w:rPr>
          <w:rFonts w:ascii="Arial" w:hAnsi="Arial" w:cs="Arial"/>
          <w:b w:val="0"/>
          <w:bCs w:val="0"/>
          <w:color w:val="FF0000"/>
          <w:sz w:val="24"/>
          <w:szCs w:val="24"/>
        </w:rPr>
        <w:t>Esta debilidad podría</w:t>
      </w:r>
      <w:r w:rsidRPr="00080508">
        <w:rPr>
          <w:rFonts w:ascii="Arial" w:hAnsi="Arial" w:cs="Arial"/>
          <w:b w:val="0"/>
          <w:bCs w:val="0"/>
          <w:color w:val="FF0000"/>
          <w:sz w:val="24"/>
          <w:szCs w:val="24"/>
        </w:rPr>
        <w:t xml:space="preserve"> facilitar la realización de ataques por actores maliciosos tipo “MITM”</w:t>
      </w:r>
      <w:r w:rsidR="007B56C1" w:rsidRPr="00080508">
        <w:rPr>
          <w:rFonts w:ascii="Arial" w:hAnsi="Arial" w:cs="Arial"/>
          <w:b w:val="0"/>
          <w:bCs w:val="0"/>
          <w:color w:val="FF0000"/>
          <w:sz w:val="24"/>
          <w:szCs w:val="24"/>
        </w:rPr>
        <w:t>, habida cuenta que u</w:t>
      </w:r>
      <w:r w:rsidRPr="00080508">
        <w:rPr>
          <w:rFonts w:ascii="Arial" w:hAnsi="Arial" w:cs="Arial"/>
          <w:b w:val="0"/>
          <w:bCs w:val="0"/>
          <w:color w:val="FF0000"/>
          <w:sz w:val="24"/>
          <w:szCs w:val="24"/>
        </w:rPr>
        <w:t>sando certificado</w:t>
      </w:r>
      <w:r w:rsidR="007B56C1" w:rsidRPr="00080508">
        <w:rPr>
          <w:rFonts w:ascii="Arial" w:hAnsi="Arial" w:cs="Arial"/>
          <w:b w:val="0"/>
          <w:bCs w:val="0"/>
          <w:color w:val="FF0000"/>
          <w:sz w:val="24"/>
          <w:szCs w:val="24"/>
        </w:rPr>
        <w:t>s</w:t>
      </w:r>
      <w:r w:rsidRPr="00080508">
        <w:rPr>
          <w:rFonts w:ascii="Arial" w:hAnsi="Arial" w:cs="Arial"/>
          <w:b w:val="0"/>
          <w:bCs w:val="0"/>
          <w:color w:val="FF0000"/>
          <w:sz w:val="24"/>
          <w:szCs w:val="24"/>
        </w:rPr>
        <w:t xml:space="preserve"> vulnerable</w:t>
      </w:r>
      <w:r w:rsidR="007B56C1" w:rsidRPr="00080508">
        <w:rPr>
          <w:rFonts w:ascii="Arial" w:hAnsi="Arial" w:cs="Arial"/>
          <w:b w:val="0"/>
          <w:bCs w:val="0"/>
          <w:color w:val="FF0000"/>
          <w:sz w:val="24"/>
          <w:szCs w:val="24"/>
        </w:rPr>
        <w:t>s</w:t>
      </w:r>
      <w:r w:rsidRPr="00080508">
        <w:rPr>
          <w:rFonts w:ascii="Arial" w:hAnsi="Arial" w:cs="Arial"/>
          <w:b w:val="0"/>
          <w:bCs w:val="0"/>
          <w:color w:val="FF0000"/>
          <w:sz w:val="24"/>
          <w:szCs w:val="24"/>
        </w:rPr>
        <w:t>, se puede romper la cadena de confianza de las siguientes formas:</w:t>
      </w:r>
    </w:p>
    <w:p w14:paraId="3ED55795" w14:textId="3837CE61" w:rsidR="00320254" w:rsidRPr="00080508" w:rsidRDefault="00320254" w:rsidP="00D90755">
      <w:pPr>
        <w:pStyle w:val="Ttulo1"/>
        <w:numPr>
          <w:ilvl w:val="0"/>
          <w:numId w:val="1"/>
        </w:numPr>
        <w:spacing w:line="360" w:lineRule="auto"/>
        <w:rPr>
          <w:rFonts w:ascii="Arial" w:hAnsi="Arial" w:cs="Arial"/>
          <w:b w:val="0"/>
          <w:bCs w:val="0"/>
          <w:color w:val="FF0000"/>
          <w:sz w:val="24"/>
          <w:szCs w:val="24"/>
        </w:rPr>
      </w:pPr>
      <w:r w:rsidRPr="00080508">
        <w:rPr>
          <w:rFonts w:ascii="Arial" w:hAnsi="Arial" w:cs="Arial"/>
          <w:b w:val="0"/>
          <w:bCs w:val="0"/>
          <w:color w:val="FF0000"/>
          <w:sz w:val="24"/>
          <w:szCs w:val="24"/>
        </w:rPr>
        <w:t>El encabezado del certificado enviada al servidor podria ser un certificado no reconocido y autofirmado, o pueden faltar certificados intermedios que conecten con el encabezado de un certificado de autoridad publica</w:t>
      </w:r>
      <w:r w:rsidR="009165B6" w:rsidRPr="00080508">
        <w:rPr>
          <w:rFonts w:ascii="Arial" w:hAnsi="Arial" w:cs="Arial"/>
          <w:b w:val="0"/>
          <w:bCs w:val="0"/>
          <w:color w:val="FF0000"/>
          <w:sz w:val="24"/>
          <w:szCs w:val="24"/>
        </w:rPr>
        <w:t>.</w:t>
      </w:r>
    </w:p>
    <w:p w14:paraId="0AE3E53D" w14:textId="12B4DBDC" w:rsidR="009165B6" w:rsidRPr="00080508" w:rsidRDefault="009165B6" w:rsidP="00D90755">
      <w:pPr>
        <w:pStyle w:val="Ttulo1"/>
        <w:numPr>
          <w:ilvl w:val="0"/>
          <w:numId w:val="1"/>
        </w:numPr>
        <w:spacing w:line="360" w:lineRule="auto"/>
        <w:rPr>
          <w:rFonts w:ascii="Arial" w:hAnsi="Arial" w:cs="Arial"/>
          <w:b w:val="0"/>
          <w:bCs w:val="0"/>
          <w:color w:val="FF0000"/>
          <w:sz w:val="24"/>
          <w:szCs w:val="24"/>
        </w:rPr>
      </w:pPr>
      <w:r w:rsidRPr="00080508">
        <w:rPr>
          <w:rFonts w:ascii="Arial" w:hAnsi="Arial" w:cs="Arial"/>
          <w:b w:val="0"/>
          <w:bCs w:val="0"/>
          <w:color w:val="FF0000"/>
          <w:sz w:val="24"/>
          <w:szCs w:val="24"/>
        </w:rPr>
        <w:t>Cuando se escanea el certificado antes de una de las fechas de inicio en el campo  “noantes” del certificado o después de las fechas del campo “no después” del mismo, pudiendo contener certificados no valido.</w:t>
      </w:r>
    </w:p>
    <w:p w14:paraId="6A38F3B2" w14:textId="34E01CA0" w:rsidR="009165B6" w:rsidRPr="00080508" w:rsidRDefault="009165B6" w:rsidP="00D90755">
      <w:pPr>
        <w:pStyle w:val="Ttulo1"/>
        <w:numPr>
          <w:ilvl w:val="0"/>
          <w:numId w:val="1"/>
        </w:numPr>
        <w:spacing w:line="360" w:lineRule="auto"/>
        <w:rPr>
          <w:rFonts w:ascii="Arial" w:hAnsi="Arial" w:cs="Arial"/>
          <w:b w:val="0"/>
          <w:bCs w:val="0"/>
          <w:color w:val="FF0000"/>
          <w:sz w:val="24"/>
          <w:szCs w:val="24"/>
        </w:rPr>
      </w:pPr>
      <w:r w:rsidRPr="00080508">
        <w:rPr>
          <w:rFonts w:ascii="Arial" w:hAnsi="Arial" w:cs="Arial"/>
          <w:b w:val="0"/>
          <w:bCs w:val="0"/>
          <w:color w:val="FF0000"/>
          <w:sz w:val="24"/>
          <w:szCs w:val="24"/>
        </w:rPr>
        <w:t>La cadena de certificados puede contener una firma que no coincida con la información del certificado, o  no pudo ser verificado.</w:t>
      </w:r>
    </w:p>
    <w:p w14:paraId="59D59F1C" w14:textId="651C0981" w:rsidR="009165B6" w:rsidRPr="00D90755" w:rsidRDefault="009165B6" w:rsidP="00D90755">
      <w:pPr>
        <w:pStyle w:val="Ttulo1"/>
        <w:spacing w:line="360" w:lineRule="auto"/>
        <w:rPr>
          <w:rFonts w:ascii="Arial" w:hAnsi="Arial" w:cs="Arial"/>
          <w:b w:val="0"/>
          <w:bCs w:val="0"/>
          <w:sz w:val="24"/>
          <w:szCs w:val="24"/>
        </w:rPr>
      </w:pPr>
      <w:r w:rsidRPr="00080508">
        <w:rPr>
          <w:rFonts w:ascii="Arial" w:hAnsi="Arial" w:cs="Arial"/>
          <w:b w:val="0"/>
          <w:bCs w:val="0"/>
          <w:color w:val="FF0000"/>
          <w:sz w:val="24"/>
          <w:szCs w:val="24"/>
        </w:rPr>
        <w:t xml:space="preserve">Para impedir esto se </w:t>
      </w:r>
      <w:r w:rsidR="007B56C1" w:rsidRPr="00080508">
        <w:rPr>
          <w:rFonts w:ascii="Arial" w:hAnsi="Arial" w:cs="Arial"/>
          <w:b w:val="0"/>
          <w:bCs w:val="0"/>
          <w:color w:val="FF0000"/>
          <w:sz w:val="24"/>
          <w:szCs w:val="24"/>
        </w:rPr>
        <w:t>recomienda</w:t>
      </w:r>
      <w:r w:rsidRPr="00080508">
        <w:rPr>
          <w:rFonts w:ascii="Arial" w:hAnsi="Arial" w:cs="Arial"/>
          <w:b w:val="0"/>
          <w:bCs w:val="0"/>
          <w:color w:val="FF0000"/>
          <w:sz w:val="24"/>
          <w:szCs w:val="24"/>
        </w:rPr>
        <w:t xml:space="preserve"> generar certificados SSL adecuados, </w:t>
      </w:r>
      <w:r w:rsidR="007B56C1" w:rsidRPr="00080508">
        <w:rPr>
          <w:rFonts w:ascii="Arial" w:hAnsi="Arial" w:cs="Arial"/>
          <w:b w:val="0"/>
          <w:bCs w:val="0"/>
          <w:color w:val="FF0000"/>
          <w:sz w:val="24"/>
          <w:szCs w:val="24"/>
        </w:rPr>
        <w:t>así</w:t>
      </w:r>
      <w:r w:rsidRPr="00080508">
        <w:rPr>
          <w:rFonts w:ascii="Arial" w:hAnsi="Arial" w:cs="Arial"/>
          <w:b w:val="0"/>
          <w:bCs w:val="0"/>
          <w:color w:val="FF0000"/>
          <w:sz w:val="24"/>
          <w:szCs w:val="24"/>
        </w:rPr>
        <w:t xml:space="preserve"> como </w:t>
      </w:r>
      <w:r w:rsidR="007B56C1" w:rsidRPr="00080508">
        <w:rPr>
          <w:rFonts w:ascii="Arial" w:hAnsi="Arial" w:cs="Arial"/>
          <w:b w:val="0"/>
          <w:bCs w:val="0"/>
          <w:color w:val="FF0000"/>
          <w:sz w:val="24"/>
          <w:szCs w:val="24"/>
        </w:rPr>
        <w:t>asegurarse</w:t>
      </w:r>
      <w:r w:rsidRPr="00080508">
        <w:rPr>
          <w:rFonts w:ascii="Arial" w:hAnsi="Arial" w:cs="Arial"/>
          <w:b w:val="0"/>
          <w:bCs w:val="0"/>
          <w:color w:val="FF0000"/>
          <w:sz w:val="24"/>
          <w:szCs w:val="24"/>
        </w:rPr>
        <w:t xml:space="preserve"> de que el reloj del sistema esté correctamente sincronizado con un servidor de tiempo confiable (NTP) y monitorear las fechas de expiración de los certificados y renovación antes de que expiren</w:t>
      </w:r>
      <w:r w:rsidR="005E7B37" w:rsidRPr="00080508">
        <w:rPr>
          <w:rFonts w:ascii="Arial" w:hAnsi="Arial" w:cs="Arial"/>
          <w:b w:val="0"/>
          <w:bCs w:val="0"/>
          <w:color w:val="FF0000"/>
          <w:sz w:val="24"/>
          <w:szCs w:val="24"/>
        </w:rPr>
        <w:t>, encontrándose una renovación corregida con fecha de octubre</w:t>
      </w:r>
      <w:r w:rsidR="00E577D0" w:rsidRPr="00080508">
        <w:rPr>
          <w:rFonts w:ascii="Arial" w:hAnsi="Arial" w:cs="Arial"/>
          <w:b w:val="0"/>
          <w:bCs w:val="0"/>
          <w:color w:val="FF0000"/>
          <w:sz w:val="24"/>
          <w:szCs w:val="24"/>
        </w:rPr>
        <w:t xml:space="preserve"> </w:t>
      </w:r>
      <w:r w:rsidR="005E7B37" w:rsidRPr="00080508">
        <w:rPr>
          <w:rFonts w:ascii="Arial" w:hAnsi="Arial" w:cs="Arial"/>
          <w:b w:val="0"/>
          <w:bCs w:val="0"/>
          <w:color w:val="FF0000"/>
          <w:sz w:val="24"/>
          <w:szCs w:val="24"/>
        </w:rPr>
        <w:t>de 2023:</w:t>
      </w:r>
      <w:r w:rsidR="005E7B37" w:rsidRPr="00D90755">
        <w:rPr>
          <w:rFonts w:ascii="Arial" w:hAnsi="Arial" w:cs="Arial"/>
          <w:b w:val="0"/>
          <w:bCs w:val="0"/>
          <w:sz w:val="24"/>
          <w:szCs w:val="24"/>
        </w:rPr>
        <w:br/>
      </w:r>
      <w:r w:rsidR="005E7B37" w:rsidRPr="00D90755">
        <w:rPr>
          <w:rFonts w:ascii="Arial" w:hAnsi="Arial" w:cs="Arial"/>
          <w:b w:val="0"/>
          <w:bCs w:val="0"/>
          <w:noProof/>
          <w:sz w:val="24"/>
          <w:szCs w:val="24"/>
        </w:rPr>
        <w:drawing>
          <wp:inline distT="0" distB="0" distL="0" distR="0" wp14:anchorId="47591A39" wp14:editId="6AC3E680">
            <wp:extent cx="5733674" cy="2736850"/>
            <wp:effectExtent l="0" t="0" r="635" b="6350"/>
            <wp:docPr id="29909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9989" name=""/>
                    <pic:cNvPicPr/>
                  </pic:nvPicPr>
                  <pic:blipFill>
                    <a:blip r:embed="rId13"/>
                    <a:stretch>
                      <a:fillRect/>
                    </a:stretch>
                  </pic:blipFill>
                  <pic:spPr>
                    <a:xfrm>
                      <a:off x="0" y="0"/>
                      <a:ext cx="5769741" cy="2754066"/>
                    </a:xfrm>
                    <a:prstGeom prst="rect">
                      <a:avLst/>
                    </a:prstGeom>
                  </pic:spPr>
                </pic:pic>
              </a:graphicData>
            </a:graphic>
          </wp:inline>
        </w:drawing>
      </w:r>
    </w:p>
    <w:p w14:paraId="01A11D18" w14:textId="78CECBAF" w:rsidR="00731EA3" w:rsidRPr="00D90755" w:rsidRDefault="00731EA3" w:rsidP="00D90755">
      <w:pPr>
        <w:pStyle w:val="Ttulo1"/>
        <w:spacing w:line="360" w:lineRule="auto"/>
        <w:rPr>
          <w:rFonts w:ascii="Arial" w:hAnsi="Arial" w:cs="Arial"/>
          <w:b w:val="0"/>
          <w:bCs w:val="0"/>
          <w:sz w:val="24"/>
          <w:szCs w:val="24"/>
        </w:rPr>
      </w:pPr>
    </w:p>
    <w:p w14:paraId="52FC4B8C" w14:textId="65C32FA6" w:rsidR="00A74D86" w:rsidRPr="00D90755" w:rsidRDefault="00A74D86"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 xml:space="preserve">4.- </w:t>
      </w:r>
      <w:r w:rsidR="00B05920" w:rsidRPr="00D90755">
        <w:rPr>
          <w:rFonts w:ascii="Arial" w:hAnsi="Arial" w:cs="Arial"/>
          <w:b w:val="0"/>
          <w:bCs w:val="0"/>
          <w:sz w:val="24"/>
          <w:szCs w:val="24"/>
        </w:rPr>
        <w:t xml:space="preserve">PHP &lt; 7.3.28 Email Header Injection.- Esta vulnerabilidad tiene una severidad de 5.3, no teniendo puntuación sobre la urgencia en su resolución, la </w:t>
      </w:r>
      <w:r w:rsidR="00B05920" w:rsidRPr="00D90755">
        <w:rPr>
          <w:rFonts w:ascii="Arial" w:hAnsi="Arial" w:cs="Arial"/>
          <w:b w:val="0"/>
          <w:bCs w:val="0"/>
          <w:sz w:val="24"/>
          <w:szCs w:val="24"/>
        </w:rPr>
        <w:lastRenderedPageBreak/>
        <w:t>cual, ejecuta en el servidor web remoto  una inyección de encabezado de correo electrónico, si tiene una versión anterior de PHP a la 7.3.28.</w:t>
      </w:r>
    </w:p>
    <w:p w14:paraId="22E86F85" w14:textId="685F6846" w:rsidR="00B05920" w:rsidRPr="00080508" w:rsidRDefault="00B05920" w:rsidP="00D90755">
      <w:pPr>
        <w:pStyle w:val="Ttulo1"/>
        <w:spacing w:line="360" w:lineRule="auto"/>
        <w:rPr>
          <w:rFonts w:ascii="Arial" w:hAnsi="Arial" w:cs="Arial"/>
          <w:b w:val="0"/>
          <w:bCs w:val="0"/>
          <w:color w:val="FF0000"/>
          <w:sz w:val="24"/>
          <w:szCs w:val="24"/>
        </w:rPr>
      </w:pPr>
      <w:r w:rsidRPr="00080508">
        <w:rPr>
          <w:rFonts w:ascii="Arial" w:hAnsi="Arial" w:cs="Arial"/>
          <w:b w:val="0"/>
          <w:bCs w:val="0"/>
          <w:color w:val="FF0000"/>
          <w:sz w:val="24"/>
          <w:szCs w:val="24"/>
        </w:rPr>
        <w:t xml:space="preserve">Esta se </w:t>
      </w:r>
      <w:r w:rsidR="003E0803" w:rsidRPr="00080508">
        <w:rPr>
          <w:rFonts w:ascii="Arial" w:hAnsi="Arial" w:cs="Arial"/>
          <w:b w:val="0"/>
          <w:bCs w:val="0"/>
          <w:color w:val="FF0000"/>
          <w:sz w:val="24"/>
          <w:szCs w:val="24"/>
        </w:rPr>
        <w:t>produce debido</w:t>
      </w:r>
      <w:r w:rsidRPr="00080508">
        <w:rPr>
          <w:rFonts w:ascii="Arial" w:hAnsi="Arial" w:cs="Arial"/>
          <w:b w:val="0"/>
          <w:bCs w:val="0"/>
          <w:color w:val="FF0000"/>
          <w:sz w:val="24"/>
          <w:szCs w:val="24"/>
        </w:rPr>
        <w:t xml:space="preserve"> a un fallo en el manejo de la secuencias de CR-LF en los campos de encabezado, aprovechando esta situación actores maliciosos para insertar caracteres en la línea de encabezados del correo electrónico, obteniendo un control total del contenido de dichos encabezados, siendo su solución actualizar a la versión indicada anteriormente o superior de PHP y cambiando la opción “habilitar </w:t>
      </w:r>
      <w:r w:rsidR="00243981" w:rsidRPr="00080508">
        <w:rPr>
          <w:rFonts w:ascii="Arial" w:hAnsi="Arial" w:cs="Arial"/>
          <w:b w:val="0"/>
          <w:bCs w:val="0"/>
          <w:color w:val="FF0000"/>
          <w:sz w:val="24"/>
          <w:szCs w:val="24"/>
        </w:rPr>
        <w:t>CGI</w:t>
      </w:r>
      <w:r w:rsidRPr="00080508">
        <w:rPr>
          <w:rFonts w:ascii="Arial" w:hAnsi="Arial" w:cs="Arial"/>
          <w:b w:val="0"/>
          <w:bCs w:val="0"/>
          <w:color w:val="FF0000"/>
          <w:sz w:val="24"/>
          <w:szCs w:val="24"/>
        </w:rPr>
        <w:t xml:space="preserve"> escaneado” a la opción “true”( modificación del 4 de junio de 2004).</w:t>
      </w:r>
    </w:p>
    <w:p w14:paraId="7BEC37A8" w14:textId="7E0CA3B4" w:rsidR="00670BC5" w:rsidRPr="00747EE8" w:rsidRDefault="00670BC5" w:rsidP="00D90755">
      <w:pPr>
        <w:pStyle w:val="Ttulo1"/>
        <w:spacing w:line="360" w:lineRule="auto"/>
        <w:rPr>
          <w:rFonts w:ascii="Arial" w:hAnsi="Arial" w:cs="Arial"/>
          <w:b w:val="0"/>
          <w:bCs w:val="0"/>
          <w:color w:val="FF0000"/>
          <w:sz w:val="24"/>
          <w:szCs w:val="24"/>
        </w:rPr>
      </w:pPr>
      <w:r w:rsidRPr="00D90755">
        <w:rPr>
          <w:rFonts w:ascii="Arial" w:hAnsi="Arial" w:cs="Arial"/>
          <w:b w:val="0"/>
          <w:bCs w:val="0"/>
          <w:sz w:val="24"/>
          <w:szCs w:val="24"/>
          <w:u w:val="single"/>
        </w:rPr>
        <w:t>5.- CGI Genérico XSS (prueba exhaustiva).-</w:t>
      </w:r>
      <w:r w:rsidRPr="00D90755">
        <w:rPr>
          <w:rFonts w:ascii="Arial" w:hAnsi="Arial" w:cs="Arial"/>
          <w:b w:val="0"/>
          <w:bCs w:val="0"/>
          <w:sz w:val="24"/>
          <w:szCs w:val="24"/>
        </w:rPr>
        <w:t xml:space="preserve"> </w:t>
      </w:r>
      <w:r w:rsidR="00127CDE" w:rsidRPr="00D90755">
        <w:rPr>
          <w:rFonts w:ascii="Arial" w:hAnsi="Arial" w:cs="Arial"/>
          <w:b w:val="0"/>
          <w:bCs w:val="0"/>
          <w:sz w:val="24"/>
          <w:szCs w:val="24"/>
        </w:rPr>
        <w:t xml:space="preserve">Esta vulnerabilidad presenta una severidad de 4.3, sin puntuación de urgencia en resolución, donde </w:t>
      </w:r>
      <w:r w:rsidR="00243981" w:rsidRPr="00D90755">
        <w:rPr>
          <w:rFonts w:ascii="Arial" w:hAnsi="Arial" w:cs="Arial"/>
          <w:b w:val="0"/>
          <w:bCs w:val="0"/>
          <w:sz w:val="24"/>
          <w:szCs w:val="24"/>
        </w:rPr>
        <w:t>servidores</w:t>
      </w:r>
      <w:r w:rsidR="00127CDE" w:rsidRPr="00D90755">
        <w:rPr>
          <w:rFonts w:ascii="Arial" w:hAnsi="Arial" w:cs="Arial"/>
          <w:b w:val="0"/>
          <w:bCs w:val="0"/>
          <w:sz w:val="24"/>
          <w:szCs w:val="24"/>
        </w:rPr>
        <w:t xml:space="preserve"> </w:t>
      </w:r>
      <w:r w:rsidR="00127CDE" w:rsidRPr="00747EE8">
        <w:rPr>
          <w:rFonts w:ascii="Arial" w:hAnsi="Arial" w:cs="Arial"/>
          <w:b w:val="0"/>
          <w:bCs w:val="0"/>
          <w:color w:val="FF0000"/>
          <w:sz w:val="24"/>
          <w:szCs w:val="24"/>
        </w:rPr>
        <w:t>web pueden ser propensos a ataques XSS</w:t>
      </w:r>
      <w:r w:rsidR="00243981" w:rsidRPr="00747EE8">
        <w:rPr>
          <w:rFonts w:ascii="Arial" w:hAnsi="Arial" w:cs="Arial"/>
          <w:b w:val="0"/>
          <w:bCs w:val="0"/>
          <w:color w:val="FF0000"/>
          <w:sz w:val="24"/>
          <w:szCs w:val="24"/>
        </w:rPr>
        <w:t xml:space="preserve"> no persistentes, el cual consiste en aprovechar que los scripts CGI de la web no logran desinfectar adecuadamente las cadenas de solicitud de scripts malicioso, pudiendo ser capaces actores maliciosos de hacer que el código HTML y el script se ejecuten de forma conjunta en el navegador de un usuario dentro del contexto de seguridad del sitio web afectado</w:t>
      </w:r>
    </w:p>
    <w:p w14:paraId="412D1CBF" w14:textId="6A30FC3B" w:rsidR="00670BC5" w:rsidRPr="00747EE8" w:rsidRDefault="00670BC5" w:rsidP="00D90755">
      <w:pPr>
        <w:pStyle w:val="Ttulo1"/>
        <w:spacing w:line="360" w:lineRule="auto"/>
        <w:rPr>
          <w:rFonts w:ascii="Arial" w:hAnsi="Arial" w:cs="Arial"/>
          <w:b w:val="0"/>
          <w:bCs w:val="0"/>
          <w:color w:val="FF0000"/>
          <w:sz w:val="24"/>
          <w:szCs w:val="24"/>
        </w:rPr>
      </w:pPr>
      <w:r w:rsidRPr="00747EE8">
        <w:rPr>
          <w:rFonts w:ascii="Arial" w:hAnsi="Arial" w:cs="Arial"/>
          <w:b w:val="0"/>
          <w:bCs w:val="0"/>
          <w:color w:val="FF0000"/>
          <w:sz w:val="24"/>
          <w:szCs w:val="24"/>
        </w:rPr>
        <w:t xml:space="preserve">Este script hace </w:t>
      </w:r>
      <w:r w:rsidR="00243981" w:rsidRPr="00747EE8">
        <w:rPr>
          <w:rFonts w:ascii="Arial" w:hAnsi="Arial" w:cs="Arial"/>
          <w:b w:val="0"/>
          <w:bCs w:val="0"/>
          <w:color w:val="FF0000"/>
          <w:sz w:val="24"/>
          <w:szCs w:val="24"/>
        </w:rPr>
        <w:t xml:space="preserve">además de </w:t>
      </w:r>
      <w:r w:rsidRPr="00747EE8">
        <w:rPr>
          <w:rFonts w:ascii="Arial" w:hAnsi="Arial" w:cs="Arial"/>
          <w:b w:val="0"/>
          <w:bCs w:val="0"/>
          <w:color w:val="FF0000"/>
          <w:sz w:val="24"/>
          <w:szCs w:val="24"/>
        </w:rPr>
        <w:t xml:space="preserve">espejo del sitio web </w:t>
      </w:r>
      <w:r w:rsidR="00243981" w:rsidRPr="00747EE8">
        <w:rPr>
          <w:rFonts w:ascii="Arial" w:hAnsi="Arial" w:cs="Arial"/>
          <w:b w:val="0"/>
          <w:bCs w:val="0"/>
          <w:color w:val="FF0000"/>
          <w:sz w:val="24"/>
          <w:szCs w:val="24"/>
        </w:rPr>
        <w:t>remoto y</w:t>
      </w:r>
      <w:r w:rsidRPr="00747EE8">
        <w:rPr>
          <w:rFonts w:ascii="Arial" w:hAnsi="Arial" w:cs="Arial"/>
          <w:b w:val="0"/>
          <w:bCs w:val="0"/>
          <w:color w:val="FF0000"/>
          <w:sz w:val="24"/>
          <w:szCs w:val="24"/>
        </w:rPr>
        <w:t xml:space="preserve"> extrae</w:t>
      </w:r>
      <w:r w:rsidR="00243981" w:rsidRPr="00747EE8">
        <w:rPr>
          <w:rFonts w:ascii="Arial" w:hAnsi="Arial" w:cs="Arial"/>
          <w:b w:val="0"/>
          <w:bCs w:val="0"/>
          <w:color w:val="FF0000"/>
          <w:sz w:val="24"/>
          <w:szCs w:val="24"/>
        </w:rPr>
        <w:t>r</w:t>
      </w:r>
      <w:r w:rsidRPr="00747EE8">
        <w:rPr>
          <w:rFonts w:ascii="Arial" w:hAnsi="Arial" w:cs="Arial"/>
          <w:b w:val="0"/>
          <w:bCs w:val="0"/>
          <w:color w:val="FF0000"/>
          <w:sz w:val="24"/>
          <w:szCs w:val="24"/>
        </w:rPr>
        <w:t xml:space="preserve"> la lista de CGI que son utilizados por el </w:t>
      </w:r>
      <w:r w:rsidR="00243981" w:rsidRPr="00747EE8">
        <w:rPr>
          <w:rFonts w:ascii="Arial" w:hAnsi="Arial" w:cs="Arial"/>
          <w:b w:val="0"/>
          <w:bCs w:val="0"/>
          <w:color w:val="FF0000"/>
          <w:sz w:val="24"/>
          <w:szCs w:val="24"/>
        </w:rPr>
        <w:t xml:space="preserve">huésped </w:t>
      </w:r>
      <w:r w:rsidRPr="00747EE8">
        <w:rPr>
          <w:rFonts w:ascii="Arial" w:hAnsi="Arial" w:cs="Arial"/>
          <w:b w:val="0"/>
          <w:bCs w:val="0"/>
          <w:color w:val="FF0000"/>
          <w:sz w:val="24"/>
          <w:szCs w:val="24"/>
        </w:rPr>
        <w:t>remoto.</w:t>
      </w:r>
    </w:p>
    <w:p w14:paraId="2C38E779" w14:textId="22A06D7D" w:rsidR="00243981" w:rsidRPr="00D90755" w:rsidRDefault="00243981"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La solución que proponen es reestablecer el acceso a la aplicación vulnerable o usar parches de actualización</w:t>
      </w:r>
      <w:r w:rsidR="005F3AB3" w:rsidRPr="00D90755">
        <w:rPr>
          <w:rFonts w:ascii="Arial" w:hAnsi="Arial" w:cs="Arial"/>
          <w:b w:val="0"/>
          <w:bCs w:val="0"/>
          <w:sz w:val="24"/>
          <w:szCs w:val="24"/>
        </w:rPr>
        <w:t>.</w:t>
      </w:r>
    </w:p>
    <w:p w14:paraId="1F77FF77" w14:textId="77777777" w:rsidR="00E32863" w:rsidRPr="00D90755" w:rsidRDefault="00E32863" w:rsidP="00D90755">
      <w:pPr>
        <w:pStyle w:val="Ttulo1"/>
        <w:spacing w:line="360" w:lineRule="auto"/>
        <w:rPr>
          <w:rFonts w:ascii="Arial" w:hAnsi="Arial" w:cs="Arial"/>
          <w:b w:val="0"/>
          <w:bCs w:val="0"/>
          <w:sz w:val="24"/>
          <w:szCs w:val="24"/>
        </w:rPr>
      </w:pPr>
    </w:p>
    <w:p w14:paraId="0E6A6814" w14:textId="4D7BCDAA" w:rsidR="00E32863" w:rsidRPr="004A7A58" w:rsidRDefault="00E32863" w:rsidP="00D90755">
      <w:pPr>
        <w:pStyle w:val="Ttulo1"/>
        <w:spacing w:line="360" w:lineRule="auto"/>
        <w:rPr>
          <w:rFonts w:ascii="Arial" w:hAnsi="Arial" w:cs="Arial"/>
          <w:b w:val="0"/>
          <w:bCs w:val="0"/>
          <w:color w:val="FF0000"/>
          <w:sz w:val="24"/>
          <w:szCs w:val="24"/>
        </w:rPr>
      </w:pPr>
      <w:r w:rsidRPr="00D90755">
        <w:rPr>
          <w:rFonts w:ascii="Arial" w:hAnsi="Arial" w:cs="Arial"/>
          <w:b w:val="0"/>
          <w:bCs w:val="0"/>
          <w:sz w:val="24"/>
          <w:szCs w:val="24"/>
          <w:u w:val="single"/>
        </w:rPr>
        <w:t>6.- Web Application Potentially Vulnerable to Clickjacking.-</w:t>
      </w:r>
      <w:r w:rsidRPr="00D90755">
        <w:rPr>
          <w:rFonts w:ascii="Arial" w:hAnsi="Arial" w:cs="Arial"/>
          <w:b w:val="0"/>
          <w:bCs w:val="0"/>
          <w:sz w:val="24"/>
          <w:szCs w:val="24"/>
        </w:rPr>
        <w:t xml:space="preserve"> esta vulnerabilidad </w:t>
      </w:r>
      <w:r w:rsidR="006744AB" w:rsidRPr="00D90755">
        <w:rPr>
          <w:rFonts w:ascii="Arial" w:hAnsi="Arial" w:cs="Arial"/>
          <w:b w:val="0"/>
          <w:bCs w:val="0"/>
          <w:sz w:val="24"/>
          <w:szCs w:val="24"/>
        </w:rPr>
        <w:t xml:space="preserve">ppara Linux y Windows, </w:t>
      </w:r>
      <w:r w:rsidRPr="00D90755">
        <w:rPr>
          <w:rFonts w:ascii="Arial" w:hAnsi="Arial" w:cs="Arial"/>
          <w:b w:val="0"/>
          <w:bCs w:val="0"/>
          <w:sz w:val="24"/>
          <w:szCs w:val="24"/>
        </w:rPr>
        <w:t>presenta una</w:t>
      </w:r>
      <w:r w:rsidR="00F24BF2" w:rsidRPr="00D90755">
        <w:rPr>
          <w:rFonts w:ascii="Arial" w:hAnsi="Arial" w:cs="Arial"/>
          <w:b w:val="0"/>
          <w:bCs w:val="0"/>
          <w:sz w:val="24"/>
          <w:szCs w:val="24"/>
        </w:rPr>
        <w:t xml:space="preserve"> </w:t>
      </w:r>
      <w:r w:rsidRPr="00D90755">
        <w:rPr>
          <w:rFonts w:ascii="Arial" w:hAnsi="Arial" w:cs="Arial"/>
          <w:b w:val="0"/>
          <w:bCs w:val="0"/>
          <w:sz w:val="24"/>
          <w:szCs w:val="24"/>
        </w:rPr>
        <w:t>severidad de 4.3 de puntuación, sin tener</w:t>
      </w:r>
      <w:r w:rsidR="00F24BF2" w:rsidRPr="00D90755">
        <w:rPr>
          <w:rFonts w:ascii="Arial" w:hAnsi="Arial" w:cs="Arial"/>
          <w:b w:val="0"/>
          <w:bCs w:val="0"/>
          <w:sz w:val="24"/>
          <w:szCs w:val="24"/>
        </w:rPr>
        <w:t xml:space="preserve"> </w:t>
      </w:r>
      <w:r w:rsidRPr="00D90755">
        <w:rPr>
          <w:rFonts w:ascii="Arial" w:hAnsi="Arial" w:cs="Arial"/>
          <w:b w:val="0"/>
          <w:bCs w:val="0"/>
          <w:sz w:val="24"/>
          <w:szCs w:val="24"/>
        </w:rPr>
        <w:t>valor algun</w:t>
      </w:r>
      <w:r w:rsidR="00F24BF2" w:rsidRPr="00D90755">
        <w:rPr>
          <w:rFonts w:ascii="Arial" w:hAnsi="Arial" w:cs="Arial"/>
          <w:b w:val="0"/>
          <w:bCs w:val="0"/>
          <w:sz w:val="24"/>
          <w:szCs w:val="24"/>
        </w:rPr>
        <w:t>O</w:t>
      </w:r>
      <w:r w:rsidRPr="00D90755">
        <w:rPr>
          <w:rFonts w:ascii="Arial" w:hAnsi="Arial" w:cs="Arial"/>
          <w:b w:val="0"/>
          <w:bCs w:val="0"/>
          <w:sz w:val="24"/>
          <w:szCs w:val="24"/>
        </w:rPr>
        <w:t xml:space="preserve"> en cuanto a  la urgencia de su resolución. </w:t>
      </w:r>
      <w:r w:rsidRPr="004A7A58">
        <w:rPr>
          <w:rFonts w:ascii="Arial" w:hAnsi="Arial" w:cs="Arial"/>
          <w:b w:val="0"/>
          <w:bCs w:val="0"/>
          <w:color w:val="FF0000"/>
          <w:sz w:val="24"/>
          <w:szCs w:val="24"/>
        </w:rPr>
        <w:t>Ejecutándose en un servidor web remoto qu</w:t>
      </w:r>
      <w:r w:rsidR="004A7A58" w:rsidRPr="004A7A58">
        <w:rPr>
          <w:rFonts w:ascii="Arial" w:hAnsi="Arial" w:cs="Arial"/>
          <w:b w:val="0"/>
          <w:bCs w:val="0"/>
          <w:color w:val="FF0000"/>
          <w:sz w:val="24"/>
          <w:szCs w:val="24"/>
        </w:rPr>
        <w:t>e</w:t>
      </w:r>
      <w:r w:rsidRPr="004A7A58">
        <w:rPr>
          <w:rFonts w:ascii="Arial" w:hAnsi="Arial" w:cs="Arial"/>
          <w:b w:val="0"/>
          <w:bCs w:val="0"/>
          <w:color w:val="FF0000"/>
          <w:sz w:val="24"/>
          <w:szCs w:val="24"/>
        </w:rPr>
        <w:t xml:space="preserve"> no configura la cabecera de respuesta adecuadamente ( X-frame-Options o Frame-ancestors) , exponiendo el sitio web a un ataque de c”clickjacking”, en el que actortes maliciosos pueden engañar a los usuarios de la web, para que al hacer click en una zona de la </w:t>
      </w:r>
      <w:r w:rsidRPr="004A7A58">
        <w:rPr>
          <w:rFonts w:ascii="Arial" w:hAnsi="Arial" w:cs="Arial"/>
          <w:b w:val="0"/>
          <w:bCs w:val="0"/>
          <w:color w:val="FF0000"/>
          <w:sz w:val="24"/>
          <w:szCs w:val="24"/>
        </w:rPr>
        <w:lastRenderedPageBreak/>
        <w:t>pagina que han vulnerado, esta realice acciones fraudlentas o maliciosas sobre el mismo, el cual no es capaz de percibir el cambio en la zona de la web.</w:t>
      </w:r>
    </w:p>
    <w:p w14:paraId="177BC024" w14:textId="26D39200" w:rsidR="00C15180" w:rsidRPr="004A7A58" w:rsidRDefault="00C15180" w:rsidP="00D90755">
      <w:pPr>
        <w:pStyle w:val="Ttulo1"/>
        <w:spacing w:line="360" w:lineRule="auto"/>
        <w:rPr>
          <w:rFonts w:ascii="Arial" w:hAnsi="Arial" w:cs="Arial"/>
          <w:b w:val="0"/>
          <w:bCs w:val="0"/>
          <w:color w:val="FF0000"/>
          <w:sz w:val="24"/>
          <w:szCs w:val="24"/>
        </w:rPr>
      </w:pPr>
      <w:r w:rsidRPr="004A7A58">
        <w:rPr>
          <w:rFonts w:ascii="Arial" w:hAnsi="Arial" w:cs="Arial"/>
          <w:b w:val="0"/>
          <w:bCs w:val="0"/>
          <w:color w:val="FF0000"/>
          <w:sz w:val="24"/>
          <w:szCs w:val="24"/>
        </w:rPr>
        <w:t xml:space="preserve">Los métodos X-Frame-Options y Content-Security-Policy no son los únicos que pueden evitar este ti`pode ataques, existiendo actualmente métodos </w:t>
      </w:r>
      <w:r w:rsidR="00F24BF2" w:rsidRPr="004A7A58">
        <w:rPr>
          <w:rFonts w:ascii="Arial" w:hAnsi="Arial" w:cs="Arial"/>
          <w:b w:val="0"/>
          <w:bCs w:val="0"/>
          <w:color w:val="FF0000"/>
          <w:sz w:val="24"/>
          <w:szCs w:val="24"/>
        </w:rPr>
        <w:t>más</w:t>
      </w:r>
      <w:r w:rsidRPr="004A7A58">
        <w:rPr>
          <w:rFonts w:ascii="Arial" w:hAnsi="Arial" w:cs="Arial"/>
          <w:b w:val="0"/>
          <w:bCs w:val="0"/>
          <w:color w:val="FF0000"/>
          <w:sz w:val="24"/>
          <w:szCs w:val="24"/>
        </w:rPr>
        <w:t xml:space="preserve"> confiables a través de la automatización. No obstante, pueden producirse falsos positivos si se despliegan junto a otras estrategias.</w:t>
      </w:r>
    </w:p>
    <w:p w14:paraId="7CF45665" w14:textId="4AD35A5A" w:rsidR="00C15180" w:rsidRPr="004A7A58" w:rsidRDefault="00C15180" w:rsidP="00D90755">
      <w:pPr>
        <w:pStyle w:val="Ttulo1"/>
        <w:spacing w:line="360" w:lineRule="auto"/>
        <w:rPr>
          <w:rFonts w:ascii="Arial" w:hAnsi="Arial" w:cs="Arial"/>
          <w:b w:val="0"/>
          <w:bCs w:val="0"/>
          <w:color w:val="FF0000"/>
          <w:sz w:val="24"/>
          <w:szCs w:val="24"/>
        </w:rPr>
      </w:pPr>
      <w:r w:rsidRPr="004A7A58">
        <w:rPr>
          <w:rFonts w:ascii="Arial" w:hAnsi="Arial" w:cs="Arial"/>
          <w:b w:val="0"/>
          <w:bCs w:val="0"/>
          <w:color w:val="FF0000"/>
          <w:sz w:val="24"/>
          <w:szCs w:val="24"/>
        </w:rPr>
        <w:t xml:space="preserve">La solución a esta </w:t>
      </w:r>
      <w:r w:rsidR="00F24BF2" w:rsidRPr="004A7A58">
        <w:rPr>
          <w:rFonts w:ascii="Arial" w:hAnsi="Arial" w:cs="Arial"/>
          <w:b w:val="0"/>
          <w:bCs w:val="0"/>
          <w:color w:val="FF0000"/>
          <w:sz w:val="24"/>
          <w:szCs w:val="24"/>
        </w:rPr>
        <w:t>vulnerabilidad es</w:t>
      </w:r>
      <w:r w:rsidRPr="004A7A58">
        <w:rPr>
          <w:rFonts w:ascii="Arial" w:hAnsi="Arial" w:cs="Arial"/>
          <w:b w:val="0"/>
          <w:bCs w:val="0"/>
          <w:color w:val="FF0000"/>
          <w:sz w:val="24"/>
          <w:szCs w:val="24"/>
        </w:rPr>
        <w:t xml:space="preserve"> devolver el encabezado HTTP con alguno de estos métodos (con la directiva ‘frame-ancestors’) con la respuesta de la </w:t>
      </w:r>
      <w:r w:rsidR="00F24BF2" w:rsidRPr="004A7A58">
        <w:rPr>
          <w:rFonts w:ascii="Arial" w:hAnsi="Arial" w:cs="Arial"/>
          <w:b w:val="0"/>
          <w:bCs w:val="0"/>
          <w:color w:val="FF0000"/>
          <w:sz w:val="24"/>
          <w:szCs w:val="24"/>
        </w:rPr>
        <w:t>página</w:t>
      </w:r>
      <w:r w:rsidRPr="004A7A58">
        <w:rPr>
          <w:rFonts w:ascii="Arial" w:hAnsi="Arial" w:cs="Arial"/>
          <w:b w:val="0"/>
          <w:bCs w:val="0"/>
          <w:color w:val="FF0000"/>
          <w:sz w:val="24"/>
          <w:szCs w:val="24"/>
        </w:rPr>
        <w:t>, evitando que el contenido sea renderizado por otra web cuando utilice el marco o las eiquetas HTML iframe</w:t>
      </w:r>
    </w:p>
    <w:p w14:paraId="7BB19F08" w14:textId="77777777" w:rsidR="00F24BF2" w:rsidRPr="00D90755" w:rsidRDefault="00F24BF2" w:rsidP="00D90755">
      <w:pPr>
        <w:pStyle w:val="Ttulo1"/>
        <w:spacing w:line="360" w:lineRule="auto"/>
        <w:rPr>
          <w:rFonts w:ascii="Arial" w:hAnsi="Arial" w:cs="Arial"/>
          <w:b w:val="0"/>
          <w:bCs w:val="0"/>
          <w:sz w:val="24"/>
          <w:szCs w:val="24"/>
        </w:rPr>
      </w:pPr>
    </w:p>
    <w:p w14:paraId="6C5C8539" w14:textId="77777777" w:rsidR="00F24BF2" w:rsidRPr="00D90755" w:rsidRDefault="00F24BF2" w:rsidP="00D90755">
      <w:pPr>
        <w:pStyle w:val="Ttulo1"/>
        <w:spacing w:line="360" w:lineRule="auto"/>
        <w:rPr>
          <w:rFonts w:ascii="Arial" w:hAnsi="Arial" w:cs="Arial"/>
          <w:b w:val="0"/>
          <w:bCs w:val="0"/>
          <w:sz w:val="24"/>
          <w:szCs w:val="24"/>
        </w:rPr>
      </w:pPr>
    </w:p>
    <w:p w14:paraId="428AE902" w14:textId="3F4A3356" w:rsidR="00F24BF2" w:rsidRPr="00D90755" w:rsidRDefault="00F24BF2"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LOW</w:t>
      </w:r>
    </w:p>
    <w:p w14:paraId="4CD09ABF" w14:textId="77777777" w:rsidR="00F24BF2" w:rsidRPr="00D90755" w:rsidRDefault="00F24BF2" w:rsidP="00D90755">
      <w:pPr>
        <w:pStyle w:val="Ttulo1"/>
        <w:spacing w:line="360" w:lineRule="auto"/>
        <w:rPr>
          <w:rFonts w:ascii="Arial" w:hAnsi="Arial" w:cs="Arial"/>
          <w:b w:val="0"/>
          <w:bCs w:val="0"/>
          <w:sz w:val="24"/>
          <w:szCs w:val="24"/>
        </w:rPr>
      </w:pPr>
    </w:p>
    <w:p w14:paraId="59F611F7" w14:textId="09C40870" w:rsidR="00F24BF2" w:rsidRPr="00D90755" w:rsidRDefault="00F24BF2" w:rsidP="00D90755">
      <w:pPr>
        <w:pStyle w:val="Ttulo1"/>
        <w:spacing w:line="360" w:lineRule="auto"/>
        <w:rPr>
          <w:rFonts w:ascii="Arial" w:hAnsi="Arial" w:cs="Arial"/>
          <w:b w:val="0"/>
          <w:bCs w:val="0"/>
          <w:sz w:val="24"/>
          <w:szCs w:val="24"/>
        </w:rPr>
      </w:pPr>
      <w:r w:rsidRPr="003E0803">
        <w:rPr>
          <w:rFonts w:ascii="Arial" w:hAnsi="Arial" w:cs="Arial"/>
          <w:b w:val="0"/>
          <w:bCs w:val="0"/>
          <w:sz w:val="24"/>
          <w:szCs w:val="24"/>
        </w:rPr>
        <w:t xml:space="preserve">1.- </w:t>
      </w:r>
      <w:r w:rsidR="007256AD" w:rsidRPr="003E0803">
        <w:rPr>
          <w:rFonts w:ascii="Arial" w:hAnsi="Arial" w:cs="Arial"/>
          <w:b w:val="0"/>
          <w:bCs w:val="0"/>
          <w:sz w:val="24"/>
          <w:szCs w:val="24"/>
        </w:rPr>
        <w:t xml:space="preserve">SSH Weak MAC Algorithms </w:t>
      </w:r>
      <w:r w:rsidR="007317BF" w:rsidRPr="003E0803">
        <w:rPr>
          <w:rFonts w:ascii="Arial" w:hAnsi="Arial" w:cs="Arial"/>
          <w:b w:val="0"/>
          <w:bCs w:val="0"/>
          <w:sz w:val="24"/>
          <w:szCs w:val="24"/>
        </w:rPr>
        <w:t>Enabled. -</w:t>
      </w:r>
      <w:r w:rsidR="007256AD" w:rsidRPr="003E0803">
        <w:rPr>
          <w:rFonts w:ascii="Arial" w:hAnsi="Arial" w:cs="Arial"/>
          <w:b w:val="0"/>
          <w:bCs w:val="0"/>
          <w:sz w:val="24"/>
          <w:szCs w:val="24"/>
        </w:rPr>
        <w:t xml:space="preserve"> </w:t>
      </w:r>
      <w:r w:rsidR="007256AD" w:rsidRPr="00D90755">
        <w:rPr>
          <w:rFonts w:ascii="Arial" w:hAnsi="Arial" w:cs="Arial"/>
          <w:b w:val="0"/>
          <w:bCs w:val="0"/>
          <w:sz w:val="24"/>
          <w:szCs w:val="24"/>
        </w:rPr>
        <w:t>Esta vulnerabilidad presenta un puntuaciñón de severidad de 2.6 puntos y sin valor en la urgencia de intervención</w:t>
      </w:r>
      <w:r w:rsidR="007256AD" w:rsidRPr="005F4214">
        <w:rPr>
          <w:rFonts w:ascii="Arial" w:hAnsi="Arial" w:cs="Arial"/>
          <w:b w:val="0"/>
          <w:bCs w:val="0"/>
          <w:color w:val="FF0000"/>
          <w:sz w:val="24"/>
          <w:szCs w:val="24"/>
        </w:rPr>
        <w:t>, afectando al servidor SSH configurado para usar Cipher Block Chaining (CBC)</w:t>
      </w:r>
      <w:r w:rsidR="007256AD" w:rsidRPr="00D90755">
        <w:rPr>
          <w:rFonts w:ascii="Arial" w:hAnsi="Arial" w:cs="Arial"/>
          <w:b w:val="0"/>
          <w:bCs w:val="0"/>
          <w:sz w:val="24"/>
          <w:szCs w:val="24"/>
        </w:rPr>
        <w:t>, pudiendo permitir al atacante recuperar el mensaje de texto plano del cifrado.</w:t>
      </w:r>
    </w:p>
    <w:p w14:paraId="00A80B74" w14:textId="35E1FD53" w:rsidR="007256AD" w:rsidRPr="005F4214" w:rsidRDefault="007256AD" w:rsidP="00D90755">
      <w:pPr>
        <w:pStyle w:val="Ttulo1"/>
        <w:spacing w:line="360" w:lineRule="auto"/>
        <w:rPr>
          <w:rFonts w:ascii="Arial" w:hAnsi="Arial" w:cs="Arial"/>
          <w:b w:val="0"/>
          <w:bCs w:val="0"/>
          <w:color w:val="FF0000"/>
          <w:sz w:val="24"/>
          <w:szCs w:val="24"/>
        </w:rPr>
      </w:pPr>
      <w:r w:rsidRPr="005F4214">
        <w:rPr>
          <w:rFonts w:ascii="Arial" w:hAnsi="Arial" w:cs="Arial"/>
          <w:b w:val="0"/>
          <w:bCs w:val="0"/>
          <w:color w:val="FF0000"/>
          <w:sz w:val="24"/>
          <w:szCs w:val="24"/>
        </w:rPr>
        <w:t>La solución a este problema es configurar las opciones del servidor SSH que desactive el cifrado CBC y habilite el cifrado de modo CTR o GCM:</w:t>
      </w:r>
    </w:p>
    <w:p w14:paraId="02010BAC" w14:textId="4C095F82" w:rsidR="007256AD" w:rsidRPr="005F4214" w:rsidRDefault="007256AD" w:rsidP="00D90755">
      <w:pPr>
        <w:pStyle w:val="Ttulo1"/>
        <w:numPr>
          <w:ilvl w:val="0"/>
          <w:numId w:val="2"/>
        </w:numPr>
        <w:spacing w:line="360" w:lineRule="auto"/>
        <w:rPr>
          <w:rFonts w:ascii="Arial" w:hAnsi="Arial" w:cs="Arial"/>
          <w:b w:val="0"/>
          <w:bCs w:val="0"/>
          <w:color w:val="FF0000"/>
          <w:sz w:val="24"/>
          <w:szCs w:val="24"/>
        </w:rPr>
      </w:pPr>
      <w:r w:rsidRPr="005F4214">
        <w:rPr>
          <w:rFonts w:ascii="Arial" w:hAnsi="Arial" w:cs="Arial"/>
          <w:b w:val="0"/>
          <w:bCs w:val="0"/>
          <w:color w:val="FF0000"/>
          <w:sz w:val="24"/>
          <w:szCs w:val="24"/>
        </w:rPr>
        <w:t>CTR (Counter Mode) es un modo cifrado en bloque que convierte éste, en un cifrado de flujo, es decir, en lugar de cifrar bloques de datos directamente, genera un flujo de claves que se combina con los datos.</w:t>
      </w:r>
    </w:p>
    <w:p w14:paraId="7A0D89E9" w14:textId="2426C593" w:rsidR="00D90755" w:rsidRPr="005F4214" w:rsidRDefault="007256AD" w:rsidP="00D90755">
      <w:pPr>
        <w:pStyle w:val="Ttulo1"/>
        <w:numPr>
          <w:ilvl w:val="0"/>
          <w:numId w:val="2"/>
        </w:numPr>
        <w:spacing w:line="360" w:lineRule="auto"/>
        <w:rPr>
          <w:rFonts w:ascii="Arial" w:hAnsi="Arial" w:cs="Arial"/>
          <w:b w:val="0"/>
          <w:bCs w:val="0"/>
          <w:color w:val="FF0000"/>
          <w:sz w:val="24"/>
          <w:szCs w:val="24"/>
        </w:rPr>
      </w:pPr>
      <w:r w:rsidRPr="005F4214">
        <w:rPr>
          <w:rFonts w:ascii="Arial" w:hAnsi="Arial" w:cs="Arial"/>
          <w:b w:val="0"/>
          <w:bCs w:val="0"/>
          <w:color w:val="FF0000"/>
          <w:sz w:val="24"/>
          <w:szCs w:val="24"/>
        </w:rPr>
        <w:t xml:space="preserve">GCM (Galois/Counter Mode) es un modo de cifrado de bloque que proporciona tanto confidencialidad como integridad de los datos, </w:t>
      </w:r>
      <w:r w:rsidRPr="005F4214">
        <w:rPr>
          <w:rFonts w:ascii="Arial" w:hAnsi="Arial" w:cs="Arial"/>
          <w:b w:val="0"/>
          <w:bCs w:val="0"/>
          <w:color w:val="FF0000"/>
          <w:sz w:val="24"/>
          <w:szCs w:val="24"/>
        </w:rPr>
        <w:lastRenderedPageBreak/>
        <w:t>combinando el modo CTR para el cifrado con un código de autenticación de mensajes (MAC).</w:t>
      </w:r>
    </w:p>
    <w:p w14:paraId="1ECAA010" w14:textId="331A622B" w:rsidR="00D90755" w:rsidRPr="005F4214" w:rsidRDefault="00D90755" w:rsidP="00D90755">
      <w:pPr>
        <w:pStyle w:val="Ttulo1"/>
        <w:spacing w:line="360" w:lineRule="auto"/>
        <w:rPr>
          <w:rFonts w:ascii="Arial" w:hAnsi="Arial" w:cs="Arial"/>
          <w:b w:val="0"/>
          <w:bCs w:val="0"/>
          <w:color w:val="FF0000"/>
          <w:sz w:val="24"/>
          <w:szCs w:val="24"/>
        </w:rPr>
      </w:pPr>
      <w:r w:rsidRPr="005F4214">
        <w:rPr>
          <w:rFonts w:ascii="Arial" w:hAnsi="Arial" w:cs="Arial"/>
          <w:b w:val="0"/>
          <w:bCs w:val="0"/>
          <w:color w:val="FF0000"/>
          <w:sz w:val="24"/>
          <w:szCs w:val="24"/>
        </w:rPr>
        <w:t xml:space="preserve">El dispositivo Metasploitable analizado </w:t>
      </w:r>
      <w:r w:rsidR="005F4214">
        <w:rPr>
          <w:rFonts w:ascii="Arial" w:hAnsi="Arial" w:cs="Arial"/>
          <w:b w:val="0"/>
          <w:bCs w:val="0"/>
          <w:color w:val="FF0000"/>
          <w:sz w:val="24"/>
          <w:szCs w:val="24"/>
        </w:rPr>
        <w:t xml:space="preserve">no </w:t>
      </w:r>
      <w:r w:rsidRPr="005F4214">
        <w:rPr>
          <w:rFonts w:ascii="Arial" w:hAnsi="Arial" w:cs="Arial"/>
          <w:b w:val="0"/>
          <w:bCs w:val="0"/>
          <w:color w:val="FF0000"/>
          <w:sz w:val="24"/>
          <w:szCs w:val="24"/>
        </w:rPr>
        <w:t xml:space="preserve">es vulnerable, ya que </w:t>
      </w:r>
      <w:r w:rsidR="005F4214">
        <w:rPr>
          <w:rFonts w:ascii="Arial" w:hAnsi="Arial" w:cs="Arial"/>
          <w:b w:val="0"/>
          <w:bCs w:val="0"/>
          <w:color w:val="FF0000"/>
          <w:sz w:val="24"/>
          <w:szCs w:val="24"/>
        </w:rPr>
        <w:t xml:space="preserve">no </w:t>
      </w:r>
      <w:r w:rsidRPr="005F4214">
        <w:rPr>
          <w:rFonts w:ascii="Arial" w:hAnsi="Arial" w:cs="Arial"/>
          <w:b w:val="0"/>
          <w:bCs w:val="0"/>
          <w:color w:val="FF0000"/>
          <w:sz w:val="24"/>
          <w:szCs w:val="24"/>
        </w:rPr>
        <w:t>usa certificados CBC</w:t>
      </w:r>
      <w:r w:rsidR="005F4214">
        <w:rPr>
          <w:rFonts w:ascii="Arial" w:hAnsi="Arial" w:cs="Arial"/>
          <w:b w:val="0"/>
          <w:bCs w:val="0"/>
          <w:color w:val="FF0000"/>
          <w:sz w:val="24"/>
          <w:szCs w:val="24"/>
        </w:rPr>
        <w:t xml:space="preserve"> en SSH</w:t>
      </w:r>
    </w:p>
    <w:p w14:paraId="402E9420" w14:textId="5E14EA73" w:rsidR="00D90755" w:rsidRPr="00D90755" w:rsidRDefault="005F4214" w:rsidP="00D90755">
      <w:pPr>
        <w:pStyle w:val="Ttulo1"/>
        <w:spacing w:line="360" w:lineRule="auto"/>
        <w:rPr>
          <w:rFonts w:ascii="Arial" w:hAnsi="Arial" w:cs="Arial"/>
          <w:b w:val="0"/>
          <w:bCs w:val="0"/>
          <w:sz w:val="24"/>
          <w:szCs w:val="24"/>
        </w:rPr>
      </w:pPr>
      <w:r w:rsidRPr="005F4214">
        <w:rPr>
          <w:rFonts w:ascii="Arial" w:hAnsi="Arial" w:cs="Arial"/>
          <w:b w:val="0"/>
          <w:bCs w:val="0"/>
          <w:sz w:val="24"/>
          <w:szCs w:val="24"/>
        </w:rPr>
        <w:drawing>
          <wp:inline distT="0" distB="0" distL="0" distR="0" wp14:anchorId="637328D9" wp14:editId="53F2FC53">
            <wp:extent cx="3696216" cy="2152950"/>
            <wp:effectExtent l="0" t="0" r="0" b="0"/>
            <wp:docPr id="79381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11119" name=""/>
                    <pic:cNvPicPr/>
                  </pic:nvPicPr>
                  <pic:blipFill>
                    <a:blip r:embed="rId14"/>
                    <a:stretch>
                      <a:fillRect/>
                    </a:stretch>
                  </pic:blipFill>
                  <pic:spPr>
                    <a:xfrm>
                      <a:off x="0" y="0"/>
                      <a:ext cx="3696216" cy="2152950"/>
                    </a:xfrm>
                    <a:prstGeom prst="rect">
                      <a:avLst/>
                    </a:prstGeom>
                  </pic:spPr>
                </pic:pic>
              </a:graphicData>
            </a:graphic>
          </wp:inline>
        </w:drawing>
      </w:r>
    </w:p>
    <w:p w14:paraId="18C8C2AD" w14:textId="77777777" w:rsidR="005F3AB3" w:rsidRPr="00D90755" w:rsidRDefault="005F3AB3" w:rsidP="00D90755">
      <w:pPr>
        <w:pStyle w:val="Ttulo1"/>
        <w:spacing w:line="360" w:lineRule="auto"/>
        <w:rPr>
          <w:rFonts w:ascii="Arial" w:hAnsi="Arial" w:cs="Arial"/>
          <w:b w:val="0"/>
          <w:bCs w:val="0"/>
          <w:sz w:val="24"/>
          <w:szCs w:val="24"/>
        </w:rPr>
      </w:pPr>
    </w:p>
    <w:p w14:paraId="0D0D8E8C" w14:textId="77777777" w:rsidR="00EA35D3" w:rsidRPr="00D90755" w:rsidRDefault="00EA35D3" w:rsidP="00D90755">
      <w:pPr>
        <w:pStyle w:val="Ttulo1"/>
        <w:spacing w:line="360" w:lineRule="auto"/>
        <w:rPr>
          <w:rFonts w:ascii="Arial" w:hAnsi="Arial" w:cs="Arial"/>
          <w:b w:val="0"/>
          <w:bCs w:val="0"/>
          <w:sz w:val="24"/>
          <w:szCs w:val="24"/>
        </w:rPr>
      </w:pPr>
    </w:p>
    <w:p w14:paraId="27C73E62" w14:textId="77777777" w:rsidR="00EA35D3" w:rsidRPr="00D90755" w:rsidRDefault="00EA35D3" w:rsidP="00D90755">
      <w:pPr>
        <w:pStyle w:val="Ttulo1"/>
        <w:spacing w:line="360" w:lineRule="auto"/>
        <w:rPr>
          <w:rFonts w:ascii="Arial" w:hAnsi="Arial" w:cs="Arial"/>
          <w:b w:val="0"/>
          <w:bCs w:val="0"/>
          <w:sz w:val="24"/>
          <w:szCs w:val="24"/>
        </w:rPr>
      </w:pPr>
    </w:p>
    <w:p w14:paraId="1FA1BF9F" w14:textId="77777777" w:rsidR="00EA35D3" w:rsidRPr="00D90755" w:rsidRDefault="00EA35D3" w:rsidP="00D90755">
      <w:pPr>
        <w:pStyle w:val="Ttulo1"/>
        <w:spacing w:line="360" w:lineRule="auto"/>
        <w:rPr>
          <w:rFonts w:ascii="Arial" w:hAnsi="Arial" w:cs="Arial"/>
          <w:b w:val="0"/>
          <w:bCs w:val="0"/>
          <w:sz w:val="24"/>
          <w:szCs w:val="24"/>
        </w:rPr>
      </w:pPr>
    </w:p>
    <w:p w14:paraId="2968FE28" w14:textId="77777777" w:rsidR="00EA35D3" w:rsidRPr="00D90755" w:rsidRDefault="00EA35D3" w:rsidP="00D90755">
      <w:pPr>
        <w:pStyle w:val="Ttulo1"/>
        <w:spacing w:line="360" w:lineRule="auto"/>
        <w:rPr>
          <w:rFonts w:ascii="Arial" w:hAnsi="Arial" w:cs="Arial"/>
          <w:b w:val="0"/>
          <w:bCs w:val="0"/>
          <w:sz w:val="24"/>
          <w:szCs w:val="24"/>
        </w:rPr>
      </w:pPr>
    </w:p>
    <w:p w14:paraId="40AC313A" w14:textId="77777777" w:rsidR="00EA35D3" w:rsidRPr="00D90755" w:rsidRDefault="00EA35D3" w:rsidP="00D90755">
      <w:pPr>
        <w:pStyle w:val="Ttulo1"/>
        <w:spacing w:line="360" w:lineRule="auto"/>
        <w:rPr>
          <w:rFonts w:ascii="Arial" w:hAnsi="Arial" w:cs="Arial"/>
          <w:b w:val="0"/>
          <w:bCs w:val="0"/>
          <w:sz w:val="24"/>
          <w:szCs w:val="24"/>
        </w:rPr>
      </w:pPr>
    </w:p>
    <w:p w14:paraId="19182BC1" w14:textId="77777777" w:rsidR="00EA35D3" w:rsidRPr="00D90755" w:rsidRDefault="00EA35D3" w:rsidP="00D90755">
      <w:pPr>
        <w:pStyle w:val="Ttulo1"/>
        <w:spacing w:line="360" w:lineRule="auto"/>
        <w:rPr>
          <w:rFonts w:ascii="Arial" w:hAnsi="Arial" w:cs="Arial"/>
          <w:b w:val="0"/>
          <w:bCs w:val="0"/>
          <w:sz w:val="24"/>
          <w:szCs w:val="24"/>
        </w:rPr>
      </w:pPr>
    </w:p>
    <w:p w14:paraId="475B7B1D" w14:textId="77777777" w:rsidR="00EA35D3" w:rsidRPr="00D90755" w:rsidRDefault="00EA35D3" w:rsidP="00D90755">
      <w:pPr>
        <w:pStyle w:val="Ttulo1"/>
        <w:spacing w:line="360" w:lineRule="auto"/>
        <w:rPr>
          <w:rFonts w:ascii="Arial" w:hAnsi="Arial" w:cs="Arial"/>
          <w:b w:val="0"/>
          <w:bCs w:val="0"/>
          <w:sz w:val="24"/>
          <w:szCs w:val="24"/>
        </w:rPr>
      </w:pPr>
    </w:p>
    <w:p w14:paraId="5432287E" w14:textId="3169C202" w:rsidR="00EA35D3" w:rsidRPr="00D90755" w:rsidRDefault="00EA35D3"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WEB</w:t>
      </w:r>
    </w:p>
    <w:p w14:paraId="7FDC5756" w14:textId="77777777" w:rsidR="00EA35D3" w:rsidRPr="00D90755" w:rsidRDefault="00EA35D3" w:rsidP="00D90755">
      <w:pPr>
        <w:pStyle w:val="Ttulo1"/>
        <w:spacing w:line="360" w:lineRule="auto"/>
        <w:rPr>
          <w:rFonts w:ascii="Arial" w:hAnsi="Arial" w:cs="Arial"/>
          <w:b w:val="0"/>
          <w:bCs w:val="0"/>
          <w:sz w:val="24"/>
          <w:szCs w:val="24"/>
        </w:rPr>
      </w:pPr>
    </w:p>
    <w:p w14:paraId="45220532" w14:textId="6C6C3841" w:rsidR="00EA35D3" w:rsidRPr="00D90755" w:rsidRDefault="00000000" w:rsidP="00D90755">
      <w:pPr>
        <w:pStyle w:val="Ttulo1"/>
        <w:spacing w:line="360" w:lineRule="auto"/>
        <w:rPr>
          <w:rFonts w:ascii="Arial" w:hAnsi="Arial" w:cs="Arial"/>
          <w:b w:val="0"/>
          <w:bCs w:val="0"/>
          <w:sz w:val="24"/>
          <w:szCs w:val="24"/>
        </w:rPr>
      </w:pPr>
      <w:hyperlink r:id="rId15" w:history="1">
        <w:r w:rsidR="00432E14" w:rsidRPr="00D90755">
          <w:rPr>
            <w:rStyle w:val="Hipervnculo"/>
            <w:rFonts w:ascii="Arial" w:hAnsi="Arial" w:cs="Arial"/>
            <w:b w:val="0"/>
            <w:bCs w:val="0"/>
            <w:sz w:val="24"/>
            <w:szCs w:val="24"/>
          </w:rPr>
          <w:t>https://www.tenable.com/plugins/nessus/142591</w:t>
        </w:r>
      </w:hyperlink>
    </w:p>
    <w:p w14:paraId="5A35BDD6" w14:textId="59761CEB" w:rsidR="00432E14" w:rsidRPr="00D90755" w:rsidRDefault="00000000" w:rsidP="00D90755">
      <w:pPr>
        <w:pStyle w:val="Ttulo1"/>
        <w:spacing w:line="360" w:lineRule="auto"/>
        <w:rPr>
          <w:rFonts w:ascii="Arial" w:hAnsi="Arial" w:cs="Arial"/>
          <w:b w:val="0"/>
          <w:bCs w:val="0"/>
          <w:sz w:val="24"/>
          <w:szCs w:val="24"/>
        </w:rPr>
      </w:pPr>
      <w:hyperlink r:id="rId16" w:history="1">
        <w:r w:rsidR="00432E14" w:rsidRPr="00D90755">
          <w:rPr>
            <w:rStyle w:val="Hipervnculo"/>
            <w:rFonts w:ascii="Arial" w:hAnsi="Arial" w:cs="Arial"/>
            <w:b w:val="0"/>
            <w:bCs w:val="0"/>
            <w:sz w:val="24"/>
            <w:szCs w:val="24"/>
          </w:rPr>
          <w:t>https://www.tenable.com/plugins/nessus/50686</w:t>
        </w:r>
      </w:hyperlink>
    </w:p>
    <w:p w14:paraId="31B254FD" w14:textId="40AEDA75" w:rsidR="00432E14" w:rsidRPr="00D90755" w:rsidRDefault="00000000" w:rsidP="00D90755">
      <w:pPr>
        <w:pStyle w:val="Ttulo1"/>
        <w:spacing w:line="360" w:lineRule="auto"/>
        <w:rPr>
          <w:rFonts w:ascii="Arial" w:hAnsi="Arial" w:cs="Arial"/>
          <w:b w:val="0"/>
          <w:bCs w:val="0"/>
          <w:sz w:val="24"/>
          <w:szCs w:val="24"/>
        </w:rPr>
      </w:pPr>
      <w:hyperlink r:id="rId17" w:history="1">
        <w:r w:rsidR="00432E14" w:rsidRPr="00D90755">
          <w:rPr>
            <w:rStyle w:val="Hipervnculo"/>
            <w:rFonts w:ascii="Arial" w:hAnsi="Arial" w:cs="Arial"/>
            <w:b w:val="0"/>
            <w:bCs w:val="0"/>
            <w:sz w:val="24"/>
            <w:szCs w:val="24"/>
          </w:rPr>
          <w:t>https://www.tenable.com/plugins/nessus/51192</w:t>
        </w:r>
      </w:hyperlink>
    </w:p>
    <w:p w14:paraId="46102669" w14:textId="087DE8F9" w:rsidR="00432E14" w:rsidRPr="00D90755" w:rsidRDefault="00000000" w:rsidP="00D90755">
      <w:pPr>
        <w:pStyle w:val="Ttulo1"/>
        <w:spacing w:line="360" w:lineRule="auto"/>
        <w:rPr>
          <w:rFonts w:ascii="Arial" w:hAnsi="Arial" w:cs="Arial"/>
          <w:b w:val="0"/>
          <w:bCs w:val="0"/>
          <w:sz w:val="24"/>
          <w:szCs w:val="24"/>
        </w:rPr>
      </w:pPr>
      <w:hyperlink r:id="rId18" w:history="1">
        <w:r w:rsidR="00432E14" w:rsidRPr="00D90755">
          <w:rPr>
            <w:rStyle w:val="Hipervnculo"/>
            <w:rFonts w:ascii="Arial" w:hAnsi="Arial" w:cs="Arial"/>
            <w:b w:val="0"/>
            <w:bCs w:val="0"/>
            <w:sz w:val="24"/>
            <w:szCs w:val="24"/>
          </w:rPr>
          <w:t>https://www.tenable.com/plugins/nessus/57582</w:t>
        </w:r>
      </w:hyperlink>
    </w:p>
    <w:p w14:paraId="03540E82" w14:textId="669B26C1" w:rsidR="00432E14" w:rsidRPr="00D90755" w:rsidRDefault="00000000" w:rsidP="00D90755">
      <w:pPr>
        <w:pStyle w:val="Ttulo1"/>
        <w:spacing w:line="360" w:lineRule="auto"/>
        <w:rPr>
          <w:rFonts w:ascii="Arial" w:hAnsi="Arial" w:cs="Arial"/>
          <w:b w:val="0"/>
          <w:bCs w:val="0"/>
          <w:sz w:val="24"/>
          <w:szCs w:val="24"/>
        </w:rPr>
      </w:pPr>
      <w:hyperlink r:id="rId19" w:history="1">
        <w:r w:rsidR="00432E14" w:rsidRPr="00D90755">
          <w:rPr>
            <w:rStyle w:val="Hipervnculo"/>
            <w:rFonts w:ascii="Arial" w:hAnsi="Arial" w:cs="Arial"/>
            <w:b w:val="0"/>
            <w:bCs w:val="0"/>
            <w:sz w:val="24"/>
            <w:szCs w:val="24"/>
          </w:rPr>
          <w:t>https://www.tenable.com/plugins/nessus/104743</w:t>
        </w:r>
      </w:hyperlink>
    </w:p>
    <w:p w14:paraId="1D8B792B" w14:textId="404328DC" w:rsidR="00432E14" w:rsidRDefault="00000000" w:rsidP="00D90755">
      <w:pPr>
        <w:pStyle w:val="Ttulo1"/>
        <w:spacing w:line="360" w:lineRule="auto"/>
        <w:rPr>
          <w:rStyle w:val="Hipervnculo"/>
          <w:rFonts w:ascii="Arial" w:hAnsi="Arial" w:cs="Arial"/>
          <w:b w:val="0"/>
          <w:bCs w:val="0"/>
          <w:sz w:val="24"/>
          <w:szCs w:val="24"/>
        </w:rPr>
      </w:pPr>
      <w:hyperlink r:id="rId20" w:history="1">
        <w:r w:rsidR="00432E14" w:rsidRPr="00D90755">
          <w:rPr>
            <w:rStyle w:val="Hipervnculo"/>
            <w:rFonts w:ascii="Arial" w:hAnsi="Arial" w:cs="Arial"/>
            <w:b w:val="0"/>
            <w:bCs w:val="0"/>
            <w:sz w:val="24"/>
            <w:szCs w:val="24"/>
          </w:rPr>
          <w:t>https://www.tenable.com/plugins/nessus/157288</w:t>
        </w:r>
      </w:hyperlink>
    </w:p>
    <w:p w14:paraId="0DAE2909" w14:textId="6A64C993" w:rsidR="00530525" w:rsidRDefault="00000000" w:rsidP="00D90755">
      <w:pPr>
        <w:pStyle w:val="Ttulo1"/>
        <w:spacing w:line="360" w:lineRule="auto"/>
        <w:rPr>
          <w:rFonts w:ascii="Arial" w:hAnsi="Arial" w:cs="Arial"/>
          <w:b w:val="0"/>
          <w:bCs w:val="0"/>
          <w:sz w:val="24"/>
          <w:szCs w:val="24"/>
        </w:rPr>
      </w:pPr>
      <w:hyperlink r:id="rId21" w:history="1">
        <w:r w:rsidR="00530525" w:rsidRPr="00027AE4">
          <w:rPr>
            <w:rStyle w:val="Hipervnculo"/>
            <w:rFonts w:ascii="Arial" w:hAnsi="Arial" w:cs="Arial"/>
            <w:b w:val="0"/>
            <w:bCs w:val="0"/>
            <w:sz w:val="24"/>
            <w:szCs w:val="24"/>
          </w:rPr>
          <w:t>https://cwe.mitre.org/data/definitions/327</w:t>
        </w:r>
      </w:hyperlink>
    </w:p>
    <w:p w14:paraId="306429A4" w14:textId="3BD4B5BB" w:rsidR="00432E14" w:rsidRPr="00D90755" w:rsidRDefault="00000000" w:rsidP="00C34240">
      <w:pPr>
        <w:pStyle w:val="Ttulo1"/>
        <w:pBdr>
          <w:bottom w:val="single" w:sz="4" w:space="1" w:color="auto"/>
        </w:pBdr>
        <w:spacing w:line="360" w:lineRule="auto"/>
        <w:rPr>
          <w:rFonts w:ascii="Arial" w:hAnsi="Arial" w:cs="Arial"/>
          <w:b w:val="0"/>
          <w:bCs w:val="0"/>
          <w:sz w:val="24"/>
          <w:szCs w:val="24"/>
        </w:rPr>
      </w:pPr>
      <w:hyperlink r:id="rId22" w:history="1">
        <w:r w:rsidR="00432E14" w:rsidRPr="00D90755">
          <w:rPr>
            <w:rStyle w:val="Hipervnculo"/>
            <w:rFonts w:ascii="Arial" w:hAnsi="Arial" w:cs="Arial"/>
            <w:b w:val="0"/>
            <w:bCs w:val="0"/>
            <w:sz w:val="24"/>
            <w:szCs w:val="24"/>
          </w:rPr>
          <w:t>https://www.tenable.com/plugins/nessus/187315</w:t>
        </w:r>
      </w:hyperlink>
    </w:p>
    <w:p w14:paraId="4194A64A" w14:textId="36F7A307" w:rsidR="00432E14" w:rsidRPr="00D90755" w:rsidRDefault="00000000" w:rsidP="00D90755">
      <w:pPr>
        <w:pStyle w:val="Ttulo1"/>
        <w:spacing w:line="360" w:lineRule="auto"/>
        <w:rPr>
          <w:rFonts w:ascii="Arial" w:hAnsi="Arial" w:cs="Arial"/>
          <w:b w:val="0"/>
          <w:bCs w:val="0"/>
          <w:sz w:val="24"/>
          <w:szCs w:val="24"/>
        </w:rPr>
      </w:pPr>
      <w:hyperlink r:id="rId23" w:anchor="question-answer" w:history="1">
        <w:r w:rsidR="00432E14" w:rsidRPr="00D90755">
          <w:rPr>
            <w:rStyle w:val="Hipervnculo"/>
            <w:rFonts w:ascii="Arial" w:hAnsi="Arial" w:cs="Arial"/>
            <w:b w:val="0"/>
            <w:bCs w:val="0"/>
            <w:sz w:val="24"/>
            <w:szCs w:val="24"/>
          </w:rPr>
          <w:t>https://terrapin-attack.com/index.html#question-answer</w:t>
        </w:r>
      </w:hyperlink>
    </w:p>
    <w:p w14:paraId="27B92FCE" w14:textId="3B4E0E28" w:rsidR="00432E14" w:rsidRPr="00D90755" w:rsidRDefault="00000000" w:rsidP="00D90755">
      <w:pPr>
        <w:pStyle w:val="Ttulo1"/>
        <w:spacing w:line="360" w:lineRule="auto"/>
        <w:rPr>
          <w:rFonts w:ascii="Arial" w:hAnsi="Arial" w:cs="Arial"/>
          <w:b w:val="0"/>
          <w:bCs w:val="0"/>
          <w:sz w:val="24"/>
          <w:szCs w:val="24"/>
        </w:rPr>
      </w:pPr>
      <w:hyperlink r:id="rId24" w:history="1">
        <w:r w:rsidR="00432E14" w:rsidRPr="00D90755">
          <w:rPr>
            <w:rStyle w:val="Hipervnculo"/>
            <w:rFonts w:ascii="Arial" w:hAnsi="Arial" w:cs="Arial"/>
            <w:b w:val="0"/>
            <w:bCs w:val="0"/>
            <w:sz w:val="24"/>
            <w:szCs w:val="24"/>
          </w:rPr>
          <w:t>https://cve.mitre.org/cgi-bin/cvekey.cgi?keyword=CVE-2023-48795</w:t>
        </w:r>
      </w:hyperlink>
    </w:p>
    <w:p w14:paraId="5D98E12E" w14:textId="73C29E33" w:rsidR="00432E14" w:rsidRPr="00D90755" w:rsidRDefault="00000000" w:rsidP="00D90755">
      <w:pPr>
        <w:pStyle w:val="Ttulo1"/>
        <w:spacing w:line="360" w:lineRule="auto"/>
        <w:rPr>
          <w:rFonts w:ascii="Arial" w:hAnsi="Arial" w:cs="Arial"/>
          <w:b w:val="0"/>
          <w:bCs w:val="0"/>
          <w:sz w:val="24"/>
          <w:szCs w:val="24"/>
        </w:rPr>
      </w:pPr>
      <w:hyperlink r:id="rId25" w:history="1">
        <w:r w:rsidR="007407A8" w:rsidRPr="00D90755">
          <w:rPr>
            <w:rStyle w:val="Hipervnculo"/>
            <w:rFonts w:ascii="Arial" w:hAnsi="Arial" w:cs="Arial"/>
            <w:b w:val="0"/>
            <w:bCs w:val="0"/>
            <w:sz w:val="24"/>
            <w:szCs w:val="24"/>
          </w:rPr>
          <w:t>https://www.tenable.com/plugins/nessus/40984/changelog</w:t>
        </w:r>
      </w:hyperlink>
    </w:p>
    <w:p w14:paraId="20566F60" w14:textId="44CD43A4" w:rsidR="007407A8" w:rsidRPr="00D90755" w:rsidRDefault="00000000" w:rsidP="00D90755">
      <w:pPr>
        <w:pStyle w:val="Ttulo1"/>
        <w:spacing w:line="360" w:lineRule="auto"/>
        <w:rPr>
          <w:rFonts w:ascii="Arial" w:hAnsi="Arial" w:cs="Arial"/>
          <w:b w:val="0"/>
          <w:bCs w:val="0"/>
          <w:sz w:val="24"/>
          <w:szCs w:val="24"/>
        </w:rPr>
      </w:pPr>
      <w:hyperlink r:id="rId26" w:history="1">
        <w:r w:rsidR="007407A8" w:rsidRPr="00D90755">
          <w:rPr>
            <w:rStyle w:val="Hipervnculo"/>
            <w:rFonts w:ascii="Arial" w:hAnsi="Arial" w:cs="Arial"/>
            <w:b w:val="0"/>
            <w:bCs w:val="0"/>
            <w:sz w:val="24"/>
            <w:szCs w:val="24"/>
          </w:rPr>
          <w:t>https://www.tenable.com/plugins/nessus/152853</w:t>
        </w:r>
      </w:hyperlink>
    </w:p>
    <w:p w14:paraId="5918A030" w14:textId="04B5E5E4" w:rsidR="007D3E44" w:rsidRPr="00D90755" w:rsidRDefault="00000000" w:rsidP="00D90755">
      <w:pPr>
        <w:pStyle w:val="Ttulo1"/>
        <w:spacing w:line="360" w:lineRule="auto"/>
        <w:rPr>
          <w:rFonts w:ascii="Arial" w:hAnsi="Arial" w:cs="Arial"/>
          <w:b w:val="0"/>
          <w:bCs w:val="0"/>
          <w:sz w:val="24"/>
          <w:szCs w:val="24"/>
        </w:rPr>
      </w:pPr>
      <w:hyperlink r:id="rId27" w:history="1">
        <w:r w:rsidR="00867D36" w:rsidRPr="00D90755">
          <w:rPr>
            <w:rStyle w:val="Hipervnculo"/>
            <w:rFonts w:ascii="Arial" w:hAnsi="Arial" w:cs="Arial"/>
            <w:b w:val="0"/>
            <w:bCs w:val="0"/>
            <w:sz w:val="24"/>
            <w:szCs w:val="24"/>
          </w:rPr>
          <w:t>https://www.tenable.com/plugins/nessus/57608</w:t>
        </w:r>
      </w:hyperlink>
    </w:p>
    <w:p w14:paraId="45473958" w14:textId="35A60490" w:rsidR="00867D36" w:rsidRPr="00D90755" w:rsidRDefault="00000000" w:rsidP="00D90755">
      <w:pPr>
        <w:pStyle w:val="Ttulo1"/>
        <w:spacing w:line="360" w:lineRule="auto"/>
        <w:rPr>
          <w:rFonts w:ascii="Arial" w:hAnsi="Arial" w:cs="Arial"/>
          <w:b w:val="0"/>
          <w:bCs w:val="0"/>
          <w:sz w:val="24"/>
          <w:szCs w:val="24"/>
        </w:rPr>
      </w:pPr>
      <w:hyperlink r:id="rId28" w:history="1">
        <w:r w:rsidR="00867D36" w:rsidRPr="00D90755">
          <w:rPr>
            <w:rStyle w:val="Hipervnculo"/>
            <w:rFonts w:ascii="Arial" w:hAnsi="Arial" w:cs="Arial"/>
            <w:b w:val="0"/>
            <w:bCs w:val="0"/>
            <w:sz w:val="24"/>
            <w:szCs w:val="24"/>
          </w:rPr>
          <w:t>https://www.tenable.com/plugins/nessus/85582</w:t>
        </w:r>
      </w:hyperlink>
    </w:p>
    <w:p w14:paraId="2944D401" w14:textId="77777777" w:rsidR="00867D36" w:rsidRPr="00D90755" w:rsidRDefault="00867D36" w:rsidP="00D90755">
      <w:pPr>
        <w:pStyle w:val="Ttulo1"/>
        <w:spacing w:line="360" w:lineRule="auto"/>
        <w:rPr>
          <w:rFonts w:ascii="Arial" w:hAnsi="Arial" w:cs="Arial"/>
          <w:b w:val="0"/>
          <w:bCs w:val="0"/>
          <w:sz w:val="24"/>
          <w:szCs w:val="24"/>
        </w:rPr>
      </w:pPr>
    </w:p>
    <w:p w14:paraId="3202E15A" w14:textId="77777777" w:rsidR="007407A8" w:rsidRPr="00D90755" w:rsidRDefault="007407A8" w:rsidP="00D90755">
      <w:pPr>
        <w:pStyle w:val="Ttulo1"/>
        <w:spacing w:line="360" w:lineRule="auto"/>
        <w:rPr>
          <w:rFonts w:ascii="Arial" w:hAnsi="Arial" w:cs="Arial"/>
          <w:b w:val="0"/>
          <w:bCs w:val="0"/>
          <w:sz w:val="24"/>
          <w:szCs w:val="24"/>
        </w:rPr>
      </w:pPr>
    </w:p>
    <w:p w14:paraId="5B7A7035" w14:textId="77777777" w:rsidR="00432E14" w:rsidRPr="00D90755" w:rsidRDefault="00432E14" w:rsidP="00D90755">
      <w:pPr>
        <w:pStyle w:val="Ttulo1"/>
        <w:spacing w:line="360" w:lineRule="auto"/>
        <w:rPr>
          <w:rFonts w:ascii="Arial" w:hAnsi="Arial" w:cs="Arial"/>
          <w:b w:val="0"/>
          <w:bCs w:val="0"/>
          <w:sz w:val="24"/>
          <w:szCs w:val="24"/>
        </w:rPr>
      </w:pPr>
    </w:p>
    <w:p w14:paraId="1DF44329" w14:textId="77777777" w:rsidR="00432E14" w:rsidRPr="00D90755" w:rsidRDefault="00432E14" w:rsidP="00D90755">
      <w:pPr>
        <w:pStyle w:val="Ttulo1"/>
        <w:spacing w:line="360" w:lineRule="auto"/>
        <w:rPr>
          <w:rFonts w:ascii="Arial" w:hAnsi="Arial" w:cs="Arial"/>
          <w:b w:val="0"/>
          <w:bCs w:val="0"/>
          <w:sz w:val="24"/>
          <w:szCs w:val="24"/>
        </w:rPr>
      </w:pPr>
    </w:p>
    <w:p w14:paraId="3B5A9D3B" w14:textId="77777777" w:rsidR="00432E14" w:rsidRPr="00D90755" w:rsidRDefault="00432E14" w:rsidP="00D90755">
      <w:pPr>
        <w:pStyle w:val="Ttulo1"/>
        <w:spacing w:line="360" w:lineRule="auto"/>
        <w:rPr>
          <w:rFonts w:ascii="Arial" w:hAnsi="Arial" w:cs="Arial"/>
          <w:b w:val="0"/>
          <w:bCs w:val="0"/>
          <w:sz w:val="24"/>
          <w:szCs w:val="24"/>
        </w:rPr>
      </w:pPr>
    </w:p>
    <w:p w14:paraId="44672C38" w14:textId="77777777" w:rsidR="00432E14" w:rsidRPr="00D90755" w:rsidRDefault="00432E14" w:rsidP="00D90755">
      <w:pPr>
        <w:pStyle w:val="Ttulo1"/>
        <w:spacing w:line="360" w:lineRule="auto"/>
        <w:rPr>
          <w:rFonts w:ascii="Arial" w:hAnsi="Arial" w:cs="Arial"/>
          <w:b w:val="0"/>
          <w:bCs w:val="0"/>
          <w:sz w:val="24"/>
          <w:szCs w:val="24"/>
        </w:rPr>
      </w:pPr>
    </w:p>
    <w:p w14:paraId="4B036227" w14:textId="77777777" w:rsidR="00432E14" w:rsidRPr="00D90755" w:rsidRDefault="00432E14" w:rsidP="00D90755">
      <w:pPr>
        <w:pStyle w:val="Ttulo1"/>
        <w:spacing w:line="360" w:lineRule="auto"/>
        <w:rPr>
          <w:rFonts w:ascii="Arial" w:hAnsi="Arial" w:cs="Arial"/>
          <w:b w:val="0"/>
          <w:bCs w:val="0"/>
          <w:sz w:val="24"/>
          <w:szCs w:val="24"/>
        </w:rPr>
      </w:pPr>
    </w:p>
    <w:p w14:paraId="290890AC" w14:textId="77777777" w:rsidR="00EA35D3" w:rsidRPr="00D90755" w:rsidRDefault="00EA35D3" w:rsidP="00D90755">
      <w:pPr>
        <w:pStyle w:val="Ttulo1"/>
        <w:spacing w:line="360" w:lineRule="auto"/>
        <w:rPr>
          <w:rFonts w:ascii="Arial" w:hAnsi="Arial" w:cs="Arial"/>
          <w:b w:val="0"/>
          <w:bCs w:val="0"/>
          <w:sz w:val="24"/>
          <w:szCs w:val="24"/>
        </w:rPr>
      </w:pPr>
    </w:p>
    <w:p w14:paraId="295B6655" w14:textId="77777777" w:rsidR="00EA35D3" w:rsidRPr="00D90755" w:rsidRDefault="00EA35D3" w:rsidP="00D90755">
      <w:pPr>
        <w:pStyle w:val="Ttulo1"/>
        <w:spacing w:line="360" w:lineRule="auto"/>
        <w:rPr>
          <w:rFonts w:ascii="Arial" w:hAnsi="Arial" w:cs="Arial"/>
          <w:b w:val="0"/>
          <w:bCs w:val="0"/>
          <w:sz w:val="24"/>
          <w:szCs w:val="24"/>
        </w:rPr>
      </w:pPr>
    </w:p>
    <w:p w14:paraId="4A7E92E6" w14:textId="77777777" w:rsidR="00EA35D3" w:rsidRPr="00D90755" w:rsidRDefault="00EA35D3" w:rsidP="00D90755">
      <w:pPr>
        <w:pStyle w:val="Ttulo1"/>
        <w:spacing w:line="360" w:lineRule="auto"/>
        <w:rPr>
          <w:rFonts w:ascii="Arial" w:hAnsi="Arial" w:cs="Arial"/>
          <w:b w:val="0"/>
          <w:bCs w:val="0"/>
          <w:sz w:val="24"/>
          <w:szCs w:val="24"/>
        </w:rPr>
      </w:pPr>
    </w:p>
    <w:p w14:paraId="5DED49D4" w14:textId="77777777" w:rsidR="00EA35D3" w:rsidRPr="00D90755" w:rsidRDefault="00EA35D3" w:rsidP="00D90755">
      <w:pPr>
        <w:pStyle w:val="Ttulo1"/>
        <w:spacing w:line="360" w:lineRule="auto"/>
        <w:rPr>
          <w:rFonts w:ascii="Arial" w:hAnsi="Arial" w:cs="Arial"/>
          <w:b w:val="0"/>
          <w:bCs w:val="0"/>
          <w:sz w:val="24"/>
          <w:szCs w:val="24"/>
        </w:rPr>
      </w:pPr>
    </w:p>
    <w:p w14:paraId="5EC71805" w14:textId="77777777" w:rsidR="00EA35D3" w:rsidRPr="00D90755" w:rsidRDefault="00EA35D3" w:rsidP="00D90755">
      <w:pPr>
        <w:pStyle w:val="Ttulo1"/>
        <w:spacing w:line="360" w:lineRule="auto"/>
        <w:rPr>
          <w:rFonts w:ascii="Arial" w:hAnsi="Arial" w:cs="Arial"/>
          <w:b w:val="0"/>
          <w:bCs w:val="0"/>
          <w:sz w:val="24"/>
          <w:szCs w:val="24"/>
        </w:rPr>
      </w:pPr>
    </w:p>
    <w:p w14:paraId="44EFFC1B" w14:textId="77777777" w:rsidR="005C6199" w:rsidRPr="00D90755" w:rsidRDefault="005C6199" w:rsidP="00D90755">
      <w:pPr>
        <w:pStyle w:val="Ttulo1"/>
        <w:spacing w:line="360" w:lineRule="auto"/>
        <w:rPr>
          <w:rFonts w:ascii="Arial" w:hAnsi="Arial" w:cs="Arial"/>
          <w:b w:val="0"/>
          <w:bCs w:val="0"/>
          <w:sz w:val="24"/>
          <w:szCs w:val="24"/>
        </w:rPr>
      </w:pPr>
    </w:p>
    <w:p w14:paraId="46662075" w14:textId="77777777" w:rsidR="005C6199" w:rsidRPr="00D90755" w:rsidRDefault="005C6199" w:rsidP="00D90755">
      <w:pPr>
        <w:pStyle w:val="Ttulo1"/>
        <w:spacing w:line="360" w:lineRule="auto"/>
        <w:rPr>
          <w:rFonts w:ascii="Arial" w:hAnsi="Arial" w:cs="Arial"/>
          <w:b w:val="0"/>
          <w:bCs w:val="0"/>
          <w:sz w:val="24"/>
          <w:szCs w:val="24"/>
        </w:rPr>
      </w:pPr>
    </w:p>
    <w:p w14:paraId="5B612EED" w14:textId="77777777" w:rsidR="005C6199" w:rsidRPr="00D90755" w:rsidRDefault="005C6199" w:rsidP="00D90755">
      <w:pPr>
        <w:pStyle w:val="Ttulo1"/>
        <w:spacing w:line="360" w:lineRule="auto"/>
        <w:rPr>
          <w:rFonts w:ascii="Arial" w:hAnsi="Arial" w:cs="Arial"/>
          <w:b w:val="0"/>
          <w:bCs w:val="0"/>
          <w:sz w:val="24"/>
          <w:szCs w:val="24"/>
        </w:rPr>
      </w:pPr>
    </w:p>
    <w:p w14:paraId="7C1E1579" w14:textId="77777777" w:rsidR="005C6199" w:rsidRPr="00D90755" w:rsidRDefault="005C6199" w:rsidP="00D90755">
      <w:pPr>
        <w:pStyle w:val="Ttulo1"/>
        <w:spacing w:line="360" w:lineRule="auto"/>
        <w:rPr>
          <w:rFonts w:ascii="Arial" w:hAnsi="Arial" w:cs="Arial"/>
          <w:b w:val="0"/>
          <w:bCs w:val="0"/>
          <w:sz w:val="24"/>
          <w:szCs w:val="24"/>
        </w:rPr>
      </w:pPr>
    </w:p>
    <w:p w14:paraId="5E28E578" w14:textId="0AF9F3FD" w:rsidR="00AC32AC" w:rsidRPr="00D90755" w:rsidRDefault="00AC32AC" w:rsidP="00D90755">
      <w:pPr>
        <w:spacing w:line="360" w:lineRule="auto"/>
        <w:rPr>
          <w:rFonts w:ascii="Arial" w:hAnsi="Arial" w:cs="Arial"/>
          <w:sz w:val="24"/>
          <w:szCs w:val="24"/>
        </w:rPr>
      </w:pPr>
    </w:p>
    <w:sectPr w:rsidR="00AC32AC" w:rsidRPr="00D9075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5913C5"/>
    <w:multiLevelType w:val="hybridMultilevel"/>
    <w:tmpl w:val="083C4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45F572F"/>
    <w:multiLevelType w:val="hybridMultilevel"/>
    <w:tmpl w:val="C57EF2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4C92755"/>
    <w:multiLevelType w:val="hybridMultilevel"/>
    <w:tmpl w:val="543023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43421827">
    <w:abstractNumId w:val="1"/>
  </w:num>
  <w:num w:numId="2" w16cid:durableId="1947272496">
    <w:abstractNumId w:val="0"/>
  </w:num>
  <w:num w:numId="3" w16cid:durableId="16135177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7FE"/>
    <w:rsid w:val="0007107C"/>
    <w:rsid w:val="00080508"/>
    <w:rsid w:val="0008447C"/>
    <w:rsid w:val="000F0C0A"/>
    <w:rsid w:val="001216B1"/>
    <w:rsid w:val="00127CDE"/>
    <w:rsid w:val="001F34C8"/>
    <w:rsid w:val="00243981"/>
    <w:rsid w:val="002C5136"/>
    <w:rsid w:val="002F4D6F"/>
    <w:rsid w:val="00320254"/>
    <w:rsid w:val="00375F98"/>
    <w:rsid w:val="003C5805"/>
    <w:rsid w:val="003C69F2"/>
    <w:rsid w:val="003E0803"/>
    <w:rsid w:val="00432E14"/>
    <w:rsid w:val="00444EE7"/>
    <w:rsid w:val="0045782B"/>
    <w:rsid w:val="0046750D"/>
    <w:rsid w:val="00480C57"/>
    <w:rsid w:val="004A7A58"/>
    <w:rsid w:val="00502BD4"/>
    <w:rsid w:val="00530525"/>
    <w:rsid w:val="0056295B"/>
    <w:rsid w:val="005C6199"/>
    <w:rsid w:val="005E7B37"/>
    <w:rsid w:val="005F3AB3"/>
    <w:rsid w:val="005F4214"/>
    <w:rsid w:val="00670BC5"/>
    <w:rsid w:val="006744AB"/>
    <w:rsid w:val="007256AD"/>
    <w:rsid w:val="00725DC6"/>
    <w:rsid w:val="007317BF"/>
    <w:rsid w:val="00731EA3"/>
    <w:rsid w:val="007407A8"/>
    <w:rsid w:val="00742667"/>
    <w:rsid w:val="00747EE8"/>
    <w:rsid w:val="007726E3"/>
    <w:rsid w:val="007B2001"/>
    <w:rsid w:val="007B56C1"/>
    <w:rsid w:val="007D3E44"/>
    <w:rsid w:val="00812AB5"/>
    <w:rsid w:val="00867D36"/>
    <w:rsid w:val="008B6CC9"/>
    <w:rsid w:val="008D74A2"/>
    <w:rsid w:val="008E75D0"/>
    <w:rsid w:val="008F07FE"/>
    <w:rsid w:val="009165B6"/>
    <w:rsid w:val="00916834"/>
    <w:rsid w:val="00A11F1E"/>
    <w:rsid w:val="00A71EB7"/>
    <w:rsid w:val="00A74D86"/>
    <w:rsid w:val="00AC32AC"/>
    <w:rsid w:val="00AF0F14"/>
    <w:rsid w:val="00B05920"/>
    <w:rsid w:val="00B63737"/>
    <w:rsid w:val="00C15180"/>
    <w:rsid w:val="00C34240"/>
    <w:rsid w:val="00CA0CE0"/>
    <w:rsid w:val="00CD18AA"/>
    <w:rsid w:val="00D403D7"/>
    <w:rsid w:val="00D71E2C"/>
    <w:rsid w:val="00D86D47"/>
    <w:rsid w:val="00D90755"/>
    <w:rsid w:val="00DD619C"/>
    <w:rsid w:val="00DE20CA"/>
    <w:rsid w:val="00E32863"/>
    <w:rsid w:val="00E577D0"/>
    <w:rsid w:val="00E65965"/>
    <w:rsid w:val="00E86623"/>
    <w:rsid w:val="00EA35D3"/>
    <w:rsid w:val="00F24B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74A24"/>
  <w15:chartTrackingRefBased/>
  <w15:docId w15:val="{56AA6399-70B8-443C-82B5-191085740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AC32A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32AC"/>
    <w:rPr>
      <w:rFonts w:ascii="Times New Roman" w:eastAsia="Times New Roman" w:hAnsi="Times New Roman" w:cs="Times New Roman"/>
      <w:b/>
      <w:bCs/>
      <w:kern w:val="36"/>
      <w:sz w:val="48"/>
      <w:szCs w:val="48"/>
      <w:lang w:eastAsia="es-ES"/>
      <w14:ligatures w14:val="none"/>
    </w:rPr>
  </w:style>
  <w:style w:type="character" w:customStyle="1" w:styleId="fontstyle01">
    <w:name w:val="fontstyle01"/>
    <w:basedOn w:val="Fuentedeprrafopredeter"/>
    <w:rsid w:val="0008447C"/>
    <w:rPr>
      <w:rFonts w:ascii="OpenSans" w:hAnsi="OpenSans" w:hint="default"/>
      <w:b w:val="0"/>
      <w:bCs w:val="0"/>
      <w:i w:val="0"/>
      <w:iCs w:val="0"/>
      <w:color w:val="333333"/>
      <w:sz w:val="20"/>
      <w:szCs w:val="20"/>
    </w:rPr>
  </w:style>
  <w:style w:type="character" w:customStyle="1" w:styleId="simtextwritetextbodyhfvfn">
    <w:name w:val="simtextwrite_textbody__hfvfn"/>
    <w:basedOn w:val="Fuentedeprrafopredeter"/>
    <w:rsid w:val="009165B6"/>
  </w:style>
  <w:style w:type="character" w:styleId="Hipervnculo">
    <w:name w:val="Hyperlink"/>
    <w:basedOn w:val="Fuentedeprrafopredeter"/>
    <w:uiPriority w:val="99"/>
    <w:unhideWhenUsed/>
    <w:rsid w:val="00432E14"/>
    <w:rPr>
      <w:color w:val="0563C1" w:themeColor="hyperlink"/>
      <w:u w:val="single"/>
    </w:rPr>
  </w:style>
  <w:style w:type="character" w:styleId="Mencinsinresolver">
    <w:name w:val="Unresolved Mention"/>
    <w:basedOn w:val="Fuentedeprrafopredeter"/>
    <w:uiPriority w:val="99"/>
    <w:semiHidden/>
    <w:unhideWhenUsed/>
    <w:rsid w:val="00432E14"/>
    <w:rPr>
      <w:color w:val="605E5C"/>
      <w:shd w:val="clear" w:color="auto" w:fill="E1DFDD"/>
    </w:rPr>
  </w:style>
  <w:style w:type="character" w:styleId="Textoennegrita">
    <w:name w:val="Strong"/>
    <w:basedOn w:val="Fuentedeprrafopredeter"/>
    <w:uiPriority w:val="22"/>
    <w:qFormat/>
    <w:rsid w:val="007256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789742">
      <w:bodyDiv w:val="1"/>
      <w:marLeft w:val="0"/>
      <w:marRight w:val="0"/>
      <w:marTop w:val="0"/>
      <w:marBottom w:val="0"/>
      <w:divBdr>
        <w:top w:val="none" w:sz="0" w:space="0" w:color="auto"/>
        <w:left w:val="none" w:sz="0" w:space="0" w:color="auto"/>
        <w:bottom w:val="none" w:sz="0" w:space="0" w:color="auto"/>
        <w:right w:val="none" w:sz="0" w:space="0" w:color="auto"/>
      </w:divBdr>
    </w:div>
    <w:div w:id="572593559">
      <w:bodyDiv w:val="1"/>
      <w:marLeft w:val="0"/>
      <w:marRight w:val="0"/>
      <w:marTop w:val="0"/>
      <w:marBottom w:val="0"/>
      <w:divBdr>
        <w:top w:val="none" w:sz="0" w:space="0" w:color="auto"/>
        <w:left w:val="none" w:sz="0" w:space="0" w:color="auto"/>
        <w:bottom w:val="none" w:sz="0" w:space="0" w:color="auto"/>
        <w:right w:val="none" w:sz="0" w:space="0" w:color="auto"/>
      </w:divBdr>
    </w:div>
    <w:div w:id="773551953">
      <w:bodyDiv w:val="1"/>
      <w:marLeft w:val="0"/>
      <w:marRight w:val="0"/>
      <w:marTop w:val="0"/>
      <w:marBottom w:val="0"/>
      <w:divBdr>
        <w:top w:val="none" w:sz="0" w:space="0" w:color="auto"/>
        <w:left w:val="none" w:sz="0" w:space="0" w:color="auto"/>
        <w:bottom w:val="none" w:sz="0" w:space="0" w:color="auto"/>
        <w:right w:val="none" w:sz="0" w:space="0" w:color="auto"/>
      </w:divBdr>
    </w:div>
    <w:div w:id="1122654573">
      <w:bodyDiv w:val="1"/>
      <w:marLeft w:val="0"/>
      <w:marRight w:val="0"/>
      <w:marTop w:val="0"/>
      <w:marBottom w:val="0"/>
      <w:divBdr>
        <w:top w:val="none" w:sz="0" w:space="0" w:color="auto"/>
        <w:left w:val="none" w:sz="0" w:space="0" w:color="auto"/>
        <w:bottom w:val="none" w:sz="0" w:space="0" w:color="auto"/>
        <w:right w:val="none" w:sz="0" w:space="0" w:color="auto"/>
      </w:divBdr>
    </w:div>
    <w:div w:id="1315569993">
      <w:bodyDiv w:val="1"/>
      <w:marLeft w:val="0"/>
      <w:marRight w:val="0"/>
      <w:marTop w:val="0"/>
      <w:marBottom w:val="0"/>
      <w:divBdr>
        <w:top w:val="none" w:sz="0" w:space="0" w:color="auto"/>
        <w:left w:val="none" w:sz="0" w:space="0" w:color="auto"/>
        <w:bottom w:val="none" w:sz="0" w:space="0" w:color="auto"/>
        <w:right w:val="none" w:sz="0" w:space="0" w:color="auto"/>
      </w:divBdr>
    </w:div>
    <w:div w:id="1351178528">
      <w:bodyDiv w:val="1"/>
      <w:marLeft w:val="0"/>
      <w:marRight w:val="0"/>
      <w:marTop w:val="0"/>
      <w:marBottom w:val="0"/>
      <w:divBdr>
        <w:top w:val="none" w:sz="0" w:space="0" w:color="auto"/>
        <w:left w:val="none" w:sz="0" w:space="0" w:color="auto"/>
        <w:bottom w:val="none" w:sz="0" w:space="0" w:color="auto"/>
        <w:right w:val="none" w:sz="0" w:space="0" w:color="auto"/>
      </w:divBdr>
    </w:div>
    <w:div w:id="1578124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tenable.com/plugins/nessus/57582" TargetMode="External"/><Relationship Id="rId26" Type="http://schemas.openxmlformats.org/officeDocument/2006/relationships/hyperlink" Target="https://www.tenable.com/plugins/nessus/152853" TargetMode="External"/><Relationship Id="rId3" Type="http://schemas.openxmlformats.org/officeDocument/2006/relationships/settings" Target="settings.xml"/><Relationship Id="rId21" Type="http://schemas.openxmlformats.org/officeDocument/2006/relationships/hyperlink" Target="https://cwe.mitre.org/data/definitions/327"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tenable.com/plugins/nessus/51192" TargetMode="External"/><Relationship Id="rId25" Type="http://schemas.openxmlformats.org/officeDocument/2006/relationships/hyperlink" Target="https://www.tenable.com/plugins/nessus/40984/changelog" TargetMode="External"/><Relationship Id="rId2" Type="http://schemas.openxmlformats.org/officeDocument/2006/relationships/styles" Target="styles.xml"/><Relationship Id="rId16" Type="http://schemas.openxmlformats.org/officeDocument/2006/relationships/hyperlink" Target="https://www.tenable.com/plugins/nessus/50686" TargetMode="External"/><Relationship Id="rId20" Type="http://schemas.openxmlformats.org/officeDocument/2006/relationships/hyperlink" Target="https://www.tenable.com/plugins/nessus/157288"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ve.mitre.org/cgi-bin/cvekey.cgi?keyword=CVE-2023-48795" TargetMode="External"/><Relationship Id="rId5" Type="http://schemas.openxmlformats.org/officeDocument/2006/relationships/image" Target="media/image1.png"/><Relationship Id="rId15" Type="http://schemas.openxmlformats.org/officeDocument/2006/relationships/hyperlink" Target="https://www.tenable.com/plugins/nessus/142591" TargetMode="External"/><Relationship Id="rId23" Type="http://schemas.openxmlformats.org/officeDocument/2006/relationships/hyperlink" Target="https://terrapin-attack.com/index.html" TargetMode="External"/><Relationship Id="rId28" Type="http://schemas.openxmlformats.org/officeDocument/2006/relationships/hyperlink" Target="https://www.tenable.com/plugins/nessus/85582" TargetMode="External"/><Relationship Id="rId10" Type="http://schemas.openxmlformats.org/officeDocument/2006/relationships/image" Target="media/image6.png"/><Relationship Id="rId19" Type="http://schemas.openxmlformats.org/officeDocument/2006/relationships/hyperlink" Target="https://www.tenable.com/plugins/nessus/104743"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tenable.com/plugins/nessus/187315" TargetMode="External"/><Relationship Id="rId27" Type="http://schemas.openxmlformats.org/officeDocument/2006/relationships/hyperlink" Target="https://www.tenable.com/plugins/nessus/57608"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542</TotalTime>
  <Pages>15</Pages>
  <Words>2221</Words>
  <Characters>12218</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Manuel Martinez Barbera</dc:creator>
  <cp:keywords/>
  <dc:description/>
  <cp:lastModifiedBy>Victor  Manuel Martinez Barbera</cp:lastModifiedBy>
  <cp:revision>48</cp:revision>
  <dcterms:created xsi:type="dcterms:W3CDTF">2024-06-27T16:41:00Z</dcterms:created>
  <dcterms:modified xsi:type="dcterms:W3CDTF">2024-07-01T00:57:00Z</dcterms:modified>
</cp:coreProperties>
</file>